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3C3" w:rsidRDefault="00F323C3" w:rsidP="00031C42">
      <w:pPr>
        <w:jc w:val="center"/>
        <w:rPr>
          <w:rFonts w:ascii="GHEA Grapalat" w:hAnsi="GHEA Grapalat"/>
          <w:sz w:val="24"/>
          <w:szCs w:val="22"/>
          <w:lang w:val="en-US"/>
        </w:rPr>
      </w:pPr>
    </w:p>
    <w:p w:rsidR="00031C42" w:rsidRPr="00750597" w:rsidRDefault="00031C42" w:rsidP="00031C42">
      <w:pPr>
        <w:jc w:val="center"/>
        <w:rPr>
          <w:rFonts w:ascii="GHEA Grapalat" w:hAnsi="GHEA Grapalat"/>
          <w:b/>
          <w:sz w:val="28"/>
          <w:szCs w:val="28"/>
          <w:lang w:val="pt-BR"/>
        </w:rPr>
      </w:pPr>
      <w:r w:rsidRPr="00750597">
        <w:rPr>
          <w:rFonts w:ascii="GHEA Grapalat" w:hAnsi="GHEA Grapalat"/>
          <w:b/>
          <w:sz w:val="28"/>
          <w:szCs w:val="28"/>
          <w:lang w:val="hy-AM"/>
        </w:rPr>
        <w:t>ԱՄՓՈՓԱԹԵՐԹ</w:t>
      </w:r>
    </w:p>
    <w:p w:rsidR="00031C42" w:rsidRPr="00A8529F" w:rsidRDefault="00031C42" w:rsidP="00031C42">
      <w:pPr>
        <w:jc w:val="center"/>
        <w:rPr>
          <w:rFonts w:ascii="GHEA Grapalat" w:hAnsi="GHEA Grapalat"/>
          <w:sz w:val="22"/>
          <w:szCs w:val="22"/>
          <w:lang w:val="pt-BR"/>
        </w:rPr>
      </w:pPr>
    </w:p>
    <w:p w:rsidR="000C5801" w:rsidRPr="00750597" w:rsidRDefault="00750597" w:rsidP="00002B31">
      <w:pPr>
        <w:jc w:val="center"/>
        <w:rPr>
          <w:rFonts w:ascii="GHEA Grapalat" w:hAnsi="GHEA Grapalat" w:cs="Sylfaen"/>
          <w:sz w:val="24"/>
          <w:szCs w:val="24"/>
          <w:lang w:val="es-ES"/>
        </w:rPr>
      </w:pPr>
      <w:r w:rsidRPr="0075059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«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ՀԱՅԱՍՏԱՆԻ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ՀԱՆՐԱՊԵՏՈՒԹՅԱՆ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2019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ԹՎԱԿԱՆԻ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ՊԵՏԱԿԱՆ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ԲՅՈՒՋԵՈՒՄ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ՎԵՐԱԲԱՇԽՈՒՄ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ԵՎ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ՀԱՅԱՍՏԱՆԻ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ՀԱՆՐԱՊԵՏՈՒԹՅԱՆ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ԿԱՌԱՎԱՐՈՒԹՅԱՆ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2018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ԹՎԱԿԱՆԻ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ԴԵԿՏԵՄԲԵՐԻ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27-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/>
          <w:sz w:val="24"/>
          <w:szCs w:val="24"/>
          <w:lang w:val="en-US" w:eastAsia="en-US"/>
        </w:rPr>
        <w:t>N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1515-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ՈՐՈՇՄԱՆ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ՄԵՋ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ՓՈՓՈԽՈՒԹՅՈՒՆՆԵՐ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ՈՒ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ԼՐԱՑՈՒՄՆԵՐ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ԿԱՏԱՐԵԼՈՒ</w:t>
      </w:r>
      <w:r w:rsidR="00002B31" w:rsidRPr="00002B31">
        <w:rPr>
          <w:rFonts w:ascii="GHEA Grapalat" w:eastAsia="Calibri" w:hAnsi="GHEA Grapalat" w:cs="Arial"/>
          <w:sz w:val="24"/>
          <w:szCs w:val="24"/>
          <w:lang w:val="ru-RU" w:eastAsia="en-US"/>
        </w:rPr>
        <w:t xml:space="preserve">,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ՀԱՅԱՍՏԱՆԻ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en-US" w:eastAsia="en-US"/>
        </w:rPr>
        <w:t>ՀԱՆՐԱՊԵՏՈՒԹՅԱՆ</w:t>
      </w:r>
      <w:r w:rsidR="00002B31" w:rsidRPr="00002B31">
        <w:rPr>
          <w:rFonts w:ascii="GHEA Grapalat" w:eastAsia="Calibri" w:hAnsi="GHEA Grapalat"/>
          <w:sz w:val="24"/>
          <w:szCs w:val="24"/>
          <w:lang w:val="ru-RU" w:eastAsia="en-US"/>
        </w:rPr>
        <w:t xml:space="preserve"> </w:t>
      </w:r>
      <w:r w:rsidR="00002B31" w:rsidRPr="00002B31">
        <w:rPr>
          <w:rFonts w:ascii="GHEA Grapalat" w:eastAsia="Calibri" w:hAnsi="GHEA Grapalat" w:cs="Arial"/>
          <w:sz w:val="24"/>
          <w:szCs w:val="24"/>
          <w:lang w:val="ru-RU" w:eastAsia="en-US"/>
        </w:rPr>
        <w:t xml:space="preserve">ՏԱՐԱԾՔԱՅԻՆ ԿԱՌԱՎԱՐՄԱՆ ԵՎ ԵՆԹԱԿԱՌՈՒՑՎԱԾՔՆԵՐԻ ՆԱԽԱՐԱՐՈՒԹՅԱՆԸ ԳՈՒՄԱՐ ՀԱՏԿԱՑՆԵԼՈՒ </w:t>
      </w:r>
      <w:r w:rsidR="00002B31" w:rsidRPr="00002B31">
        <w:rPr>
          <w:rFonts w:ascii="GHEA Grapalat" w:eastAsia="Calibri" w:hAnsi="GHEA Grapalat" w:cs="Arial"/>
          <w:bCs/>
          <w:sz w:val="24"/>
          <w:szCs w:val="24"/>
          <w:lang w:val="en-US" w:eastAsia="en-US"/>
        </w:rPr>
        <w:t>ՄԱՍԻՆ</w:t>
      </w:r>
      <w:r w:rsidRPr="0075059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» ՀԱՅԱՍՏԱՆԻ ՀԱՆՐԱՊԵՏՈՒԹՅԱՆ </w:t>
      </w:r>
      <w:r w:rsidR="00002B31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Հ</w:t>
      </w:r>
      <w:r w:rsidR="009D3D2B" w:rsidRPr="00750597">
        <w:rPr>
          <w:rFonts w:ascii="GHEA Grapalat" w:hAnsi="GHEA Grapalat" w:cs="GHEA Grapalat"/>
          <w:sz w:val="24"/>
          <w:szCs w:val="24"/>
          <w:lang w:val="pt-BR"/>
        </w:rPr>
        <w:t>ԱՆՐԱՊԵՏՈՒԹՅԱՆ</w:t>
      </w:r>
      <w:r w:rsidR="00002B31">
        <w:rPr>
          <w:rFonts w:ascii="GHEA Grapalat" w:hAnsi="GHEA Grapalat" w:cs="GHEA Grapalat"/>
          <w:sz w:val="24"/>
          <w:szCs w:val="24"/>
          <w:lang w:val="pt-BR"/>
        </w:rPr>
        <w:t xml:space="preserve"> ՈՐՈՇՄԱՆ</w:t>
      </w:r>
      <w:r w:rsidR="00C13B2A" w:rsidRPr="0075059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C13B2A" w:rsidRPr="00750597">
        <w:rPr>
          <w:rFonts w:ascii="GHEA Grapalat" w:hAnsi="GHEA Grapalat" w:cs="GHEA Grapalat"/>
          <w:sz w:val="24"/>
          <w:szCs w:val="24"/>
          <w:lang w:val="ru-RU"/>
        </w:rPr>
        <w:t>ՆԱԽԱԳԾԻ</w:t>
      </w:r>
      <w:r w:rsidR="009D3D2B" w:rsidRPr="0075059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31C42" w:rsidRPr="00750597">
        <w:rPr>
          <w:rFonts w:ascii="GHEA Grapalat" w:hAnsi="GHEA Grapalat" w:cs="Sylfaen"/>
          <w:sz w:val="24"/>
          <w:szCs w:val="24"/>
          <w:lang w:val="es-ES"/>
        </w:rPr>
        <w:t xml:space="preserve">ՎԵՐԱԲԵՐՅԱԼ ՍՏԱՑՎԱԾ </w:t>
      </w:r>
      <w:r w:rsidR="00031C42" w:rsidRPr="00750597">
        <w:rPr>
          <w:rFonts w:ascii="GHEA Grapalat" w:hAnsi="GHEA Grapalat" w:cs="Sylfaen"/>
          <w:sz w:val="24"/>
          <w:szCs w:val="24"/>
          <w:lang w:val="hy-AM"/>
        </w:rPr>
        <w:t>ԱՌԱՐԿՈՒԹՅՈՒՆՆԵՐԻ</w:t>
      </w:r>
      <w:r w:rsidR="00031C42" w:rsidRPr="00750597">
        <w:rPr>
          <w:rFonts w:ascii="GHEA Grapalat" w:hAnsi="GHEA Grapalat" w:cs="Sylfaen"/>
          <w:sz w:val="24"/>
          <w:szCs w:val="24"/>
          <w:lang w:val="es-ES"/>
        </w:rPr>
        <w:t xml:space="preserve"> ԵՎ ԱՌԱՋԱՐԿՈՒԹՅՈՒՆՆԵՐԻ ՎԵՐԱԲԵՐՅԱԼ</w:t>
      </w:r>
    </w:p>
    <w:p w:rsidR="00F323C3" w:rsidRPr="00A8529F" w:rsidRDefault="00F323C3" w:rsidP="00FB6F16">
      <w:pPr>
        <w:spacing w:line="276" w:lineRule="auto"/>
        <w:ind w:left="-270" w:right="-90" w:hanging="180"/>
        <w:jc w:val="center"/>
        <w:rPr>
          <w:rFonts w:ascii="GHEA Grapalat" w:hAnsi="GHEA Grapalat" w:cs="GHEA Grapalat"/>
          <w:sz w:val="24"/>
          <w:lang w:val="es-ES"/>
        </w:rPr>
      </w:pPr>
    </w:p>
    <w:tbl>
      <w:tblPr>
        <w:tblpPr w:leftFromText="180" w:rightFromText="180" w:vertAnchor="text" w:horzAnchor="page" w:tblpX="1078" w:tblpY="220"/>
        <w:tblW w:w="14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38"/>
        <w:gridCol w:w="5528"/>
        <w:gridCol w:w="2127"/>
        <w:gridCol w:w="2268"/>
      </w:tblGrid>
      <w:tr w:rsidR="00042F73" w:rsidRPr="00A8529F" w:rsidTr="00D5106D">
        <w:trPr>
          <w:trHeight w:val="1428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rPr>
                <w:rFonts w:ascii="GHEA Grapalat" w:hAnsi="GHEA Grapalat"/>
                <w:sz w:val="20"/>
                <w:lang w:val="fr-FR"/>
              </w:rPr>
            </w:pPr>
            <w:proofErr w:type="spellStart"/>
            <w:r w:rsidRPr="00A8529F">
              <w:rPr>
                <w:rFonts w:ascii="GHEA Grapalat" w:hAnsi="GHEA Grapalat"/>
                <w:sz w:val="20"/>
              </w:rPr>
              <w:t>Առարկության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առաջարկության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հեղինակ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¸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գրության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ստացման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ամսաթիվ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,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գրության</w:t>
            </w:r>
            <w:proofErr w:type="spellEnd"/>
            <w:r w:rsidRPr="00A8529F">
              <w:rPr>
                <w:rFonts w:ascii="GHEA Grapalat" w:hAnsi="GHEA Grapalat"/>
                <w:sz w:val="20"/>
                <w:lang w:val="fr-FR"/>
              </w:rPr>
              <w:t xml:space="preserve">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համար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A8529F">
              <w:rPr>
                <w:rFonts w:ascii="GHEA Grapalat" w:hAnsi="GHEA Grapalat"/>
                <w:sz w:val="20"/>
              </w:rPr>
              <w:t>Առարկության</w:t>
            </w:r>
            <w:proofErr w:type="spellEnd"/>
            <w:r w:rsidRPr="00A8529F">
              <w:rPr>
                <w:rFonts w:ascii="GHEA Grapalat" w:hAnsi="GHEA Grapalat"/>
                <w:sz w:val="20"/>
              </w:rPr>
              <w:t xml:space="preserve">,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առաջարկության</w:t>
            </w:r>
            <w:proofErr w:type="spellEnd"/>
            <w:r w:rsidRPr="00A8529F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բովանդակություն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A8529F">
              <w:rPr>
                <w:rFonts w:ascii="GHEA Grapalat" w:hAnsi="GHEA Grapalat"/>
                <w:sz w:val="20"/>
              </w:rPr>
              <w:t>Եզրակացություն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A8529F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A8529F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A8529F">
              <w:rPr>
                <w:rFonts w:ascii="GHEA Grapalat" w:hAnsi="GHEA Grapalat"/>
                <w:sz w:val="20"/>
              </w:rPr>
              <w:t>փոփոխություններ</w:t>
            </w:r>
            <w:proofErr w:type="spellEnd"/>
          </w:p>
        </w:tc>
      </w:tr>
      <w:tr w:rsidR="00042F73" w:rsidRPr="00A8529F" w:rsidTr="00D5106D">
        <w:trPr>
          <w:trHeight w:val="146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73" w:rsidRPr="00A8529F" w:rsidRDefault="00042F73" w:rsidP="00042F7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A8529F">
              <w:rPr>
                <w:rFonts w:ascii="GHEA Grapalat" w:hAnsi="GHEA Grapalat"/>
                <w:sz w:val="22"/>
                <w:szCs w:val="24"/>
              </w:rPr>
              <w:t>4</w:t>
            </w:r>
          </w:p>
        </w:tc>
      </w:tr>
      <w:tr w:rsidR="008E0CD7" w:rsidRPr="00A8529F" w:rsidTr="00D5106D">
        <w:trPr>
          <w:trHeight w:val="946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CD7" w:rsidRPr="00B15F0B" w:rsidRDefault="003D2493" w:rsidP="00313403">
            <w:pPr>
              <w:rPr>
                <w:rFonts w:ascii="GHEA Grapalat" w:hAnsi="GHEA Grapalat" w:cs="Sylfaen"/>
                <w:color w:val="FF0000"/>
                <w:sz w:val="22"/>
                <w:szCs w:val="22"/>
              </w:rPr>
            </w:pPr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1. </w:t>
            </w:r>
            <w:r w:rsidR="00666FE6" w:rsidRPr="00B15F0B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="00666FE6" w:rsidRPr="00B15F0B">
              <w:rPr>
                <w:rFonts w:ascii="GHEA Grapalat" w:hAnsi="GHEA Grapalat" w:cs="Sylfaen"/>
                <w:sz w:val="22"/>
                <w:szCs w:val="22"/>
              </w:rPr>
              <w:t>ֆ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ինանսների</w:t>
            </w:r>
            <w:proofErr w:type="spellEnd"/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>նախարարության</w:t>
            </w:r>
            <w:proofErr w:type="spellEnd"/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313403">
              <w:rPr>
                <w:rFonts w:ascii="GHEA Grapalat" w:hAnsi="GHEA Grapalat" w:cs="Sylfaen"/>
                <w:sz w:val="22"/>
                <w:szCs w:val="22"/>
              </w:rPr>
              <w:t>16</w:t>
            </w:r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>.</w:t>
            </w:r>
            <w:r w:rsidR="00313403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 xml:space="preserve">0.2019թ. </w:t>
            </w:r>
            <w:proofErr w:type="spellStart"/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>թիվ</w:t>
            </w:r>
            <w:proofErr w:type="spellEnd"/>
            <w:r w:rsidR="00E63CA9" w:rsidRPr="00B15F0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B623C" w:rsidRPr="00B15F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A31BB" w:rsidRPr="00B15F0B">
              <w:rPr>
                <w:rFonts w:ascii="GHEA Grapalat" w:hAnsi="GHEA Grapalat" w:cs="Sylfaen"/>
                <w:sz w:val="22"/>
                <w:szCs w:val="22"/>
              </w:rPr>
              <w:t>01/8-</w:t>
            </w:r>
            <w:r w:rsidR="00313403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="00AA31BB" w:rsidRPr="00B15F0B">
              <w:rPr>
                <w:rFonts w:ascii="GHEA Grapalat" w:hAnsi="GHEA Grapalat" w:cs="Sylfaen"/>
                <w:sz w:val="22"/>
                <w:szCs w:val="22"/>
              </w:rPr>
              <w:t>/1</w:t>
            </w:r>
            <w:r w:rsidR="00313403">
              <w:rPr>
                <w:rFonts w:ascii="GHEA Grapalat" w:hAnsi="GHEA Grapalat" w:cs="Sylfaen"/>
                <w:sz w:val="22"/>
                <w:szCs w:val="22"/>
              </w:rPr>
              <w:t>6963</w:t>
            </w:r>
            <w:r w:rsidR="00AA31BB" w:rsidRPr="00B15F0B">
              <w:rPr>
                <w:rFonts w:ascii="GHEA Grapalat" w:hAnsi="GHEA Grapalat" w:cs="Sylfaen"/>
                <w:sz w:val="22"/>
                <w:szCs w:val="22"/>
              </w:rPr>
              <w:t xml:space="preserve">-2019 </w:t>
            </w:r>
            <w:proofErr w:type="spellStart"/>
            <w:r w:rsidRPr="00B15F0B">
              <w:rPr>
                <w:rFonts w:ascii="GHEA Grapalat" w:hAnsi="GHEA Grapalat" w:cs="Sylfaen"/>
                <w:sz w:val="22"/>
                <w:szCs w:val="22"/>
              </w:rPr>
              <w:t>գրություն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B9" w:rsidRPr="008939B9" w:rsidRDefault="003947F4" w:rsidP="00D5106D">
            <w:pPr>
              <w:ind w:left="162" w:right="200" w:firstLine="281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</w:pPr>
            <w:r w:rsidRPr="003947F4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ֆինանսների նախարարությունը քննարկել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մասին» ՀՀ կառավարության որոշման նախագիծը 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(այսուհետ՝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Նախագիծ), որով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նախատեսվում է ՀՀ 2019 թվականի պետական բյուջեով ՀՀ տարածքային կառավարման և ենթակառուցվածքների նախարարության պահպանման ծախսերում նախատեսված էներգետիկ ծառայությունների, ինչպես նաև հողի հարկի և գույքահարկի անդորրագրերի տպագրության գծով մրցույթի </w:t>
            </w:r>
            <w:r w:rsidR="008939B9" w:rsidRPr="008939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lastRenderedPageBreak/>
              <w:t>արդյունքում տնտեսված միջոցները 2.1 մլն դրամի չափով ուղղել լրացուցիչ 300 հազար հատ անդորրագրերի տպագրությանը,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հայտնում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է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, 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առաջարկություն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չունի</w:t>
            </w:r>
            <w:r w:rsidR="008939B9"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>:</w:t>
            </w:r>
          </w:p>
          <w:p w:rsidR="008939B9" w:rsidRPr="008939B9" w:rsidRDefault="008939B9" w:rsidP="008138C6">
            <w:pPr>
              <w:ind w:left="162" w:right="200" w:firstLine="36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</w:pPr>
            <w:r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Միաժամանակ, Նախագծի 3-րդ հավելվածում առկա </w:t>
            </w:r>
            <w:r w:rsidRPr="008939B9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nb-NO" w:eastAsia="en-US"/>
              </w:rPr>
              <w:t>խմբագրական բնույթի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թերությունների վերաբերյալ </w:t>
            </w:r>
            <w:proofErr w:type="spellStart"/>
            <w:r w:rsidRPr="008939B9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հայտնում</w:t>
            </w:r>
            <w:proofErr w:type="spellEnd"/>
            <w:r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է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nb-NO" w:eastAsia="en-US"/>
              </w:rPr>
              <w:t xml:space="preserve"> </w:t>
            </w:r>
            <w:proofErr w:type="spellStart"/>
            <w:r w:rsidRPr="008939B9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հետևյալը</w:t>
            </w:r>
            <w:proofErr w:type="spellEnd"/>
            <w:r w:rsidRPr="008939B9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՝</w:t>
            </w:r>
          </w:p>
          <w:p w:rsidR="002E561F" w:rsidRDefault="002E561F" w:rsidP="00D5106D">
            <w:pPr>
              <w:tabs>
                <w:tab w:val="left" w:pos="1134"/>
              </w:tabs>
              <w:ind w:left="162" w:right="200" w:firstLine="567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  <w:p w:rsidR="008939B9" w:rsidRDefault="008939B9" w:rsidP="00D5106D">
            <w:pPr>
              <w:tabs>
                <w:tab w:val="left" w:pos="1134"/>
              </w:tabs>
              <w:ind w:left="162" w:right="200" w:firstLine="567"/>
              <w:rPr>
                <w:rFonts w:ascii="GHEA Grapalat" w:hAnsi="GHEA Grapalat" w:cs="Arial"/>
                <w:sz w:val="24"/>
                <w:szCs w:val="24"/>
                <w:lang w:val="nb-NO"/>
              </w:rPr>
            </w:pPr>
            <w:r w:rsidRPr="008939B9">
              <w:rPr>
                <w:rFonts w:ascii="GHEA Grapalat" w:hAnsi="GHEA Grapalat"/>
                <w:sz w:val="24"/>
                <w:szCs w:val="24"/>
                <w:lang w:val="nb-NO"/>
              </w:rPr>
              <w:t>1.</w:t>
            </w:r>
            <w:r w:rsidRPr="008939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939B9">
              <w:rPr>
                <w:rFonts w:ascii="GHEA Grapalat" w:hAnsi="GHEA Grapalat" w:cs="Arial"/>
                <w:sz w:val="24"/>
                <w:szCs w:val="24"/>
                <w:lang w:val="nb-NO"/>
              </w:rPr>
              <w:t>65311100/1</w:t>
            </w:r>
            <w:r w:rsidRPr="008939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ԳՄԱ կոդով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Arial"/>
                <w:sz w:val="24"/>
                <w:szCs w:val="24"/>
                <w:lang w:val="ru-RU"/>
              </w:rPr>
              <w:t>Էլեկտրականության</w:t>
            </w:r>
            <w:r w:rsidRPr="008939B9">
              <w:rPr>
                <w:rFonts w:ascii="GHEA Grapalat" w:hAnsi="GHEA Grapalat" w:cs="Arial"/>
                <w:sz w:val="24"/>
                <w:szCs w:val="24"/>
                <w:lang w:val="nb-NO"/>
              </w:rPr>
              <w:t xml:space="preserve"> </w:t>
            </w:r>
            <w:r w:rsidRPr="008939B9">
              <w:rPr>
                <w:rFonts w:ascii="GHEA Grapalat" w:hAnsi="GHEA Grapalat" w:cs="Arial"/>
                <w:sz w:val="24"/>
                <w:szCs w:val="24"/>
                <w:lang w:val="ru-RU"/>
              </w:rPr>
              <w:t>բաշխում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գնման առարկայի մասով 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ru-RU"/>
              </w:rPr>
              <w:t>նվազեցնել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1,005.8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հազար ՀՀ դրամ, այնինչ </w:t>
            </w:r>
            <w:r w:rsidRPr="008939B9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էլեկտրոնային գնումների՝ armeps/ppcm համակարգում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939B9">
              <w:rPr>
                <w:rFonts w:ascii="GHEA Grapalat" w:hAnsi="GHEA Grapalat" w:cs="Arial"/>
                <w:sz w:val="24"/>
                <w:szCs w:val="24"/>
                <w:lang w:val="ru-RU"/>
              </w:rPr>
              <w:t>նշված</w:t>
            </w:r>
            <w:r w:rsidRPr="008939B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տողում առկա չէ մնացորդ</w:t>
            </w:r>
            <w:r w:rsidRPr="008939B9">
              <w:rPr>
                <w:rFonts w:ascii="GHEA Grapalat" w:hAnsi="GHEA Grapalat" w:cs="Arial"/>
                <w:sz w:val="24"/>
                <w:szCs w:val="24"/>
                <w:lang w:val="nb-NO"/>
              </w:rPr>
              <w:t>,</w:t>
            </w:r>
          </w:p>
          <w:p w:rsidR="002E561F" w:rsidRDefault="002E561F" w:rsidP="00D5106D">
            <w:pPr>
              <w:tabs>
                <w:tab w:val="left" w:pos="1134"/>
              </w:tabs>
              <w:ind w:left="162" w:right="200" w:firstLine="567"/>
              <w:rPr>
                <w:rFonts w:ascii="GHEA Grapalat" w:hAnsi="GHEA Grapalat" w:cs="Arial"/>
                <w:sz w:val="24"/>
                <w:szCs w:val="24"/>
                <w:lang w:val="nb-NO"/>
              </w:rPr>
            </w:pPr>
          </w:p>
          <w:p w:rsidR="00566B2F" w:rsidRPr="008939B9" w:rsidRDefault="00566B2F" w:rsidP="00D5106D">
            <w:pPr>
              <w:tabs>
                <w:tab w:val="left" w:pos="1134"/>
              </w:tabs>
              <w:ind w:left="162" w:right="200" w:firstLine="567"/>
              <w:rPr>
                <w:rFonts w:ascii="GHEA Grapalat" w:hAnsi="GHEA Grapalat" w:cs="Arial"/>
                <w:sz w:val="24"/>
                <w:szCs w:val="24"/>
                <w:lang w:val="nb-NO"/>
              </w:rPr>
            </w:pPr>
          </w:p>
          <w:p w:rsidR="008939B9" w:rsidRPr="008939B9" w:rsidRDefault="008939B9" w:rsidP="00D5106D">
            <w:pPr>
              <w:tabs>
                <w:tab w:val="left" w:pos="1134"/>
              </w:tabs>
              <w:ind w:left="162" w:right="200"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39B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939B9">
              <w:rPr>
                <w:rFonts w:ascii="GHEA Grapalat" w:hAnsi="GHEA Grapalat"/>
                <w:sz w:val="24"/>
                <w:szCs w:val="24"/>
                <w:lang w:val="nb-NO"/>
              </w:rPr>
              <w:t>.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939B9">
              <w:rPr>
                <w:rFonts w:ascii="GHEA Grapalat" w:hAnsi="GHEA Grapalat"/>
                <w:sz w:val="24"/>
                <w:szCs w:val="24"/>
                <w:lang w:val="hy-AM"/>
              </w:rPr>
              <w:t>անհրաժեշտ է 79821200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GHEA Grapalat"/>
                <w:sz w:val="24"/>
                <w:szCs w:val="24"/>
                <w:lang w:val="af-ZA"/>
              </w:rPr>
              <w:t>Այլ պոլիգրաֆիական արտադրանքի տպագրման ծառայություն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ԳՄԱ կոդով </w:t>
            </w:r>
            <w:r w:rsidRPr="008939B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գնման առարկայի տողում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>Չափման միավորը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սյունակում նշել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>Միավորի գինը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սյունակում նշել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>2100000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թիվը, իսկ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>Քանակը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սյունակում՝ 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="00573B5E">
              <w:rPr>
                <w:rFonts w:ascii="GHEA Grapalat" w:eastAsiaTheme="minorHAnsi" w:hAnsi="GHEA Grapalat" w:cstheme="minorBidi"/>
                <w:sz w:val="24"/>
                <w:szCs w:val="24"/>
                <w:lang w:val="en-US" w:eastAsia="en-US"/>
              </w:rPr>
              <w:t>1</w:t>
            </w:r>
            <w:r w:rsidR="00573B5E" w:rsidRPr="00750597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</w:t>
            </w:r>
            <w:r w:rsidRPr="00893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թիվը:</w:t>
            </w:r>
          </w:p>
          <w:p w:rsidR="008E0CD7" w:rsidRPr="00A8529F" w:rsidRDefault="008E0CD7" w:rsidP="003947F4">
            <w:pPr>
              <w:tabs>
                <w:tab w:val="left" w:pos="0"/>
              </w:tabs>
              <w:ind w:left="34" w:right="34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2E561F" w:rsidRDefault="002E561F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E0CD7" w:rsidRPr="00566B2F" w:rsidRDefault="00D915DE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Ը</w:t>
            </w:r>
            <w:r w:rsidR="000C1438" w:rsidRPr="00566B2F">
              <w:rPr>
                <w:rFonts w:ascii="GHEA Grapalat" w:hAnsi="GHEA Grapalat"/>
                <w:sz w:val="22"/>
                <w:szCs w:val="22"/>
                <w:lang w:val="hy-AM"/>
              </w:rPr>
              <w:t>նդունվե</w:t>
            </w:r>
            <w:r w:rsidR="00122A45" w:rsidRPr="00566B2F">
              <w:rPr>
                <w:rFonts w:ascii="GHEA Grapalat" w:hAnsi="GHEA Grapalat"/>
                <w:sz w:val="22"/>
                <w:szCs w:val="22"/>
                <w:lang w:val="en-US"/>
              </w:rPr>
              <w:t>լ</w:t>
            </w:r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  <w:r w:rsidR="000C1438" w:rsidRPr="00566B2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8939B9" w:rsidRPr="00566B2F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Pr="00566B2F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Pr="00566B2F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Pr="00566B2F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8317E" w:rsidRPr="00566B2F" w:rsidRDefault="0078317E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8317E" w:rsidRPr="00566B2F" w:rsidRDefault="0078317E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Pr="00566B2F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Pr="008939B9" w:rsidRDefault="008939B9" w:rsidP="00122A45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Ը</w:t>
            </w:r>
            <w:r w:rsidRPr="00566B2F">
              <w:rPr>
                <w:rFonts w:ascii="GHEA Grapalat" w:hAnsi="GHEA Grapalat"/>
                <w:sz w:val="22"/>
                <w:szCs w:val="22"/>
                <w:lang w:val="hy-AM"/>
              </w:rPr>
              <w:t>նդունվե</w:t>
            </w:r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լ է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8317E" w:rsidRDefault="0078317E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E0CD7" w:rsidRPr="00566B2F" w:rsidRDefault="00566B2F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 w:cs="Arial"/>
                <w:lang w:val="en-US"/>
              </w:rPr>
            </w:pPr>
            <w:proofErr w:type="spellStart"/>
            <w:r w:rsidRPr="00566B2F">
              <w:rPr>
                <w:rFonts w:ascii="GHEA Grapalat" w:hAnsi="GHEA Grapalat"/>
                <w:lang w:val="en-US"/>
              </w:rPr>
              <w:t>Կ</w:t>
            </w:r>
            <w:r w:rsidR="002E561F" w:rsidRPr="00566B2F">
              <w:rPr>
                <w:rFonts w:ascii="GHEA Grapalat" w:hAnsi="GHEA Grapalat"/>
                <w:lang w:val="en-US"/>
              </w:rPr>
              <w:t>ատարվել</w:t>
            </w:r>
            <w:proofErr w:type="spellEnd"/>
            <w:r w:rsidR="002E561F" w:rsidRPr="00566B2F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2E561F" w:rsidRPr="00566B2F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="002E561F" w:rsidRPr="00566B2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E561F" w:rsidRPr="00566B2F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566B2F">
              <w:rPr>
                <w:rFonts w:ascii="GHEA Grapalat" w:hAnsi="GHEA Grapalat"/>
                <w:lang w:val="en-US"/>
              </w:rPr>
              <w:t xml:space="preserve">՝ </w:t>
            </w:r>
            <w:r w:rsidRPr="00566B2F">
              <w:rPr>
                <w:rFonts w:ascii="GHEA Grapalat" w:hAnsi="GHEA Grapalat" w:cs="Arial"/>
                <w:lang w:val="hy-AM"/>
              </w:rPr>
              <w:t xml:space="preserve"> armeps/ppcm համակարգում</w:t>
            </w:r>
            <w:r w:rsidRPr="00566B2F">
              <w:rPr>
                <w:rFonts w:ascii="GHEA Grapalat" w:hAnsi="GHEA Grapalat" w:cs="Sylfaen"/>
                <w:lang w:val="hy-AM"/>
              </w:rPr>
              <w:t xml:space="preserve"> </w:t>
            </w:r>
            <w:r w:rsidRPr="00566B2F">
              <w:rPr>
                <w:rFonts w:ascii="GHEA Grapalat" w:hAnsi="GHEA Grapalat" w:cs="Arial"/>
                <w:lang w:val="ru-RU"/>
              </w:rPr>
              <w:t>նշված</w:t>
            </w:r>
            <w:r w:rsidRPr="00566B2F">
              <w:rPr>
                <w:rFonts w:ascii="GHEA Grapalat" w:hAnsi="GHEA Grapalat" w:cs="Arial"/>
                <w:lang w:val="hy-AM"/>
              </w:rPr>
              <w:t xml:space="preserve"> տողում </w:t>
            </w:r>
            <w:proofErr w:type="spellStart"/>
            <w:r w:rsidRPr="00566B2F">
              <w:rPr>
                <w:rFonts w:ascii="GHEA Grapalat" w:hAnsi="GHEA Grapalat" w:cs="Arial"/>
                <w:lang w:val="en-US"/>
              </w:rPr>
              <w:t>արդեն</w:t>
            </w:r>
            <w:proofErr w:type="spellEnd"/>
            <w:r w:rsidRPr="00566B2F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566B2F">
              <w:rPr>
                <w:rFonts w:ascii="GHEA Grapalat" w:hAnsi="GHEA Grapalat" w:cs="Arial"/>
                <w:lang w:val="en-US"/>
              </w:rPr>
              <w:t>իսկ</w:t>
            </w:r>
            <w:proofErr w:type="spellEnd"/>
            <w:r w:rsidRPr="00566B2F">
              <w:rPr>
                <w:rFonts w:ascii="GHEA Grapalat" w:hAnsi="GHEA Grapalat" w:cs="Arial"/>
                <w:lang w:val="en-US"/>
              </w:rPr>
              <w:t xml:space="preserve"> </w:t>
            </w:r>
            <w:r w:rsidRPr="00566B2F">
              <w:rPr>
                <w:rFonts w:ascii="GHEA Grapalat" w:hAnsi="GHEA Grapalat" w:cs="Arial"/>
                <w:lang w:val="hy-AM"/>
              </w:rPr>
              <w:t>առկա է մնացորդ</w:t>
            </w:r>
            <w:r w:rsidRPr="00566B2F">
              <w:rPr>
                <w:rFonts w:ascii="GHEA Grapalat" w:hAnsi="GHEA Grapalat" w:cs="Arial"/>
                <w:lang w:val="en-US"/>
              </w:rPr>
              <w:t xml:space="preserve">՝ </w:t>
            </w:r>
            <w:proofErr w:type="spellStart"/>
            <w:r w:rsidRPr="00566B2F">
              <w:rPr>
                <w:rFonts w:ascii="GHEA Grapalat" w:hAnsi="GHEA Grapalat" w:cs="Arial"/>
                <w:lang w:val="en-US"/>
              </w:rPr>
              <w:t>նշված</w:t>
            </w:r>
            <w:proofErr w:type="spellEnd"/>
            <w:r w:rsidRPr="00566B2F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566B2F">
              <w:rPr>
                <w:rFonts w:ascii="GHEA Grapalat" w:hAnsi="GHEA Grapalat" w:cs="Arial"/>
                <w:lang w:val="en-US"/>
              </w:rPr>
              <w:t>գումարի</w:t>
            </w:r>
            <w:proofErr w:type="spellEnd"/>
            <w:r w:rsidRPr="00566B2F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566B2F">
              <w:rPr>
                <w:rFonts w:ascii="GHEA Grapalat" w:hAnsi="GHEA Grapalat" w:cs="Arial"/>
                <w:lang w:val="en-US"/>
              </w:rPr>
              <w:t>չափով</w:t>
            </w:r>
            <w:proofErr w:type="spellEnd"/>
            <w:r>
              <w:rPr>
                <w:rFonts w:ascii="GHEA Grapalat" w:hAnsi="GHEA Grapalat" w:cs="Arial"/>
                <w:lang w:val="en-US"/>
              </w:rPr>
              <w:t>:</w:t>
            </w:r>
          </w:p>
          <w:p w:rsidR="00566B2F" w:rsidRPr="00566B2F" w:rsidRDefault="00566B2F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566B2F" w:rsidRDefault="00566B2F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8939B9" w:rsidRDefault="002E561F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Նշված</w:t>
            </w:r>
            <w:proofErr w:type="spellEnd"/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հավելվածում</w:t>
            </w:r>
            <w:proofErr w:type="spellEnd"/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6B2F" w:rsidRPr="00566B2F">
              <w:rPr>
                <w:rFonts w:ascii="GHEA Grapalat" w:hAnsi="GHEA Grapalat"/>
                <w:sz w:val="22"/>
                <w:szCs w:val="22"/>
                <w:lang w:val="en-US"/>
              </w:rPr>
              <w:t>կ</w:t>
            </w:r>
            <w:r w:rsidR="008939B9" w:rsidRPr="00566B2F">
              <w:rPr>
                <w:rFonts w:ascii="GHEA Grapalat" w:hAnsi="GHEA Grapalat"/>
                <w:sz w:val="22"/>
                <w:szCs w:val="22"/>
                <w:lang w:val="en-US"/>
              </w:rPr>
              <w:t>ատարվել</w:t>
            </w:r>
            <w:proofErr w:type="spellEnd"/>
            <w:r w:rsidR="008939B9" w:rsidRPr="00566B2F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="008939B9" w:rsidRPr="00566B2F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39B9" w:rsidRPr="00566B2F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="008939B9" w:rsidRPr="00566B2F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39B9" w:rsidRPr="00566B2F">
              <w:rPr>
                <w:rFonts w:ascii="GHEA Grapalat" w:hAnsi="GHEA Grapalat"/>
                <w:sz w:val="22"/>
                <w:szCs w:val="22"/>
                <w:lang w:val="en-US"/>
              </w:rPr>
              <w:t>փոփոխություն</w:t>
            </w:r>
            <w:r w:rsidRPr="00566B2F">
              <w:rPr>
                <w:rFonts w:ascii="GHEA Grapalat" w:hAnsi="GHEA Grapalat"/>
                <w:sz w:val="22"/>
                <w:szCs w:val="22"/>
                <w:lang w:val="en-US"/>
              </w:rPr>
              <w:t>ներ</w:t>
            </w:r>
            <w:proofErr w:type="spellEnd"/>
            <w:r w:rsidR="00566B2F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8939B9" w:rsidRPr="00A8529F" w:rsidRDefault="008939B9" w:rsidP="00D915DE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A562F" w:rsidRPr="00C732D1" w:rsidTr="00D5106D">
        <w:trPr>
          <w:trHeight w:val="622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2F" w:rsidRPr="00B15F0B" w:rsidRDefault="001E344D" w:rsidP="001E344D">
            <w:pPr>
              <w:rPr>
                <w:rFonts w:ascii="GHEA Grapalat" w:hAnsi="GHEA Grapalat" w:cs="Sylfaen"/>
                <w:color w:val="FF0000"/>
                <w:sz w:val="22"/>
                <w:szCs w:val="22"/>
              </w:rPr>
            </w:pPr>
            <w:r w:rsidRPr="00B15F0B">
              <w:rPr>
                <w:rFonts w:ascii="GHEA Grapalat" w:hAnsi="GHEA Grapalat" w:cs="Sylfaen"/>
                <w:sz w:val="22"/>
                <w:szCs w:val="22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արդարադատության</w:t>
            </w:r>
            <w:proofErr w:type="spellEnd"/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15F0B">
              <w:rPr>
                <w:rFonts w:ascii="GHEA Grapalat" w:hAnsi="GHEA Grapalat" w:cs="Sylfaen"/>
                <w:sz w:val="22"/>
                <w:szCs w:val="22"/>
              </w:rPr>
              <w:t>նախարարության</w:t>
            </w:r>
            <w:proofErr w:type="spellEnd"/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30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0.2019թ. </w:t>
            </w:r>
            <w:proofErr w:type="spellStart"/>
            <w:r w:rsidRPr="00B15F0B">
              <w:rPr>
                <w:rFonts w:ascii="GHEA Grapalat" w:hAnsi="GHEA Grapalat" w:cs="Sylfaen"/>
                <w:sz w:val="22"/>
                <w:szCs w:val="22"/>
              </w:rPr>
              <w:t>թիվ</w:t>
            </w:r>
            <w:proofErr w:type="spellEnd"/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15F0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01/</w:t>
            </w:r>
            <w:r>
              <w:rPr>
                <w:rFonts w:ascii="GHEA Grapalat" w:hAnsi="GHEA Grapalat" w:cs="Sylfaen"/>
                <w:sz w:val="22"/>
                <w:szCs w:val="22"/>
              </w:rPr>
              <w:t>27.1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>/</w:t>
            </w:r>
            <w:r>
              <w:rPr>
                <w:rFonts w:ascii="GHEA Grapalat" w:hAnsi="GHEA Grapalat" w:cs="Sylfaen"/>
                <w:sz w:val="22"/>
                <w:szCs w:val="22"/>
              </w:rPr>
              <w:t>24777</w:t>
            </w:r>
            <w:r w:rsidRPr="00B15F0B">
              <w:rPr>
                <w:rFonts w:ascii="GHEA Grapalat" w:hAnsi="GHEA Grapalat" w:cs="Sylfaen"/>
                <w:sz w:val="22"/>
                <w:szCs w:val="22"/>
              </w:rPr>
              <w:t xml:space="preserve">-2019 </w:t>
            </w:r>
            <w:proofErr w:type="spellStart"/>
            <w:r w:rsidRPr="00B15F0B">
              <w:rPr>
                <w:rFonts w:ascii="GHEA Grapalat" w:hAnsi="GHEA Grapalat" w:cs="Sylfaen"/>
                <w:sz w:val="22"/>
                <w:szCs w:val="22"/>
              </w:rPr>
              <w:t>գրություն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A7" w:rsidRDefault="006348D3" w:rsidP="006348D3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en-US" w:eastAsia="en-US"/>
              </w:rPr>
              <w:t>Կ</w:t>
            </w:r>
            <w:r w:rsidR="006808A7" w:rsidRPr="006808A7"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  <w:t xml:space="preserve">ից ներկայացնում ենք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մասին» Հայաստանի Հանրապետության կառավարության որոշման </w:t>
            </w:r>
            <w:r w:rsidR="006808A7" w:rsidRPr="006808A7"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  <w:lastRenderedPageBreak/>
              <w:t>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7E1A70" w:rsidRPr="007E1A70" w:rsidRDefault="007E1A70" w:rsidP="006348D3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US" w:eastAsia="en-US"/>
              </w:rPr>
            </w:pPr>
            <w:bookmarkStart w:id="0" w:name="_GoBack"/>
            <w:bookmarkEnd w:id="0"/>
          </w:p>
          <w:p w:rsidR="00FB1524" w:rsidRPr="00FB1524" w:rsidRDefault="00FB1524" w:rsidP="00FB1524">
            <w:pPr>
              <w:ind w:firstLine="567"/>
              <w:jc w:val="center"/>
              <w:rPr>
                <w:rFonts w:ascii="GHEA Grapalat" w:eastAsia="Calibri" w:hAnsi="GHEA Grapalat"/>
                <w:b/>
                <w:sz w:val="24"/>
                <w:szCs w:val="22"/>
                <w:lang w:val="en-US" w:eastAsia="en-US"/>
              </w:rPr>
            </w:pPr>
            <w:r w:rsidRPr="00FB1524">
              <w:rPr>
                <w:rFonts w:ascii="GHEA Grapalat" w:eastAsia="Calibri" w:hAnsi="GHEA Grapalat"/>
                <w:b/>
                <w:sz w:val="24"/>
                <w:szCs w:val="22"/>
                <w:lang w:val="ru-RU" w:eastAsia="en-US"/>
              </w:rPr>
              <w:t>ՊԵՏԱԿԱՆ ՓՈՐՁԱԳԻՏԱԿԱՆ ԵԶՐԱԿԱՑՈՒԹՅՈՒՆ</w:t>
            </w:r>
          </w:p>
          <w:p w:rsidR="00FB1524" w:rsidRPr="00FB1524" w:rsidRDefault="00FB1524" w:rsidP="00FB1524">
            <w:pPr>
              <w:jc w:val="center"/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</w:pPr>
            <w:r w:rsidRPr="00FB1524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 w:eastAsia="en-US"/>
              </w:rPr>
              <w:t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</w:t>
            </w:r>
            <w:r w:rsidRPr="00FB1524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 xml:space="preserve">» </w:t>
            </w:r>
            <w:proofErr w:type="spellStart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  <w:t xml:space="preserve"> </w:t>
            </w:r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ru-RU" w:eastAsia="en-US"/>
              </w:rPr>
              <w:t>կառավարության</w:t>
            </w:r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en-US" w:eastAsia="en-US"/>
              </w:rPr>
              <w:t>նախագծի</w:t>
            </w:r>
            <w:proofErr w:type="spellEnd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FB1524">
              <w:rPr>
                <w:rFonts w:ascii="GHEA Grapalat" w:eastAsia="Calibri" w:hAnsi="GHEA Grapalat" w:cs="GHEA Grapalat"/>
                <w:b/>
                <w:sz w:val="24"/>
                <w:szCs w:val="24"/>
                <w:lang w:val="en-US" w:eastAsia="en-US"/>
              </w:rPr>
              <w:t>վերաբերյալ</w:t>
            </w:r>
            <w:proofErr w:type="spellEnd"/>
          </w:p>
          <w:p w:rsidR="00FB1524" w:rsidRPr="00FB1524" w:rsidRDefault="00FB1524" w:rsidP="00FB1524">
            <w:pPr>
              <w:jc w:val="center"/>
              <w:rPr>
                <w:rFonts w:ascii="GHEA Grapalat" w:eastAsia="Calibri" w:hAnsi="GHEA Grapalat" w:cs="GHEA Grapalat"/>
                <w:b/>
                <w:sz w:val="24"/>
                <w:szCs w:val="24"/>
                <w:lang w:val="af-ZA" w:eastAsia="en-US"/>
              </w:rPr>
            </w:pPr>
          </w:p>
          <w:p w:rsidR="00FB1524" w:rsidRPr="00FB1524" w:rsidRDefault="00FB1524" w:rsidP="00FB1524">
            <w:pPr>
              <w:jc w:val="both"/>
              <w:rPr>
                <w:rFonts w:ascii="Arial Unicode" w:eastAsia="Calibri" w:hAnsi="Arial Unicode"/>
                <w:color w:val="000000"/>
                <w:sz w:val="24"/>
                <w:szCs w:val="24"/>
                <w:shd w:val="clear" w:color="auto" w:fill="FFFFFF"/>
                <w:lang w:val="af-ZA" w:eastAsia="en-US"/>
              </w:rPr>
            </w:pPr>
            <w:r w:rsidRPr="00FB1524">
              <w:rPr>
                <w:rFonts w:ascii="GHEA Grapalat" w:eastAsia="Calibri" w:hAnsi="GHEA Grapalat"/>
                <w:sz w:val="24"/>
                <w:szCs w:val="24"/>
                <w:lang w:val="af-ZA" w:eastAsia="en-US"/>
              </w:rPr>
              <w:tab/>
            </w:r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en-US"/>
              </w:rPr>
              <w:t xml:space="preserve"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Հայաստանի Հանրապետության տարածքային կառավարման և ենթակառուցվածքների նախարարությանը գումար հատկացնելու մասին» </w:t>
            </w:r>
            <w:proofErr w:type="spellStart"/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en-US" w:eastAsia="en-US"/>
              </w:rPr>
              <w:t>Հանրապետության</w:t>
            </w:r>
            <w:proofErr w:type="spellEnd"/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ru-RU" w:eastAsia="en-US"/>
              </w:rPr>
              <w:t>կառավարության</w:t>
            </w:r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FB1524">
              <w:rPr>
                <w:rFonts w:ascii="GHEA Grapalat" w:eastAsia="Calibri" w:hAnsi="GHEA Grapalat" w:cs="GHEA Grapalat"/>
                <w:bCs/>
                <w:sz w:val="24"/>
                <w:szCs w:val="24"/>
                <w:lang w:val="af-ZA" w:eastAsia="en-US"/>
              </w:rPr>
              <w:t xml:space="preserve"> նախագիծը համապատասխանում է ՀՀ օրենսդրությանը:</w:t>
            </w:r>
          </w:p>
          <w:p w:rsidR="00FB1524" w:rsidRPr="00FB1524" w:rsidRDefault="00FB1524" w:rsidP="006348D3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US" w:eastAsia="en-US"/>
              </w:rPr>
            </w:pPr>
          </w:p>
          <w:p w:rsidR="003A562F" w:rsidRPr="00092662" w:rsidRDefault="003A562F" w:rsidP="003A562F">
            <w:pPr>
              <w:spacing w:line="276" w:lineRule="auto"/>
              <w:ind w:left="-15" w:firstLine="15"/>
              <w:jc w:val="both"/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2F" w:rsidRPr="00A8529F" w:rsidRDefault="003A562F" w:rsidP="003A562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2F" w:rsidRDefault="003A562F" w:rsidP="003A562F">
            <w:pPr>
              <w:tabs>
                <w:tab w:val="left" w:pos="0"/>
              </w:tabs>
              <w:ind w:left="34" w:right="34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</w:tr>
    </w:tbl>
    <w:p w:rsidR="002F1D60" w:rsidRPr="00A8529F" w:rsidRDefault="002F1D60" w:rsidP="002F1D60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sectPr w:rsidR="002F1D60" w:rsidRPr="00A8529F" w:rsidSect="00155710">
      <w:headerReference w:type="even" r:id="rId9"/>
      <w:footerReference w:type="default" r:id="rId10"/>
      <w:pgSz w:w="16834" w:h="11909" w:orient="landscape" w:code="9"/>
      <w:pgMar w:top="540" w:right="993" w:bottom="569" w:left="156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F3E" w:rsidRDefault="00D25F3E">
      <w:r>
        <w:separator/>
      </w:r>
    </w:p>
  </w:endnote>
  <w:endnote w:type="continuationSeparator" w:id="0">
    <w:p w:rsidR="00D25F3E" w:rsidRDefault="00D2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06D" w:rsidRDefault="001400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4006D" w:rsidRDefault="001400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14006D" w:rsidRDefault="001400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F3E" w:rsidRDefault="00D25F3E">
      <w:r>
        <w:separator/>
      </w:r>
    </w:p>
  </w:footnote>
  <w:footnote w:type="continuationSeparator" w:id="0">
    <w:p w:rsidR="00D25F3E" w:rsidRDefault="00D25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06D" w:rsidRDefault="0014006D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2A2"/>
    <w:multiLevelType w:val="hybridMultilevel"/>
    <w:tmpl w:val="8E6A204E"/>
    <w:lvl w:ilvl="0" w:tplc="BE6CB568">
      <w:start w:val="1"/>
      <w:numFmt w:val="decimal"/>
      <w:lvlText w:val="%1."/>
      <w:lvlJc w:val="left"/>
      <w:pPr>
        <w:ind w:left="960" w:hanging="360"/>
      </w:pPr>
      <w:rPr>
        <w:rFonts w:eastAsia="Calibri" w:cs="Sylfaen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>
      <w:start w:val="1"/>
      <w:numFmt w:val="decimal"/>
      <w:lvlText w:val="%4."/>
      <w:lvlJc w:val="left"/>
      <w:pPr>
        <w:ind w:left="3120" w:hanging="360"/>
      </w:p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0409000F">
      <w:start w:val="1"/>
      <w:numFmt w:val="decimal"/>
      <w:lvlText w:val="%7."/>
      <w:lvlJc w:val="left"/>
      <w:pPr>
        <w:ind w:left="5280" w:hanging="360"/>
      </w:p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6CE165F"/>
    <w:multiLevelType w:val="hybridMultilevel"/>
    <w:tmpl w:val="F258B5E4"/>
    <w:lvl w:ilvl="0" w:tplc="327E6D5C">
      <w:start w:val="1"/>
      <w:numFmt w:val="decimal"/>
      <w:lvlText w:val="%1."/>
      <w:lvlJc w:val="left"/>
      <w:pPr>
        <w:ind w:left="720" w:hanging="360"/>
      </w:pPr>
      <w:rPr>
        <w:rFonts w:cs="GHEA Grapala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E88748D"/>
    <w:multiLevelType w:val="hybridMultilevel"/>
    <w:tmpl w:val="67A21004"/>
    <w:lvl w:ilvl="0" w:tplc="BCF20CC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5A0455"/>
    <w:multiLevelType w:val="hybridMultilevel"/>
    <w:tmpl w:val="C5666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B82767"/>
    <w:multiLevelType w:val="hybridMultilevel"/>
    <w:tmpl w:val="DF7E8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368B7"/>
    <w:multiLevelType w:val="hybridMultilevel"/>
    <w:tmpl w:val="D50E0962"/>
    <w:lvl w:ilvl="0" w:tplc="4790C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B31"/>
    <w:rsid w:val="000043B1"/>
    <w:rsid w:val="00006D1D"/>
    <w:rsid w:val="00010A38"/>
    <w:rsid w:val="00017283"/>
    <w:rsid w:val="00021A5E"/>
    <w:rsid w:val="00021F68"/>
    <w:rsid w:val="00031C42"/>
    <w:rsid w:val="00036CB5"/>
    <w:rsid w:val="0004054D"/>
    <w:rsid w:val="00042D90"/>
    <w:rsid w:val="00042F73"/>
    <w:rsid w:val="000501B3"/>
    <w:rsid w:val="00052625"/>
    <w:rsid w:val="000526D5"/>
    <w:rsid w:val="000537F9"/>
    <w:rsid w:val="00062054"/>
    <w:rsid w:val="00065F5A"/>
    <w:rsid w:val="00065FFC"/>
    <w:rsid w:val="00071539"/>
    <w:rsid w:val="00072348"/>
    <w:rsid w:val="00072676"/>
    <w:rsid w:val="000777E7"/>
    <w:rsid w:val="0008535B"/>
    <w:rsid w:val="00092662"/>
    <w:rsid w:val="000A09B4"/>
    <w:rsid w:val="000A3984"/>
    <w:rsid w:val="000A5365"/>
    <w:rsid w:val="000A6CA7"/>
    <w:rsid w:val="000B7BFA"/>
    <w:rsid w:val="000C1438"/>
    <w:rsid w:val="000C41A9"/>
    <w:rsid w:val="000C5801"/>
    <w:rsid w:val="000C68D0"/>
    <w:rsid w:val="000C7096"/>
    <w:rsid w:val="000D67CD"/>
    <w:rsid w:val="000E06E7"/>
    <w:rsid w:val="000E2393"/>
    <w:rsid w:val="000E56A3"/>
    <w:rsid w:val="000F1BF3"/>
    <w:rsid w:val="00102609"/>
    <w:rsid w:val="0010645D"/>
    <w:rsid w:val="001111A5"/>
    <w:rsid w:val="001121D4"/>
    <w:rsid w:val="0011421C"/>
    <w:rsid w:val="001154EC"/>
    <w:rsid w:val="00122A45"/>
    <w:rsid w:val="00123DE5"/>
    <w:rsid w:val="00125F5F"/>
    <w:rsid w:val="00134237"/>
    <w:rsid w:val="00136DFD"/>
    <w:rsid w:val="00137359"/>
    <w:rsid w:val="0014006D"/>
    <w:rsid w:val="001402A4"/>
    <w:rsid w:val="00142B1E"/>
    <w:rsid w:val="00145552"/>
    <w:rsid w:val="001509BF"/>
    <w:rsid w:val="001526EC"/>
    <w:rsid w:val="00154FB2"/>
    <w:rsid w:val="00155710"/>
    <w:rsid w:val="001601EB"/>
    <w:rsid w:val="00167924"/>
    <w:rsid w:val="00170F3A"/>
    <w:rsid w:val="00175CE9"/>
    <w:rsid w:val="00176C18"/>
    <w:rsid w:val="0018124F"/>
    <w:rsid w:val="00181662"/>
    <w:rsid w:val="00183877"/>
    <w:rsid w:val="001855DD"/>
    <w:rsid w:val="0019148C"/>
    <w:rsid w:val="00192A8D"/>
    <w:rsid w:val="001966AD"/>
    <w:rsid w:val="001970EB"/>
    <w:rsid w:val="001A02C6"/>
    <w:rsid w:val="001A2400"/>
    <w:rsid w:val="001A30F8"/>
    <w:rsid w:val="001A7186"/>
    <w:rsid w:val="001A7D40"/>
    <w:rsid w:val="001B4D51"/>
    <w:rsid w:val="001B5887"/>
    <w:rsid w:val="001B75CA"/>
    <w:rsid w:val="001C24C6"/>
    <w:rsid w:val="001C430C"/>
    <w:rsid w:val="001C6BB0"/>
    <w:rsid w:val="001D23E2"/>
    <w:rsid w:val="001E087A"/>
    <w:rsid w:val="001E09C5"/>
    <w:rsid w:val="001E1F65"/>
    <w:rsid w:val="001E27CB"/>
    <w:rsid w:val="001E2BE4"/>
    <w:rsid w:val="001E344D"/>
    <w:rsid w:val="001E7BE0"/>
    <w:rsid w:val="001F0188"/>
    <w:rsid w:val="001F0814"/>
    <w:rsid w:val="001F1909"/>
    <w:rsid w:val="001F64C2"/>
    <w:rsid w:val="001F7787"/>
    <w:rsid w:val="001F7AC4"/>
    <w:rsid w:val="00201613"/>
    <w:rsid w:val="00201F44"/>
    <w:rsid w:val="00202449"/>
    <w:rsid w:val="00202A87"/>
    <w:rsid w:val="00204007"/>
    <w:rsid w:val="00207491"/>
    <w:rsid w:val="0021163B"/>
    <w:rsid w:val="002117C0"/>
    <w:rsid w:val="002131BC"/>
    <w:rsid w:val="002141D5"/>
    <w:rsid w:val="00214600"/>
    <w:rsid w:val="00215A82"/>
    <w:rsid w:val="00216CB4"/>
    <w:rsid w:val="0021740D"/>
    <w:rsid w:val="0022124B"/>
    <w:rsid w:val="00226826"/>
    <w:rsid w:val="002348A2"/>
    <w:rsid w:val="00240301"/>
    <w:rsid w:val="00244D87"/>
    <w:rsid w:val="00254927"/>
    <w:rsid w:val="00256719"/>
    <w:rsid w:val="00256A4B"/>
    <w:rsid w:val="00257486"/>
    <w:rsid w:val="00260E0C"/>
    <w:rsid w:val="002649FB"/>
    <w:rsid w:val="00277C26"/>
    <w:rsid w:val="00282FC8"/>
    <w:rsid w:val="00283EC6"/>
    <w:rsid w:val="00283EF9"/>
    <w:rsid w:val="00285223"/>
    <w:rsid w:val="00286EF7"/>
    <w:rsid w:val="0029384C"/>
    <w:rsid w:val="0029626E"/>
    <w:rsid w:val="0029795A"/>
    <w:rsid w:val="002A0287"/>
    <w:rsid w:val="002A2DF8"/>
    <w:rsid w:val="002A3A4C"/>
    <w:rsid w:val="002A65D6"/>
    <w:rsid w:val="002A6DA2"/>
    <w:rsid w:val="002A70D7"/>
    <w:rsid w:val="002A7FCB"/>
    <w:rsid w:val="002B025E"/>
    <w:rsid w:val="002B1B6D"/>
    <w:rsid w:val="002B73ED"/>
    <w:rsid w:val="002B7B64"/>
    <w:rsid w:val="002C5310"/>
    <w:rsid w:val="002D1B04"/>
    <w:rsid w:val="002D3B03"/>
    <w:rsid w:val="002D59BC"/>
    <w:rsid w:val="002D78F8"/>
    <w:rsid w:val="002D7D34"/>
    <w:rsid w:val="002E2571"/>
    <w:rsid w:val="002E306D"/>
    <w:rsid w:val="002E561F"/>
    <w:rsid w:val="002E5CBE"/>
    <w:rsid w:val="002F1D60"/>
    <w:rsid w:val="002F4EA2"/>
    <w:rsid w:val="002F695A"/>
    <w:rsid w:val="0030411A"/>
    <w:rsid w:val="00313403"/>
    <w:rsid w:val="003137F2"/>
    <w:rsid w:val="00314F06"/>
    <w:rsid w:val="00314FFF"/>
    <w:rsid w:val="00321BE4"/>
    <w:rsid w:val="00341902"/>
    <w:rsid w:val="0034322A"/>
    <w:rsid w:val="00343FBC"/>
    <w:rsid w:val="00345E26"/>
    <w:rsid w:val="00350AED"/>
    <w:rsid w:val="00352F6B"/>
    <w:rsid w:val="00357E00"/>
    <w:rsid w:val="0036105D"/>
    <w:rsid w:val="00363E73"/>
    <w:rsid w:val="00364209"/>
    <w:rsid w:val="003711D1"/>
    <w:rsid w:val="00371C16"/>
    <w:rsid w:val="00374074"/>
    <w:rsid w:val="0038045F"/>
    <w:rsid w:val="003843CF"/>
    <w:rsid w:val="003864A3"/>
    <w:rsid w:val="003947F4"/>
    <w:rsid w:val="00396980"/>
    <w:rsid w:val="003A562F"/>
    <w:rsid w:val="003B19EF"/>
    <w:rsid w:val="003B2FCA"/>
    <w:rsid w:val="003B6624"/>
    <w:rsid w:val="003B6A4E"/>
    <w:rsid w:val="003B6BFF"/>
    <w:rsid w:val="003C47E9"/>
    <w:rsid w:val="003D2493"/>
    <w:rsid w:val="003D3F6A"/>
    <w:rsid w:val="003E04D5"/>
    <w:rsid w:val="003E2372"/>
    <w:rsid w:val="003E41C3"/>
    <w:rsid w:val="003F04C7"/>
    <w:rsid w:val="003F0847"/>
    <w:rsid w:val="003F23CA"/>
    <w:rsid w:val="00407357"/>
    <w:rsid w:val="0041065F"/>
    <w:rsid w:val="00414084"/>
    <w:rsid w:val="0041758D"/>
    <w:rsid w:val="0043424D"/>
    <w:rsid w:val="00435F5A"/>
    <w:rsid w:val="00441BC3"/>
    <w:rsid w:val="004437B3"/>
    <w:rsid w:val="004449FE"/>
    <w:rsid w:val="00445499"/>
    <w:rsid w:val="00447D29"/>
    <w:rsid w:val="00457A7E"/>
    <w:rsid w:val="00457C27"/>
    <w:rsid w:val="00460E64"/>
    <w:rsid w:val="0046178D"/>
    <w:rsid w:val="00461CEF"/>
    <w:rsid w:val="00461EEE"/>
    <w:rsid w:val="00466335"/>
    <w:rsid w:val="004715BD"/>
    <w:rsid w:val="00474D94"/>
    <w:rsid w:val="004829BF"/>
    <w:rsid w:val="004841A4"/>
    <w:rsid w:val="00486CFF"/>
    <w:rsid w:val="00492388"/>
    <w:rsid w:val="00492DAD"/>
    <w:rsid w:val="00495958"/>
    <w:rsid w:val="00495C6A"/>
    <w:rsid w:val="004975AA"/>
    <w:rsid w:val="004975CD"/>
    <w:rsid w:val="00497AD8"/>
    <w:rsid w:val="004A3756"/>
    <w:rsid w:val="004B3BB1"/>
    <w:rsid w:val="004B623C"/>
    <w:rsid w:val="004C0D0D"/>
    <w:rsid w:val="004D488F"/>
    <w:rsid w:val="004D52DF"/>
    <w:rsid w:val="004E5574"/>
    <w:rsid w:val="004E5EC7"/>
    <w:rsid w:val="004F1E05"/>
    <w:rsid w:val="004F2998"/>
    <w:rsid w:val="004F339E"/>
    <w:rsid w:val="004F45E8"/>
    <w:rsid w:val="004F4A01"/>
    <w:rsid w:val="004F4B78"/>
    <w:rsid w:val="004F512F"/>
    <w:rsid w:val="004F513D"/>
    <w:rsid w:val="004F63C4"/>
    <w:rsid w:val="0050407A"/>
    <w:rsid w:val="005057B1"/>
    <w:rsid w:val="00506515"/>
    <w:rsid w:val="0050796F"/>
    <w:rsid w:val="005103B2"/>
    <w:rsid w:val="0051295F"/>
    <w:rsid w:val="00520F1B"/>
    <w:rsid w:val="00526A41"/>
    <w:rsid w:val="00527698"/>
    <w:rsid w:val="00531777"/>
    <w:rsid w:val="005329BF"/>
    <w:rsid w:val="005332FE"/>
    <w:rsid w:val="005419A8"/>
    <w:rsid w:val="005433CD"/>
    <w:rsid w:val="00544210"/>
    <w:rsid w:val="005479F7"/>
    <w:rsid w:val="005537C3"/>
    <w:rsid w:val="00554081"/>
    <w:rsid w:val="0055608C"/>
    <w:rsid w:val="00560517"/>
    <w:rsid w:val="0056185E"/>
    <w:rsid w:val="00566B2F"/>
    <w:rsid w:val="00573B5E"/>
    <w:rsid w:val="00574660"/>
    <w:rsid w:val="00581717"/>
    <w:rsid w:val="00581F29"/>
    <w:rsid w:val="005822CE"/>
    <w:rsid w:val="0058309D"/>
    <w:rsid w:val="00590AC1"/>
    <w:rsid w:val="00591B11"/>
    <w:rsid w:val="0059631E"/>
    <w:rsid w:val="0059686B"/>
    <w:rsid w:val="005A1195"/>
    <w:rsid w:val="005A295B"/>
    <w:rsid w:val="005A329B"/>
    <w:rsid w:val="005A637B"/>
    <w:rsid w:val="005A7B90"/>
    <w:rsid w:val="005B1EA2"/>
    <w:rsid w:val="005B4AA7"/>
    <w:rsid w:val="005B51E8"/>
    <w:rsid w:val="005B75B5"/>
    <w:rsid w:val="005B7F07"/>
    <w:rsid w:val="005C08FA"/>
    <w:rsid w:val="005C1E1F"/>
    <w:rsid w:val="005C41B8"/>
    <w:rsid w:val="005D2E23"/>
    <w:rsid w:val="005E0C93"/>
    <w:rsid w:val="005E2753"/>
    <w:rsid w:val="005E47F6"/>
    <w:rsid w:val="005E63DF"/>
    <w:rsid w:val="005F1E2F"/>
    <w:rsid w:val="005F2E62"/>
    <w:rsid w:val="005F2E7F"/>
    <w:rsid w:val="005F49A6"/>
    <w:rsid w:val="005F57A2"/>
    <w:rsid w:val="005F6FDB"/>
    <w:rsid w:val="00601474"/>
    <w:rsid w:val="0060635D"/>
    <w:rsid w:val="00615A3B"/>
    <w:rsid w:val="00620047"/>
    <w:rsid w:val="00621E16"/>
    <w:rsid w:val="006348D3"/>
    <w:rsid w:val="00637365"/>
    <w:rsid w:val="00641AE7"/>
    <w:rsid w:val="00641E82"/>
    <w:rsid w:val="00645297"/>
    <w:rsid w:val="006455BB"/>
    <w:rsid w:val="00650477"/>
    <w:rsid w:val="0065390D"/>
    <w:rsid w:val="00655D7D"/>
    <w:rsid w:val="00657D91"/>
    <w:rsid w:val="00661674"/>
    <w:rsid w:val="00662DC3"/>
    <w:rsid w:val="00666FE6"/>
    <w:rsid w:val="00673DE0"/>
    <w:rsid w:val="0067675E"/>
    <w:rsid w:val="006808A7"/>
    <w:rsid w:val="00681E1E"/>
    <w:rsid w:val="006833D9"/>
    <w:rsid w:val="00685AD7"/>
    <w:rsid w:val="00686973"/>
    <w:rsid w:val="00690BEC"/>
    <w:rsid w:val="006B3290"/>
    <w:rsid w:val="006B6AAE"/>
    <w:rsid w:val="006C3D43"/>
    <w:rsid w:val="006C5C99"/>
    <w:rsid w:val="006D404A"/>
    <w:rsid w:val="006D6D36"/>
    <w:rsid w:val="006E2221"/>
    <w:rsid w:val="006F1E29"/>
    <w:rsid w:val="006F61AF"/>
    <w:rsid w:val="006F6F9A"/>
    <w:rsid w:val="006F7CAC"/>
    <w:rsid w:val="007045C5"/>
    <w:rsid w:val="0071350A"/>
    <w:rsid w:val="00716DDB"/>
    <w:rsid w:val="00717E3C"/>
    <w:rsid w:val="00722764"/>
    <w:rsid w:val="00726DD6"/>
    <w:rsid w:val="007272F1"/>
    <w:rsid w:val="00731CC2"/>
    <w:rsid w:val="007361DC"/>
    <w:rsid w:val="00750597"/>
    <w:rsid w:val="007517A1"/>
    <w:rsid w:val="00751BD1"/>
    <w:rsid w:val="007604E9"/>
    <w:rsid w:val="007703EA"/>
    <w:rsid w:val="0077090C"/>
    <w:rsid w:val="0078317E"/>
    <w:rsid w:val="00785B06"/>
    <w:rsid w:val="00786D28"/>
    <w:rsid w:val="007961EB"/>
    <w:rsid w:val="00797210"/>
    <w:rsid w:val="007A07F4"/>
    <w:rsid w:val="007A5851"/>
    <w:rsid w:val="007A7212"/>
    <w:rsid w:val="007B16BE"/>
    <w:rsid w:val="007B4117"/>
    <w:rsid w:val="007B4676"/>
    <w:rsid w:val="007C2E71"/>
    <w:rsid w:val="007C4A19"/>
    <w:rsid w:val="007C5F37"/>
    <w:rsid w:val="007C76E6"/>
    <w:rsid w:val="007D3128"/>
    <w:rsid w:val="007E1A70"/>
    <w:rsid w:val="007E2B21"/>
    <w:rsid w:val="007E3D92"/>
    <w:rsid w:val="007E3E4D"/>
    <w:rsid w:val="007F08D3"/>
    <w:rsid w:val="00800BD6"/>
    <w:rsid w:val="00803E81"/>
    <w:rsid w:val="0081353A"/>
    <w:rsid w:val="008138C6"/>
    <w:rsid w:val="0082537D"/>
    <w:rsid w:val="00826402"/>
    <w:rsid w:val="00834F3F"/>
    <w:rsid w:val="0083641A"/>
    <w:rsid w:val="00844074"/>
    <w:rsid w:val="008458C8"/>
    <w:rsid w:val="008517CC"/>
    <w:rsid w:val="00855017"/>
    <w:rsid w:val="00855E50"/>
    <w:rsid w:val="008575B8"/>
    <w:rsid w:val="00862986"/>
    <w:rsid w:val="00867B87"/>
    <w:rsid w:val="00873AA0"/>
    <w:rsid w:val="008752B5"/>
    <w:rsid w:val="00885415"/>
    <w:rsid w:val="00886F72"/>
    <w:rsid w:val="008911D9"/>
    <w:rsid w:val="008920E9"/>
    <w:rsid w:val="008939B9"/>
    <w:rsid w:val="00895B19"/>
    <w:rsid w:val="008A3463"/>
    <w:rsid w:val="008A77B2"/>
    <w:rsid w:val="008B0FDD"/>
    <w:rsid w:val="008B3B0D"/>
    <w:rsid w:val="008B5DCC"/>
    <w:rsid w:val="008B6775"/>
    <w:rsid w:val="008B7D6F"/>
    <w:rsid w:val="008C11CE"/>
    <w:rsid w:val="008C1BDA"/>
    <w:rsid w:val="008C64D6"/>
    <w:rsid w:val="008D0CA8"/>
    <w:rsid w:val="008D51EC"/>
    <w:rsid w:val="008D6D8E"/>
    <w:rsid w:val="008D7124"/>
    <w:rsid w:val="008E0CD7"/>
    <w:rsid w:val="008E22E2"/>
    <w:rsid w:val="008E7499"/>
    <w:rsid w:val="008E7A95"/>
    <w:rsid w:val="008F21CC"/>
    <w:rsid w:val="008F44F8"/>
    <w:rsid w:val="008F76FC"/>
    <w:rsid w:val="008F7F43"/>
    <w:rsid w:val="009051EF"/>
    <w:rsid w:val="00910689"/>
    <w:rsid w:val="00912EE3"/>
    <w:rsid w:val="00915906"/>
    <w:rsid w:val="00921229"/>
    <w:rsid w:val="00931090"/>
    <w:rsid w:val="00931FBC"/>
    <w:rsid w:val="009347B5"/>
    <w:rsid w:val="009439B7"/>
    <w:rsid w:val="00953B3D"/>
    <w:rsid w:val="00955D7C"/>
    <w:rsid w:val="009604D1"/>
    <w:rsid w:val="0096392E"/>
    <w:rsid w:val="009774B0"/>
    <w:rsid w:val="00977F12"/>
    <w:rsid w:val="009822ED"/>
    <w:rsid w:val="00984BA8"/>
    <w:rsid w:val="009862AA"/>
    <w:rsid w:val="0098637E"/>
    <w:rsid w:val="00987822"/>
    <w:rsid w:val="00990BBF"/>
    <w:rsid w:val="00993D9B"/>
    <w:rsid w:val="00994E13"/>
    <w:rsid w:val="009A1814"/>
    <w:rsid w:val="009A2C91"/>
    <w:rsid w:val="009A58FC"/>
    <w:rsid w:val="009A6751"/>
    <w:rsid w:val="009C1FE3"/>
    <w:rsid w:val="009C407E"/>
    <w:rsid w:val="009C627E"/>
    <w:rsid w:val="009D3123"/>
    <w:rsid w:val="009D31CE"/>
    <w:rsid w:val="009D3D2B"/>
    <w:rsid w:val="009D77EF"/>
    <w:rsid w:val="009E1774"/>
    <w:rsid w:val="009F1C24"/>
    <w:rsid w:val="009F358A"/>
    <w:rsid w:val="009F437D"/>
    <w:rsid w:val="009F4771"/>
    <w:rsid w:val="009F717B"/>
    <w:rsid w:val="00A11C9C"/>
    <w:rsid w:val="00A12CCB"/>
    <w:rsid w:val="00A20219"/>
    <w:rsid w:val="00A2089C"/>
    <w:rsid w:val="00A26F5B"/>
    <w:rsid w:val="00A349A0"/>
    <w:rsid w:val="00A3558D"/>
    <w:rsid w:val="00A40F45"/>
    <w:rsid w:val="00A42C2D"/>
    <w:rsid w:val="00A51667"/>
    <w:rsid w:val="00A57255"/>
    <w:rsid w:val="00A6199E"/>
    <w:rsid w:val="00A67779"/>
    <w:rsid w:val="00A74F78"/>
    <w:rsid w:val="00A8529F"/>
    <w:rsid w:val="00A85899"/>
    <w:rsid w:val="00A91A16"/>
    <w:rsid w:val="00A92044"/>
    <w:rsid w:val="00A97580"/>
    <w:rsid w:val="00A97A5C"/>
    <w:rsid w:val="00AA2E4F"/>
    <w:rsid w:val="00AA31BB"/>
    <w:rsid w:val="00AA3C7C"/>
    <w:rsid w:val="00AA7664"/>
    <w:rsid w:val="00AB0879"/>
    <w:rsid w:val="00AB3D0F"/>
    <w:rsid w:val="00AB55D5"/>
    <w:rsid w:val="00AB79AD"/>
    <w:rsid w:val="00AC259A"/>
    <w:rsid w:val="00AC4DB5"/>
    <w:rsid w:val="00AC5F00"/>
    <w:rsid w:val="00AC63C5"/>
    <w:rsid w:val="00AC70BB"/>
    <w:rsid w:val="00AD276D"/>
    <w:rsid w:val="00AE2D29"/>
    <w:rsid w:val="00AE6298"/>
    <w:rsid w:val="00AE7118"/>
    <w:rsid w:val="00AF0D8F"/>
    <w:rsid w:val="00AF3794"/>
    <w:rsid w:val="00AF3A9E"/>
    <w:rsid w:val="00AF3E63"/>
    <w:rsid w:val="00B0585A"/>
    <w:rsid w:val="00B105C2"/>
    <w:rsid w:val="00B11C16"/>
    <w:rsid w:val="00B13ABD"/>
    <w:rsid w:val="00B15F0B"/>
    <w:rsid w:val="00B17721"/>
    <w:rsid w:val="00B30ECE"/>
    <w:rsid w:val="00B34F7A"/>
    <w:rsid w:val="00B41649"/>
    <w:rsid w:val="00B42349"/>
    <w:rsid w:val="00B441AD"/>
    <w:rsid w:val="00B44EC4"/>
    <w:rsid w:val="00B4608E"/>
    <w:rsid w:val="00B46AEF"/>
    <w:rsid w:val="00B47A90"/>
    <w:rsid w:val="00B54C9D"/>
    <w:rsid w:val="00B571AD"/>
    <w:rsid w:val="00B626D1"/>
    <w:rsid w:val="00B63B6C"/>
    <w:rsid w:val="00B71210"/>
    <w:rsid w:val="00B74897"/>
    <w:rsid w:val="00B76EEF"/>
    <w:rsid w:val="00B83853"/>
    <w:rsid w:val="00B83BD0"/>
    <w:rsid w:val="00B9678F"/>
    <w:rsid w:val="00BA03C7"/>
    <w:rsid w:val="00BA0750"/>
    <w:rsid w:val="00BA076F"/>
    <w:rsid w:val="00BB10E5"/>
    <w:rsid w:val="00BB14C4"/>
    <w:rsid w:val="00BB34B7"/>
    <w:rsid w:val="00BB414C"/>
    <w:rsid w:val="00BB4939"/>
    <w:rsid w:val="00BC01EE"/>
    <w:rsid w:val="00BC1CD5"/>
    <w:rsid w:val="00BC5BB3"/>
    <w:rsid w:val="00BD088F"/>
    <w:rsid w:val="00BD0988"/>
    <w:rsid w:val="00BD2776"/>
    <w:rsid w:val="00BE0123"/>
    <w:rsid w:val="00BE2273"/>
    <w:rsid w:val="00BE2F30"/>
    <w:rsid w:val="00BE34A1"/>
    <w:rsid w:val="00BE63B7"/>
    <w:rsid w:val="00BE744E"/>
    <w:rsid w:val="00BE7B34"/>
    <w:rsid w:val="00BF0EED"/>
    <w:rsid w:val="00BF1F8F"/>
    <w:rsid w:val="00BF5490"/>
    <w:rsid w:val="00BF559F"/>
    <w:rsid w:val="00C022AA"/>
    <w:rsid w:val="00C03635"/>
    <w:rsid w:val="00C04AE0"/>
    <w:rsid w:val="00C11925"/>
    <w:rsid w:val="00C13B2A"/>
    <w:rsid w:val="00C165F7"/>
    <w:rsid w:val="00C26516"/>
    <w:rsid w:val="00C27ACC"/>
    <w:rsid w:val="00C31AB4"/>
    <w:rsid w:val="00C31D2F"/>
    <w:rsid w:val="00C34465"/>
    <w:rsid w:val="00C352C6"/>
    <w:rsid w:val="00C41981"/>
    <w:rsid w:val="00C42607"/>
    <w:rsid w:val="00C432F9"/>
    <w:rsid w:val="00C46B23"/>
    <w:rsid w:val="00C63D1C"/>
    <w:rsid w:val="00C732D1"/>
    <w:rsid w:val="00C737C0"/>
    <w:rsid w:val="00C746C2"/>
    <w:rsid w:val="00C76EB0"/>
    <w:rsid w:val="00C81740"/>
    <w:rsid w:val="00C8177B"/>
    <w:rsid w:val="00C82A05"/>
    <w:rsid w:val="00C83884"/>
    <w:rsid w:val="00C92213"/>
    <w:rsid w:val="00C937C4"/>
    <w:rsid w:val="00C959F7"/>
    <w:rsid w:val="00CA132C"/>
    <w:rsid w:val="00CA724A"/>
    <w:rsid w:val="00CB3963"/>
    <w:rsid w:val="00CB70DD"/>
    <w:rsid w:val="00CC1CCE"/>
    <w:rsid w:val="00CC7CC8"/>
    <w:rsid w:val="00CD4AA6"/>
    <w:rsid w:val="00CD67AA"/>
    <w:rsid w:val="00CE20EF"/>
    <w:rsid w:val="00CE2FAE"/>
    <w:rsid w:val="00CE72C1"/>
    <w:rsid w:val="00CE79BE"/>
    <w:rsid w:val="00CF0D5A"/>
    <w:rsid w:val="00D00457"/>
    <w:rsid w:val="00D02AEE"/>
    <w:rsid w:val="00D06804"/>
    <w:rsid w:val="00D10445"/>
    <w:rsid w:val="00D11909"/>
    <w:rsid w:val="00D12576"/>
    <w:rsid w:val="00D1426A"/>
    <w:rsid w:val="00D142BF"/>
    <w:rsid w:val="00D163A7"/>
    <w:rsid w:val="00D22231"/>
    <w:rsid w:val="00D22D41"/>
    <w:rsid w:val="00D251F3"/>
    <w:rsid w:val="00D25F3E"/>
    <w:rsid w:val="00D27524"/>
    <w:rsid w:val="00D34978"/>
    <w:rsid w:val="00D37EE7"/>
    <w:rsid w:val="00D446F1"/>
    <w:rsid w:val="00D46089"/>
    <w:rsid w:val="00D5106D"/>
    <w:rsid w:val="00D52B64"/>
    <w:rsid w:val="00D6352B"/>
    <w:rsid w:val="00D64CA1"/>
    <w:rsid w:val="00D66668"/>
    <w:rsid w:val="00D703B7"/>
    <w:rsid w:val="00D76CC5"/>
    <w:rsid w:val="00D86BF2"/>
    <w:rsid w:val="00D915DE"/>
    <w:rsid w:val="00D926E4"/>
    <w:rsid w:val="00D958EC"/>
    <w:rsid w:val="00D96841"/>
    <w:rsid w:val="00DA0A31"/>
    <w:rsid w:val="00DA2EF2"/>
    <w:rsid w:val="00DB0A9A"/>
    <w:rsid w:val="00DB24F4"/>
    <w:rsid w:val="00DB71C2"/>
    <w:rsid w:val="00DC5245"/>
    <w:rsid w:val="00DC6A3F"/>
    <w:rsid w:val="00DC6FAF"/>
    <w:rsid w:val="00DD10D4"/>
    <w:rsid w:val="00DD2177"/>
    <w:rsid w:val="00DD43E9"/>
    <w:rsid w:val="00DD5E0B"/>
    <w:rsid w:val="00DD7788"/>
    <w:rsid w:val="00DE46C0"/>
    <w:rsid w:val="00DE5738"/>
    <w:rsid w:val="00DE64AC"/>
    <w:rsid w:val="00DF0540"/>
    <w:rsid w:val="00DF1177"/>
    <w:rsid w:val="00DF2E0D"/>
    <w:rsid w:val="00DF33F8"/>
    <w:rsid w:val="00DF37EF"/>
    <w:rsid w:val="00DF64DE"/>
    <w:rsid w:val="00DF6737"/>
    <w:rsid w:val="00DF7832"/>
    <w:rsid w:val="00E0687D"/>
    <w:rsid w:val="00E06DCB"/>
    <w:rsid w:val="00E14137"/>
    <w:rsid w:val="00E179C6"/>
    <w:rsid w:val="00E20520"/>
    <w:rsid w:val="00E21BAE"/>
    <w:rsid w:val="00E27E16"/>
    <w:rsid w:val="00E31754"/>
    <w:rsid w:val="00E31C20"/>
    <w:rsid w:val="00E31DBF"/>
    <w:rsid w:val="00E37A52"/>
    <w:rsid w:val="00E41460"/>
    <w:rsid w:val="00E435BB"/>
    <w:rsid w:val="00E45D34"/>
    <w:rsid w:val="00E63762"/>
    <w:rsid w:val="00E63CA9"/>
    <w:rsid w:val="00E65FDC"/>
    <w:rsid w:val="00E66D8B"/>
    <w:rsid w:val="00E70C48"/>
    <w:rsid w:val="00E72227"/>
    <w:rsid w:val="00E74B8A"/>
    <w:rsid w:val="00E765E0"/>
    <w:rsid w:val="00E76C33"/>
    <w:rsid w:val="00E77965"/>
    <w:rsid w:val="00E8380A"/>
    <w:rsid w:val="00E87E5D"/>
    <w:rsid w:val="00E914A0"/>
    <w:rsid w:val="00E95665"/>
    <w:rsid w:val="00E95B1D"/>
    <w:rsid w:val="00E976D9"/>
    <w:rsid w:val="00E9797F"/>
    <w:rsid w:val="00E97995"/>
    <w:rsid w:val="00EA7A5E"/>
    <w:rsid w:val="00EA7AF9"/>
    <w:rsid w:val="00EB2F05"/>
    <w:rsid w:val="00EB3E0C"/>
    <w:rsid w:val="00EB3FC5"/>
    <w:rsid w:val="00EB63C2"/>
    <w:rsid w:val="00EC0EA6"/>
    <w:rsid w:val="00EC15B9"/>
    <w:rsid w:val="00EC3515"/>
    <w:rsid w:val="00EE02BF"/>
    <w:rsid w:val="00EE7864"/>
    <w:rsid w:val="00EF6E7B"/>
    <w:rsid w:val="00F00B75"/>
    <w:rsid w:val="00F10439"/>
    <w:rsid w:val="00F120D0"/>
    <w:rsid w:val="00F15F05"/>
    <w:rsid w:val="00F20D55"/>
    <w:rsid w:val="00F22530"/>
    <w:rsid w:val="00F2374C"/>
    <w:rsid w:val="00F26E12"/>
    <w:rsid w:val="00F2717E"/>
    <w:rsid w:val="00F278F0"/>
    <w:rsid w:val="00F323C3"/>
    <w:rsid w:val="00F326F2"/>
    <w:rsid w:val="00F33247"/>
    <w:rsid w:val="00F414AB"/>
    <w:rsid w:val="00F43B2E"/>
    <w:rsid w:val="00F47DD8"/>
    <w:rsid w:val="00F50C70"/>
    <w:rsid w:val="00F555A1"/>
    <w:rsid w:val="00F56DE7"/>
    <w:rsid w:val="00F6107E"/>
    <w:rsid w:val="00F65AB8"/>
    <w:rsid w:val="00F65C9E"/>
    <w:rsid w:val="00F71337"/>
    <w:rsid w:val="00F75C8A"/>
    <w:rsid w:val="00F831FE"/>
    <w:rsid w:val="00F84F22"/>
    <w:rsid w:val="00F87287"/>
    <w:rsid w:val="00F91009"/>
    <w:rsid w:val="00F97645"/>
    <w:rsid w:val="00F97E0D"/>
    <w:rsid w:val="00FA3250"/>
    <w:rsid w:val="00FA4B67"/>
    <w:rsid w:val="00FA67CB"/>
    <w:rsid w:val="00FB1524"/>
    <w:rsid w:val="00FB3939"/>
    <w:rsid w:val="00FB54FC"/>
    <w:rsid w:val="00FB6301"/>
    <w:rsid w:val="00FB6F16"/>
    <w:rsid w:val="00FB6F6C"/>
    <w:rsid w:val="00FC1C86"/>
    <w:rsid w:val="00FC4D0C"/>
    <w:rsid w:val="00FC6666"/>
    <w:rsid w:val="00FC68D9"/>
    <w:rsid w:val="00FC7079"/>
    <w:rsid w:val="00FD1040"/>
    <w:rsid w:val="00FD25DA"/>
    <w:rsid w:val="00FD2B6E"/>
    <w:rsid w:val="00FD6CC8"/>
    <w:rsid w:val="00FE3606"/>
    <w:rsid w:val="00FF0FCA"/>
    <w:rsid w:val="00FF4A8D"/>
    <w:rsid w:val="00FF4D65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667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51667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A51667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A51667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A51667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A51667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A51667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A51667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A51667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A51667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51667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A51667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A51667"/>
    <w:rPr>
      <w:color w:val="0000FF"/>
      <w:u w:val="single"/>
    </w:rPr>
  </w:style>
  <w:style w:type="paragraph" w:styleId="BlockText">
    <w:name w:val="Block Text"/>
    <w:basedOn w:val="Normal"/>
    <w:rsid w:val="00A51667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A51667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777E7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726DD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9F358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9F358A"/>
    <w:pPr>
      <w:jc w:val="center"/>
    </w:pPr>
    <w:rPr>
      <w:rFonts w:ascii="Arial Armenian" w:hAnsi="Arial Armenian"/>
    </w:rPr>
  </w:style>
  <w:style w:type="character" w:customStyle="1" w:styleId="normChar">
    <w:name w:val="norm Char"/>
    <w:basedOn w:val="DefaultParagraphFont"/>
    <w:link w:val="norm"/>
    <w:locked/>
    <w:rsid w:val="002D78F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2D78F8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qFormat/>
    <w:rsid w:val="002D78F8"/>
    <w:rPr>
      <w:b/>
      <w:bCs/>
    </w:rPr>
  </w:style>
  <w:style w:type="paragraph" w:styleId="ListParagraph">
    <w:name w:val="List Paragraph"/>
    <w:basedOn w:val="Normal"/>
    <w:uiPriority w:val="34"/>
    <w:qFormat/>
    <w:rsid w:val="00E83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85899"/>
    <w:rPr>
      <w:rFonts w:ascii="Times Armenian" w:hAnsi="Times Armenian"/>
      <w:sz w:val="28"/>
      <w:lang w:val="en-GB" w:eastAsia="ru-RU"/>
    </w:rPr>
  </w:style>
  <w:style w:type="paragraph" w:styleId="List">
    <w:name w:val="List"/>
    <w:basedOn w:val="Normal"/>
    <w:uiPriority w:val="99"/>
    <w:rsid w:val="000C5801"/>
    <w:pPr>
      <w:widowControl w:val="0"/>
      <w:ind w:left="360" w:hanging="360"/>
    </w:pPr>
    <w:rPr>
      <w:rFonts w:eastAsia="Calibri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667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51667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A51667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A51667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A51667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A51667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A51667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A51667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A51667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A51667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51667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A51667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A51667"/>
    <w:rPr>
      <w:color w:val="0000FF"/>
      <w:u w:val="single"/>
    </w:rPr>
  </w:style>
  <w:style w:type="paragraph" w:styleId="BlockText">
    <w:name w:val="Block Text"/>
    <w:basedOn w:val="Normal"/>
    <w:rsid w:val="00A51667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A51667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777E7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726DD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9F358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9F358A"/>
    <w:pPr>
      <w:jc w:val="center"/>
    </w:pPr>
    <w:rPr>
      <w:rFonts w:ascii="Arial Armenian" w:hAnsi="Arial Armenian"/>
    </w:rPr>
  </w:style>
  <w:style w:type="character" w:customStyle="1" w:styleId="normChar">
    <w:name w:val="norm Char"/>
    <w:basedOn w:val="DefaultParagraphFont"/>
    <w:link w:val="norm"/>
    <w:locked/>
    <w:rsid w:val="002D78F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2D78F8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qFormat/>
    <w:rsid w:val="002D78F8"/>
    <w:rPr>
      <w:b/>
      <w:bCs/>
    </w:rPr>
  </w:style>
  <w:style w:type="paragraph" w:styleId="ListParagraph">
    <w:name w:val="List Paragraph"/>
    <w:basedOn w:val="Normal"/>
    <w:uiPriority w:val="34"/>
    <w:qFormat/>
    <w:rsid w:val="00E83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85899"/>
    <w:rPr>
      <w:rFonts w:ascii="Times Armenian" w:hAnsi="Times Armenian"/>
      <w:sz w:val="28"/>
      <w:lang w:val="en-GB" w:eastAsia="ru-RU"/>
    </w:rPr>
  </w:style>
  <w:style w:type="paragraph" w:styleId="List">
    <w:name w:val="List"/>
    <w:basedOn w:val="Normal"/>
    <w:uiPriority w:val="99"/>
    <w:rsid w:val="000C5801"/>
    <w:pPr>
      <w:widowControl w:val="0"/>
      <w:ind w:left="360" w:hanging="360"/>
    </w:pPr>
    <w:rPr>
      <w:rFonts w:eastAsia="Calibri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9D7F5-4421-4F15-A229-53D9296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