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40A0B" w14:textId="77777777" w:rsidR="00545123" w:rsidRPr="00860F9C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0F9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6FFE1B53" w:rsidR="00545123" w:rsidRPr="00860F9C" w:rsidRDefault="0079298A" w:rsidP="002E332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bookmarkEnd w:id="0"/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2E3324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2E3324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2E332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2E332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2E3324">
        <w:rPr>
          <w:rFonts w:ascii="GHEA Grapalat" w:hAnsi="GHEA Grapalat"/>
          <w:b/>
          <w:bCs/>
          <w:sz w:val="24"/>
          <w:szCs w:val="24"/>
          <w:lang w:val="hy-AM"/>
        </w:rPr>
        <w:t>191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2E3324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1"/>
      <w:r w:rsidR="002E3324"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860F9C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860F9C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0C5FE26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60F9C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CEA437E" w14:textId="2EBDAF29" w:rsidR="00CB1E39" w:rsidRDefault="00545123" w:rsidP="00CB1E39">
      <w:pPr>
        <w:tabs>
          <w:tab w:val="left" w:pos="5407"/>
        </w:tabs>
        <w:spacing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 w:rsidRPr="00CB1E3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</w:t>
      </w:r>
      <w:r w:rsidR="00CB1E39" w:rsidRPr="00CB1E39">
        <w:rPr>
          <w:rFonts w:ascii="GHEA Grapalat" w:hAnsi="GHEA Grapalat" w:cs="Sylfaen"/>
          <w:sz w:val="24"/>
          <w:szCs w:val="24"/>
          <w:lang w:val="hy-AM"/>
        </w:rPr>
        <w:t>նախատեսվում է</w:t>
      </w:r>
      <w:r w:rsidR="00CB1E39" w:rsidRPr="009413D7">
        <w:rPr>
          <w:rFonts w:ascii="GHEA Grapalat" w:hAnsi="GHEA Grapalat"/>
          <w:sz w:val="24"/>
          <w:lang w:val="hy-AM"/>
        </w:rPr>
        <w:t xml:space="preserve"> </w:t>
      </w:r>
      <w:r w:rsidR="00CB1E3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CB1E39">
        <w:rPr>
          <w:rFonts w:ascii="GHEA Grapalat" w:hAnsi="GHEA Grapalat" w:cs="Sylfaen"/>
          <w:b/>
          <w:sz w:val="24"/>
          <w:szCs w:val="24"/>
          <w:lang w:val="hy-AM"/>
        </w:rPr>
        <w:t>կրթության, գիտության, մշակույթի և սպորտի</w:t>
      </w:r>
      <w:r w:rsidR="00CB1E3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B1E39">
        <w:rPr>
          <w:rFonts w:ascii="GHEA Grapalat" w:hAnsi="GHEA Grapalat" w:cs="Sylfaen"/>
          <w:b/>
          <w:sz w:val="24"/>
          <w:szCs w:val="24"/>
          <w:lang w:val="hy-AM"/>
        </w:rPr>
        <w:t xml:space="preserve">նախարարության, </w:t>
      </w:r>
      <w:r w:rsidR="002E3324">
        <w:rPr>
          <w:rFonts w:ascii="GHEA Grapalat" w:hAnsi="GHEA Grapalat" w:cs="Sylfaen"/>
          <w:b/>
          <w:sz w:val="24"/>
          <w:szCs w:val="24"/>
          <w:lang w:val="hy-AM"/>
        </w:rPr>
        <w:t>ՀՀ Արարատի, Արմավիրի, Գեղարքունիքի և Վայոց Ձորի</w:t>
      </w:r>
      <w:r w:rsidR="00CB1E39">
        <w:rPr>
          <w:rFonts w:ascii="GHEA Grapalat" w:hAnsi="GHEA Grapalat" w:cs="Sylfaen"/>
          <w:b/>
          <w:sz w:val="24"/>
          <w:szCs w:val="24"/>
          <w:lang w:val="hy-AM"/>
        </w:rPr>
        <w:t xml:space="preserve"> մարզպետների աշխատակազմերի </w:t>
      </w:r>
      <w:r w:rsidR="00CB1E3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ենթակայությամբ գործող թվով </w:t>
      </w:r>
      <w:r w:rsidR="00384E10">
        <w:rPr>
          <w:rFonts w:ascii="GHEA Grapalat" w:hAnsi="GHEA Grapalat" w:cs="Sylfaen"/>
          <w:b/>
          <w:sz w:val="24"/>
          <w:szCs w:val="24"/>
          <w:lang w:val="hy-AM"/>
        </w:rPr>
        <w:t>67</w:t>
      </w:r>
      <w:r w:rsidR="002E3324" w:rsidRPr="002E332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B1E3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հանրակրթական դպրոցին հատկացնել կապիտալ դրամաշնորհներ </w:t>
      </w:r>
      <w:r w:rsidR="00E75A10" w:rsidRPr="00E75A10">
        <w:rPr>
          <w:rFonts w:ascii="GHEA Grapalat" w:hAnsi="GHEA Grapalat" w:cs="Sylfaen"/>
          <w:b/>
          <w:sz w:val="24"/>
          <w:szCs w:val="24"/>
          <w:lang w:val="hy-AM"/>
        </w:rPr>
        <w:t xml:space="preserve">162,270.4 </w:t>
      </w:r>
      <w:r w:rsidR="00CB1E39" w:rsidRPr="003D2B76">
        <w:rPr>
          <w:rFonts w:ascii="GHEA Grapalat" w:hAnsi="GHEA Grapalat" w:cs="Sylfaen"/>
          <w:b/>
          <w:sz w:val="24"/>
          <w:szCs w:val="24"/>
          <w:lang w:val="hy-AM"/>
        </w:rPr>
        <w:t>հազար դրամի չափով՝ վերջիններիս խնայողությունների հաշվին:</w:t>
      </w:r>
      <w:r w:rsidR="00CB1E39">
        <w:rPr>
          <w:rFonts w:ascii="GHEA Grapalat" w:hAnsi="GHEA Grapalat" w:cs="Sylfaen"/>
          <w:sz w:val="24"/>
          <w:szCs w:val="24"/>
          <w:lang w:val="hy-AM"/>
        </w:rPr>
        <w:t xml:space="preserve"> Գումարն ուղղվելու է դպրոցների շենքային պայմանների և գույքային հագեցվածության բարելավմանը: </w:t>
      </w:r>
    </w:p>
    <w:p w14:paraId="72E6A862" w14:textId="77777777" w:rsidR="00F20CAC" w:rsidRDefault="00F20CAC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0E9ED179" w14:textId="77777777" w:rsidR="00CB1E39" w:rsidRDefault="002239C0" w:rsidP="00CB1E39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60F9C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60F9C">
        <w:rPr>
          <w:rFonts w:ascii="GHEA Grapalat" w:hAnsi="GHEA Grapalat" w:cs="Sylfaen"/>
          <w:b/>
          <w:lang w:val="hy-AM" w:eastAsia="ru-RU"/>
        </w:rPr>
        <w:t>.</w:t>
      </w:r>
    </w:p>
    <w:p w14:paraId="5089C592" w14:textId="3807FFCB" w:rsidR="00DD2657" w:rsidRDefault="00DA164D" w:rsidP="00CB1E39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Ն</w:t>
      </w:r>
      <w:r w:rsidR="00CB1E39" w:rsidRPr="00CB1E39">
        <w:rPr>
          <w:rFonts w:ascii="GHEA Grapalat" w:hAnsi="GHEA Grapalat" w:cs="Sylfaen"/>
          <w:bCs/>
          <w:lang w:val="hy-AM"/>
        </w:rPr>
        <w:t xml:space="preserve">ախագծով </w:t>
      </w:r>
      <w:r w:rsidR="00CB1E39" w:rsidRPr="00384E10">
        <w:rPr>
          <w:rFonts w:ascii="GHEA Grapalat" w:hAnsi="GHEA Grapalat" w:cs="Sylfaen"/>
          <w:bCs/>
          <w:i/>
          <w:iCs/>
          <w:u w:val="thick"/>
          <w:lang w:val="hy-AM"/>
        </w:rPr>
        <w:t xml:space="preserve">դպրոցների տնտեսումների հաշվին </w:t>
      </w:r>
      <w:r w:rsidR="00384E10" w:rsidRPr="00384E10">
        <w:rPr>
          <w:rFonts w:ascii="GHEA Grapalat" w:hAnsi="GHEA Grapalat" w:cs="Sylfaen"/>
          <w:bCs/>
          <w:i/>
          <w:iCs/>
          <w:u w:val="thick"/>
          <w:lang w:val="hy-AM"/>
        </w:rPr>
        <w:t>162.3</w:t>
      </w:r>
      <w:r w:rsidR="00CB1E39" w:rsidRPr="00384E10">
        <w:rPr>
          <w:rFonts w:ascii="GHEA Grapalat" w:hAnsi="GHEA Grapalat" w:cs="Sylfaen"/>
          <w:bCs/>
          <w:i/>
          <w:iCs/>
          <w:u w:val="thick"/>
          <w:lang w:val="hy-AM"/>
        </w:rPr>
        <w:t xml:space="preserve"> մլն ՀՀ դրամ գումար</w:t>
      </w:r>
      <w:r w:rsidR="002E3324" w:rsidRPr="00384E10">
        <w:rPr>
          <w:rFonts w:ascii="GHEA Grapalat" w:hAnsi="GHEA Grapalat" w:cs="Sylfaen"/>
          <w:bCs/>
          <w:i/>
          <w:iCs/>
          <w:u w:val="thick"/>
          <w:lang w:val="hy-AM"/>
        </w:rPr>
        <w:t xml:space="preserve"> է</w:t>
      </w:r>
      <w:r w:rsidR="00CB1E39" w:rsidRPr="00384E10">
        <w:rPr>
          <w:rFonts w:ascii="GHEA Grapalat" w:hAnsi="GHEA Grapalat" w:cs="Sylfaen"/>
          <w:bCs/>
          <w:i/>
          <w:iCs/>
          <w:u w:val="thick"/>
          <w:lang w:val="hy-AM"/>
        </w:rPr>
        <w:t xml:space="preserve"> հատկացվում</w:t>
      </w:r>
      <w:r w:rsidR="00CB1E39" w:rsidRPr="00384E10">
        <w:rPr>
          <w:rFonts w:ascii="GHEA Grapalat" w:hAnsi="GHEA Grapalat" w:cs="Sylfaen"/>
          <w:bCs/>
          <w:i/>
          <w:iCs/>
          <w:lang w:val="hy-AM"/>
        </w:rPr>
        <w:t xml:space="preserve"> </w:t>
      </w:r>
      <w:r w:rsidR="00CB1E39" w:rsidRPr="00384E10">
        <w:rPr>
          <w:rFonts w:ascii="GHEA Grapalat" w:hAnsi="GHEA Grapalat" w:cs="Sylfaen"/>
          <w:bCs/>
          <w:lang w:val="hy-AM"/>
        </w:rPr>
        <w:t xml:space="preserve">թվով </w:t>
      </w:r>
      <w:r w:rsidR="00384E10" w:rsidRPr="00384E10">
        <w:rPr>
          <w:rFonts w:ascii="GHEA Grapalat" w:hAnsi="GHEA Grapalat" w:cs="Sylfaen"/>
          <w:bCs/>
          <w:lang w:val="hy-AM"/>
        </w:rPr>
        <w:t>67</w:t>
      </w:r>
      <w:r w:rsidR="00CB1E39" w:rsidRPr="00CB1E39">
        <w:rPr>
          <w:rFonts w:ascii="GHEA Grapalat" w:hAnsi="GHEA Grapalat" w:cs="Sylfaen"/>
          <w:bCs/>
          <w:lang w:val="hy-AM"/>
        </w:rPr>
        <w:t xml:space="preserve"> դպրոցի </w:t>
      </w:r>
      <w:r w:rsidR="00421082">
        <w:rPr>
          <w:rFonts w:ascii="GHEA Grapalat" w:hAnsi="GHEA Grapalat" w:cs="Sylfaen"/>
          <w:bCs/>
          <w:lang w:val="hy-AM"/>
        </w:rPr>
        <w:t xml:space="preserve">շենքային պայմանների և </w:t>
      </w:r>
      <w:r w:rsidR="00CB1E39" w:rsidRPr="00CB1E39">
        <w:rPr>
          <w:rFonts w:ascii="GHEA Grapalat" w:hAnsi="GHEA Grapalat" w:cs="Sylfaen"/>
          <w:bCs/>
          <w:lang w:val="hy-AM"/>
        </w:rPr>
        <w:t xml:space="preserve">գույքային հագեցվածության </w:t>
      </w:r>
      <w:r w:rsidR="00421082">
        <w:rPr>
          <w:rFonts w:ascii="GHEA Grapalat" w:hAnsi="GHEA Grapalat" w:cs="Sylfaen"/>
          <w:bCs/>
          <w:lang w:val="hy-AM"/>
        </w:rPr>
        <w:t xml:space="preserve">բարելավման </w:t>
      </w:r>
      <w:r w:rsidR="00CB1E39" w:rsidRPr="00CB1E39">
        <w:rPr>
          <w:rFonts w:ascii="GHEA Grapalat" w:hAnsi="GHEA Grapalat" w:cs="Sylfaen"/>
          <w:bCs/>
          <w:lang w:val="hy-AM"/>
        </w:rPr>
        <w:t xml:space="preserve"> նպատակով։</w:t>
      </w:r>
      <w:r w:rsidR="00421082">
        <w:rPr>
          <w:rFonts w:ascii="GHEA Grapalat" w:hAnsi="GHEA Grapalat" w:cs="Sylfaen"/>
          <w:bCs/>
          <w:lang w:val="hy-AM"/>
        </w:rPr>
        <w:t xml:space="preserve"> Նշված դպրոցներից </w:t>
      </w:r>
      <w:r w:rsidR="002E3324">
        <w:rPr>
          <w:rFonts w:ascii="GHEA Grapalat" w:hAnsi="GHEA Grapalat" w:cs="Sylfaen"/>
          <w:bCs/>
          <w:lang w:val="hy-AM"/>
        </w:rPr>
        <w:t>2</w:t>
      </w:r>
      <w:r w:rsidR="00421082">
        <w:rPr>
          <w:rFonts w:ascii="GHEA Grapalat" w:hAnsi="GHEA Grapalat" w:cs="Sylfaen"/>
          <w:bCs/>
          <w:lang w:val="hy-AM"/>
        </w:rPr>
        <w:t xml:space="preserve">-ը դրամաշնորհ կստանան և շինարարության և գույքով ապահովման ծրագրերի շրջանակներում։ </w:t>
      </w:r>
    </w:p>
    <w:p w14:paraId="0C7D08B4" w14:textId="182AA1B1" w:rsidR="00CB1E39" w:rsidRDefault="00421082" w:rsidP="00421082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Ընդհանուր առմամբ, Նախագծով հատկացվող դրամաշնորհներով</w:t>
      </w:r>
      <w:r w:rsidR="00520E1D">
        <w:rPr>
          <w:rFonts w:ascii="GHEA Grapalat" w:hAnsi="GHEA Grapalat" w:cs="Sylfaen"/>
          <w:bCs/>
          <w:lang w:val="hy-AM"/>
        </w:rPr>
        <w:t xml:space="preserve"> </w:t>
      </w:r>
      <w:r w:rsidR="00520E1D" w:rsidRPr="00520E1D">
        <w:rPr>
          <w:rFonts w:ascii="GHEA Grapalat" w:hAnsi="GHEA Grapalat" w:cs="Sylfaen"/>
          <w:bCs/>
          <w:lang w:val="hy-AM"/>
        </w:rPr>
        <w:t>(</w:t>
      </w:r>
      <w:r w:rsidR="00520E1D">
        <w:rPr>
          <w:rFonts w:ascii="GHEA Grapalat" w:hAnsi="GHEA Grapalat" w:cs="Sylfaen"/>
          <w:bCs/>
          <w:lang w:val="hy-AM"/>
        </w:rPr>
        <w:t xml:space="preserve">շուրջ </w:t>
      </w:r>
      <w:r w:rsidR="00384E10">
        <w:rPr>
          <w:rFonts w:ascii="GHEA Grapalat" w:hAnsi="GHEA Grapalat" w:cs="Sylfaen"/>
          <w:bCs/>
          <w:lang w:val="hy-AM"/>
        </w:rPr>
        <w:t>67.5</w:t>
      </w:r>
      <w:r w:rsidR="00520E1D">
        <w:rPr>
          <w:rFonts w:ascii="GHEA Grapalat" w:hAnsi="GHEA Grapalat" w:cs="Sylfaen"/>
          <w:bCs/>
          <w:lang w:val="hy-AM"/>
        </w:rPr>
        <w:t xml:space="preserve"> մլն</w:t>
      </w:r>
      <w:r w:rsidR="00931FDD">
        <w:rPr>
          <w:rFonts w:ascii="GHEA Grapalat" w:hAnsi="GHEA Grapalat" w:cs="Sylfaen"/>
          <w:bCs/>
          <w:lang w:val="hy-AM"/>
        </w:rPr>
        <w:t xml:space="preserve"> ՀՀ</w:t>
      </w:r>
      <w:r w:rsidR="00520E1D">
        <w:rPr>
          <w:rFonts w:ascii="GHEA Grapalat" w:hAnsi="GHEA Grapalat" w:cs="Sylfaen"/>
          <w:bCs/>
          <w:lang w:val="hy-AM"/>
        </w:rPr>
        <w:t xml:space="preserve"> դրամ</w:t>
      </w:r>
      <w:r w:rsidR="00520E1D" w:rsidRPr="00520E1D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 դպրոցներից </w:t>
      </w:r>
      <w:r w:rsidR="00384E10">
        <w:rPr>
          <w:rFonts w:ascii="GHEA Grapalat" w:hAnsi="GHEA Grapalat" w:cs="Sylfaen"/>
          <w:bCs/>
          <w:lang w:val="hy-AM"/>
        </w:rPr>
        <w:t>11</w:t>
      </w:r>
      <w:r>
        <w:rPr>
          <w:rFonts w:ascii="GHEA Grapalat" w:hAnsi="GHEA Grapalat" w:cs="Sylfaen"/>
          <w:bCs/>
          <w:lang w:val="hy-AM"/>
        </w:rPr>
        <w:t xml:space="preserve">-ում կիրականացվեն շենքային պայմանների մասնակի բարելավման, մասնավորապես ենթակառուցվածքների արդիականացման </w:t>
      </w:r>
      <w:r w:rsidRPr="00421082">
        <w:rPr>
          <w:rFonts w:ascii="GHEA Grapalat" w:hAnsi="GHEA Grapalat" w:cs="Sylfaen"/>
          <w:bCs/>
          <w:lang w:val="hy-AM"/>
        </w:rPr>
        <w:t>(</w:t>
      </w:r>
      <w:r>
        <w:rPr>
          <w:rFonts w:ascii="GHEA Grapalat" w:hAnsi="GHEA Grapalat" w:cs="Sylfaen"/>
          <w:bCs/>
          <w:lang w:val="hy-AM"/>
        </w:rPr>
        <w:t>ջեռուցման համակարգեր, հոսանքագծեր</w:t>
      </w:r>
      <w:r w:rsidR="00384E10">
        <w:rPr>
          <w:rFonts w:ascii="GHEA Grapalat" w:hAnsi="GHEA Grapalat" w:cs="Sylfaen"/>
          <w:bCs/>
          <w:lang w:val="hy-AM"/>
        </w:rPr>
        <w:t xml:space="preserve">ի </w:t>
      </w:r>
      <w:r>
        <w:rPr>
          <w:rFonts w:ascii="GHEA Grapalat" w:hAnsi="GHEA Grapalat" w:cs="Sylfaen"/>
          <w:bCs/>
          <w:lang w:val="hy-AM"/>
        </w:rPr>
        <w:t>և այլն</w:t>
      </w:r>
      <w:r w:rsidRPr="00421082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, </w:t>
      </w:r>
      <w:r w:rsidR="008F393F">
        <w:rPr>
          <w:rFonts w:ascii="GHEA Grapalat" w:hAnsi="GHEA Grapalat" w:cs="Sylfaen"/>
          <w:bCs/>
          <w:lang w:val="hy-AM"/>
        </w:rPr>
        <w:t xml:space="preserve">շքամուտքի, հատակների մասնակի </w:t>
      </w:r>
      <w:r>
        <w:rPr>
          <w:rFonts w:ascii="GHEA Grapalat" w:hAnsi="GHEA Grapalat" w:cs="Sylfaen"/>
          <w:bCs/>
          <w:lang w:val="hy-AM"/>
        </w:rPr>
        <w:t>նորոգման</w:t>
      </w:r>
      <w:r w:rsidR="00384E10">
        <w:rPr>
          <w:rFonts w:ascii="GHEA Grapalat" w:hAnsi="GHEA Grapalat" w:cs="Sylfaen"/>
          <w:bCs/>
          <w:lang w:val="hy-AM"/>
        </w:rPr>
        <w:t>, պատուհանների և դռների փոխարինման</w:t>
      </w:r>
      <w:r>
        <w:rPr>
          <w:rFonts w:ascii="GHEA Grapalat" w:hAnsi="GHEA Grapalat" w:cs="Sylfaen"/>
          <w:bCs/>
          <w:lang w:val="hy-AM"/>
        </w:rPr>
        <w:t xml:space="preserve"> և այլ խիստ անհրաժեշտ աշխատանքներ։ </w:t>
      </w:r>
      <w:r w:rsidR="00931FDD">
        <w:rPr>
          <w:rFonts w:ascii="GHEA Grapalat" w:hAnsi="GHEA Grapalat" w:cs="Sylfaen"/>
          <w:bCs/>
          <w:lang w:val="hy-AM"/>
        </w:rPr>
        <w:t>11</w:t>
      </w:r>
      <w:r>
        <w:rPr>
          <w:rFonts w:ascii="GHEA Grapalat" w:hAnsi="GHEA Grapalat" w:cs="Sylfaen"/>
          <w:bCs/>
          <w:lang w:val="hy-AM"/>
        </w:rPr>
        <w:t xml:space="preserve"> դպրոցի բաշխումն ըստ մարզերի հետևյալն է. </w:t>
      </w:r>
      <w:r w:rsidR="008F393F">
        <w:rPr>
          <w:rFonts w:ascii="GHEA Grapalat" w:hAnsi="GHEA Grapalat" w:cs="Sylfaen"/>
          <w:bCs/>
          <w:lang w:val="hy-AM"/>
        </w:rPr>
        <w:t>1</w:t>
      </w:r>
      <w:r>
        <w:rPr>
          <w:rFonts w:ascii="GHEA Grapalat" w:hAnsi="GHEA Grapalat" w:cs="Sylfaen"/>
          <w:bCs/>
          <w:lang w:val="hy-AM"/>
        </w:rPr>
        <w:t xml:space="preserve">-ը՝ Արմավիրում, </w:t>
      </w:r>
      <w:r w:rsidR="008F393F">
        <w:rPr>
          <w:rFonts w:ascii="GHEA Grapalat" w:hAnsi="GHEA Grapalat" w:cs="Sylfaen"/>
          <w:bCs/>
          <w:lang w:val="hy-AM"/>
        </w:rPr>
        <w:t>1-ը՝ Կոտայքում</w:t>
      </w:r>
      <w:r w:rsidR="00931FDD">
        <w:rPr>
          <w:rFonts w:ascii="GHEA Grapalat" w:hAnsi="GHEA Grapalat" w:cs="Sylfaen"/>
          <w:bCs/>
          <w:lang w:val="hy-AM"/>
        </w:rPr>
        <w:t>,</w:t>
      </w:r>
      <w:r w:rsidR="008F393F">
        <w:rPr>
          <w:rFonts w:ascii="GHEA Grapalat" w:hAnsi="GHEA Grapalat" w:cs="Sylfaen"/>
          <w:bCs/>
          <w:lang w:val="hy-AM"/>
        </w:rPr>
        <w:t xml:space="preserve"> </w:t>
      </w:r>
      <w:r w:rsidR="00931FDD">
        <w:rPr>
          <w:rFonts w:ascii="GHEA Grapalat" w:hAnsi="GHEA Grapalat" w:cs="Sylfaen"/>
          <w:bCs/>
          <w:lang w:val="hy-AM"/>
        </w:rPr>
        <w:t>8</w:t>
      </w:r>
      <w:r>
        <w:rPr>
          <w:rFonts w:ascii="GHEA Grapalat" w:hAnsi="GHEA Grapalat" w:cs="Sylfaen"/>
          <w:bCs/>
          <w:lang w:val="hy-AM"/>
        </w:rPr>
        <w:t>-ը՝ Գեղարքունիքում</w:t>
      </w:r>
      <w:r w:rsidR="00931FDD">
        <w:rPr>
          <w:rFonts w:ascii="GHEA Grapalat" w:hAnsi="GHEA Grapalat" w:cs="Sylfaen"/>
          <w:bCs/>
          <w:lang w:val="hy-AM"/>
        </w:rPr>
        <w:t xml:space="preserve"> և 1-ը՝ Վայոց ձորում</w:t>
      </w:r>
      <w:r w:rsidR="008F393F">
        <w:rPr>
          <w:rFonts w:ascii="GHEA Grapalat" w:hAnsi="GHEA Grapalat" w:cs="Sylfaen"/>
          <w:bCs/>
          <w:lang w:val="hy-AM"/>
        </w:rPr>
        <w:t>:</w:t>
      </w:r>
    </w:p>
    <w:p w14:paraId="6E2ABE82" w14:textId="68532D41" w:rsidR="00421082" w:rsidRDefault="00421082" w:rsidP="00421082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Թվով </w:t>
      </w:r>
      <w:r w:rsidR="00931FDD">
        <w:rPr>
          <w:rFonts w:ascii="GHEA Grapalat" w:hAnsi="GHEA Grapalat" w:cs="Sylfaen"/>
          <w:bCs/>
          <w:lang w:val="hy-AM"/>
        </w:rPr>
        <w:t>58</w:t>
      </w:r>
      <w:r>
        <w:rPr>
          <w:rFonts w:ascii="GHEA Grapalat" w:hAnsi="GHEA Grapalat" w:cs="Sylfaen"/>
          <w:bCs/>
          <w:lang w:val="hy-AM"/>
        </w:rPr>
        <w:t xml:space="preserve"> դպրոցին էլ դրամաշնորհ կհատկացվի </w:t>
      </w:r>
      <w:r w:rsidR="00520E1D" w:rsidRPr="00520E1D">
        <w:rPr>
          <w:rFonts w:ascii="GHEA Grapalat" w:hAnsi="GHEA Grapalat" w:cs="Sylfaen"/>
          <w:bCs/>
          <w:lang w:val="hy-AM"/>
        </w:rPr>
        <w:t>(</w:t>
      </w:r>
      <w:r w:rsidR="005B184D">
        <w:rPr>
          <w:rFonts w:ascii="GHEA Grapalat" w:hAnsi="GHEA Grapalat" w:cs="Sylfaen"/>
          <w:bCs/>
          <w:lang w:val="hy-AM"/>
        </w:rPr>
        <w:t xml:space="preserve">շուրջ </w:t>
      </w:r>
      <w:r w:rsidR="00931FDD">
        <w:rPr>
          <w:rFonts w:ascii="GHEA Grapalat" w:hAnsi="GHEA Grapalat" w:cs="Sylfaen"/>
          <w:bCs/>
          <w:lang w:val="hy-AM"/>
        </w:rPr>
        <w:t>94.7</w:t>
      </w:r>
      <w:r w:rsidR="00520E1D">
        <w:rPr>
          <w:rFonts w:ascii="GHEA Grapalat" w:hAnsi="GHEA Grapalat" w:cs="Sylfaen"/>
          <w:bCs/>
          <w:lang w:val="hy-AM"/>
        </w:rPr>
        <w:t xml:space="preserve"> մլն</w:t>
      </w:r>
      <w:r w:rsidR="00931FDD">
        <w:rPr>
          <w:rFonts w:ascii="GHEA Grapalat" w:hAnsi="GHEA Grapalat" w:cs="Sylfaen"/>
          <w:bCs/>
          <w:lang w:val="hy-AM"/>
        </w:rPr>
        <w:t xml:space="preserve"> ՀՀ դրամ</w:t>
      </w:r>
      <w:r w:rsidR="00520E1D" w:rsidRPr="00520E1D">
        <w:rPr>
          <w:rFonts w:ascii="GHEA Grapalat" w:hAnsi="GHEA Grapalat" w:cs="Sylfaen"/>
          <w:bCs/>
          <w:lang w:val="hy-AM"/>
        </w:rPr>
        <w:t xml:space="preserve">) </w:t>
      </w:r>
      <w:r>
        <w:rPr>
          <w:rFonts w:ascii="GHEA Grapalat" w:hAnsi="GHEA Grapalat" w:cs="Sylfaen"/>
          <w:bCs/>
          <w:lang w:val="hy-AM"/>
        </w:rPr>
        <w:t xml:space="preserve">գույքային հագեցվածության բարելավման նպատակով, որոնցից՝ </w:t>
      </w:r>
      <w:r w:rsidR="00931FDD">
        <w:rPr>
          <w:rFonts w:ascii="GHEA Grapalat" w:hAnsi="GHEA Grapalat" w:cs="Sylfaen"/>
          <w:bCs/>
          <w:lang w:val="hy-AM"/>
        </w:rPr>
        <w:t>10</w:t>
      </w:r>
      <w:r>
        <w:rPr>
          <w:rFonts w:ascii="GHEA Grapalat" w:hAnsi="GHEA Grapalat" w:cs="Sylfaen"/>
          <w:bCs/>
          <w:lang w:val="hy-AM"/>
        </w:rPr>
        <w:t>-ը Երևանում,</w:t>
      </w:r>
      <w:r w:rsidR="001357A1">
        <w:rPr>
          <w:rFonts w:ascii="GHEA Grapalat" w:hAnsi="GHEA Grapalat" w:cs="Sylfaen"/>
          <w:bCs/>
          <w:lang w:val="hy-AM"/>
        </w:rPr>
        <w:t xml:space="preserve"> </w:t>
      </w:r>
      <w:r w:rsidR="00CD5AB9">
        <w:rPr>
          <w:rFonts w:ascii="GHEA Grapalat" w:hAnsi="GHEA Grapalat" w:cs="Sylfaen"/>
          <w:bCs/>
          <w:lang w:val="hy-AM"/>
        </w:rPr>
        <w:t>5</w:t>
      </w:r>
      <w:r>
        <w:rPr>
          <w:rFonts w:ascii="GHEA Grapalat" w:hAnsi="GHEA Grapalat" w:cs="Sylfaen"/>
          <w:bCs/>
          <w:lang w:val="hy-AM"/>
        </w:rPr>
        <w:t xml:space="preserve">-ը՝ </w:t>
      </w:r>
      <w:r>
        <w:rPr>
          <w:rFonts w:ascii="GHEA Grapalat" w:hAnsi="GHEA Grapalat" w:cs="Sylfaen"/>
          <w:bCs/>
          <w:lang w:val="hy-AM"/>
        </w:rPr>
        <w:lastRenderedPageBreak/>
        <w:t xml:space="preserve">Արարատում, </w:t>
      </w:r>
      <w:r w:rsidR="001357A1">
        <w:rPr>
          <w:rFonts w:ascii="GHEA Grapalat" w:hAnsi="GHEA Grapalat" w:cs="Sylfaen"/>
          <w:bCs/>
          <w:lang w:val="hy-AM"/>
        </w:rPr>
        <w:t>3</w:t>
      </w:r>
      <w:r>
        <w:rPr>
          <w:rFonts w:ascii="GHEA Grapalat" w:hAnsi="GHEA Grapalat" w:cs="Sylfaen"/>
          <w:bCs/>
          <w:lang w:val="hy-AM"/>
        </w:rPr>
        <w:t xml:space="preserve">-ը՝ Արմավիրում, </w:t>
      </w:r>
      <w:r w:rsidR="001357A1" w:rsidRPr="00013635">
        <w:rPr>
          <w:rFonts w:ascii="GHEA Grapalat" w:hAnsi="GHEA Grapalat" w:cs="Sylfaen"/>
          <w:bCs/>
          <w:lang w:val="hy-AM"/>
        </w:rPr>
        <w:t>1</w:t>
      </w:r>
      <w:r w:rsidR="00D113FC" w:rsidRPr="00013635">
        <w:rPr>
          <w:rFonts w:ascii="GHEA Grapalat" w:hAnsi="GHEA Grapalat" w:cs="Sylfaen"/>
          <w:bCs/>
          <w:lang w:val="hy-AM"/>
        </w:rPr>
        <w:t>6</w:t>
      </w:r>
      <w:r w:rsidR="00F36256" w:rsidRPr="00013635">
        <w:rPr>
          <w:rFonts w:ascii="GHEA Grapalat" w:hAnsi="GHEA Grapalat" w:cs="Sylfaen"/>
          <w:bCs/>
          <w:lang w:val="hy-AM"/>
        </w:rPr>
        <w:t xml:space="preserve">-ը՝ Գեղարքունիքում, </w:t>
      </w:r>
      <w:r w:rsidR="001357A1" w:rsidRPr="00013635">
        <w:rPr>
          <w:rFonts w:ascii="GHEA Grapalat" w:hAnsi="GHEA Grapalat" w:cs="Sylfaen"/>
          <w:bCs/>
          <w:lang w:val="hy-AM"/>
        </w:rPr>
        <w:t xml:space="preserve">3-ը՝ Լոռիում, </w:t>
      </w:r>
      <w:r w:rsidR="00D113FC" w:rsidRPr="00013635">
        <w:rPr>
          <w:rFonts w:ascii="GHEA Grapalat" w:hAnsi="GHEA Grapalat" w:cs="Sylfaen"/>
          <w:bCs/>
          <w:lang w:val="hy-AM"/>
        </w:rPr>
        <w:t>5</w:t>
      </w:r>
      <w:r w:rsidR="00F36256" w:rsidRPr="00013635">
        <w:rPr>
          <w:rFonts w:ascii="GHEA Grapalat" w:hAnsi="GHEA Grapalat" w:cs="Sylfaen"/>
          <w:bCs/>
          <w:lang w:val="hy-AM"/>
        </w:rPr>
        <w:t xml:space="preserve">-ը՝ Կոտայքում, </w:t>
      </w:r>
      <w:r w:rsidR="001357A1" w:rsidRPr="00013635">
        <w:rPr>
          <w:rFonts w:ascii="GHEA Grapalat" w:hAnsi="GHEA Grapalat" w:cs="Sylfaen"/>
          <w:bCs/>
          <w:lang w:val="hy-AM"/>
        </w:rPr>
        <w:t>3</w:t>
      </w:r>
      <w:r w:rsidR="00F36256" w:rsidRPr="00013635">
        <w:rPr>
          <w:rFonts w:ascii="GHEA Grapalat" w:hAnsi="GHEA Grapalat" w:cs="Sylfaen"/>
          <w:bCs/>
          <w:lang w:val="hy-AM"/>
        </w:rPr>
        <w:t xml:space="preserve">-ը՝ Շիրակում, </w:t>
      </w:r>
      <w:r w:rsidR="001357A1" w:rsidRPr="00013635">
        <w:rPr>
          <w:rFonts w:ascii="GHEA Grapalat" w:hAnsi="GHEA Grapalat" w:cs="Sylfaen"/>
          <w:bCs/>
          <w:lang w:val="hy-AM"/>
        </w:rPr>
        <w:t>1</w:t>
      </w:r>
      <w:r w:rsidR="00F36256" w:rsidRPr="00013635">
        <w:rPr>
          <w:rFonts w:ascii="GHEA Grapalat" w:hAnsi="GHEA Grapalat" w:cs="Sylfaen"/>
          <w:bCs/>
          <w:lang w:val="hy-AM"/>
        </w:rPr>
        <w:t xml:space="preserve">-ը՝ Սյունիքում, </w:t>
      </w:r>
      <w:r w:rsidR="001357A1" w:rsidRPr="00013635">
        <w:rPr>
          <w:rFonts w:ascii="GHEA Grapalat" w:hAnsi="GHEA Grapalat" w:cs="Sylfaen"/>
          <w:bCs/>
          <w:lang w:val="hy-AM"/>
        </w:rPr>
        <w:t>1</w:t>
      </w:r>
      <w:r w:rsidR="00013635" w:rsidRPr="00013635">
        <w:rPr>
          <w:rFonts w:ascii="GHEA Grapalat" w:hAnsi="GHEA Grapalat" w:cs="Sylfaen"/>
          <w:bCs/>
          <w:lang w:val="hy-AM"/>
        </w:rPr>
        <w:t>1</w:t>
      </w:r>
      <w:r w:rsidR="00F36256" w:rsidRPr="00013635">
        <w:rPr>
          <w:rFonts w:ascii="GHEA Grapalat" w:hAnsi="GHEA Grapalat" w:cs="Sylfaen"/>
          <w:bCs/>
          <w:lang w:val="hy-AM"/>
        </w:rPr>
        <w:t>-ը՝ Վայոց Ձորում</w:t>
      </w:r>
      <w:r w:rsidR="00F36256">
        <w:rPr>
          <w:rFonts w:ascii="GHEA Grapalat" w:hAnsi="GHEA Grapalat" w:cs="Sylfaen"/>
          <w:bCs/>
          <w:lang w:val="hy-AM"/>
        </w:rPr>
        <w:t xml:space="preserve"> և 1-ը՝ Տավուշում։</w:t>
      </w:r>
    </w:p>
    <w:p w14:paraId="25921BB9" w14:textId="70928C92" w:rsidR="00D113FC" w:rsidRPr="00E81087" w:rsidRDefault="006A6FA5" w:rsidP="00D113F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Ցանկերի կազմման համար մար</w:t>
      </w:r>
      <w:bookmarkStart w:id="2" w:name="_GoBack"/>
      <w:bookmarkEnd w:id="2"/>
      <w:r>
        <w:rPr>
          <w:rFonts w:ascii="GHEA Grapalat" w:hAnsi="GHEA Grapalat" w:cs="Sylfaen"/>
          <w:bCs/>
          <w:lang w:val="hy-AM"/>
        </w:rPr>
        <w:t>միններից գույքագրվել է պահանաջարկը և հավաքագրվել են ՀՀ օրեսնդրությամբ պահանջվող բոլոր փաստաթղթերը</w:t>
      </w:r>
      <w:r w:rsidRPr="00E81087">
        <w:rPr>
          <w:rFonts w:ascii="GHEA Grapalat" w:hAnsi="GHEA Grapalat" w:cs="Sylfaen"/>
          <w:bCs/>
          <w:lang w:val="hy-AM"/>
        </w:rPr>
        <w:t xml:space="preserve">։ </w:t>
      </w:r>
      <w:r w:rsidR="00D113FC" w:rsidRPr="00E81087">
        <w:rPr>
          <w:rFonts w:ascii="GHEA Grapalat" w:hAnsi="GHEA Grapalat" w:cs="Sylfaen"/>
          <w:bCs/>
          <w:lang w:val="hy-AM"/>
        </w:rPr>
        <w:t xml:space="preserve">Ընդ որում, հաշվի առնելով, որ </w:t>
      </w:r>
      <w:r w:rsidR="00E81087" w:rsidRPr="00E81087">
        <w:rPr>
          <w:rFonts w:ascii="GHEA Grapalat" w:hAnsi="GHEA Grapalat" w:cs="Sylfaen"/>
          <w:bCs/>
          <w:lang w:val="hy-AM"/>
        </w:rPr>
        <w:t xml:space="preserve">2026-2031թթ ռազմավարության շրջանակներում նախատեսվում է իրականացնել 300 դպրոցի կառուցման, վերակառուցման, հիմնանորոգման և վերանորոգման ծրագրի 2-րդ փուլը՝ </w:t>
      </w:r>
      <w:r w:rsidR="00D113FC" w:rsidRPr="00E81087">
        <w:rPr>
          <w:rFonts w:ascii="GHEA Grapalat" w:hAnsi="GHEA Grapalat" w:cs="Sylfaen"/>
          <w:bCs/>
          <w:lang w:val="hy-AM"/>
        </w:rPr>
        <w:t>տնտեսումների/խնայողությունների օգտագործման համար առաջարկներն</w:t>
      </w:r>
      <w:r w:rsidR="00E81087" w:rsidRPr="00E81087">
        <w:rPr>
          <w:rFonts w:ascii="GHEA Grapalat" w:hAnsi="GHEA Grapalat" w:cs="Sylfaen"/>
          <w:bCs/>
          <w:lang w:val="hy-AM"/>
        </w:rPr>
        <w:t xml:space="preserve"> հաստատվել են</w:t>
      </w:r>
      <w:r w:rsidR="00D113FC" w:rsidRPr="00E81087">
        <w:rPr>
          <w:rFonts w:ascii="GHEA Grapalat" w:hAnsi="GHEA Grapalat" w:cs="Sylfaen"/>
          <w:bCs/>
          <w:lang w:val="hy-AM"/>
        </w:rPr>
        <w:t xml:space="preserve"> </w:t>
      </w:r>
      <w:r w:rsidR="00E81087" w:rsidRPr="00E81087">
        <w:rPr>
          <w:rFonts w:ascii="GHEA Grapalat" w:hAnsi="GHEA Grapalat" w:cs="Sylfaen"/>
          <w:bCs/>
          <w:lang w:val="hy-AM"/>
        </w:rPr>
        <w:t xml:space="preserve">միայն ուսումնական գործընթացի բնականոն իրականացմանը խոչընդոտող խնդիրների վերացմանն ուղղված ծախսերի մասով, մասնավորապես՝ </w:t>
      </w:r>
      <w:r w:rsidR="00D113FC" w:rsidRPr="00E81087">
        <w:rPr>
          <w:rFonts w:ascii="GHEA Grapalat" w:hAnsi="GHEA Grapalat" w:cs="Sylfaen"/>
          <w:bCs/>
          <w:lang w:val="hy-AM"/>
        </w:rPr>
        <w:t xml:space="preserve">հաշվի </w:t>
      </w:r>
      <w:r w:rsidR="00E81087" w:rsidRPr="00E81087">
        <w:rPr>
          <w:rFonts w:ascii="GHEA Grapalat" w:hAnsi="GHEA Grapalat" w:cs="Sylfaen"/>
          <w:bCs/>
          <w:lang w:val="hy-AM"/>
        </w:rPr>
        <w:t xml:space="preserve">են </w:t>
      </w:r>
      <w:r w:rsidR="00D113FC" w:rsidRPr="00E81087">
        <w:rPr>
          <w:rFonts w:ascii="GHEA Grapalat" w:hAnsi="GHEA Grapalat" w:cs="Sylfaen"/>
          <w:bCs/>
          <w:lang w:val="hy-AM"/>
        </w:rPr>
        <w:t>առն</w:t>
      </w:r>
      <w:r w:rsidR="00E81087" w:rsidRPr="00E81087">
        <w:rPr>
          <w:rFonts w:ascii="GHEA Grapalat" w:hAnsi="GHEA Grapalat" w:cs="Sylfaen"/>
          <w:bCs/>
          <w:lang w:val="hy-AM"/>
        </w:rPr>
        <w:t>վել</w:t>
      </w:r>
      <w:r w:rsidR="00D113FC" w:rsidRPr="00E81087">
        <w:rPr>
          <w:rFonts w:ascii="GHEA Grapalat" w:hAnsi="GHEA Grapalat" w:cs="Sylfaen"/>
          <w:bCs/>
          <w:lang w:val="hy-AM"/>
        </w:rPr>
        <w:t xml:space="preserve"> հետևյալ առաջնահերթությունները.</w:t>
      </w:r>
    </w:p>
    <w:p w14:paraId="713E42B9" w14:textId="77777777" w:rsidR="00D113FC" w:rsidRPr="00E81087" w:rsidRDefault="00D113FC" w:rsidP="00D113F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 w:rsidRPr="00E81087">
        <w:rPr>
          <w:rFonts w:ascii="GHEA Grapalat" w:hAnsi="GHEA Grapalat" w:cs="Sylfaen"/>
          <w:bCs/>
          <w:lang w:val="hy-AM"/>
        </w:rPr>
        <w:t>-</w:t>
      </w:r>
      <w:r w:rsidRPr="00E81087">
        <w:rPr>
          <w:rFonts w:ascii="GHEA Grapalat" w:hAnsi="GHEA Grapalat" w:cs="Sylfaen"/>
          <w:bCs/>
          <w:lang w:val="hy-AM"/>
        </w:rPr>
        <w:tab/>
        <w:t>ջեռուցման համակարգի, կաթսայատան հետ կապված խնդիրներ,</w:t>
      </w:r>
    </w:p>
    <w:p w14:paraId="7C92AE16" w14:textId="77777777" w:rsidR="00D113FC" w:rsidRPr="00E81087" w:rsidRDefault="00D113FC" w:rsidP="00D113F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 w:rsidRPr="00E81087">
        <w:rPr>
          <w:rFonts w:ascii="GHEA Grapalat" w:hAnsi="GHEA Grapalat" w:cs="Sylfaen"/>
          <w:bCs/>
          <w:lang w:val="hy-AM"/>
        </w:rPr>
        <w:t>-</w:t>
      </w:r>
      <w:r w:rsidRPr="00E81087">
        <w:rPr>
          <w:rFonts w:ascii="GHEA Grapalat" w:hAnsi="GHEA Grapalat" w:cs="Sylfaen"/>
          <w:bCs/>
          <w:lang w:val="hy-AM"/>
        </w:rPr>
        <w:tab/>
        <w:t>տանիքի հետ կապված խնդիրներ,</w:t>
      </w:r>
    </w:p>
    <w:p w14:paraId="222D7E00" w14:textId="77777777" w:rsidR="00D113FC" w:rsidRPr="00E81087" w:rsidRDefault="00D113FC" w:rsidP="00D113F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 w:rsidRPr="00E81087">
        <w:rPr>
          <w:rFonts w:ascii="GHEA Grapalat" w:hAnsi="GHEA Grapalat" w:cs="Sylfaen"/>
          <w:bCs/>
          <w:lang w:val="hy-AM"/>
        </w:rPr>
        <w:t>-</w:t>
      </w:r>
      <w:r w:rsidRPr="00E81087">
        <w:rPr>
          <w:rFonts w:ascii="GHEA Grapalat" w:hAnsi="GHEA Grapalat" w:cs="Sylfaen"/>
          <w:bCs/>
          <w:lang w:val="hy-AM"/>
        </w:rPr>
        <w:tab/>
        <w:t>սանհանգույցների, ջրամատակարարման/ջրահեռացման համակարգերի, կոյուղու հետ կապված խնդիրներ,</w:t>
      </w:r>
    </w:p>
    <w:p w14:paraId="46479127" w14:textId="77777777" w:rsidR="00D113FC" w:rsidRPr="00E81087" w:rsidRDefault="00D113FC" w:rsidP="00D113F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 w:rsidRPr="00E81087">
        <w:rPr>
          <w:rFonts w:ascii="GHEA Grapalat" w:hAnsi="GHEA Grapalat" w:cs="Sylfaen"/>
          <w:bCs/>
          <w:lang w:val="hy-AM"/>
        </w:rPr>
        <w:t>-</w:t>
      </w:r>
      <w:r w:rsidRPr="00E81087">
        <w:rPr>
          <w:rFonts w:ascii="GHEA Grapalat" w:hAnsi="GHEA Grapalat" w:cs="Sylfaen"/>
          <w:bCs/>
          <w:lang w:val="hy-AM"/>
        </w:rPr>
        <w:tab/>
        <w:t>«Դպրոցական սնունդ» ծրագրի շրջանակներում ճաշարանի պայմանների հետ կապված խնդիրներ,</w:t>
      </w:r>
    </w:p>
    <w:p w14:paraId="42986620" w14:textId="77777777" w:rsidR="00D113FC" w:rsidRPr="00E81087" w:rsidRDefault="00D113FC" w:rsidP="00D113F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 w:rsidRPr="00E81087">
        <w:rPr>
          <w:rFonts w:ascii="GHEA Grapalat" w:hAnsi="GHEA Grapalat" w:cs="Sylfaen"/>
          <w:bCs/>
          <w:lang w:val="hy-AM"/>
        </w:rPr>
        <w:t>-</w:t>
      </w:r>
      <w:r w:rsidRPr="00E81087">
        <w:rPr>
          <w:rFonts w:ascii="GHEA Grapalat" w:hAnsi="GHEA Grapalat" w:cs="Sylfaen"/>
          <w:bCs/>
          <w:lang w:val="hy-AM"/>
        </w:rPr>
        <w:tab/>
        <w:t>հակահրդեհային, հրդեհազդարարման և տեսահսկման համակարգերի հետ կապված խնդիրներ,</w:t>
      </w:r>
    </w:p>
    <w:p w14:paraId="637CF95D" w14:textId="6B92B51C" w:rsidR="00D113FC" w:rsidRPr="00E81087" w:rsidRDefault="00D113FC" w:rsidP="00D113FC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 w:rsidRPr="00E81087">
        <w:rPr>
          <w:rFonts w:ascii="GHEA Grapalat" w:hAnsi="GHEA Grapalat" w:cs="Sylfaen"/>
          <w:bCs/>
          <w:lang w:val="hy-AM"/>
        </w:rPr>
        <w:t>և ուսումնական գործընթացի բնականոն իրականացմանը խոչընդոտող այլ խնդիրներ:</w:t>
      </w:r>
    </w:p>
    <w:p w14:paraId="6967EE8D" w14:textId="7E8B6832" w:rsidR="00DA164D" w:rsidRDefault="00E81087" w:rsidP="00421082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Դպրոցների գույքով ապահովման մասով նույնպես սահմանվել են առաջնահերթություններ, մասնավորապես՝ նոր կրթական չափորոշիչներին համապատասխան ուսումնական գործընթացի կազմակերպման համար անհրաժեշտ ինտերակտիվ և էլեկտրոնային գրատախտակներ, տեսահսկման համակարգեր, ջեռուցման կաթսաներ, պրոյեկտորներ, ճաշարանների համար սալօջախներ, վարչական աշխատակազմի համար համակարգչային տեխնիկա և այլն:</w:t>
      </w:r>
    </w:p>
    <w:p w14:paraId="5E7396D0" w14:textId="3A5B8579" w:rsidR="00E81087" w:rsidRDefault="00E81087" w:rsidP="00421082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Վերը թվարկված առաջնահերթություններին և անհրաժեշտ հիմնավորող փաստաթղթերի մասով ՀՀ օրենսդրությամբ սահմանված պահանջներին համապատ</w:t>
      </w:r>
      <w:r w:rsidR="00823FF1">
        <w:rPr>
          <w:rFonts w:ascii="GHEA Grapalat" w:hAnsi="GHEA Grapalat" w:cs="Sylfaen"/>
          <w:bCs/>
          <w:lang w:val="hy-AM"/>
        </w:rPr>
        <w:t>ա</w:t>
      </w:r>
      <w:r>
        <w:rPr>
          <w:rFonts w:ascii="GHEA Grapalat" w:hAnsi="GHEA Grapalat" w:cs="Sylfaen"/>
          <w:bCs/>
          <w:lang w:val="hy-AM"/>
        </w:rPr>
        <w:t xml:space="preserve">սխանող </w:t>
      </w:r>
      <w:r w:rsidR="00823FF1">
        <w:rPr>
          <w:rFonts w:ascii="GHEA Grapalat" w:hAnsi="GHEA Grapalat" w:cs="Sylfaen"/>
          <w:bCs/>
          <w:lang w:val="hy-AM"/>
        </w:rPr>
        <w:t>հայտերից առանձն</w:t>
      </w:r>
      <w:r w:rsidR="00681158">
        <w:rPr>
          <w:rFonts w:ascii="GHEA Grapalat" w:hAnsi="GHEA Grapalat" w:cs="Sylfaen"/>
          <w:bCs/>
          <w:lang w:val="hy-AM"/>
        </w:rPr>
        <w:t>ա</w:t>
      </w:r>
      <w:r w:rsidR="00823FF1">
        <w:rPr>
          <w:rFonts w:ascii="GHEA Grapalat" w:hAnsi="GHEA Grapalat" w:cs="Sylfaen"/>
          <w:bCs/>
          <w:lang w:val="hy-AM"/>
        </w:rPr>
        <w:t xml:space="preserve">ցվել են այն ծախսերը, որոնք ՀՀ կառավարության 19.03.2015թ-ի </w:t>
      </w:r>
      <w:r w:rsidR="00823FF1" w:rsidRPr="00823FF1">
        <w:rPr>
          <w:rFonts w:ascii="GHEA Grapalat" w:hAnsi="GHEA Grapalat" w:cs="Sylfaen"/>
          <w:bCs/>
          <w:lang w:val="hy-AM"/>
        </w:rPr>
        <w:t>N 596-</w:t>
      </w:r>
      <w:r w:rsidR="00823FF1">
        <w:rPr>
          <w:rFonts w:ascii="GHEA Grapalat" w:hAnsi="GHEA Grapalat" w:cs="Sylfaen"/>
          <w:bCs/>
          <w:lang w:val="hy-AM"/>
        </w:rPr>
        <w:t xml:space="preserve">Ն որշմամբ սահմանված կարգով դասվում են </w:t>
      </w:r>
      <w:r w:rsidR="00823FF1">
        <w:rPr>
          <w:rFonts w:ascii="GHEA Grapalat" w:hAnsi="GHEA Grapalat" w:cs="Sylfaen"/>
          <w:bCs/>
          <w:lang w:val="hy-AM"/>
        </w:rPr>
        <w:lastRenderedPageBreak/>
        <w:t xml:space="preserve">կապիտալ ծախսերին և դրանց մասով գումարները պետք է հատկացվեն դպրոցներին կապիտալ դրամաշնորհների ձևով, իսկ այն </w:t>
      </w:r>
      <w:r>
        <w:rPr>
          <w:rFonts w:ascii="GHEA Grapalat" w:hAnsi="GHEA Grapalat" w:cs="Sylfaen"/>
          <w:bCs/>
          <w:lang w:val="hy-AM"/>
        </w:rPr>
        <w:t xml:space="preserve">աշխատանքների համար, որոնք </w:t>
      </w:r>
      <w:r w:rsidR="00823FF1">
        <w:rPr>
          <w:rFonts w:ascii="GHEA Grapalat" w:hAnsi="GHEA Grapalat" w:cs="Sylfaen"/>
          <w:bCs/>
          <w:lang w:val="hy-AM"/>
        </w:rPr>
        <w:t xml:space="preserve">դասվում են ընթացիկ ծախսերին, կտրվեն գումարների ծախսման համապատասխան թույլտվություններ: Այսպիսով, </w:t>
      </w:r>
      <w:r w:rsidR="00823FF1" w:rsidRPr="00823FF1">
        <w:rPr>
          <w:rFonts w:ascii="GHEA Grapalat" w:hAnsi="GHEA Grapalat" w:cs="Sylfaen"/>
          <w:bCs/>
          <w:i/>
          <w:iCs/>
          <w:u w:val="thick"/>
          <w:lang w:val="hy-AM"/>
        </w:rPr>
        <w:t>ընթացիկ ծախսերի կատարման համար Նախարարության կողմից հաստատված և Կառավարության համաձայնեցմանը ներկայացվող՝ տնեսումների/խնայողությունների օգտագործման հայտերի հանրագումարը կազմում է 69,446.9</w:t>
      </w:r>
      <w:r w:rsidR="00823FF1">
        <w:rPr>
          <w:rFonts w:ascii="GHEA Grapalat" w:hAnsi="GHEA Grapalat" w:cs="Sylfaen"/>
          <w:bCs/>
          <w:i/>
          <w:iCs/>
          <w:u w:val="thick"/>
          <w:lang w:val="hy-AM"/>
        </w:rPr>
        <w:t xml:space="preserve"> </w:t>
      </w:r>
      <w:r w:rsidR="00823FF1" w:rsidRPr="00823FF1">
        <w:rPr>
          <w:rFonts w:ascii="GHEA Grapalat" w:hAnsi="GHEA Grapalat" w:cs="Sylfaen"/>
          <w:bCs/>
          <w:i/>
          <w:iCs/>
          <w:u w:val="thick"/>
          <w:lang w:val="hy-AM"/>
        </w:rPr>
        <w:t>հազար դրամ և վերաբերում է 25 դպրոցների:</w:t>
      </w:r>
      <w:r w:rsidR="00823FF1">
        <w:rPr>
          <w:rFonts w:ascii="GHEA Grapalat" w:hAnsi="GHEA Grapalat" w:cs="Sylfaen"/>
          <w:bCs/>
          <w:lang w:val="hy-AM"/>
        </w:rPr>
        <w:t xml:space="preserve"> Թույլատրվող ծախսերն ուղղվելու են տանիքների, մարզդահլիճների, սանհանգույցների, հանդիսությունների դահլիճների մասնակի ընթացիկ նորոգմանը, կոյուղագծերի նորոգմանը և այլն:</w:t>
      </w:r>
    </w:p>
    <w:p w14:paraId="4A3AB039" w14:textId="6D841F41" w:rsidR="00681158" w:rsidRPr="00681158" w:rsidRDefault="00681158" w:rsidP="00421082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Այսպիսով, </w:t>
      </w:r>
      <w:r w:rsidRPr="00681158">
        <w:rPr>
          <w:rFonts w:ascii="GHEA Grapalat" w:hAnsi="GHEA Grapalat" w:cs="Sylfaen"/>
          <w:b/>
          <w:lang w:val="hy-AM"/>
        </w:rPr>
        <w:t>ՀՀ կառավարության 25.06.2025թ-ի N 850-Ն որոշմամբ հաստատված` պետական հանրակրթական ուսումնական հաստատությունների պետական բյուջեի միջոցներից ֆինանսավորման կարգի 7-րդ կետին համապատասխան դպրոցների տնտեսումների և խնայողությունների հետագա օգտագործման համար</w:t>
      </w:r>
      <w:r>
        <w:rPr>
          <w:rFonts w:ascii="GHEA Grapalat" w:hAnsi="GHEA Grapalat" w:cs="Sylfaen"/>
          <w:b/>
          <w:lang w:val="hy-AM"/>
        </w:rPr>
        <w:t xml:space="preserve"> ընդհանուր</w:t>
      </w:r>
      <w:r w:rsidRPr="00681158">
        <w:rPr>
          <w:rFonts w:ascii="GHEA Grapalat" w:hAnsi="GHEA Grapalat" w:cs="Sylfaen"/>
          <w:b/>
          <w:lang w:val="hy-AM"/>
        </w:rPr>
        <w:t xml:space="preserve"> առաջարկը կազմում է 231,717.3 հազար դրամ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681158">
        <w:rPr>
          <w:rFonts w:ascii="GHEA Grapalat" w:hAnsi="GHEA Grapalat" w:cs="Sylfaen"/>
          <w:b/>
          <w:lang w:val="hy-AM"/>
        </w:rPr>
        <w:t>(162,270.4 հազար դրամ՝ կապիտալ, 69,446.9 հազար դրամ՝ ընթացիկ)</w:t>
      </w:r>
      <w:r>
        <w:rPr>
          <w:rFonts w:ascii="GHEA Grapalat" w:hAnsi="GHEA Grapalat" w:cs="Sylfaen"/>
          <w:bCs/>
          <w:lang w:val="hy-AM"/>
        </w:rPr>
        <w:t xml:space="preserve">, որի շրջանակներում կարևորագույն խնդիրներ կլուծվեն թվով 82 դպրոցում </w:t>
      </w:r>
      <w:r w:rsidRPr="00681158">
        <w:rPr>
          <w:rFonts w:ascii="GHEA Grapalat" w:hAnsi="GHEA Grapalat" w:cs="Sylfaen"/>
          <w:bCs/>
          <w:lang w:val="hy-AM"/>
        </w:rPr>
        <w:t>(</w:t>
      </w:r>
      <w:r>
        <w:rPr>
          <w:rFonts w:ascii="GHEA Grapalat" w:hAnsi="GHEA Grapalat" w:cs="Sylfaen"/>
          <w:bCs/>
          <w:lang w:val="hy-AM"/>
        </w:rPr>
        <w:t>ընթացիկի մասով թույլտվություն ստացող 10 դպրոց ստանում է նաև դրամաշնորհ կապիտալ ծախսերի համար</w:t>
      </w:r>
      <w:r w:rsidRPr="00681158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>:</w:t>
      </w:r>
    </w:p>
    <w:p w14:paraId="0AC55127" w14:textId="77777777" w:rsidR="00823FF1" w:rsidRPr="00F36256" w:rsidRDefault="00823FF1" w:rsidP="00421082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07F73717" w14:textId="7CA7E85A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81158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681158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437A9117" w14:textId="0C37C568" w:rsidR="00350607" w:rsidRPr="008D7F0B" w:rsidRDefault="00350607" w:rsidP="003506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ab/>
      </w:r>
      <w:r w:rsidRPr="008D7F0B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DA164D">
        <w:rPr>
          <w:rFonts w:ascii="GHEA Grapalat" w:hAnsi="GHEA Grapalat"/>
          <w:sz w:val="24"/>
          <w:szCs w:val="24"/>
          <w:lang w:val="pt-BR"/>
        </w:rPr>
        <w:t xml:space="preserve">կապիտալ ծախսերի կատարման համար </w:t>
      </w:r>
      <w:r>
        <w:rPr>
          <w:rFonts w:ascii="GHEA Grapalat" w:hAnsi="GHEA Grapalat"/>
          <w:sz w:val="24"/>
          <w:szCs w:val="24"/>
          <w:lang w:val="hy-AM"/>
        </w:rPr>
        <w:t xml:space="preserve">ֆինանսական միջոցներ կհատկացվեն </w:t>
      </w:r>
      <w:r w:rsidR="00DA164D">
        <w:rPr>
          <w:rFonts w:ascii="GHEA Grapalat" w:hAnsi="GHEA Grapalat"/>
          <w:sz w:val="24"/>
          <w:szCs w:val="24"/>
          <w:lang w:val="hy-AM"/>
        </w:rPr>
        <w:t>դպրոցներին՝ իրենց տնտեսումների հաշվին։</w:t>
      </w:r>
    </w:p>
    <w:p w14:paraId="1305C5BB" w14:textId="77777777" w:rsidR="00460442" w:rsidRDefault="001E7B8A" w:rsidP="00460442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5F7F4EC1" w:rsidR="001E7B8A" w:rsidRPr="00860F9C" w:rsidRDefault="001E7B8A" w:rsidP="00FB177B">
      <w:pPr>
        <w:spacing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860F9C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78C438B1" w14:textId="4F170152" w:rsidR="00350607" w:rsidRPr="00B72D4A" w:rsidRDefault="00350607" w:rsidP="00350607">
      <w:pPr>
        <w:pStyle w:val="NormalWeb"/>
        <w:spacing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  <w:r w:rsidRPr="00DF1874">
        <w:rPr>
          <w:rFonts w:ascii="GHEA Grapalat" w:hAnsi="GHEA Grapalat"/>
          <w:lang w:val="hy-AM"/>
        </w:rPr>
        <w:lastRenderedPageBreak/>
        <w:t xml:space="preserve">Որոշման ընդունման արդյունքում </w:t>
      </w:r>
      <w:r w:rsidR="00DA164D">
        <w:rPr>
          <w:rFonts w:ascii="GHEA Grapalat" w:hAnsi="GHEA Grapalat"/>
          <w:lang w:val="hy-AM"/>
        </w:rPr>
        <w:t xml:space="preserve">կբարելավվեն դպրոցների շենքային և գույքային </w:t>
      </w:r>
      <w:r w:rsidR="00DA164D" w:rsidRPr="00C5179E">
        <w:rPr>
          <w:rFonts w:ascii="GHEA Grapalat" w:hAnsi="GHEA Grapalat"/>
          <w:lang w:val="hy-AM"/>
        </w:rPr>
        <w:t>պայմանները</w:t>
      </w:r>
      <w:r w:rsidRPr="00C5179E">
        <w:rPr>
          <w:rFonts w:ascii="GHEA Grapalat" w:hAnsi="GHEA Grapalat"/>
          <w:lang w:val="hy-AM"/>
        </w:rPr>
        <w:t>։</w:t>
      </w:r>
    </w:p>
    <w:p w14:paraId="3DE058BA" w14:textId="77777777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194EDEEF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«Հայաստանի Հանրապետության 202</w:t>
      </w:r>
      <w:r w:rsidR="00163383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 xml:space="preserve"> թվականի պետական բյուջեի մասին» օրենքում փոփոխություն</w:t>
      </w:r>
      <w:r w:rsidR="00DA164D">
        <w:rPr>
          <w:rFonts w:ascii="GHEA Grapalat" w:hAnsi="GHEA Grapalat" w:cs="Sylfaen"/>
          <w:lang w:val="hy-AM"/>
        </w:rPr>
        <w:t>ներ և լրացումներ,</w:t>
      </w:r>
      <w:r w:rsidRPr="00860F9C">
        <w:rPr>
          <w:rFonts w:ascii="GHEA Grapalat" w:hAnsi="GHEA Grapalat" w:cs="Sylfaen"/>
          <w:lang w:val="hy-AM"/>
        </w:rPr>
        <w:t xml:space="preserve"> Հայաստանի Հանրապետության կառավարության 202</w:t>
      </w:r>
      <w:r w:rsidR="005A1D6E">
        <w:rPr>
          <w:rFonts w:ascii="GHEA Grapalat" w:hAnsi="GHEA Grapalat" w:cs="Sylfaen"/>
          <w:lang w:val="hy-AM"/>
        </w:rPr>
        <w:t>4</w:t>
      </w:r>
      <w:r w:rsidRPr="00860F9C">
        <w:rPr>
          <w:rFonts w:ascii="GHEA Grapalat" w:hAnsi="GHEA Grapalat" w:cs="Sylfaen"/>
          <w:lang w:val="hy-AM"/>
        </w:rPr>
        <w:t xml:space="preserve"> թվականի դեկտեմբերի 2</w:t>
      </w:r>
      <w:r w:rsidR="005A1D6E">
        <w:rPr>
          <w:rFonts w:ascii="GHEA Grapalat" w:hAnsi="GHEA Grapalat" w:cs="Sylfaen"/>
          <w:lang w:val="hy-AM"/>
        </w:rPr>
        <w:t>7</w:t>
      </w:r>
      <w:r w:rsidRPr="00860F9C">
        <w:rPr>
          <w:rFonts w:ascii="GHEA Grapalat" w:hAnsi="GHEA Grapalat" w:cs="Sylfaen"/>
          <w:lang w:val="hy-AM"/>
        </w:rPr>
        <w:t>-ի N 2</w:t>
      </w:r>
      <w:r w:rsidR="005A1D6E">
        <w:rPr>
          <w:rFonts w:ascii="GHEA Grapalat" w:hAnsi="GHEA Grapalat" w:cs="Sylfaen"/>
          <w:lang w:val="hy-AM"/>
        </w:rPr>
        <w:t>060</w:t>
      </w:r>
      <w:r w:rsidRPr="00860F9C">
        <w:rPr>
          <w:rFonts w:ascii="GHEA Grapalat" w:hAnsi="GHEA Grapalat" w:cs="Sylfaen"/>
          <w:lang w:val="hy-AM"/>
        </w:rPr>
        <w:t>-Ն որոշման մեջ  փոփոխ</w:t>
      </w:r>
      <w:r w:rsidR="00097E2F">
        <w:rPr>
          <w:rFonts w:ascii="GHEA Grapalat" w:hAnsi="GHEA Grapalat" w:cs="Sylfaen"/>
          <w:lang w:val="hy-AM"/>
        </w:rPr>
        <w:t>ություններ և լրացումներ կատարել</w:t>
      </w:r>
      <w:r w:rsidR="009D2B3F" w:rsidRPr="009D2B3F">
        <w:rPr>
          <w:rFonts w:ascii="GHEA Grapalat" w:hAnsi="GHEA Grapalat" w:cs="Sylfaen"/>
          <w:lang w:val="hy-AM"/>
        </w:rPr>
        <w:t>ու</w:t>
      </w:r>
      <w:r w:rsidRPr="00860F9C">
        <w:rPr>
          <w:rFonts w:ascii="GHEA Grapalat" w:hAnsi="GHEA Grapalat" w:cs="Sylfaen"/>
          <w:lang w:val="hy-AM"/>
        </w:rPr>
        <w:t xml:space="preserve"> մասին» Հայաստանի</w:t>
      </w:r>
      <w:r w:rsidR="009D2B3F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Sylfaen"/>
          <w:lang w:val="hy-AM"/>
        </w:rPr>
        <w:t xml:space="preserve">Հանրապետության կառավարության որոշման ընդունման կապակցությամբ Հայաստանի Հանրապետության </w:t>
      </w:r>
      <w:r w:rsidR="00DA164D" w:rsidRPr="00A65375">
        <w:rPr>
          <w:rFonts w:ascii="GHEA Grapalat" w:hAnsi="GHEA Grapalat" w:cs="Sylfaen"/>
          <w:lang w:val="hy-AM"/>
        </w:rPr>
        <w:t xml:space="preserve">պետական </w:t>
      </w:r>
      <w:r w:rsidR="00DA164D">
        <w:rPr>
          <w:rFonts w:ascii="GHEA Grapalat" w:hAnsi="GHEA Grapalat" w:cs="Sylfaen"/>
          <w:lang w:val="hy-AM"/>
        </w:rPr>
        <w:t xml:space="preserve">բյուջեում նախատեսվում է </w:t>
      </w:r>
      <w:r w:rsidR="00DA164D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DA164D" w:rsidRPr="00860F9C">
        <w:rPr>
          <w:rFonts w:ascii="GHEA Grapalat" w:hAnsi="GHEA Grapalat" w:cs="Sylfaen"/>
          <w:lang w:val="hy-AM"/>
        </w:rPr>
        <w:t xml:space="preserve"> </w:t>
      </w:r>
      <w:r w:rsidR="00681158" w:rsidRPr="00681158">
        <w:rPr>
          <w:rFonts w:ascii="GHEA Grapalat" w:hAnsi="GHEA Grapalat" w:cs="Sylfaen"/>
          <w:lang w:val="hy-AM"/>
        </w:rPr>
        <w:t>162,270.4</w:t>
      </w:r>
      <w:r w:rsidR="005B184D">
        <w:rPr>
          <w:rFonts w:ascii="GHEA Grapalat" w:hAnsi="GHEA Grapalat" w:cs="Sylfaen"/>
          <w:lang w:val="hy-AM"/>
        </w:rPr>
        <w:t xml:space="preserve"> </w:t>
      </w:r>
      <w:r w:rsidR="00DA164D">
        <w:rPr>
          <w:rFonts w:ascii="GHEA Grapalat" w:hAnsi="GHEA Grapalat" w:cs="Sylfaen"/>
          <w:lang w:val="hy-AM"/>
        </w:rPr>
        <w:t>հազար դրամով, իսկ</w:t>
      </w:r>
      <w:r w:rsidRPr="00860F9C">
        <w:rPr>
          <w:rFonts w:ascii="GHEA Grapalat" w:hAnsi="GHEA Grapalat" w:cs="Sylfaen"/>
          <w:lang w:val="hy-AM"/>
        </w:rPr>
        <w:t xml:space="preserve">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860F9C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CC6F9E6" w14:textId="77777777" w:rsidR="00130DD9" w:rsidRPr="003D575F" w:rsidRDefault="00130DD9" w:rsidP="00130DD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«4.3 </w:t>
      </w:r>
      <w:r w:rsidRPr="003D575F">
        <w:rPr>
          <w:rFonts w:ascii="GHEA Grapalat" w:hAnsi="GHEA Grapalat" w:cs="Sylfaen"/>
          <w:lang w:val="hy-AM"/>
        </w:rPr>
        <w:t>ԿՐԹՈՒԹՅՈՒՆ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Pr="003D575F">
        <w:rPr>
          <w:rFonts w:ascii="GHEA Grapalat" w:hAnsi="GHEA Grapalat"/>
          <w:lang w:val="hy-AM"/>
        </w:rPr>
        <w:t xml:space="preserve">  2-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և</w:t>
      </w:r>
      <w:r w:rsidRPr="003D575F">
        <w:rPr>
          <w:rFonts w:ascii="GHEA Grapalat" w:hAnsi="GHEA Grapalat"/>
          <w:lang w:val="hy-AM"/>
        </w:rPr>
        <w:t xml:space="preserve"> 3-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պարբերություններից</w:t>
      </w:r>
      <w:r w:rsidRPr="003D575F">
        <w:rPr>
          <w:rFonts w:ascii="GHEA Grapalat" w:hAnsi="GHEA Grapalat"/>
          <w:lang w:val="hy-AM"/>
        </w:rPr>
        <w:t xml:space="preserve">, </w:t>
      </w:r>
      <w:r w:rsidRPr="003D575F">
        <w:rPr>
          <w:rFonts w:ascii="GHEA Grapalat" w:hAnsi="GHEA Grapalat" w:cs="Sylfaen"/>
          <w:lang w:val="hy-AM"/>
        </w:rPr>
        <w:t>մասնավորապես</w:t>
      </w:r>
      <w:r w:rsidRPr="003D575F">
        <w:rPr>
          <w:rFonts w:ascii="GHEA Grapalat" w:hAnsi="GHEA Grapalat"/>
          <w:lang w:val="hy-AM"/>
        </w:rPr>
        <w:t>.</w:t>
      </w:r>
    </w:p>
    <w:p w14:paraId="786DEC4E" w14:textId="77777777" w:rsidR="00130DD9" w:rsidRPr="001E1F3F" w:rsidRDefault="00130DD9" w:rsidP="00130DD9">
      <w:pPr>
        <w:pStyle w:val="NormalWeb"/>
        <w:numPr>
          <w:ilvl w:val="0"/>
          <w:numId w:val="24"/>
        </w:numPr>
        <w:spacing w:line="360" w:lineRule="auto"/>
        <w:ind w:hanging="11"/>
        <w:contextualSpacing/>
        <w:jc w:val="both"/>
        <w:rPr>
          <w:rFonts w:ascii="GHEA Grapalat" w:hAnsi="GHEA Grapalat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բոլոր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մակարդակների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առանցքային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լինելու</w:t>
      </w:r>
      <w:r w:rsidRPr="001E1F3F">
        <w:rPr>
          <w:rFonts w:ascii="GHEA Grapalat" w:hAnsi="GHEA Grapalat"/>
          <w:i/>
          <w:lang w:val="hy-AM"/>
        </w:rPr>
        <w:t xml:space="preserve"> ....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արդիականացումն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վերազինումը</w:t>
      </w:r>
      <w:r w:rsidRPr="001E1F3F">
        <w:rPr>
          <w:rFonts w:ascii="GHEA Grapalat" w:hAnsi="GHEA Grapalat"/>
          <w:i/>
          <w:lang w:val="hy-AM"/>
        </w:rPr>
        <w:t>... »</w:t>
      </w:r>
    </w:p>
    <w:p w14:paraId="65090FCB" w14:textId="77777777" w:rsidR="00130DD9" w:rsidRPr="001E1F3F" w:rsidRDefault="00130DD9" w:rsidP="00130DD9">
      <w:pPr>
        <w:pStyle w:val="NormalWeb"/>
        <w:numPr>
          <w:ilvl w:val="0"/>
          <w:numId w:val="24"/>
        </w:numPr>
        <w:spacing w:after="0" w:afterAutospacing="0" w:line="360" w:lineRule="auto"/>
        <w:ind w:hanging="11"/>
        <w:contextualSpacing/>
        <w:jc w:val="both"/>
        <w:rPr>
          <w:rFonts w:ascii="GHEA Grapalat" w:hAnsi="GHEA Grapalat" w:cs="Sylfaen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ոլորտի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առկա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խնդիրների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լուծման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է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ամբողջական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և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շեշտակի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փոփոխություն</w:t>
      </w:r>
      <w:r w:rsidRPr="001E1F3F">
        <w:rPr>
          <w:rFonts w:ascii="GHEA Grapalat" w:hAnsi="GHEA Grapalat"/>
          <w:i/>
          <w:lang w:val="hy-AM"/>
        </w:rPr>
        <w:t>...</w:t>
      </w:r>
      <w:r w:rsidRPr="001E1F3F">
        <w:rPr>
          <w:rFonts w:ascii="GHEA Grapalat" w:hAnsi="GHEA Grapalat" w:cs="Sylfaen"/>
          <w:i/>
          <w:lang w:val="hy-AM"/>
        </w:rPr>
        <w:t>՝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ապահովելով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դպրոցական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հագեցված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</w:t>
      </w:r>
      <w:r w:rsidRPr="001E1F3F">
        <w:rPr>
          <w:rFonts w:ascii="GHEA Grapalat" w:hAnsi="GHEA Grapalat"/>
          <w:i/>
          <w:lang w:val="hy-AM"/>
        </w:rPr>
        <w:t>... »:</w:t>
      </w:r>
    </w:p>
    <w:p w14:paraId="5600EA87" w14:textId="3A87FFCF" w:rsidR="001E7B8A" w:rsidRPr="00860F9C" w:rsidRDefault="001E7B8A" w:rsidP="00DA6C77">
      <w:pPr>
        <w:pStyle w:val="NormalWeb"/>
        <w:spacing w:after="0" w:afterAutospacing="0" w:line="360" w:lineRule="auto"/>
        <w:ind w:left="1080"/>
        <w:contextualSpacing/>
        <w:jc w:val="both"/>
        <w:rPr>
          <w:rFonts w:ascii="GHEA Grapalat" w:hAnsi="GHEA Grapalat" w:cs="Sylfaen"/>
          <w:lang w:val="hy-AM"/>
        </w:rPr>
      </w:pPr>
    </w:p>
    <w:p w14:paraId="28CCEBF7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860F9C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lastRenderedPageBreak/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860F9C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860F9C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860F9C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A954A5" w14:textId="77777777" w:rsidR="0018144D" w:rsidRDefault="0018144D" w:rsidP="0022587F">
      <w:r>
        <w:separator/>
      </w:r>
    </w:p>
  </w:endnote>
  <w:endnote w:type="continuationSeparator" w:id="0">
    <w:p w14:paraId="7C4086CE" w14:textId="77777777" w:rsidR="0018144D" w:rsidRDefault="0018144D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2EF95" w14:textId="77777777" w:rsidR="0018144D" w:rsidRDefault="0018144D" w:rsidP="0022587F">
      <w:r>
        <w:separator/>
      </w:r>
    </w:p>
  </w:footnote>
  <w:footnote w:type="continuationSeparator" w:id="0">
    <w:p w14:paraId="2DCB17B4" w14:textId="77777777" w:rsidR="0018144D" w:rsidRDefault="0018144D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8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3"/>
  </w:num>
  <w:num w:numId="10">
    <w:abstractNumId w:val="13"/>
  </w:num>
  <w:num w:numId="11">
    <w:abstractNumId w:val="17"/>
  </w:num>
  <w:num w:numId="12">
    <w:abstractNumId w:val="4"/>
  </w:num>
  <w:num w:numId="13">
    <w:abstractNumId w:val="21"/>
  </w:num>
  <w:num w:numId="14">
    <w:abstractNumId w:val="5"/>
  </w:num>
  <w:num w:numId="15">
    <w:abstractNumId w:val="14"/>
  </w:num>
  <w:num w:numId="16">
    <w:abstractNumId w:val="11"/>
  </w:num>
  <w:num w:numId="17">
    <w:abstractNumId w:val="20"/>
  </w:num>
  <w:num w:numId="18">
    <w:abstractNumId w:val="19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06D75"/>
    <w:rsid w:val="000119A9"/>
    <w:rsid w:val="00013635"/>
    <w:rsid w:val="00016C22"/>
    <w:rsid w:val="00021026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6184"/>
    <w:rsid w:val="00036CE5"/>
    <w:rsid w:val="00045297"/>
    <w:rsid w:val="00045A6E"/>
    <w:rsid w:val="00047B04"/>
    <w:rsid w:val="0005307F"/>
    <w:rsid w:val="000539DB"/>
    <w:rsid w:val="00055A54"/>
    <w:rsid w:val="000569DD"/>
    <w:rsid w:val="00061D44"/>
    <w:rsid w:val="000635F7"/>
    <w:rsid w:val="0006458F"/>
    <w:rsid w:val="00064FF8"/>
    <w:rsid w:val="00066C44"/>
    <w:rsid w:val="0007174D"/>
    <w:rsid w:val="00077A1C"/>
    <w:rsid w:val="00080817"/>
    <w:rsid w:val="000823F0"/>
    <w:rsid w:val="000825D7"/>
    <w:rsid w:val="00082A06"/>
    <w:rsid w:val="00082AF5"/>
    <w:rsid w:val="00082B3F"/>
    <w:rsid w:val="000838E5"/>
    <w:rsid w:val="00084E83"/>
    <w:rsid w:val="0008597F"/>
    <w:rsid w:val="00087420"/>
    <w:rsid w:val="000874F6"/>
    <w:rsid w:val="00090F85"/>
    <w:rsid w:val="00092520"/>
    <w:rsid w:val="00097E2F"/>
    <w:rsid w:val="000A07D9"/>
    <w:rsid w:val="000A12D0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28E2"/>
    <w:rsid w:val="00122FFB"/>
    <w:rsid w:val="00123396"/>
    <w:rsid w:val="001301B3"/>
    <w:rsid w:val="00130DD9"/>
    <w:rsid w:val="001357A1"/>
    <w:rsid w:val="0013754C"/>
    <w:rsid w:val="00143BB1"/>
    <w:rsid w:val="0014574A"/>
    <w:rsid w:val="00145832"/>
    <w:rsid w:val="001458A0"/>
    <w:rsid w:val="001465A1"/>
    <w:rsid w:val="00150B20"/>
    <w:rsid w:val="0015163B"/>
    <w:rsid w:val="00154E85"/>
    <w:rsid w:val="001626F2"/>
    <w:rsid w:val="00163383"/>
    <w:rsid w:val="00165A09"/>
    <w:rsid w:val="00166AC6"/>
    <w:rsid w:val="00167189"/>
    <w:rsid w:val="001678B9"/>
    <w:rsid w:val="00167F6C"/>
    <w:rsid w:val="001723A4"/>
    <w:rsid w:val="00176E20"/>
    <w:rsid w:val="00177999"/>
    <w:rsid w:val="00177A4E"/>
    <w:rsid w:val="0018144D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1847"/>
    <w:rsid w:val="001B2BA8"/>
    <w:rsid w:val="001B2EA3"/>
    <w:rsid w:val="001B424D"/>
    <w:rsid w:val="001B4B5F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224"/>
    <w:rsid w:val="00245CCF"/>
    <w:rsid w:val="002543E6"/>
    <w:rsid w:val="00254937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260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3324"/>
    <w:rsid w:val="002E3508"/>
    <w:rsid w:val="002E6146"/>
    <w:rsid w:val="002E6465"/>
    <w:rsid w:val="002E7FF0"/>
    <w:rsid w:val="002F0C0B"/>
    <w:rsid w:val="002F6106"/>
    <w:rsid w:val="00300DAC"/>
    <w:rsid w:val="003033C4"/>
    <w:rsid w:val="003034FB"/>
    <w:rsid w:val="003106EE"/>
    <w:rsid w:val="00311094"/>
    <w:rsid w:val="003112C8"/>
    <w:rsid w:val="00314B59"/>
    <w:rsid w:val="00326737"/>
    <w:rsid w:val="0033397D"/>
    <w:rsid w:val="0034534B"/>
    <w:rsid w:val="00347A41"/>
    <w:rsid w:val="00350607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DC8"/>
    <w:rsid w:val="00382E3D"/>
    <w:rsid w:val="00382F76"/>
    <w:rsid w:val="003837B0"/>
    <w:rsid w:val="00384639"/>
    <w:rsid w:val="00384E10"/>
    <w:rsid w:val="00385540"/>
    <w:rsid w:val="003855B0"/>
    <w:rsid w:val="00385D04"/>
    <w:rsid w:val="00386D37"/>
    <w:rsid w:val="0039153D"/>
    <w:rsid w:val="00391A94"/>
    <w:rsid w:val="00392077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6A98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082"/>
    <w:rsid w:val="0042188F"/>
    <w:rsid w:val="0042346C"/>
    <w:rsid w:val="00424671"/>
    <w:rsid w:val="00424C0B"/>
    <w:rsid w:val="0043027A"/>
    <w:rsid w:val="00431D20"/>
    <w:rsid w:val="0043599A"/>
    <w:rsid w:val="00437E15"/>
    <w:rsid w:val="00437ED2"/>
    <w:rsid w:val="004408C9"/>
    <w:rsid w:val="00445810"/>
    <w:rsid w:val="00453A07"/>
    <w:rsid w:val="00454CF6"/>
    <w:rsid w:val="00455BA4"/>
    <w:rsid w:val="00460442"/>
    <w:rsid w:val="00462E63"/>
    <w:rsid w:val="004632D8"/>
    <w:rsid w:val="00463C4F"/>
    <w:rsid w:val="00464D08"/>
    <w:rsid w:val="00465DAA"/>
    <w:rsid w:val="00472E62"/>
    <w:rsid w:val="0047331F"/>
    <w:rsid w:val="004735C5"/>
    <w:rsid w:val="00474088"/>
    <w:rsid w:val="00476702"/>
    <w:rsid w:val="0048025F"/>
    <w:rsid w:val="00480F88"/>
    <w:rsid w:val="00482B9E"/>
    <w:rsid w:val="004864AD"/>
    <w:rsid w:val="00492E60"/>
    <w:rsid w:val="00494903"/>
    <w:rsid w:val="00494EC0"/>
    <w:rsid w:val="004A09AA"/>
    <w:rsid w:val="004A128B"/>
    <w:rsid w:val="004A2049"/>
    <w:rsid w:val="004A2EF8"/>
    <w:rsid w:val="004A2F0B"/>
    <w:rsid w:val="004A7619"/>
    <w:rsid w:val="004B44B2"/>
    <w:rsid w:val="004B677D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5CB6"/>
    <w:rsid w:val="004D6124"/>
    <w:rsid w:val="004E136C"/>
    <w:rsid w:val="004E185C"/>
    <w:rsid w:val="004E19A0"/>
    <w:rsid w:val="004E2053"/>
    <w:rsid w:val="004E25FB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06F00"/>
    <w:rsid w:val="00513396"/>
    <w:rsid w:val="00514324"/>
    <w:rsid w:val="005143D9"/>
    <w:rsid w:val="00516703"/>
    <w:rsid w:val="005168DE"/>
    <w:rsid w:val="005207D8"/>
    <w:rsid w:val="00520E1D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B98"/>
    <w:rsid w:val="00580DF2"/>
    <w:rsid w:val="00583E26"/>
    <w:rsid w:val="0058546D"/>
    <w:rsid w:val="005861DC"/>
    <w:rsid w:val="00590149"/>
    <w:rsid w:val="00593811"/>
    <w:rsid w:val="005A0B6C"/>
    <w:rsid w:val="005A1D6E"/>
    <w:rsid w:val="005A2565"/>
    <w:rsid w:val="005A3413"/>
    <w:rsid w:val="005A50A6"/>
    <w:rsid w:val="005B184D"/>
    <w:rsid w:val="005B2564"/>
    <w:rsid w:val="005B45EF"/>
    <w:rsid w:val="005B5686"/>
    <w:rsid w:val="005B7DA8"/>
    <w:rsid w:val="005C0401"/>
    <w:rsid w:val="005C1025"/>
    <w:rsid w:val="005C1E42"/>
    <w:rsid w:val="005C20CC"/>
    <w:rsid w:val="005C53BF"/>
    <w:rsid w:val="005C5E3A"/>
    <w:rsid w:val="005D2FAB"/>
    <w:rsid w:val="005D4A82"/>
    <w:rsid w:val="005D5252"/>
    <w:rsid w:val="005D57FE"/>
    <w:rsid w:val="005D7BE8"/>
    <w:rsid w:val="005E6520"/>
    <w:rsid w:val="005E6B78"/>
    <w:rsid w:val="005E76D5"/>
    <w:rsid w:val="005F0367"/>
    <w:rsid w:val="005F315B"/>
    <w:rsid w:val="005F5425"/>
    <w:rsid w:val="005F5762"/>
    <w:rsid w:val="005F5984"/>
    <w:rsid w:val="005F5DA4"/>
    <w:rsid w:val="00601037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55ED"/>
    <w:rsid w:val="00656A46"/>
    <w:rsid w:val="00656F19"/>
    <w:rsid w:val="00657E29"/>
    <w:rsid w:val="00663476"/>
    <w:rsid w:val="006635AC"/>
    <w:rsid w:val="00672C31"/>
    <w:rsid w:val="00676D61"/>
    <w:rsid w:val="00677349"/>
    <w:rsid w:val="00680A81"/>
    <w:rsid w:val="00681158"/>
    <w:rsid w:val="00681FEB"/>
    <w:rsid w:val="00683AFA"/>
    <w:rsid w:val="006844F9"/>
    <w:rsid w:val="00694EE0"/>
    <w:rsid w:val="00695B9F"/>
    <w:rsid w:val="00696438"/>
    <w:rsid w:val="006A1777"/>
    <w:rsid w:val="006A503A"/>
    <w:rsid w:val="006A6112"/>
    <w:rsid w:val="006A68FB"/>
    <w:rsid w:val="006A6FA5"/>
    <w:rsid w:val="006A7CC4"/>
    <w:rsid w:val="006A7E9F"/>
    <w:rsid w:val="006B01CC"/>
    <w:rsid w:val="006B054C"/>
    <w:rsid w:val="006B0A80"/>
    <w:rsid w:val="006B2A00"/>
    <w:rsid w:val="006B385D"/>
    <w:rsid w:val="006B6654"/>
    <w:rsid w:val="006B7E24"/>
    <w:rsid w:val="006C05F9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155B"/>
    <w:rsid w:val="006D23E5"/>
    <w:rsid w:val="006D2BBE"/>
    <w:rsid w:val="006D33EB"/>
    <w:rsid w:val="006D543D"/>
    <w:rsid w:val="006E2492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52E"/>
    <w:rsid w:val="00725F7A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662B3"/>
    <w:rsid w:val="007725EB"/>
    <w:rsid w:val="00776D0C"/>
    <w:rsid w:val="00777A19"/>
    <w:rsid w:val="00777B42"/>
    <w:rsid w:val="007822C5"/>
    <w:rsid w:val="007835C4"/>
    <w:rsid w:val="007842C1"/>
    <w:rsid w:val="0079298A"/>
    <w:rsid w:val="00792D40"/>
    <w:rsid w:val="00794C44"/>
    <w:rsid w:val="00794E71"/>
    <w:rsid w:val="007976EB"/>
    <w:rsid w:val="007A32BE"/>
    <w:rsid w:val="007A3A1E"/>
    <w:rsid w:val="007B4D12"/>
    <w:rsid w:val="007C617F"/>
    <w:rsid w:val="007D36F3"/>
    <w:rsid w:val="007D6A3E"/>
    <w:rsid w:val="007D6A48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3FF1"/>
    <w:rsid w:val="008254CE"/>
    <w:rsid w:val="00826420"/>
    <w:rsid w:val="0082676F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14C2"/>
    <w:rsid w:val="008A670E"/>
    <w:rsid w:val="008B41D4"/>
    <w:rsid w:val="008B602D"/>
    <w:rsid w:val="008C3458"/>
    <w:rsid w:val="008C72F5"/>
    <w:rsid w:val="008C7B8D"/>
    <w:rsid w:val="008D1D75"/>
    <w:rsid w:val="008D4198"/>
    <w:rsid w:val="008D4367"/>
    <w:rsid w:val="008D5145"/>
    <w:rsid w:val="008D571F"/>
    <w:rsid w:val="008D5984"/>
    <w:rsid w:val="008D7DFC"/>
    <w:rsid w:val="008D7F0B"/>
    <w:rsid w:val="008E5E12"/>
    <w:rsid w:val="008F012F"/>
    <w:rsid w:val="008F065F"/>
    <w:rsid w:val="008F393F"/>
    <w:rsid w:val="008F611A"/>
    <w:rsid w:val="008F7581"/>
    <w:rsid w:val="009064B7"/>
    <w:rsid w:val="00906551"/>
    <w:rsid w:val="00907227"/>
    <w:rsid w:val="009072B3"/>
    <w:rsid w:val="00910C8C"/>
    <w:rsid w:val="00911F90"/>
    <w:rsid w:val="00912780"/>
    <w:rsid w:val="00912FEF"/>
    <w:rsid w:val="00913674"/>
    <w:rsid w:val="0091534F"/>
    <w:rsid w:val="0091552E"/>
    <w:rsid w:val="00915AE4"/>
    <w:rsid w:val="00920DAF"/>
    <w:rsid w:val="00923DCE"/>
    <w:rsid w:val="00924C17"/>
    <w:rsid w:val="0092542E"/>
    <w:rsid w:val="00925D01"/>
    <w:rsid w:val="009267F5"/>
    <w:rsid w:val="00927205"/>
    <w:rsid w:val="00931656"/>
    <w:rsid w:val="00931FDD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0D9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290"/>
    <w:rsid w:val="009A1A8D"/>
    <w:rsid w:val="009A2068"/>
    <w:rsid w:val="009A2A27"/>
    <w:rsid w:val="009A69BE"/>
    <w:rsid w:val="009B370E"/>
    <w:rsid w:val="009B3D04"/>
    <w:rsid w:val="009B786A"/>
    <w:rsid w:val="009C105A"/>
    <w:rsid w:val="009C2427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1FAF"/>
    <w:rsid w:val="009E2743"/>
    <w:rsid w:val="009E39FE"/>
    <w:rsid w:val="009E3E27"/>
    <w:rsid w:val="009E68F5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275FA"/>
    <w:rsid w:val="00A30790"/>
    <w:rsid w:val="00A33CF1"/>
    <w:rsid w:val="00A34B69"/>
    <w:rsid w:val="00A34BEB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15D5"/>
    <w:rsid w:val="00A621E5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D2E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1C4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4ED5"/>
    <w:rsid w:val="00B45E37"/>
    <w:rsid w:val="00B468A6"/>
    <w:rsid w:val="00B4717D"/>
    <w:rsid w:val="00B477F1"/>
    <w:rsid w:val="00B47E64"/>
    <w:rsid w:val="00B53C82"/>
    <w:rsid w:val="00B54AB0"/>
    <w:rsid w:val="00B5553F"/>
    <w:rsid w:val="00B5715D"/>
    <w:rsid w:val="00B578DB"/>
    <w:rsid w:val="00B60475"/>
    <w:rsid w:val="00B6288C"/>
    <w:rsid w:val="00B63206"/>
    <w:rsid w:val="00B63CB5"/>
    <w:rsid w:val="00B64ECB"/>
    <w:rsid w:val="00B65594"/>
    <w:rsid w:val="00B70990"/>
    <w:rsid w:val="00B7210D"/>
    <w:rsid w:val="00B72D4A"/>
    <w:rsid w:val="00B77AB2"/>
    <w:rsid w:val="00B84A77"/>
    <w:rsid w:val="00B84D4B"/>
    <w:rsid w:val="00B851C1"/>
    <w:rsid w:val="00B92B62"/>
    <w:rsid w:val="00B95DC9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13918"/>
    <w:rsid w:val="00C2034C"/>
    <w:rsid w:val="00C20808"/>
    <w:rsid w:val="00C2215B"/>
    <w:rsid w:val="00C22842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039C"/>
    <w:rsid w:val="00C510B8"/>
    <w:rsid w:val="00C5179E"/>
    <w:rsid w:val="00C51BAB"/>
    <w:rsid w:val="00C56EA4"/>
    <w:rsid w:val="00C577EB"/>
    <w:rsid w:val="00C57C43"/>
    <w:rsid w:val="00C601A0"/>
    <w:rsid w:val="00C602E2"/>
    <w:rsid w:val="00C6364D"/>
    <w:rsid w:val="00C63BB7"/>
    <w:rsid w:val="00C66D22"/>
    <w:rsid w:val="00C71051"/>
    <w:rsid w:val="00C73E71"/>
    <w:rsid w:val="00C758A6"/>
    <w:rsid w:val="00C76AF3"/>
    <w:rsid w:val="00C7718F"/>
    <w:rsid w:val="00C7748E"/>
    <w:rsid w:val="00C77692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5958"/>
    <w:rsid w:val="00C960C1"/>
    <w:rsid w:val="00C97358"/>
    <w:rsid w:val="00C97AC4"/>
    <w:rsid w:val="00C97E91"/>
    <w:rsid w:val="00CA0FE5"/>
    <w:rsid w:val="00CA268C"/>
    <w:rsid w:val="00CA2F0A"/>
    <w:rsid w:val="00CA38AD"/>
    <w:rsid w:val="00CA3D03"/>
    <w:rsid w:val="00CA4F1A"/>
    <w:rsid w:val="00CA4FFE"/>
    <w:rsid w:val="00CB0F43"/>
    <w:rsid w:val="00CB186E"/>
    <w:rsid w:val="00CB1E39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2B8A"/>
    <w:rsid w:val="00CD5740"/>
    <w:rsid w:val="00CD5AB9"/>
    <w:rsid w:val="00CD6951"/>
    <w:rsid w:val="00CD7213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13FC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36A2D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66B69"/>
    <w:rsid w:val="00D7590B"/>
    <w:rsid w:val="00D75F0B"/>
    <w:rsid w:val="00D80BF9"/>
    <w:rsid w:val="00D812F2"/>
    <w:rsid w:val="00D81486"/>
    <w:rsid w:val="00D854B8"/>
    <w:rsid w:val="00D961A8"/>
    <w:rsid w:val="00D97DC2"/>
    <w:rsid w:val="00DA0001"/>
    <w:rsid w:val="00DA164D"/>
    <w:rsid w:val="00DA4548"/>
    <w:rsid w:val="00DA6634"/>
    <w:rsid w:val="00DA6C77"/>
    <w:rsid w:val="00DA7241"/>
    <w:rsid w:val="00DA7372"/>
    <w:rsid w:val="00DB23FC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2657"/>
    <w:rsid w:val="00DD3247"/>
    <w:rsid w:val="00DD4EFB"/>
    <w:rsid w:val="00DD634F"/>
    <w:rsid w:val="00DD6F0A"/>
    <w:rsid w:val="00DD6F7F"/>
    <w:rsid w:val="00DD732B"/>
    <w:rsid w:val="00DD764E"/>
    <w:rsid w:val="00DE3083"/>
    <w:rsid w:val="00DE3D48"/>
    <w:rsid w:val="00DE462C"/>
    <w:rsid w:val="00DE7549"/>
    <w:rsid w:val="00DF103D"/>
    <w:rsid w:val="00DF2686"/>
    <w:rsid w:val="00DF32D3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6DE0"/>
    <w:rsid w:val="00E37361"/>
    <w:rsid w:val="00E376C5"/>
    <w:rsid w:val="00E37EDA"/>
    <w:rsid w:val="00E37FED"/>
    <w:rsid w:val="00E40146"/>
    <w:rsid w:val="00E4440D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75A10"/>
    <w:rsid w:val="00E81087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AA8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61AC"/>
    <w:rsid w:val="00EC72B8"/>
    <w:rsid w:val="00EC76C7"/>
    <w:rsid w:val="00ED4B66"/>
    <w:rsid w:val="00ED726A"/>
    <w:rsid w:val="00EE22B9"/>
    <w:rsid w:val="00EE23E3"/>
    <w:rsid w:val="00EE24A8"/>
    <w:rsid w:val="00EE67E9"/>
    <w:rsid w:val="00EF0775"/>
    <w:rsid w:val="00EF49F3"/>
    <w:rsid w:val="00EF6277"/>
    <w:rsid w:val="00EF7103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5CD8"/>
    <w:rsid w:val="00F16635"/>
    <w:rsid w:val="00F17488"/>
    <w:rsid w:val="00F17884"/>
    <w:rsid w:val="00F20CAC"/>
    <w:rsid w:val="00F21863"/>
    <w:rsid w:val="00F21A7D"/>
    <w:rsid w:val="00F22634"/>
    <w:rsid w:val="00F229D6"/>
    <w:rsid w:val="00F271A1"/>
    <w:rsid w:val="00F274A3"/>
    <w:rsid w:val="00F300F5"/>
    <w:rsid w:val="00F30370"/>
    <w:rsid w:val="00F3208A"/>
    <w:rsid w:val="00F3525D"/>
    <w:rsid w:val="00F36256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16A"/>
    <w:rsid w:val="00F5624F"/>
    <w:rsid w:val="00F6074A"/>
    <w:rsid w:val="00F60970"/>
    <w:rsid w:val="00F629D6"/>
    <w:rsid w:val="00F63C12"/>
    <w:rsid w:val="00F64D36"/>
    <w:rsid w:val="00F6506B"/>
    <w:rsid w:val="00F71A5D"/>
    <w:rsid w:val="00F72698"/>
    <w:rsid w:val="00F75408"/>
    <w:rsid w:val="00F842A1"/>
    <w:rsid w:val="00F85F00"/>
    <w:rsid w:val="00F861E1"/>
    <w:rsid w:val="00F87168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177B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07B8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488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A6FA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072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455DD4-A3E3-4EBB-998F-ED22BC9CD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6216</TotalTime>
  <Pages>5</Pages>
  <Words>992</Words>
  <Characters>5657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Սոֆյա Սարգսյան</cp:lastModifiedBy>
  <cp:revision>834</cp:revision>
  <cp:lastPrinted>2023-07-17T15:27:00Z</cp:lastPrinted>
  <dcterms:created xsi:type="dcterms:W3CDTF">2021-02-09T16:30:00Z</dcterms:created>
  <dcterms:modified xsi:type="dcterms:W3CDTF">2026-09-29T12:13:00Z</dcterms:modified>
</cp:coreProperties>
</file>