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B58" w:rsidRDefault="00B75B58" w:rsidP="00B75B58">
      <w:pPr>
        <w:autoSpaceDE w:val="0"/>
        <w:autoSpaceDN w:val="0"/>
        <w:adjustRightInd w:val="0"/>
        <w:spacing w:after="0" w:line="276" w:lineRule="auto"/>
        <w:ind w:left="-284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:rsidR="00B75B58" w:rsidRDefault="00B75B58" w:rsidP="00B75B58">
      <w:pPr>
        <w:autoSpaceDE w:val="0"/>
        <w:autoSpaceDN w:val="0"/>
        <w:adjustRightInd w:val="0"/>
        <w:spacing w:after="0" w:line="276" w:lineRule="auto"/>
        <w:ind w:left="-284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B75B58" w:rsidRDefault="001834E2" w:rsidP="00B75B58">
      <w:pPr>
        <w:autoSpaceDE w:val="0"/>
        <w:autoSpaceDN w:val="0"/>
        <w:adjustRightInd w:val="0"/>
        <w:spacing w:after="0" w:line="276" w:lineRule="auto"/>
        <w:ind w:left="-284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</w:t>
      </w:r>
      <w:r w:rsidRPr="00347370">
        <w:rPr>
          <w:rFonts w:ascii="GHEA Grapalat" w:hAnsi="GHEA Grapalat"/>
          <w:b/>
          <w:sz w:val="24"/>
          <w:szCs w:val="24"/>
          <w:lang w:val="hy-AM"/>
        </w:rPr>
        <w:t>ՀԱՅԱՍՏԱՆ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Ի ՀԱՆՐԱՊԵՏՈՒԹՅԱՆ ԿԱՌԱՎԱՐՈՒԹՅԱՆ </w:t>
      </w:r>
      <w:r w:rsidR="00E33A79" w:rsidRPr="006B5638">
        <w:rPr>
          <w:rFonts w:ascii="GHEA Grapalat" w:hAnsi="GHEA Grapalat"/>
          <w:b/>
          <w:sz w:val="24"/>
          <w:szCs w:val="24"/>
          <w:lang w:val="hy-AM"/>
        </w:rPr>
        <w:t xml:space="preserve">ԵՎ ՂՐՂԶԱԿԱՆ ՀԱՆՐԱՊԵՏՈՒԹՅԱՆ ՆԱԽԱՐԱՐՆԵՐԻ ԿԱԲԻՆԵՏԻ ՄԻՋԵՎ ՔԱՂԱՔԱՑԻՆԵՐԻ </w:t>
      </w:r>
      <w:r w:rsidR="004D137C">
        <w:rPr>
          <w:rFonts w:ascii="GHEA Grapalat" w:hAnsi="GHEA Grapalat"/>
          <w:b/>
          <w:sz w:val="24"/>
          <w:szCs w:val="24"/>
          <w:lang w:val="hy-AM"/>
        </w:rPr>
        <w:t>ԱՅՑԵԼՈՒԹՅՈՒՆՆԵՐԻ</w:t>
      </w:r>
      <w:r w:rsidR="00E33A79" w:rsidRPr="006B5638">
        <w:rPr>
          <w:rFonts w:ascii="GHEA Grapalat" w:hAnsi="GHEA Grapalat"/>
          <w:b/>
          <w:sz w:val="24"/>
          <w:szCs w:val="24"/>
          <w:lang w:val="hy-AM"/>
        </w:rPr>
        <w:t xml:space="preserve"> ԵՎ </w:t>
      </w:r>
      <w:r w:rsidR="00203B03">
        <w:rPr>
          <w:rFonts w:ascii="GHEA Grapalat" w:hAnsi="GHEA Grapalat"/>
          <w:b/>
          <w:sz w:val="24"/>
          <w:szCs w:val="24"/>
          <w:lang w:val="hy-AM"/>
        </w:rPr>
        <w:t>ԳՏՆՎԵԼՈՒ</w:t>
      </w:r>
      <w:r w:rsidR="00E33A79" w:rsidRPr="006B5638">
        <w:rPr>
          <w:rFonts w:ascii="GHEA Grapalat" w:hAnsi="GHEA Grapalat"/>
          <w:b/>
          <w:sz w:val="24"/>
          <w:szCs w:val="24"/>
          <w:lang w:val="hy-AM"/>
        </w:rPr>
        <w:t xml:space="preserve"> ԿԱՐԳԻ ՄԱՍԻՆ» </w:t>
      </w:r>
      <w:r w:rsidRPr="00EA38B5">
        <w:rPr>
          <w:rFonts w:ascii="GHEA Grapalat" w:hAnsi="GHEA Grapalat"/>
          <w:b/>
          <w:sz w:val="24"/>
          <w:lang w:val="hy-AM"/>
        </w:rPr>
        <w:t xml:space="preserve">ՀԱՄԱՁԱՅՆԱԳՐԻ </w:t>
      </w:r>
      <w:r w:rsidR="00E33A79">
        <w:rPr>
          <w:rFonts w:ascii="GHEA Grapalat" w:eastAsia="Calibri" w:hAnsi="GHEA Grapalat" w:cs="Arial"/>
          <w:b/>
          <w:sz w:val="24"/>
          <w:szCs w:val="24"/>
          <w:lang w:val="hy-AM"/>
        </w:rPr>
        <w:t>ՍՏՈՐԱԳՐՄԱՆ</w:t>
      </w:r>
      <w:r w:rsidR="00B75B58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ՆՊԱՏԱԿԱՀԱՐՄԱՐՈՒԹՅԱՆ ՎԵՐԱԲԵՐՅԱԼ</w:t>
      </w:r>
    </w:p>
    <w:p w:rsidR="00B75B58" w:rsidRDefault="00B75B58" w:rsidP="00B75B58">
      <w:pPr>
        <w:spacing w:after="0" w:line="276" w:lineRule="auto"/>
        <w:ind w:left="-284"/>
        <w:jc w:val="both"/>
        <w:rPr>
          <w:lang w:val="hy-AM"/>
        </w:rPr>
      </w:pPr>
    </w:p>
    <w:p w:rsidR="00E33A79" w:rsidRPr="006B5638" w:rsidRDefault="00E33A79" w:rsidP="00E33A7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B5638">
        <w:rPr>
          <w:rFonts w:ascii="GHEA Grapalat" w:hAnsi="GHEA Grapalat"/>
          <w:sz w:val="24"/>
          <w:szCs w:val="24"/>
          <w:lang w:val="hy-AM"/>
        </w:rPr>
        <w:t>Հայաստանի Հանրապետության և Ղրղզական Հանրապետության միջև հարաբերությունները զարգանում են բարեկամական և փոխադարձ հարգանքի հիման վրա։ Երկու երկրների միջև առկա է քաղաքական երկխոսություն ինչպես երկկողմ, այնպես էլ բազմակողմ ձևաչափերում։</w:t>
      </w:r>
    </w:p>
    <w:p w:rsidR="00E33A79" w:rsidRPr="006B5638" w:rsidRDefault="00E33A79" w:rsidP="00E33A79">
      <w:pPr>
        <w:spacing w:after="0"/>
        <w:ind w:right="-3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B5638">
        <w:rPr>
          <w:rFonts w:ascii="GHEA Grapalat" w:hAnsi="GHEA Grapalat"/>
          <w:sz w:val="24"/>
          <w:szCs w:val="24"/>
          <w:lang w:val="hy-AM"/>
        </w:rPr>
        <w:t>Վերջին տարիներին նկատվում է երկկողմ հարաբերությունների հետագա զարգացման և գործնական համագործակցության ընդլայնման միտում, այդ թվում՝ իրավական և իրավապահ ոլորտներում համագործակցության խորացման ուղղությամբ։</w:t>
      </w:r>
    </w:p>
    <w:p w:rsidR="001834E2" w:rsidRDefault="00203B03" w:rsidP="00D55DB5">
      <w:pPr>
        <w:ind w:right="-31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Calibri"/>
          <w:color w:val="0D0D0D"/>
          <w:sz w:val="24"/>
          <w:szCs w:val="24"/>
          <w:shd w:val="clear" w:color="auto" w:fill="FFFFFF"/>
          <w:lang w:val="hy-AM"/>
        </w:rPr>
        <w:t>Ե</w:t>
      </w:r>
      <w:r w:rsidRPr="00203B03">
        <w:rPr>
          <w:rFonts w:ascii="GHEA Grapalat" w:hAnsi="GHEA Grapalat" w:cs="Segoe UI"/>
          <w:color w:val="0D0D0D"/>
          <w:sz w:val="24"/>
          <w:szCs w:val="24"/>
          <w:shd w:val="clear" w:color="auto" w:fill="FFFFFF"/>
          <w:lang w:val="hy-AM"/>
        </w:rPr>
        <w:t>րկկողմ հարաբերությունների ամրապնդման ու միջպետական համագործակցության հետագա զարգացման</w:t>
      </w:r>
      <w:r w:rsidRPr="00203B03">
        <w:rPr>
          <w:rFonts w:ascii="Segoe UI" w:hAnsi="Segoe UI" w:cs="Segoe UI"/>
          <w:color w:val="0D0D0D"/>
          <w:shd w:val="clear" w:color="auto" w:fill="FFFFFF"/>
          <w:lang w:val="hy-AM"/>
        </w:rPr>
        <w:t xml:space="preserve"> </w:t>
      </w:r>
      <w:r w:rsidR="001834E2" w:rsidRPr="00347370">
        <w:rPr>
          <w:rFonts w:ascii="GHEA Grapalat" w:hAnsi="GHEA Grapalat"/>
          <w:sz w:val="24"/>
          <w:szCs w:val="24"/>
          <w:lang w:val="hy-AM"/>
        </w:rPr>
        <w:t>կարևոր նախապայման է քաղաքացիների միջև շփումների, փոխադարձ այցելությունների և գործարար, զբոսաշրջային, մշակութային ու կրթական կապերի ընդլայնման համար բարենպաստ պայմանների ստեղծումը։</w:t>
      </w:r>
    </w:p>
    <w:p w:rsidR="00D633E3" w:rsidRPr="00D633E3" w:rsidRDefault="00203B03" w:rsidP="00D55DB5">
      <w:pPr>
        <w:ind w:right="-31" w:firstLine="709"/>
        <w:jc w:val="both"/>
        <w:rPr>
          <w:rFonts w:ascii="GHEA Grapalat" w:hAnsi="GHEA Grapalat" w:cs="Segoe UI"/>
          <w:color w:val="0D0D0D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egoe UI"/>
          <w:color w:val="0D0D0D"/>
          <w:sz w:val="24"/>
          <w:szCs w:val="24"/>
          <w:shd w:val="clear" w:color="auto" w:fill="FFFFFF"/>
          <w:lang w:val="hy-AM"/>
        </w:rPr>
        <w:t xml:space="preserve">Ներկայումս </w:t>
      </w:r>
      <w:r w:rsidR="00D633E3" w:rsidRPr="00D633E3">
        <w:rPr>
          <w:rFonts w:ascii="GHEA Grapalat" w:hAnsi="GHEA Grapalat" w:cs="Segoe UI"/>
          <w:color w:val="0D0D0D"/>
          <w:sz w:val="24"/>
          <w:szCs w:val="24"/>
          <w:shd w:val="clear" w:color="auto" w:fill="FFFFFF"/>
          <w:lang w:val="hy-AM"/>
        </w:rPr>
        <w:t xml:space="preserve">Հայաստանի Հանրապետության և </w:t>
      </w:r>
      <w:r w:rsidR="00DF301E">
        <w:rPr>
          <w:rFonts w:ascii="GHEA Grapalat" w:hAnsi="GHEA Grapalat" w:cs="Segoe UI"/>
          <w:color w:val="0D0D0D"/>
          <w:sz w:val="24"/>
          <w:szCs w:val="24"/>
          <w:shd w:val="clear" w:color="auto" w:fill="FFFFFF"/>
          <w:lang w:val="hy-AM"/>
        </w:rPr>
        <w:t>Ղրղզական</w:t>
      </w:r>
      <w:r w:rsidR="00D633E3" w:rsidRPr="00D633E3">
        <w:rPr>
          <w:rFonts w:ascii="GHEA Grapalat" w:hAnsi="GHEA Grapalat" w:cs="Segoe UI"/>
          <w:color w:val="0D0D0D"/>
          <w:sz w:val="24"/>
          <w:szCs w:val="24"/>
          <w:shd w:val="clear" w:color="auto" w:fill="FFFFFF"/>
          <w:lang w:val="hy-AM"/>
        </w:rPr>
        <w:t xml:space="preserve"> Հանրապետության քաղաքացիների փոխադարձ այցելությունների </w:t>
      </w:r>
      <w:r w:rsidR="00C7521D">
        <w:rPr>
          <w:rFonts w:ascii="GHEA Grapalat" w:hAnsi="GHEA Grapalat" w:cs="Segoe UI"/>
          <w:color w:val="0D0D0D"/>
          <w:sz w:val="24"/>
          <w:szCs w:val="24"/>
          <w:shd w:val="clear" w:color="auto" w:fill="FFFFFF"/>
          <w:lang w:val="hy-AM"/>
        </w:rPr>
        <w:t>համար</w:t>
      </w:r>
      <w:r w:rsidR="00D633E3" w:rsidRPr="00D633E3">
        <w:rPr>
          <w:rFonts w:ascii="GHEA Grapalat" w:hAnsi="GHEA Grapalat" w:cs="Segoe UI"/>
          <w:color w:val="0D0D0D"/>
          <w:sz w:val="24"/>
          <w:szCs w:val="24"/>
          <w:shd w:val="clear" w:color="auto" w:fill="FFFFFF"/>
          <w:lang w:val="hy-AM"/>
        </w:rPr>
        <w:t xml:space="preserve"> գործում է առանց մուտքի արտոնագրի ռեժիմ։ </w:t>
      </w:r>
    </w:p>
    <w:p w:rsidR="00D633E3" w:rsidRPr="00D633E3" w:rsidRDefault="00D633E3" w:rsidP="00D55DB5">
      <w:pPr>
        <w:ind w:right="-31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633E3">
        <w:rPr>
          <w:rFonts w:ascii="GHEA Grapalat" w:hAnsi="GHEA Grapalat" w:cs="Segoe UI"/>
          <w:color w:val="0D0D0D"/>
          <w:sz w:val="24"/>
          <w:szCs w:val="24"/>
          <w:shd w:val="clear" w:color="auto" w:fill="FFFFFF"/>
          <w:lang w:val="hy-AM"/>
        </w:rPr>
        <w:t>Միաժամանակ, քաղաքացիների փոխադարձ այցելությունների և գտնվելու հետ կապված հարաբերությունների առավել ամբողջական և միասնական կարգավորումը նպատակահարմար է իրականացնել երկկողմ միջազգային պայմանագրով՝ սահմանելով քաղաքացիների մուտքի, ելքի, տարանցման և գտնվելու ընդհանուր պայմանները, օգտագործվող ճանապարհորդական փաստաթղթերը, գտնվելու ժամկետները, ինչպես նաև Կողմերի իրավասու մարմինների միջև համագործակցության մեխանիզմները։</w:t>
      </w:r>
    </w:p>
    <w:p w:rsidR="001834E2" w:rsidRDefault="001834E2" w:rsidP="00D55DB5">
      <w:pPr>
        <w:ind w:right="-31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</w:t>
      </w:r>
      <w:r w:rsidRPr="0034737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և </w:t>
      </w:r>
      <w:r w:rsidR="00DF301E">
        <w:rPr>
          <w:rFonts w:ascii="GHEA Grapalat" w:hAnsi="GHEA Grapalat"/>
          <w:sz w:val="24"/>
          <w:szCs w:val="24"/>
          <w:lang w:val="hy-AM"/>
        </w:rPr>
        <w:t>Ղրղզական</w:t>
      </w:r>
      <w:r w:rsidRPr="00347370">
        <w:rPr>
          <w:rFonts w:ascii="GHEA Grapalat" w:hAnsi="GHEA Grapalat"/>
          <w:sz w:val="24"/>
          <w:szCs w:val="24"/>
          <w:lang w:val="hy-AM"/>
        </w:rPr>
        <w:t xml:space="preserve"> Հանրապետության</w:t>
      </w:r>
      <w:r w:rsidR="00DF301E">
        <w:rPr>
          <w:rFonts w:ascii="GHEA Grapalat" w:hAnsi="GHEA Grapalat"/>
          <w:sz w:val="24"/>
          <w:szCs w:val="24"/>
          <w:lang w:val="hy-AM"/>
        </w:rPr>
        <w:t xml:space="preserve"> նախարարների կաբինետի</w:t>
      </w:r>
      <w:r w:rsidRPr="00347370">
        <w:rPr>
          <w:rFonts w:ascii="GHEA Grapalat" w:hAnsi="GHEA Grapalat"/>
          <w:sz w:val="24"/>
          <w:szCs w:val="24"/>
          <w:lang w:val="hy-AM"/>
        </w:rPr>
        <w:t xml:space="preserve"> միջև քաղաքացիների այցելությունների և գտնվելու կարգի մասին</w:t>
      </w:r>
      <w:r>
        <w:rPr>
          <w:rFonts w:ascii="GHEA Grapalat" w:hAnsi="GHEA Grapalat"/>
          <w:sz w:val="24"/>
          <w:szCs w:val="24"/>
          <w:lang w:val="hy-AM"/>
        </w:rPr>
        <w:t></w:t>
      </w:r>
      <w:r w:rsidRPr="00347370">
        <w:rPr>
          <w:rFonts w:ascii="GHEA Grapalat" w:hAnsi="GHEA Grapalat"/>
          <w:sz w:val="24"/>
          <w:szCs w:val="24"/>
          <w:lang w:val="hy-AM"/>
        </w:rPr>
        <w:t xml:space="preserve"> համաձայնագրի </w:t>
      </w:r>
      <w:r w:rsidR="00DF301E">
        <w:rPr>
          <w:rFonts w:ascii="GHEA Grapalat" w:hAnsi="GHEA Grapalat"/>
          <w:sz w:val="24"/>
          <w:szCs w:val="24"/>
          <w:lang w:val="hy-AM"/>
        </w:rPr>
        <w:t>ստորագրումը</w:t>
      </w:r>
      <w:r w:rsidRPr="00347370">
        <w:rPr>
          <w:rFonts w:ascii="GHEA Grapalat" w:hAnsi="GHEA Grapalat"/>
          <w:sz w:val="24"/>
          <w:szCs w:val="24"/>
          <w:lang w:val="hy-AM"/>
        </w:rPr>
        <w:t xml:space="preserve"> նպատակ ունի կարգավորել երկու պետությունների քաղաքացիների փոխադարձ </w:t>
      </w:r>
      <w:r w:rsidRPr="00347370">
        <w:rPr>
          <w:rFonts w:ascii="GHEA Grapalat" w:hAnsi="GHEA Grapalat"/>
          <w:sz w:val="24"/>
          <w:szCs w:val="24"/>
          <w:lang w:val="hy-AM"/>
        </w:rPr>
        <w:lastRenderedPageBreak/>
        <w:t>այցելությունների, մուտքի, ելքի, տարանցման և ժամանակավոր գտնվելու հետ կապված հարցերը։</w:t>
      </w:r>
    </w:p>
    <w:p w:rsidR="00D633E3" w:rsidRPr="00D633E3" w:rsidRDefault="00D633E3" w:rsidP="00D55DB5">
      <w:pPr>
        <w:pStyle w:val="x1yc453h"/>
        <w:shd w:val="clear" w:color="auto" w:fill="FFFFFF"/>
        <w:jc w:val="both"/>
        <w:rPr>
          <w:rFonts w:ascii="GHEA Grapalat" w:hAnsi="GHEA Grapalat" w:cs="Segoe UI"/>
          <w:color w:val="0D0D0D"/>
          <w:lang w:val="hy-AM"/>
        </w:rPr>
      </w:pPr>
      <w:r w:rsidRPr="00D633E3">
        <w:rPr>
          <w:rFonts w:ascii="GHEA Grapalat" w:hAnsi="GHEA Grapalat" w:cs="Segoe UI"/>
          <w:color w:val="0D0D0D"/>
          <w:lang w:val="hy-AM"/>
        </w:rPr>
        <w:t>Մասնավորապես, համաձայնագրով նախատեսվում է սահմանել՝</w:t>
      </w:r>
    </w:p>
    <w:p w:rsidR="00D633E3" w:rsidRPr="00D633E3" w:rsidRDefault="00D633E3" w:rsidP="00D55DB5">
      <w:pPr>
        <w:pStyle w:val="x1yc453h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 w:cs="Segoe UI"/>
          <w:color w:val="0D0D0D"/>
          <w:lang w:val="hy-AM"/>
        </w:rPr>
      </w:pPr>
      <w:r w:rsidRPr="00D633E3">
        <w:rPr>
          <w:rFonts w:ascii="GHEA Grapalat" w:hAnsi="GHEA Grapalat" w:cs="Segoe UI"/>
          <w:color w:val="0D0D0D"/>
          <w:lang w:val="hy-AM"/>
        </w:rPr>
        <w:t>Կողմերի քաղաքացիների մուտքի և ելքի համար ընդունելի ճանապարհորդական փաստաթղթերի շրջանակը,</w:t>
      </w:r>
    </w:p>
    <w:p w:rsidR="00D633E3" w:rsidRPr="00D633E3" w:rsidRDefault="008D57AB" w:rsidP="00D55DB5">
      <w:pPr>
        <w:pStyle w:val="x1yc453h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 w:cs="Segoe UI"/>
          <w:color w:val="0D0D0D"/>
          <w:lang w:val="hy-AM"/>
        </w:rPr>
      </w:pPr>
      <w:r>
        <w:rPr>
          <w:rFonts w:ascii="GHEA Grapalat" w:hAnsi="GHEA Grapalat" w:cs="Segoe UI"/>
          <w:color w:val="0D0D0D"/>
          <w:lang w:val="hy-AM"/>
        </w:rPr>
        <w:t>առանց մուտքի արտոնագրի</w:t>
      </w:r>
      <w:r w:rsidR="00D633E3" w:rsidRPr="00D633E3">
        <w:rPr>
          <w:rFonts w:ascii="GHEA Grapalat" w:hAnsi="GHEA Grapalat" w:cs="Segoe UI"/>
          <w:color w:val="0D0D0D"/>
          <w:lang w:val="hy-AM"/>
        </w:rPr>
        <w:t xml:space="preserve"> մուտքի և գտնվելու պայմանները,</w:t>
      </w:r>
    </w:p>
    <w:p w:rsidR="00D633E3" w:rsidRPr="00D633E3" w:rsidRDefault="00D633E3" w:rsidP="00D55DB5">
      <w:pPr>
        <w:pStyle w:val="x1yc453h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 w:cs="Segoe UI"/>
          <w:color w:val="0D0D0D"/>
          <w:lang w:val="hy-AM"/>
        </w:rPr>
      </w:pPr>
      <w:r w:rsidRPr="00D633E3">
        <w:rPr>
          <w:rFonts w:ascii="GHEA Grapalat" w:hAnsi="GHEA Grapalat" w:cs="Segoe UI"/>
          <w:color w:val="0D0D0D"/>
          <w:lang w:val="hy-AM"/>
        </w:rPr>
        <w:t>միմյանց պետությունների տարածքում գտնվելու ժամկետները,</w:t>
      </w:r>
    </w:p>
    <w:p w:rsidR="00D633E3" w:rsidRPr="00D633E3" w:rsidRDefault="00D633E3" w:rsidP="00D55DB5">
      <w:pPr>
        <w:pStyle w:val="x1yc453h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 w:cs="Segoe UI"/>
          <w:color w:val="0D0D0D"/>
          <w:lang w:val="hy-AM"/>
        </w:rPr>
      </w:pPr>
      <w:r w:rsidRPr="00D633E3">
        <w:rPr>
          <w:rFonts w:ascii="GHEA Grapalat" w:hAnsi="GHEA Grapalat" w:cs="Segoe UI"/>
          <w:color w:val="0D0D0D"/>
          <w:lang w:val="hy-AM"/>
        </w:rPr>
        <w:t>սահմանային անցման կետերով մուտքի և ելքի կարգը,</w:t>
      </w:r>
    </w:p>
    <w:p w:rsidR="00D633E3" w:rsidRPr="00D633E3" w:rsidRDefault="00D633E3" w:rsidP="00D55DB5">
      <w:pPr>
        <w:pStyle w:val="x1yc453h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 w:cs="Segoe UI"/>
          <w:color w:val="0D0D0D"/>
          <w:lang w:val="hy-AM"/>
        </w:rPr>
      </w:pPr>
      <w:r w:rsidRPr="00D633E3">
        <w:rPr>
          <w:rFonts w:ascii="GHEA Grapalat" w:hAnsi="GHEA Grapalat" w:cs="Segoe UI"/>
          <w:color w:val="0D0D0D"/>
          <w:lang w:val="hy-AM"/>
        </w:rPr>
        <w:t>քաղաքացիների գտնվելու վայրի գրանցման հետ կապված հարցերը,</w:t>
      </w:r>
    </w:p>
    <w:p w:rsidR="00D633E3" w:rsidRPr="00D633E3" w:rsidRDefault="00D633E3" w:rsidP="00D55DB5">
      <w:pPr>
        <w:pStyle w:val="x1yc453h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 w:cs="Segoe UI"/>
          <w:color w:val="0D0D0D"/>
          <w:lang w:val="hy-AM"/>
        </w:rPr>
      </w:pPr>
      <w:r w:rsidRPr="00D633E3">
        <w:rPr>
          <w:rFonts w:ascii="GHEA Grapalat" w:hAnsi="GHEA Grapalat" w:cs="Segoe UI"/>
          <w:color w:val="0D0D0D"/>
          <w:lang w:val="hy-AM"/>
        </w:rPr>
        <w:t>մուտքի կամ գտնվելու սահմանափակման հնարավոր հիմքերը,</w:t>
      </w:r>
    </w:p>
    <w:p w:rsidR="00D633E3" w:rsidRPr="00D633E3" w:rsidRDefault="00D633E3" w:rsidP="00D55DB5">
      <w:pPr>
        <w:pStyle w:val="x1yc453h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 w:cs="Segoe UI"/>
          <w:color w:val="0D0D0D"/>
          <w:lang w:val="hy-AM"/>
        </w:rPr>
      </w:pPr>
      <w:r w:rsidRPr="00D633E3">
        <w:rPr>
          <w:rFonts w:ascii="GHEA Grapalat" w:hAnsi="GHEA Grapalat" w:cs="Segoe UI"/>
          <w:color w:val="0D0D0D"/>
          <w:lang w:val="hy-AM"/>
        </w:rPr>
        <w:t>կորցրած կամ անվավեր ճանաչված ճանապարհորդական փաստաթղթերի վերաբերյալ իրավասու մարմինների համագործակցությունը,</w:t>
      </w:r>
    </w:p>
    <w:p w:rsidR="00D633E3" w:rsidRPr="00D633E3" w:rsidRDefault="00D633E3" w:rsidP="00D55DB5">
      <w:pPr>
        <w:pStyle w:val="x1yc453h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 w:cs="Segoe UI"/>
          <w:color w:val="0D0D0D"/>
          <w:lang w:val="hy-AM"/>
        </w:rPr>
      </w:pPr>
      <w:r w:rsidRPr="00D633E3">
        <w:rPr>
          <w:rFonts w:ascii="GHEA Grapalat" w:hAnsi="GHEA Grapalat" w:cs="Segoe UI"/>
          <w:color w:val="0D0D0D"/>
          <w:lang w:val="hy-AM"/>
        </w:rPr>
        <w:t>իրավասու մարմինների միջև տեղեկատվության փոխանակ</w:t>
      </w:r>
      <w:r w:rsidR="007B5F55">
        <w:rPr>
          <w:rFonts w:ascii="GHEA Grapalat" w:hAnsi="GHEA Grapalat" w:cs="Segoe UI"/>
          <w:color w:val="0D0D0D"/>
          <w:lang w:val="hy-AM"/>
        </w:rPr>
        <w:t>ման և համագործակցության հարցերը</w:t>
      </w:r>
      <w:r w:rsidR="007B5F55" w:rsidRPr="007B5F55">
        <w:rPr>
          <w:rFonts w:ascii="GHEA Grapalat" w:hAnsi="GHEA Grapalat" w:cs="Segoe UI"/>
          <w:color w:val="0D0D0D"/>
          <w:lang w:val="hy-AM"/>
        </w:rPr>
        <w:t>:</w:t>
      </w:r>
    </w:p>
    <w:p w:rsidR="00B75B58" w:rsidRDefault="00B75B58" w:rsidP="00D55DB5">
      <w:pPr>
        <w:spacing w:after="0" w:line="276" w:lineRule="auto"/>
        <w:ind w:left="-284" w:firstLine="720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Հայաստանի Հանրապետությունը </w:t>
      </w:r>
      <w:r w:rsidR="001834E2" w:rsidRPr="00347370">
        <w:rPr>
          <w:rFonts w:ascii="GHEA Grapalat" w:hAnsi="GHEA Grapalat"/>
          <w:sz w:val="24"/>
          <w:szCs w:val="24"/>
          <w:lang w:val="hy-AM"/>
        </w:rPr>
        <w:t>քաղաքացիների այցելությունների և գտնվելու կարգի մասին</w:t>
      </w:r>
      <w:r w:rsidR="001834E2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պայմանագրեր </w:t>
      </w:r>
      <w:r w:rsidR="007B4F0C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կնքել է </w:t>
      </w:r>
      <w:r w:rsidR="001834E2">
        <w:rPr>
          <w:rFonts w:ascii="GHEA Grapalat" w:hAnsi="GHEA Grapalat" w:cs="Sylfaen"/>
          <w:bCs/>
          <w:iCs/>
          <w:sz w:val="24"/>
          <w:szCs w:val="24"/>
          <w:lang w:val="hy-AM"/>
        </w:rPr>
        <w:t>մեկ</w:t>
      </w:r>
      <w:r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տասնյակից ավել պետությունների հետ:</w:t>
      </w:r>
    </w:p>
    <w:p w:rsidR="00B75B58" w:rsidRDefault="00DF301E" w:rsidP="00D55DB5">
      <w:pPr>
        <w:spacing w:after="0" w:line="276" w:lineRule="auto"/>
        <w:ind w:left="-284" w:right="50"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Ելնելով վերոգրյալից՝ </w:t>
      </w:r>
      <w:r w:rsidR="00B75B58">
        <w:rPr>
          <w:rFonts w:ascii="GHEA Grapalat" w:eastAsia="Times New Roman" w:hAnsi="GHEA Grapalat" w:cs="Sylfaen"/>
          <w:sz w:val="24"/>
          <w:szCs w:val="24"/>
          <w:lang w:val="hy-AM"/>
        </w:rPr>
        <w:t>ՀՀ արտաքին գործերի</w:t>
      </w:r>
      <w:r w:rsidR="008D57A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միջազգային առևտրի </w:t>
      </w:r>
      <w:r w:rsidR="00B75B5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նախարարությունը նպատակահարմար է համարում </w:t>
      </w:r>
      <w:r w:rsidR="00B75B58">
        <w:rPr>
          <w:rFonts w:ascii="GHEA Grapalat" w:hAnsi="GHEA Grapalat" w:cs="Sylfaen"/>
          <w:bCs/>
          <w:iCs/>
          <w:sz w:val="24"/>
          <w:szCs w:val="24"/>
          <w:lang w:val="hy-AM"/>
        </w:rPr>
        <w:t></w:t>
      </w:r>
      <w:r w:rsidR="008D57AB" w:rsidRPr="0034737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և </w:t>
      </w:r>
      <w:r>
        <w:rPr>
          <w:rFonts w:ascii="GHEA Grapalat" w:hAnsi="GHEA Grapalat"/>
          <w:sz w:val="24"/>
          <w:szCs w:val="24"/>
          <w:lang w:val="hy-AM"/>
        </w:rPr>
        <w:t>Ղրղզական</w:t>
      </w:r>
      <w:r w:rsidRPr="00347370">
        <w:rPr>
          <w:rFonts w:ascii="GHEA Grapalat" w:hAnsi="GHEA Grapalat"/>
          <w:sz w:val="24"/>
          <w:szCs w:val="24"/>
          <w:lang w:val="hy-AM"/>
        </w:rPr>
        <w:t xml:space="preserve">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նախարարների կաբինետի</w:t>
      </w:r>
      <w:r w:rsidRPr="00347370">
        <w:rPr>
          <w:rFonts w:ascii="GHEA Grapalat" w:hAnsi="GHEA Grapalat"/>
          <w:sz w:val="24"/>
          <w:szCs w:val="24"/>
          <w:lang w:val="hy-AM"/>
        </w:rPr>
        <w:t xml:space="preserve"> միջև քաղաքացիների այցելությունների և գտնվելու կարգի մասին</w:t>
      </w:r>
      <w:r>
        <w:rPr>
          <w:rFonts w:ascii="GHEA Grapalat" w:hAnsi="GHEA Grapalat"/>
          <w:sz w:val="24"/>
          <w:szCs w:val="24"/>
          <w:lang w:val="hy-AM"/>
        </w:rPr>
        <w:t></w:t>
      </w:r>
      <w:r w:rsidRPr="00347370">
        <w:rPr>
          <w:rFonts w:ascii="GHEA Grapalat" w:hAnsi="GHEA Grapalat"/>
          <w:sz w:val="24"/>
          <w:szCs w:val="24"/>
          <w:lang w:val="hy-AM"/>
        </w:rPr>
        <w:t xml:space="preserve"> համաձայնագրի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ստորագրումը:</w:t>
      </w:r>
    </w:p>
    <w:p w:rsidR="00B75B58" w:rsidRDefault="00B75B58" w:rsidP="00D55DB5">
      <w:pPr>
        <w:spacing w:after="0" w:line="276" w:lineRule="auto"/>
        <w:ind w:left="-284"/>
        <w:jc w:val="both"/>
        <w:rPr>
          <w:lang w:val="hy-AM"/>
        </w:rPr>
      </w:pPr>
    </w:p>
    <w:p w:rsidR="009E0E2C" w:rsidRPr="009E0E2C" w:rsidRDefault="009E0E2C" w:rsidP="00D55DB5">
      <w:pPr>
        <w:spacing w:after="0" w:line="276" w:lineRule="auto"/>
        <w:ind w:left="-284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E0E2C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 w:rsidRPr="009E0E2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:rsidR="009E0E2C" w:rsidRDefault="009E0E2C" w:rsidP="009E0E2C">
      <w:pPr>
        <w:spacing w:after="0" w:line="276" w:lineRule="auto"/>
        <w:ind w:left="-284" w:firstLine="100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E0E2C">
        <w:rPr>
          <w:rFonts w:ascii="GHEA Grapalat" w:hAnsi="GHEA Grapalat"/>
          <w:b/>
          <w:sz w:val="24"/>
          <w:szCs w:val="24"/>
          <w:lang w:val="hy-AM"/>
        </w:rPr>
        <w:t xml:space="preserve">ԱՐՏԱՔԻՆ ԳՈՐԾԵՐԻ ԵՎ </w:t>
      </w:r>
    </w:p>
    <w:p w:rsidR="009E0E2C" w:rsidRPr="009E0E2C" w:rsidRDefault="009E0E2C" w:rsidP="009E0E2C">
      <w:pPr>
        <w:spacing w:after="0" w:line="276" w:lineRule="auto"/>
        <w:ind w:left="-284" w:firstLine="100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E0E2C">
        <w:rPr>
          <w:rFonts w:ascii="GHEA Grapalat" w:hAnsi="GHEA Grapalat"/>
          <w:b/>
          <w:sz w:val="24"/>
          <w:szCs w:val="24"/>
          <w:lang w:val="hy-AM"/>
        </w:rPr>
        <w:t>ՄԻՋԱԶԳԱՅԻՆ ԱՌԵՎՏՐԻ ՆԱԽԱՐԱՐ</w:t>
      </w:r>
    </w:p>
    <w:p w:rsidR="00C7521D" w:rsidRDefault="00C7521D" w:rsidP="009E0E2C">
      <w:pPr>
        <w:spacing w:after="0" w:line="276" w:lineRule="auto"/>
        <w:ind w:left="-284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D060BA" w:rsidRDefault="00D060BA" w:rsidP="00D060BA">
      <w:pPr>
        <w:spacing w:after="0" w:line="276" w:lineRule="auto"/>
        <w:ind w:left="-284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5" o:title=""/>
            <o:lock v:ext="edit" ungrouping="t" rotation="t" cropping="t" verticies="t" text="t" grouping="t"/>
            <o:signatureline v:ext="edit" id="{6359A26C-6277-423F-8E8F-76E8A90DAD38}" provid="{00000000-0000-0000-0000-000000000000}" issignatureline="t"/>
          </v:shape>
        </w:pict>
      </w:r>
      <w:bookmarkStart w:id="0" w:name="_GoBack"/>
      <w:bookmarkEnd w:id="0"/>
    </w:p>
    <w:p w:rsidR="009E0E2C" w:rsidRPr="009E0E2C" w:rsidRDefault="009E0E2C" w:rsidP="009E0E2C">
      <w:pPr>
        <w:spacing w:after="0" w:line="276" w:lineRule="auto"/>
        <w:ind w:left="-284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9E0E2C">
        <w:rPr>
          <w:rFonts w:ascii="GHEA Grapalat" w:hAnsi="GHEA Grapalat"/>
          <w:b/>
          <w:sz w:val="24"/>
          <w:szCs w:val="24"/>
          <w:lang w:val="hy-AM"/>
        </w:rPr>
        <w:t>ԱՐԱՐԱՏ ՄԻՐԶՈՅԱՆ</w:t>
      </w:r>
    </w:p>
    <w:sectPr w:rsidR="009E0E2C" w:rsidRPr="009E0E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834EC"/>
    <w:multiLevelType w:val="multilevel"/>
    <w:tmpl w:val="1EA04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3D3"/>
    <w:rsid w:val="00044914"/>
    <w:rsid w:val="00166A2C"/>
    <w:rsid w:val="001834E2"/>
    <w:rsid w:val="001F7BE9"/>
    <w:rsid w:val="00203B03"/>
    <w:rsid w:val="00213A36"/>
    <w:rsid w:val="00357F7C"/>
    <w:rsid w:val="003F37A0"/>
    <w:rsid w:val="004D137C"/>
    <w:rsid w:val="007B2FE0"/>
    <w:rsid w:val="007B4F0C"/>
    <w:rsid w:val="007B5F55"/>
    <w:rsid w:val="008D57AB"/>
    <w:rsid w:val="009E0E2C"/>
    <w:rsid w:val="00AE03D3"/>
    <w:rsid w:val="00B56EB3"/>
    <w:rsid w:val="00B75B58"/>
    <w:rsid w:val="00C3475A"/>
    <w:rsid w:val="00C7521D"/>
    <w:rsid w:val="00D060BA"/>
    <w:rsid w:val="00D55DB5"/>
    <w:rsid w:val="00D633E3"/>
    <w:rsid w:val="00DF301E"/>
    <w:rsid w:val="00E33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71BAE"/>
  <w15:chartTrackingRefBased/>
  <w15:docId w15:val="{63A313DB-507D-405E-859C-9D87A8679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B58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1yc453h">
    <w:name w:val="x1yc453h"/>
    <w:basedOn w:val="Normal"/>
    <w:rsid w:val="00D63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YxORYt5X/JclL4GdbTYjKyTXN102VcStyRokwakBjn4=</DigestValue>
    </Reference>
    <Reference Type="http://www.w3.org/2000/09/xmldsig#Object" URI="#idOfficeObject">
      <DigestMethod Algorithm="http://www.w3.org/2001/04/xmlenc#sha256"/>
      <DigestValue>w1RIv2uvwwM2kvkmCTck8Pvgz4D8KOA3+JcSenKGFj0=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pYg9DwcFrpkXxvw8dZriP74oGIp1caGV1vKH/FGobUQ=</DigestValue>
    </Reference>
    <Reference Type="http://www.w3.org/2000/09/xmldsig#Object" URI="#idValidSigLnImg">
      <DigestMethod Algorithm="http://www.w3.org/2001/04/xmlenc#sha256"/>
      <DigestValue>Z2jeqgE5VA+RzZ0H38/g9RVOYIPi8DbzCuMY2U7U6v8=</DigestValue>
    </Reference>
    <Reference Type="http://www.w3.org/2000/09/xmldsig#Object" URI="#idInvalidSigLnImg">
      <DigestMethod Algorithm="http://www.w3.org/2001/04/xmlenc#sha256"/>
      <DigestValue>kp3Mm9VpP4NSKcTO3FkbEbNshSZE1DIPBhUHYCPZf8Y=</DigestValue>
    </Reference>
  </SignedInfo>
  <SignatureValue>fiCRUadD3pidE8trJl/jJJQHaC6NQUdSxDLWak27LCdb2R/f6g5phU3LOSJ/SIN3fwsWBcaPfr0u
hNd2V+C7xKtnd222NCEzSfDngA8OMfkea3/99t0KWQ3gk/3BjgOhhqJwkXts/zXioEgKcLisdMJC
dzd02tnSzqyT5Aabxb18FVJp2B1pRCT3zw87hl4ZNKs2qVDBQqZm5+itq6ygP6+jo18GSHemaeof
cBGf5qXEhQW85sw1HAwIwXQtCDv9LYJoSFfWMR2yIwM/4p3H0s0CR21Y5icl/pGxJdWddfPHsq/D
4CN9vyAjivPsZ5x98H/NE6zneAAOyKbtcyOIGg==</SignatureValue>
  <KeyInfo>
    <X509Data>
      <X509Certificate>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mi2O6a43ZEnvmbbsrUUIZfr1tPHR4ThsNsRDRpYN164=</DigestValue>
      </Reference>
      <Reference URI="/word/document.xml?ContentType=application/vnd.openxmlformats-officedocument.wordprocessingml.document.main+xml">
        <DigestMethod Algorithm="http://www.w3.org/2001/04/xmlenc#sha256"/>
        <DigestValue>nunZxppZzjNdH7gDm0iSEG6QumxFWQjA+36RgEITAqg=</DigestValue>
      </Reference>
      <Reference URI="/word/fontTable.xml?ContentType=application/vnd.openxmlformats-officedocument.wordprocessingml.fontTable+xml">
        <DigestMethod Algorithm="http://www.w3.org/2001/04/xmlenc#sha256"/>
        <DigestValue>C91e0772Dupt4eG/iqCkvldqUcAhZIwd6Qs8xgEjxOA=</DigestValue>
      </Reference>
      <Reference URI="/word/media/image1.emf?ContentType=image/x-emf">
        <DigestMethod Algorithm="http://www.w3.org/2001/04/xmlenc#sha256"/>
        <DigestValue>5TJfBmOFCC2S3QbVnSa+iCoTz/kCOrJHPNBv9sGXSn8=</DigestValue>
      </Reference>
      <Reference URI="/word/numbering.xml?ContentType=application/vnd.openxmlformats-officedocument.wordprocessingml.numbering+xml">
        <DigestMethod Algorithm="http://www.w3.org/2001/04/xmlenc#sha256"/>
        <DigestValue>Y6ycgkLiMXUpqouW5M+0P9EwU0n5g+ugkjC1VbjXPKQ=</DigestValue>
      </Reference>
      <Reference URI="/word/settings.xml?ContentType=application/vnd.openxmlformats-officedocument.wordprocessingml.settings+xml">
        <DigestMethod Algorithm="http://www.w3.org/2001/04/xmlenc#sha256"/>
        <DigestValue>dkuqRIV4kMYoZoYIx/E22CYFfz8dcXq6ZKuBR9C/tE4=</DigestValue>
      </Reference>
      <Reference URI="/word/styles.xml?ContentType=application/vnd.openxmlformats-officedocument.wordprocessingml.styles+xml">
        <DigestMethod Algorithm="http://www.w3.org/2001/04/xmlenc#sha256"/>
        <DigestValue>5aBM3wsj0sOFPnDR118PPNSjFJcDa1BW8t8BrA3HwbU=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5cBRr/oSuUXgGUu+fepV7EZw/B8Ywyag0P/9oFHkk3Y=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2026-09-30T13:42:36Z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{6359A26C-6277-423F-8E8F-76E8A90DAD38}</SetupID>
          <SignatureText/>
          <SignatureImage>AQAAAGwAAAAAAAAAAAAAAHoAAAAXAAAAAAAAAAAAAABDDwAAHwMAACBFTUYAAAEA/EcAAAwAAAABAAAAAAAAAAAAAAAAAAAAgAcAADgEAABiAgAAaAEAAAAAAAAAAAAAAAAAANBOCQBAfgUARgAAACwAAAAgAAAARU1GKwFAAQAcAAAAEAAAAAIQwNsBAAAAYAAAAGAAAABGAAAAOA8AACwPAABFTUYrIkAEAAwAAAAAAAAAHkAJAAwAAAAAAAAAJEABAAwAAAAAAAAAMEACABAAAAAEAAAAAACAPyFABwAMAAAAAAAAAAhAAAWEDgAAeA4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ԱՐԱՐԱՏ ՄԻՐԶՈՅԱՆ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2026-09-30T13:42:36Z</xd:SigningTime>
          <xd:SigningCertificate>
            <xd:Cert>
              <xd:CertDigest>
                <DigestMethod Algorithm="http://www.w3.org/2001/04/xmlenc#sha256"/>
                <DigestValue>mHmkC0fmxOgYS9yPe7tqzmdBf3i4vZG7SpB2XOqFmH4=</DigestValue>
              </xd:CertDigest>
              <xd:IssuerSerial>
                <X509IssuerName>CN=CA of RoA, SERIALNUMBER=1, O=EKENG CJSC, C=AM</X509IssuerName>
                <X509SerialNumber>7930000497997493665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DGHwAAqxAAACBFTUYAAAEAzFEAAMMAAAAFAAAAAAAAAAAAAAAAAAAAgAcAADgEAABiAgAAaAEAAAAAAAAAAAAAAAAAANBOCQBAfg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ISAAAADAAAAAEAAAAeAAAAGAAAAMMAAAAEAAAA9wAAABEAAAAlAAAADAAAAAEAAABUAAAAhAAAAMQAAAAEAAAA9QAAABAAAAABAAAAqyr+QVVVBULEAAAABAAAAAkAAABMAAAAAAAAAAAAAAAAAAAA//////////9gAAAAOQAvADMAMAAvADIAMAAyADYAAAAGAAAABAAAAAYAAAAGAAAABAAAAAYAAAAGAAAABgAAAAYAAABLAAAAQAAAADAAAAAFAAAAIAAAAAEAAAABAAAAEAAAAAAAAAAAAAAAAAEAAIAAAAAAAAAAAAAAAAABAACAAAAAUgAAAHABAAACAAAAEAAAAAcAAAAAAAAAAAAAALwCAAAAAAAAAQICIlMAeQBzAHQAZQBt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wAAABgAAAAMAAAAAAAAAhIAAAAMAAAAAQAAABYAAAAMAAAACAAAAFQAAABUAAAACgAAACcAAAAeAAAASgAAAAEAAACrKv5BVVUFQgoAAABLAAAAAQAAAEwAAAAEAAAACQAAACcAAAAgAAAASwAAAFAAAABYAD9G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r2DVPwAAAAAAAAAAo0LQPwAAJEIAAABCJAAAACQAAACvYNU/AAAAAAAAAACjQtA/AAAkQgAAAEIEAAAAcwAAAAwAAAAAAAAADQAAABAAAAApAAAAIAAAAFIAAABwAQAABAAAABAAAAAHAAAAAAAAAAAAAAC8AgAAAAAAAAc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oAAAACgAAAFAAAAB8AAAAXAAAAAEAAACrKv5BVVUFQgoAAABQAAAADwAAAEwAAAAAAAAAAAAAAAAAAAD//////////2wAAAAxBVAFMQVQBTEFTwUgAEQFOwVQBTYFSAVFBTEFRgUAAAkAAAAIAAAACQAAAAgAAAAJAAAABwAAAAMAAAAIAAAABwAAAAgAAAAI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</Object>
  <Object Id="idInvalidSigLnImg">AQAAAGwAAAAAAAAAAAAAAP8AAAB/AAAAAAAAAAAAAADGHwAAqxAAACBFTUYAAAEAeFUAAMkAAAAFAAAAAAAAAAAAAAAAAAAAgAcAADgEAABiAgAAaAEAAAAAAAAAAAAAAAAAANBOCQBAfg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BAAAAGAAAAAwAAAD/AAACEgAAAAwAAAABAAAAHgAAABgAAAAiAAAABAAAAHoAAAARAAAAJQAAAAwAAAABAAAAVAAAALQAAAAjAAAABAAAAHgAAAAQAAAAAQAAAKsq/kFVVQVC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qyr+QVVVBUI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K9g1T8AAAAAAAAAAKNC0D8AACRCAAAAQiQAAAAkAAAAr2DVPwAAAAAAAAAAo0LQPwAAJEIAAABCBAAAAHMAAAAMAAAAAAAAAA0AAAAQAAAAKQAAACAAAABSAAAAcAEAAAQAAAAQAAAABwAAAAAAAAAAAAAAvAIAAAAAAAAH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qAAAAAoAAABQAAAAfAAAAFwAAAABAAAAqyr+QVVVBUIKAAAAUAAAAA8AAABMAAAAAAAAAAAAAAAAAAAA//////////9sAAAAMQVQBTEFUAUxBU8FIABEBTsFUAU2BUgFRQUxBUYFAAAJAAAACAAAAAkAAAAIAAAACQAAAAcAAAADAAAACAAAAAcAAAAIAAAACA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318</Words>
  <Characters>2590</Characters>
  <Application>Microsoft Office Word</Application>
  <DocSecurity>0</DocSecurity>
  <Lines>60</Lines>
  <Paragraphs>18</Paragraphs>
  <ScaleCrop>false</ScaleCrop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>https://mul2-mfa.gov.am/tasks/1165273/oneclick?token=654b4526e43df492bda9e4a82585ee18</cp:keywords>
  <dc:description/>
  <cp:lastModifiedBy>MIN</cp:lastModifiedBy>
  <cp:revision>23</cp:revision>
  <dcterms:created xsi:type="dcterms:W3CDTF">2026-09-08T07:19:00Z</dcterms:created>
  <dcterms:modified xsi:type="dcterms:W3CDTF">2026-09-30T13:42:00Z</dcterms:modified>
</cp:coreProperties>
</file>