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3ECD2442" w:rsidR="00E474F4" w:rsidRPr="00CC33F4" w:rsidRDefault="006E2499" w:rsidP="00CC33F4">
      <w:pPr>
        <w:pStyle w:val="mechtex"/>
        <w:spacing w:line="360" w:lineRule="auto"/>
        <w:rPr>
          <w:rFonts w:ascii="GHEA Grapalat" w:hAnsi="GHEA Grapalat" w:cs="Arial"/>
          <w:b/>
          <w:sz w:val="24"/>
          <w:szCs w:val="24"/>
          <w:lang w:val="hy-AM"/>
        </w:rPr>
      </w:pPr>
      <w:r w:rsidRPr="006E2499">
        <w:rPr>
          <w:rFonts w:ascii="GHEA Grapalat" w:hAnsi="GHEA Grapalat" w:cs="Times New Roman"/>
          <w:b/>
          <w:color w:val="000000"/>
          <w:sz w:val="24"/>
          <w:szCs w:val="24"/>
          <w:shd w:val="clear" w:color="auto" w:fill="FFFFFF"/>
          <w:lang w:val="af-ZA" w:eastAsia="en-US"/>
        </w:rPr>
        <w:t>«ՀԱՅԱՍՏԱՆԻ ՀԱՆՐԱՊԵՏՈՒԹՅԱՆ 2026 ԹՎԱԿԱՆԻ ՊԵՏԱԿԱՆ ԲՅՈՒՋԵԻ ՄԱՍԻՆ» ՀԱՅԱՍՏԱՆԻ ՀԱՆՐԱՊԵՏՈՒԹՅԱՆ ՕՐԵՆՔՈՒՄ ՎԵՐԱԲԱՇԽՈՒՄ ԵՎ ԼՐԱՑՈՒՄ, ՀԱՅԱՍՏԱՆԻ ՀԱՆՐԱՊԵՏՈՒԹՅԱՆ ԿԱՌԱՎԱՐՈՒԹՅԱՆ 2025 ԹՎԱԿԱՆԻ ԴԵԿՏԵՄԲԵՐԻ 25-Ի N 1910-Ն ՈՐՈՇՄԱՆ ՄԵՋ ՓՈՓՈԽՈՒԹՅՈՒՆՆԵՐ ԵՎ ԼՐԱՑՈՒՄՆԵՐ ԿԱՏԱՐԵԼՈՒ, ԻՆՉՊԵՍ ՆԱԵՎ ՀՀ ՏԱՎՈՒՇԻ ՄԱՐԶՊԵՏԻ ԱՇԽԱՏԱԿԱԶՄԻՆ ԳՈՒՄԱՐ ՀԱՏԿԱՑՆԵԼՈՒ ՄԱՍԻՆ</w:t>
      </w:r>
      <w:r w:rsidR="00E474F4" w:rsidRPr="008417C4">
        <w:rPr>
          <w:rFonts w:ascii="GHEA Grapalat" w:hAnsi="GHEA Grapalat" w:cs="Sylfaen"/>
          <w:b/>
          <w:sz w:val="24"/>
          <w:szCs w:val="24"/>
          <w:lang w:val="hy-AM"/>
        </w:rPr>
        <w:t>ՀՀ ԿԱՌԱՎԱՐՈՒԹՅԱՆ ՈՐՈՇՄԱՆ ՆԱԽԱԳԾԻ</w:t>
      </w:r>
      <w:r w:rsidR="00E474F4" w:rsidRPr="00CC33F4">
        <w:rPr>
          <w:rFonts w:ascii="GHEA Grapalat" w:hAnsi="GHEA Grapalat" w:cs="Sylfaen"/>
          <w:b/>
          <w:sz w:val="24"/>
          <w:szCs w:val="24"/>
          <w:lang w:val="hy-AM"/>
        </w:rPr>
        <w:t xml:space="preserve">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7A67409" w:rsidR="005121D0" w:rsidRPr="00BC32BF" w:rsidRDefault="008417C4" w:rsidP="00DF697F">
            <w:pPr>
              <w:spacing w:line="276" w:lineRule="auto"/>
              <w:jc w:val="center"/>
              <w:rPr>
                <w:rFonts w:ascii="GHEA Grapalat" w:hAnsi="GHEA Grapalat" w:cs="Sylfaen"/>
                <w:b/>
              </w:rPr>
            </w:pPr>
            <w:r>
              <w:rPr>
                <w:rFonts w:ascii="GHEA Grapalat" w:hAnsi="GHEA Grapalat" w:cs="Sylfaen"/>
                <w:b/>
                <w:lang w:val="en-US"/>
              </w:rPr>
              <w:t>2</w:t>
            </w:r>
            <w:r w:rsidR="005B4625">
              <w:rPr>
                <w:rFonts w:ascii="GHEA Grapalat" w:hAnsi="GHEA Grapalat" w:cs="Sylfaen"/>
                <w:b/>
                <w:lang w:val="en-US"/>
              </w:rPr>
              <w:t>9</w:t>
            </w:r>
            <w:r w:rsidR="005121D0">
              <w:rPr>
                <w:rFonts w:ascii="GHEA Grapalat" w:hAnsi="GHEA Grapalat" w:cs="Sylfaen"/>
                <w:b/>
              </w:rPr>
              <w:t>.</w:t>
            </w:r>
            <w:r w:rsidR="003F554C">
              <w:rPr>
                <w:rFonts w:ascii="GHEA Grapalat" w:hAnsi="GHEA Grapalat" w:cs="Sylfaen"/>
                <w:b/>
                <w:lang w:val="en-US"/>
              </w:rPr>
              <w:t>0</w:t>
            </w:r>
            <w:r w:rsidR="006E2499">
              <w:rPr>
                <w:rFonts w:ascii="GHEA Grapalat" w:hAnsi="GHEA Grapalat" w:cs="Sylfaen"/>
                <w:b/>
                <w:lang w:val="en-US"/>
              </w:rPr>
              <w:t>9.</w:t>
            </w:r>
            <w:r w:rsidR="005121D0">
              <w:rPr>
                <w:rFonts w:ascii="GHEA Grapalat" w:hAnsi="GHEA Grapalat" w:cs="Sylfaen"/>
                <w:b/>
              </w:rPr>
              <w:t>202</w:t>
            </w:r>
            <w:r w:rsidR="00CC33F4">
              <w:rPr>
                <w:rFonts w:ascii="GHEA Grapalat" w:hAnsi="GHEA Grapalat" w:cs="Sylfaen"/>
                <w:b/>
                <w:lang w:val="hy-AM"/>
              </w:rPr>
              <w:t>6</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62A532C3"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A730C9">
              <w:t xml:space="preserve"> </w:t>
            </w:r>
            <w:r w:rsidR="005B4625">
              <w:t xml:space="preserve"> </w:t>
            </w:r>
            <w:r w:rsidR="006E2499" w:rsidRPr="006E2499">
              <w:rPr>
                <w:rFonts w:ascii="GHEA Grapalat" w:hAnsi="GHEA Grapalat" w:cs="Sylfaen"/>
                <w:b/>
                <w:lang w:val="en-US"/>
              </w:rPr>
              <w:t>01/8-3/25230-2026</w:t>
            </w:r>
          </w:p>
        </w:tc>
      </w:tr>
      <w:tr w:rsidR="00BB6BF9" w:rsidRPr="006E2499"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4D722DA4" w14:textId="77777777" w:rsidR="006E2499" w:rsidRPr="006E2499" w:rsidRDefault="006E2499" w:rsidP="006E2499">
            <w:pPr>
              <w:tabs>
                <w:tab w:val="left" w:pos="567"/>
              </w:tabs>
              <w:spacing w:line="340" w:lineRule="auto"/>
              <w:jc w:val="both"/>
              <w:rPr>
                <w:rFonts w:ascii="GHEA Grapalat" w:hAnsi="GHEA Grapalat"/>
                <w:color w:val="000000"/>
                <w:lang w:val="hy-AM"/>
              </w:rPr>
            </w:pPr>
            <w:bookmarkStart w:id="0" w:name="_Hlk201571229"/>
            <w:r w:rsidRPr="006E2499">
              <w:rPr>
                <w:rFonts w:ascii="GHEA Grapalat" w:hAnsi="GHEA Grapalat"/>
                <w:color w:val="000000"/>
                <w:lang w:val="hy-AM"/>
              </w:rPr>
              <w:t xml:space="preserve">ՀՀ կառավարության որոշման նախագծի (այսուհետ՝ Նախագիծ) վերաբերյալ, որով նախատեսվում է 2026թ. պետական բյուջեով ՀՀ Տավուշի մարզպետի աշխատակազմի կողմից իրականացվող 1055 ծրագրի 11001 միջոցառման մի շարք հոդվածների գծով տնտեսումների հաշվին 1,200.0 հազ. դրամ նվազեցնել և վերաբաշխել նույն ծրագրի 31001 միջոցառմանը՝ թվային լուսանկարչական ապարատ ձեռքբերելու նպատակով, հայտնում ենք, որ առարկություններ չունենք: </w:t>
            </w:r>
          </w:p>
          <w:p w14:paraId="304DC272" w14:textId="77777777" w:rsidR="006E2499" w:rsidRPr="006E2499" w:rsidRDefault="006E2499" w:rsidP="006E2499">
            <w:pPr>
              <w:tabs>
                <w:tab w:val="left" w:pos="567"/>
              </w:tabs>
              <w:spacing w:line="340" w:lineRule="auto"/>
              <w:jc w:val="both"/>
              <w:rPr>
                <w:rFonts w:ascii="GHEA Grapalat" w:hAnsi="GHEA Grapalat"/>
                <w:color w:val="000000"/>
                <w:lang w:val="hy-AM"/>
              </w:rPr>
            </w:pPr>
            <w:r w:rsidRPr="006E2499">
              <w:rPr>
                <w:rFonts w:ascii="GHEA Grapalat" w:hAnsi="GHEA Grapalat"/>
                <w:color w:val="000000"/>
                <w:lang w:val="hy-AM"/>
              </w:rPr>
              <w:t>Միաժամանակ խմբագրական բնույթի անճշտությունների մասով առաջարկում ենք Նախագծի N 5 հավելվածում՝ գնումների պլանում կատարել հետևյալ ճշգրտումները.</w:t>
            </w:r>
          </w:p>
          <w:p w14:paraId="32296F66" w14:textId="77777777" w:rsidR="006E2499" w:rsidRPr="006E2499" w:rsidRDefault="006E2499" w:rsidP="006E2499">
            <w:pPr>
              <w:tabs>
                <w:tab w:val="left" w:pos="567"/>
              </w:tabs>
              <w:spacing w:line="340" w:lineRule="auto"/>
              <w:jc w:val="both"/>
              <w:rPr>
                <w:rFonts w:ascii="GHEA Grapalat" w:hAnsi="GHEA Grapalat"/>
                <w:color w:val="000000"/>
                <w:lang w:val="hy-AM"/>
              </w:rPr>
            </w:pPr>
            <w:r w:rsidRPr="006E2499">
              <w:rPr>
                <w:rFonts w:ascii="GHEA Grapalat" w:hAnsi="GHEA Grapalat"/>
                <w:color w:val="000000"/>
                <w:lang w:val="hy-AM"/>
              </w:rPr>
              <w:t>-1055 ծրագրի 11001 միջոցառման 64211120-1 «միջքաղաքային հեռախոսային ծառայություններ» ԳՄԱ կոդով գնման առարկայի տողի մասով բացակայում է «Միավորի գինը» և «Քանակը» սյունակների լրացման անհրաժեշտությունը,</w:t>
            </w:r>
          </w:p>
          <w:p w14:paraId="07A6340A" w14:textId="504984D3" w:rsidR="00177127" w:rsidRPr="0027183E" w:rsidRDefault="006E2499" w:rsidP="006E2499">
            <w:pPr>
              <w:tabs>
                <w:tab w:val="left" w:pos="567"/>
              </w:tabs>
              <w:spacing w:line="340" w:lineRule="auto"/>
              <w:jc w:val="both"/>
              <w:rPr>
                <w:rFonts w:ascii="GHEA Grapalat" w:hAnsi="GHEA Grapalat"/>
                <w:color w:val="000000"/>
                <w:lang w:val="hy-AM"/>
              </w:rPr>
            </w:pPr>
            <w:r w:rsidRPr="006E2499">
              <w:rPr>
                <w:rFonts w:ascii="GHEA Grapalat" w:hAnsi="GHEA Grapalat"/>
                <w:color w:val="000000"/>
                <w:lang w:val="hy-AM"/>
              </w:rPr>
              <w:t>- 1055 ծրագրի 31001 միջոցառման 38651160-1 «թվային լուսանկարչական ապարատ» ԳՄԱ կոդով գնման առարկայի տողի «Չափման միավորը» սյունակում նշված «դրամ» բառը փոխարինել «հատ» բառով:</w:t>
            </w: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36201302" w14:textId="2F853596" w:rsidR="009D744C" w:rsidRPr="00CC33F4" w:rsidRDefault="009D744C" w:rsidP="007543FB">
            <w:pPr>
              <w:spacing w:line="276" w:lineRule="auto"/>
              <w:jc w:val="both"/>
              <w:rPr>
                <w:rFonts w:ascii="GHEA Grapalat" w:hAnsi="GHEA Grapalat"/>
                <w:lang w:val="hy-AM"/>
              </w:rPr>
            </w:pPr>
          </w:p>
          <w:p w14:paraId="4AE7B477"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31F36933"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3E5F1048"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09809111"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432DF2A9"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5906657F"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2D4A1565"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5EBE60B6" w14:textId="62F0F08F" w:rsidR="006E2499" w:rsidRDefault="006E2499"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Կատարվել են համապատասխան փոփոխությունները:</w:t>
            </w:r>
          </w:p>
          <w:p w14:paraId="0653E81C"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74506C65"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694E5DC2"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2454137F"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744E467A"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6B013616"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0AC67832" w14:textId="77777777" w:rsidR="004A1752" w:rsidRDefault="004A1752" w:rsidP="007543FB">
            <w:pPr>
              <w:spacing w:line="276" w:lineRule="auto"/>
              <w:jc w:val="both"/>
              <w:rPr>
                <w:rFonts w:ascii="GHEA Grapalat" w:hAnsi="GHEA Grapalat" w:cs="Calibri"/>
                <w:color w:val="000000"/>
                <w:shd w:val="clear" w:color="auto" w:fill="FFFFFF"/>
                <w:lang w:val="hy-AM"/>
              </w:rPr>
            </w:pPr>
          </w:p>
          <w:p w14:paraId="0E2CADA6" w14:textId="09C129BF" w:rsidR="00B977E5" w:rsidRPr="00DC2EF2" w:rsidRDefault="00B977E5" w:rsidP="006E2499">
            <w:pPr>
              <w:spacing w:line="276" w:lineRule="auto"/>
              <w:jc w:val="both"/>
              <w:rPr>
                <w:rFonts w:ascii="GHEA Grapalat" w:hAnsi="GHEA Grapalat" w:cs="Calibri"/>
                <w:color w:val="000000"/>
                <w:shd w:val="clear" w:color="auto" w:fill="FFFFFF"/>
                <w:lang w:val="hy-AM"/>
              </w:rPr>
            </w:pP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6842E3D"/>
    <w:multiLevelType w:val="hybridMultilevel"/>
    <w:tmpl w:val="4FFCC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51224F5B"/>
    <w:multiLevelType w:val="hybridMultilevel"/>
    <w:tmpl w:val="7F2AD15E"/>
    <w:lvl w:ilvl="0" w:tplc="E4C027BA">
      <w:start w:val="2"/>
      <w:numFmt w:val="bullet"/>
      <w:lvlText w:val="-"/>
      <w:lvlJc w:val="left"/>
      <w:pPr>
        <w:ind w:left="930" w:hanging="360"/>
      </w:pPr>
      <w:rPr>
        <w:rFonts w:ascii="GHEA Grapalat" w:eastAsia="Calibri" w:hAnsi="GHEA Grapalat" w:cstheme="minorBidi" w:hint="default"/>
      </w:rPr>
    </w:lvl>
    <w:lvl w:ilvl="1" w:tplc="04090003">
      <w:start w:val="1"/>
      <w:numFmt w:val="bullet"/>
      <w:lvlText w:val="o"/>
      <w:lvlJc w:val="left"/>
      <w:pPr>
        <w:ind w:left="1650" w:hanging="360"/>
      </w:pPr>
      <w:rPr>
        <w:rFonts w:ascii="Courier New" w:hAnsi="Courier New" w:cs="Courier New" w:hint="default"/>
      </w:rPr>
    </w:lvl>
    <w:lvl w:ilvl="2" w:tplc="04090005">
      <w:start w:val="1"/>
      <w:numFmt w:val="bullet"/>
      <w:lvlText w:val=""/>
      <w:lvlJc w:val="left"/>
      <w:pPr>
        <w:ind w:left="2370" w:hanging="360"/>
      </w:pPr>
      <w:rPr>
        <w:rFonts w:ascii="Wingdings" w:hAnsi="Wingdings" w:hint="default"/>
      </w:rPr>
    </w:lvl>
    <w:lvl w:ilvl="3" w:tplc="04090001">
      <w:start w:val="1"/>
      <w:numFmt w:val="bullet"/>
      <w:lvlText w:val=""/>
      <w:lvlJc w:val="left"/>
      <w:pPr>
        <w:ind w:left="3090" w:hanging="360"/>
      </w:pPr>
      <w:rPr>
        <w:rFonts w:ascii="Symbol" w:hAnsi="Symbol" w:hint="default"/>
      </w:rPr>
    </w:lvl>
    <w:lvl w:ilvl="4" w:tplc="04090003">
      <w:start w:val="1"/>
      <w:numFmt w:val="bullet"/>
      <w:lvlText w:val="o"/>
      <w:lvlJc w:val="left"/>
      <w:pPr>
        <w:ind w:left="3810" w:hanging="360"/>
      </w:pPr>
      <w:rPr>
        <w:rFonts w:ascii="Courier New" w:hAnsi="Courier New" w:cs="Courier New" w:hint="default"/>
      </w:rPr>
    </w:lvl>
    <w:lvl w:ilvl="5" w:tplc="04090005">
      <w:start w:val="1"/>
      <w:numFmt w:val="bullet"/>
      <w:lvlText w:val=""/>
      <w:lvlJc w:val="left"/>
      <w:pPr>
        <w:ind w:left="4530" w:hanging="360"/>
      </w:pPr>
      <w:rPr>
        <w:rFonts w:ascii="Wingdings" w:hAnsi="Wingdings" w:hint="default"/>
      </w:rPr>
    </w:lvl>
    <w:lvl w:ilvl="6" w:tplc="04090001">
      <w:start w:val="1"/>
      <w:numFmt w:val="bullet"/>
      <w:lvlText w:val=""/>
      <w:lvlJc w:val="left"/>
      <w:pPr>
        <w:ind w:left="5250" w:hanging="360"/>
      </w:pPr>
      <w:rPr>
        <w:rFonts w:ascii="Symbol" w:hAnsi="Symbol" w:hint="default"/>
      </w:rPr>
    </w:lvl>
    <w:lvl w:ilvl="7" w:tplc="04090003">
      <w:start w:val="1"/>
      <w:numFmt w:val="bullet"/>
      <w:lvlText w:val="o"/>
      <w:lvlJc w:val="left"/>
      <w:pPr>
        <w:ind w:left="5970" w:hanging="360"/>
      </w:pPr>
      <w:rPr>
        <w:rFonts w:ascii="Courier New" w:hAnsi="Courier New" w:cs="Courier New" w:hint="default"/>
      </w:rPr>
    </w:lvl>
    <w:lvl w:ilvl="8" w:tplc="04090005">
      <w:start w:val="1"/>
      <w:numFmt w:val="bullet"/>
      <w:lvlText w:val=""/>
      <w:lvlJc w:val="left"/>
      <w:pPr>
        <w:ind w:left="6690" w:hanging="360"/>
      </w:pPr>
      <w:rPr>
        <w:rFonts w:ascii="Wingdings" w:hAnsi="Wingdings" w:hint="default"/>
      </w:rPr>
    </w:lvl>
  </w:abstractNum>
  <w:abstractNum w:abstractNumId="11" w15:restartNumberingAfterBreak="0">
    <w:nsid w:val="52320428"/>
    <w:multiLevelType w:val="hybridMultilevel"/>
    <w:tmpl w:val="4AF86FC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E1BB1"/>
    <w:multiLevelType w:val="hybridMultilevel"/>
    <w:tmpl w:val="C9B2575C"/>
    <w:lvl w:ilvl="0" w:tplc="86420840">
      <w:numFmt w:val="bullet"/>
      <w:lvlText w:val="-"/>
      <w:lvlJc w:val="left"/>
      <w:pPr>
        <w:ind w:left="1980" w:hanging="360"/>
      </w:pPr>
      <w:rPr>
        <w:rFonts w:ascii="GHEA Grapalat" w:eastAsia="Times New Roman" w:hAnsi="GHEA Grapalat" w:cs="Times New Roman"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6"/>
  </w:num>
  <w:num w:numId="2" w16cid:durableId="685715386">
    <w:abstractNumId w:val="15"/>
  </w:num>
  <w:num w:numId="3" w16cid:durableId="358313891">
    <w:abstractNumId w:val="7"/>
  </w:num>
  <w:num w:numId="4" w16cid:durableId="1976182896">
    <w:abstractNumId w:val="2"/>
  </w:num>
  <w:num w:numId="5" w16cid:durableId="2064677633">
    <w:abstractNumId w:val="5"/>
  </w:num>
  <w:num w:numId="6" w16cid:durableId="525172632">
    <w:abstractNumId w:val="9"/>
  </w:num>
  <w:num w:numId="7" w16cid:durableId="1600600438">
    <w:abstractNumId w:val="0"/>
  </w:num>
  <w:num w:numId="8" w16cid:durableId="1290696970">
    <w:abstractNumId w:val="8"/>
  </w:num>
  <w:num w:numId="9" w16cid:durableId="522521536">
    <w:abstractNumId w:val="13"/>
  </w:num>
  <w:num w:numId="10" w16cid:durableId="2134051869">
    <w:abstractNumId w:val="4"/>
  </w:num>
  <w:num w:numId="11" w16cid:durableId="6405801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3"/>
  </w:num>
  <w:num w:numId="13" w16cid:durableId="21059580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4331518">
    <w:abstractNumId w:val="16"/>
  </w:num>
  <w:num w:numId="15" w16cid:durableId="1403288572">
    <w:abstractNumId w:val="12"/>
  </w:num>
  <w:num w:numId="16" w16cid:durableId="1613440800">
    <w:abstractNumId w:val="14"/>
  </w:num>
  <w:num w:numId="17" w16cid:durableId="1723677560">
    <w:abstractNumId w:val="1"/>
  </w:num>
  <w:num w:numId="18" w16cid:durableId="1481926026">
    <w:abstractNumId w:val="11"/>
  </w:num>
  <w:num w:numId="19" w16cid:durableId="17407867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E3E24"/>
    <w:rsid w:val="001E7FE0"/>
    <w:rsid w:val="001F085C"/>
    <w:rsid w:val="001F27F8"/>
    <w:rsid w:val="001F3D8A"/>
    <w:rsid w:val="002006E5"/>
    <w:rsid w:val="002033A5"/>
    <w:rsid w:val="0020350D"/>
    <w:rsid w:val="00205665"/>
    <w:rsid w:val="00206285"/>
    <w:rsid w:val="002127C2"/>
    <w:rsid w:val="0021483D"/>
    <w:rsid w:val="00217F0E"/>
    <w:rsid w:val="002227B3"/>
    <w:rsid w:val="002229C9"/>
    <w:rsid w:val="00230A94"/>
    <w:rsid w:val="00232027"/>
    <w:rsid w:val="00241476"/>
    <w:rsid w:val="0024167D"/>
    <w:rsid w:val="00242CB4"/>
    <w:rsid w:val="00252E74"/>
    <w:rsid w:val="0026211C"/>
    <w:rsid w:val="0027183E"/>
    <w:rsid w:val="002822EE"/>
    <w:rsid w:val="0028485A"/>
    <w:rsid w:val="00287403"/>
    <w:rsid w:val="002874B6"/>
    <w:rsid w:val="002931E6"/>
    <w:rsid w:val="00295214"/>
    <w:rsid w:val="00295DF4"/>
    <w:rsid w:val="002A0D41"/>
    <w:rsid w:val="002A566C"/>
    <w:rsid w:val="002A57A1"/>
    <w:rsid w:val="002A611C"/>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2F2647"/>
    <w:rsid w:val="002F47B7"/>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2C23"/>
    <w:rsid w:val="00483629"/>
    <w:rsid w:val="00485D6E"/>
    <w:rsid w:val="00486FC3"/>
    <w:rsid w:val="00492A80"/>
    <w:rsid w:val="00494410"/>
    <w:rsid w:val="004947CD"/>
    <w:rsid w:val="0049547D"/>
    <w:rsid w:val="004974E3"/>
    <w:rsid w:val="004A1752"/>
    <w:rsid w:val="004B28D5"/>
    <w:rsid w:val="004C1BBE"/>
    <w:rsid w:val="004C63D4"/>
    <w:rsid w:val="004D24FF"/>
    <w:rsid w:val="004D2634"/>
    <w:rsid w:val="004E16BE"/>
    <w:rsid w:val="004E299E"/>
    <w:rsid w:val="004E475A"/>
    <w:rsid w:val="004E50FE"/>
    <w:rsid w:val="004F26BA"/>
    <w:rsid w:val="0050401B"/>
    <w:rsid w:val="005042DF"/>
    <w:rsid w:val="005121D0"/>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B4625"/>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2499"/>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7A9"/>
    <w:rsid w:val="00823DFF"/>
    <w:rsid w:val="0082402F"/>
    <w:rsid w:val="008264DD"/>
    <w:rsid w:val="00830495"/>
    <w:rsid w:val="00832789"/>
    <w:rsid w:val="008417C4"/>
    <w:rsid w:val="00842110"/>
    <w:rsid w:val="00844709"/>
    <w:rsid w:val="0084774F"/>
    <w:rsid w:val="008537DE"/>
    <w:rsid w:val="00860FD2"/>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729"/>
    <w:rsid w:val="009D744C"/>
    <w:rsid w:val="009D7DCF"/>
    <w:rsid w:val="009E081A"/>
    <w:rsid w:val="009E2531"/>
    <w:rsid w:val="009E7CB9"/>
    <w:rsid w:val="009F04EA"/>
    <w:rsid w:val="009F44AF"/>
    <w:rsid w:val="00A0448C"/>
    <w:rsid w:val="00A109D8"/>
    <w:rsid w:val="00A10DF7"/>
    <w:rsid w:val="00A27019"/>
    <w:rsid w:val="00A27E57"/>
    <w:rsid w:val="00A30BA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73E9"/>
    <w:rsid w:val="00B977E5"/>
    <w:rsid w:val="00BA1328"/>
    <w:rsid w:val="00BA5DE8"/>
    <w:rsid w:val="00BB282B"/>
    <w:rsid w:val="00BB3D65"/>
    <w:rsid w:val="00BB50BD"/>
    <w:rsid w:val="00BB6BF9"/>
    <w:rsid w:val="00BC08A9"/>
    <w:rsid w:val="00BC32BF"/>
    <w:rsid w:val="00BC6CAF"/>
    <w:rsid w:val="00BD4C7E"/>
    <w:rsid w:val="00BD577A"/>
    <w:rsid w:val="00BD72A0"/>
    <w:rsid w:val="00BE5616"/>
    <w:rsid w:val="00C02669"/>
    <w:rsid w:val="00C03BD0"/>
    <w:rsid w:val="00C13729"/>
    <w:rsid w:val="00C16C63"/>
    <w:rsid w:val="00C23A3D"/>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5FC"/>
    <w:rsid w:val="00C9043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1B3A"/>
    <w:rsid w:val="00D3552A"/>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4333"/>
    <w:rsid w:val="00F304FA"/>
    <w:rsid w:val="00F31414"/>
    <w:rsid w:val="00F3165A"/>
    <w:rsid w:val="00F37DB2"/>
    <w:rsid w:val="00F4264C"/>
    <w:rsid w:val="00F92E3B"/>
    <w:rsid w:val="00F93A64"/>
    <w:rsid w:val="00FB5520"/>
    <w:rsid w:val="00FB79A6"/>
    <w:rsid w:val="00FC2E9A"/>
    <w:rsid w:val="00FD6A0C"/>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75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Çíàê Çíàê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4A175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211</Words>
  <Characters>1209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Meri Aghekyan</cp:lastModifiedBy>
  <cp:revision>226</cp:revision>
  <cp:lastPrinted>2023-09-20T10:43:00Z</cp:lastPrinted>
  <dcterms:created xsi:type="dcterms:W3CDTF">2023-10-11T06:44:00Z</dcterms:created>
  <dcterms:modified xsi:type="dcterms:W3CDTF">2026-09-29T12:38:00Z</dcterms:modified>
</cp:coreProperties>
</file>