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A245F8" w:rsidRDefault="007F47DD" w:rsidP="00A71CED">
      <w:pPr>
        <w:jc w:val="center"/>
        <w:rPr>
          <w:rFonts w:ascii="GHEA Mariam" w:hAnsi="GHEA Mariam"/>
          <w:sz w:val="24"/>
          <w:szCs w:val="24"/>
          <w:lang w:val="hy-AM"/>
        </w:rPr>
      </w:pPr>
      <w:r>
        <w:rPr>
          <w:rFonts w:ascii="GHEA Mariam" w:hAnsi="GHEA Mariam"/>
          <w:sz w:val="24"/>
          <w:szCs w:val="24"/>
          <w:lang w:val="hy-AM"/>
        </w:rPr>
        <w:t xml:space="preserve">8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245F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A245F8" w:rsidRDefault="00A245F8"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A245F8" w:rsidRDefault="00113D7B" w:rsidP="00A245F8">
      <w:pPr>
        <w:pStyle w:val="mechtex"/>
        <w:rPr>
          <w:rFonts w:ascii="GHEA Mariam" w:hAnsi="GHEA Mariam"/>
          <w:spacing w:val="-8"/>
          <w:sz w:val="24"/>
          <w:szCs w:val="24"/>
        </w:rPr>
      </w:pPr>
      <w:r w:rsidRPr="00A245F8">
        <w:rPr>
          <w:rFonts w:ascii="GHEA Mariam" w:hAnsi="GHEA Mariam" w:cs="Arial"/>
          <w:spacing w:val="-6"/>
          <w:sz w:val="24"/>
          <w:szCs w:val="24"/>
        </w:rPr>
        <w:t>ՀԱՅԱՍՏԱՆԻ</w:t>
      </w:r>
      <w:r w:rsidRPr="00A245F8">
        <w:rPr>
          <w:rFonts w:ascii="GHEA Mariam" w:hAnsi="GHEA Mariam"/>
          <w:spacing w:val="-6"/>
          <w:sz w:val="24"/>
          <w:szCs w:val="24"/>
          <w:lang w:val="hy-AM"/>
        </w:rPr>
        <w:t xml:space="preserve"> </w:t>
      </w:r>
      <w:r w:rsidRPr="00A245F8">
        <w:rPr>
          <w:rFonts w:ascii="GHEA Mariam" w:hAnsi="GHEA Mariam" w:cs="Arial"/>
          <w:spacing w:val="-6"/>
          <w:sz w:val="24"/>
          <w:szCs w:val="24"/>
        </w:rPr>
        <w:t>ՀԱՆՐԱՊԵՏՈՒԹՅԱՆ</w:t>
      </w:r>
      <w:r w:rsidRPr="00A245F8">
        <w:rPr>
          <w:rFonts w:ascii="GHEA Mariam" w:hAnsi="GHEA Mariam"/>
          <w:spacing w:val="-6"/>
          <w:sz w:val="24"/>
          <w:szCs w:val="24"/>
        </w:rPr>
        <w:t xml:space="preserve"> </w:t>
      </w:r>
      <w:r w:rsidRPr="00A245F8">
        <w:rPr>
          <w:rFonts w:ascii="GHEA Mariam" w:hAnsi="GHEA Mariam" w:cs="Arial"/>
          <w:spacing w:val="-6"/>
          <w:sz w:val="24"/>
          <w:szCs w:val="24"/>
        </w:rPr>
        <w:t>ԱՐՏԱՔԻՆ</w:t>
      </w:r>
      <w:r w:rsidRPr="00A245F8">
        <w:rPr>
          <w:rFonts w:ascii="GHEA Mariam" w:hAnsi="GHEA Mariam"/>
          <w:spacing w:val="-6"/>
          <w:sz w:val="24"/>
          <w:szCs w:val="24"/>
        </w:rPr>
        <w:t xml:space="preserve"> </w:t>
      </w:r>
      <w:r w:rsidRPr="00A245F8">
        <w:rPr>
          <w:rFonts w:ascii="GHEA Mariam" w:hAnsi="GHEA Mariam" w:cs="Arial"/>
          <w:spacing w:val="-6"/>
          <w:sz w:val="24"/>
          <w:szCs w:val="24"/>
        </w:rPr>
        <w:t>ՀԵՏԱԽՈՒԶՈՒԹՅԱՆ</w:t>
      </w:r>
      <w:r w:rsidRPr="00A245F8">
        <w:rPr>
          <w:rFonts w:ascii="GHEA Mariam" w:hAnsi="GHEA Mariam"/>
          <w:sz w:val="24"/>
          <w:szCs w:val="24"/>
        </w:rPr>
        <w:t xml:space="preserve"> </w:t>
      </w:r>
      <w:r w:rsidRPr="00A245F8">
        <w:rPr>
          <w:rFonts w:ascii="GHEA Mariam" w:hAnsi="GHEA Mariam" w:cs="Arial"/>
          <w:sz w:val="24"/>
          <w:szCs w:val="24"/>
        </w:rPr>
        <w:t>ԾԱՌԱՅՈՒԹՅԱՆ</w:t>
      </w:r>
      <w:r w:rsidRPr="00A245F8">
        <w:rPr>
          <w:rFonts w:ascii="GHEA Mariam" w:hAnsi="GHEA Mariam"/>
          <w:spacing w:val="-8"/>
          <w:sz w:val="24"/>
          <w:szCs w:val="24"/>
        </w:rPr>
        <w:t xml:space="preserve"> 2026 </w:t>
      </w:r>
      <w:r w:rsidRPr="00A245F8">
        <w:rPr>
          <w:rFonts w:ascii="GHEA Mariam" w:hAnsi="GHEA Mariam" w:cs="Arial"/>
          <w:spacing w:val="-8"/>
          <w:sz w:val="24"/>
          <w:szCs w:val="24"/>
        </w:rPr>
        <w:t>ԹՎԱԿԱՆԻ</w:t>
      </w:r>
      <w:r w:rsidRPr="00A245F8">
        <w:rPr>
          <w:rFonts w:ascii="GHEA Mariam" w:hAnsi="GHEA Mariam"/>
          <w:spacing w:val="-8"/>
          <w:sz w:val="24"/>
          <w:szCs w:val="24"/>
        </w:rPr>
        <w:t xml:space="preserve"> </w:t>
      </w:r>
      <w:r w:rsidRPr="00A245F8">
        <w:rPr>
          <w:rFonts w:ascii="GHEA Mariam" w:hAnsi="GHEA Mariam" w:cs="Arial"/>
          <w:spacing w:val="-8"/>
          <w:sz w:val="24"/>
          <w:szCs w:val="24"/>
        </w:rPr>
        <w:t>ԲՅՈՒՋԵՏԱՅԻՆ</w:t>
      </w:r>
      <w:r w:rsidRPr="00A245F8">
        <w:rPr>
          <w:rFonts w:ascii="GHEA Mariam" w:hAnsi="GHEA Mariam"/>
          <w:spacing w:val="-8"/>
          <w:sz w:val="24"/>
          <w:szCs w:val="24"/>
        </w:rPr>
        <w:t xml:space="preserve"> </w:t>
      </w:r>
      <w:r w:rsidRPr="00A245F8">
        <w:rPr>
          <w:rFonts w:ascii="GHEA Mariam" w:hAnsi="GHEA Mariam" w:cs="Arial"/>
          <w:spacing w:val="-8"/>
          <w:sz w:val="24"/>
          <w:szCs w:val="24"/>
        </w:rPr>
        <w:t>ՏԱՐՎԱ</w:t>
      </w:r>
      <w:r w:rsidR="00A245F8">
        <w:rPr>
          <w:rFonts w:ascii="GHEA Mariam" w:hAnsi="GHEA Mariam" w:cs="Arial"/>
          <w:spacing w:val="-8"/>
          <w:sz w:val="24"/>
          <w:szCs w:val="24"/>
          <w:lang w:val="hy-AM"/>
        </w:rPr>
        <w:t xml:space="preserve"> </w:t>
      </w:r>
      <w:r w:rsidRPr="00A245F8">
        <w:rPr>
          <w:rFonts w:ascii="GHEA Mariam" w:hAnsi="GHEA Mariam" w:cs="Arial"/>
          <w:sz w:val="24"/>
          <w:szCs w:val="24"/>
        </w:rPr>
        <w:t>ՀԱՄԱՐ</w:t>
      </w:r>
      <w:r w:rsidRPr="00A245F8">
        <w:rPr>
          <w:rFonts w:ascii="GHEA Mariam" w:hAnsi="GHEA Mariam"/>
          <w:sz w:val="24"/>
          <w:szCs w:val="24"/>
        </w:rPr>
        <w:t xml:space="preserve"> </w:t>
      </w:r>
      <w:r w:rsidRPr="00A245F8">
        <w:rPr>
          <w:rFonts w:ascii="GHEA Mariam" w:hAnsi="GHEA Mariam" w:cs="Arial"/>
          <w:spacing w:val="-6"/>
          <w:sz w:val="24"/>
          <w:szCs w:val="24"/>
        </w:rPr>
        <w:t>ՍԱՀՄԱՆՎԱԾ</w:t>
      </w:r>
      <w:r w:rsidRPr="00A245F8">
        <w:rPr>
          <w:rFonts w:ascii="GHEA Mariam" w:hAnsi="GHEA Mariam"/>
          <w:spacing w:val="-6"/>
          <w:sz w:val="24"/>
          <w:szCs w:val="24"/>
        </w:rPr>
        <w:t xml:space="preserve"> </w:t>
      </w:r>
      <w:r w:rsidRPr="00A245F8">
        <w:rPr>
          <w:rFonts w:ascii="GHEA Mariam" w:hAnsi="GHEA Mariam" w:cs="Arial"/>
          <w:spacing w:val="-6"/>
          <w:sz w:val="24"/>
          <w:szCs w:val="24"/>
        </w:rPr>
        <w:t>ՎԵՐԱԲԱՇԽՄԱՆ</w:t>
      </w:r>
      <w:r w:rsidRPr="00A245F8">
        <w:rPr>
          <w:rFonts w:ascii="GHEA Mariam" w:hAnsi="GHEA Mariam"/>
          <w:spacing w:val="-6"/>
          <w:sz w:val="24"/>
          <w:szCs w:val="24"/>
        </w:rPr>
        <w:t xml:space="preserve"> </w:t>
      </w:r>
      <w:r w:rsidRPr="00A245F8">
        <w:rPr>
          <w:rFonts w:ascii="GHEA Mariam" w:hAnsi="GHEA Mariam" w:cs="Arial"/>
          <w:spacing w:val="-6"/>
          <w:sz w:val="24"/>
          <w:szCs w:val="24"/>
        </w:rPr>
        <w:t>ՍԱՀՄԱՆԱՉԱՓԸ</w:t>
      </w:r>
      <w:r w:rsidR="00A245F8" w:rsidRPr="00A245F8">
        <w:rPr>
          <w:rFonts w:ascii="GHEA Mariam" w:hAnsi="GHEA Mariam" w:cs="Arial"/>
          <w:spacing w:val="-6"/>
          <w:sz w:val="24"/>
          <w:szCs w:val="24"/>
          <w:lang w:val="hy-AM"/>
        </w:rPr>
        <w:t xml:space="preserve"> </w:t>
      </w:r>
      <w:r w:rsidRPr="00A245F8">
        <w:rPr>
          <w:rFonts w:ascii="GHEA Mariam" w:hAnsi="GHEA Mariam" w:cs="Arial"/>
          <w:spacing w:val="-6"/>
          <w:sz w:val="24"/>
          <w:szCs w:val="24"/>
        </w:rPr>
        <w:t>ԲԱՐՁՐԱՑՆԵԼՈՒ</w:t>
      </w:r>
      <w:r w:rsidRPr="00A245F8">
        <w:rPr>
          <w:rFonts w:ascii="GHEA Mariam" w:hAnsi="GHEA Mariam"/>
          <w:spacing w:val="-8"/>
          <w:sz w:val="24"/>
          <w:szCs w:val="24"/>
        </w:rPr>
        <w:t xml:space="preserve"> </w:t>
      </w:r>
    </w:p>
    <w:p w:rsidR="00113D7B" w:rsidRPr="00A245F8" w:rsidRDefault="00113D7B" w:rsidP="00A245F8">
      <w:pPr>
        <w:pStyle w:val="mechtex"/>
        <w:rPr>
          <w:rFonts w:ascii="GHEA Mariam" w:hAnsi="GHEA Mariam"/>
          <w:spacing w:val="-8"/>
          <w:sz w:val="24"/>
          <w:szCs w:val="24"/>
        </w:rPr>
      </w:pPr>
      <w:r w:rsidRPr="00A245F8">
        <w:rPr>
          <w:rFonts w:ascii="GHEA Mariam" w:hAnsi="GHEA Mariam" w:cs="Arial"/>
          <w:spacing w:val="-8"/>
          <w:sz w:val="24"/>
          <w:szCs w:val="24"/>
        </w:rPr>
        <w:t>Մ</w:t>
      </w:r>
      <w:r w:rsidR="00A245F8">
        <w:rPr>
          <w:rFonts w:ascii="GHEA Mariam" w:hAnsi="GHEA Mariam" w:cs="Arial"/>
          <w:spacing w:val="-8"/>
          <w:sz w:val="24"/>
          <w:szCs w:val="24"/>
          <w:lang w:val="hy-AM"/>
        </w:rPr>
        <w:t xml:space="preserve"> </w:t>
      </w:r>
      <w:r w:rsidRPr="00A245F8">
        <w:rPr>
          <w:rFonts w:ascii="GHEA Mariam" w:hAnsi="GHEA Mariam" w:cs="Arial"/>
          <w:spacing w:val="-8"/>
          <w:sz w:val="24"/>
          <w:szCs w:val="24"/>
        </w:rPr>
        <w:t>Ա</w:t>
      </w:r>
      <w:r w:rsidR="00A245F8">
        <w:rPr>
          <w:rFonts w:ascii="GHEA Mariam" w:hAnsi="GHEA Mariam" w:cs="Arial"/>
          <w:spacing w:val="-8"/>
          <w:sz w:val="24"/>
          <w:szCs w:val="24"/>
          <w:lang w:val="hy-AM"/>
        </w:rPr>
        <w:t xml:space="preserve"> </w:t>
      </w:r>
      <w:r w:rsidRPr="00A245F8">
        <w:rPr>
          <w:rFonts w:ascii="GHEA Mariam" w:hAnsi="GHEA Mariam" w:cs="Arial"/>
          <w:spacing w:val="-8"/>
          <w:sz w:val="24"/>
          <w:szCs w:val="24"/>
        </w:rPr>
        <w:t>Ս</w:t>
      </w:r>
      <w:r w:rsidR="00A245F8">
        <w:rPr>
          <w:rFonts w:ascii="GHEA Mariam" w:hAnsi="GHEA Mariam" w:cs="Arial"/>
          <w:spacing w:val="-8"/>
          <w:sz w:val="24"/>
          <w:szCs w:val="24"/>
          <w:lang w:val="hy-AM"/>
        </w:rPr>
        <w:t xml:space="preserve"> </w:t>
      </w:r>
      <w:r w:rsidRPr="00A245F8">
        <w:rPr>
          <w:rFonts w:ascii="GHEA Mariam" w:hAnsi="GHEA Mariam" w:cs="Arial"/>
          <w:spacing w:val="-8"/>
          <w:sz w:val="24"/>
          <w:szCs w:val="24"/>
        </w:rPr>
        <w:t>Ի</w:t>
      </w:r>
      <w:r w:rsidR="00A245F8">
        <w:rPr>
          <w:rFonts w:ascii="GHEA Mariam" w:hAnsi="GHEA Mariam" w:cs="Arial"/>
          <w:spacing w:val="-8"/>
          <w:sz w:val="24"/>
          <w:szCs w:val="24"/>
          <w:lang w:val="hy-AM"/>
        </w:rPr>
        <w:t xml:space="preserve"> </w:t>
      </w:r>
      <w:r w:rsidRPr="00A245F8">
        <w:rPr>
          <w:rFonts w:ascii="GHEA Mariam" w:hAnsi="GHEA Mariam" w:cs="Arial"/>
          <w:spacing w:val="-8"/>
          <w:sz w:val="24"/>
          <w:szCs w:val="24"/>
        </w:rPr>
        <w:t>Ն</w:t>
      </w:r>
    </w:p>
    <w:p w:rsidR="00113D7B" w:rsidRPr="00A245F8" w:rsidRDefault="00113D7B" w:rsidP="00A245F8">
      <w:pPr>
        <w:pStyle w:val="mechtex"/>
        <w:rPr>
          <w:lang w:val="hy-AM"/>
        </w:rPr>
      </w:pPr>
      <w:r w:rsidRPr="00A245F8">
        <w:rPr>
          <w:rFonts w:ascii="GHEA Mariam" w:hAnsi="GHEA Mariam"/>
          <w:sz w:val="24"/>
          <w:szCs w:val="24"/>
        </w:rPr>
        <w:t>----------------------------------------------------------------------------------------</w:t>
      </w:r>
      <w:r w:rsidR="006805A9">
        <w:rPr>
          <w:rFonts w:ascii="GHEA Mariam" w:hAnsi="GHEA Mariam"/>
          <w:sz w:val="24"/>
          <w:szCs w:val="24"/>
          <w:lang w:val="hy-AM"/>
        </w:rPr>
        <w:t>----------</w:t>
      </w:r>
      <w:bookmarkStart w:id="0" w:name="_GoBack"/>
      <w:bookmarkEnd w:id="0"/>
    </w:p>
    <w:p w:rsidR="00113D7B" w:rsidRDefault="00113D7B" w:rsidP="00113D7B">
      <w:pPr>
        <w:jc w:val="center"/>
        <w:rPr>
          <w:rFonts w:ascii="GHEA Grapalat" w:hAnsi="GHEA Grapalat"/>
          <w:b/>
          <w:sz w:val="24"/>
          <w:szCs w:val="24"/>
          <w:lang w:val="hy-AM"/>
        </w:rPr>
      </w:pPr>
    </w:p>
    <w:p w:rsidR="00113D7B" w:rsidRPr="00FB0F8C" w:rsidRDefault="00113D7B" w:rsidP="00113D7B">
      <w:pPr>
        <w:jc w:val="center"/>
        <w:rPr>
          <w:rFonts w:ascii="GHEA Grapalat" w:hAnsi="GHEA Grapalat"/>
          <w:b/>
          <w:sz w:val="32"/>
          <w:szCs w:val="24"/>
          <w:lang w:val="hy-AM"/>
        </w:rPr>
      </w:pPr>
    </w:p>
    <w:p w:rsidR="00113D7B" w:rsidRPr="00A245F8" w:rsidRDefault="00113D7B" w:rsidP="00A245F8">
      <w:pPr>
        <w:pStyle w:val="norm"/>
        <w:spacing w:line="360" w:lineRule="auto"/>
        <w:rPr>
          <w:rFonts w:ascii="GHEA Mariam" w:hAnsi="GHEA Mariam"/>
          <w:spacing w:val="-2"/>
          <w:sz w:val="24"/>
          <w:szCs w:val="24"/>
          <w:lang w:val="hy-AM"/>
        </w:rPr>
      </w:pPr>
      <w:r w:rsidRPr="00A245F8">
        <w:rPr>
          <w:rFonts w:ascii="GHEA Mariam" w:hAnsi="GHEA Mariam" w:cs="Arial"/>
          <w:spacing w:val="-2"/>
          <w:sz w:val="24"/>
          <w:szCs w:val="24"/>
          <w:lang w:val="hy-AM"/>
        </w:rPr>
        <w:t>Հիմք</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ընդունելով</w:t>
      </w:r>
      <w:r w:rsidRPr="00A245F8">
        <w:rPr>
          <w:rFonts w:ascii="GHEA Mariam" w:hAnsi="GHEA Mariam"/>
          <w:spacing w:val="-2"/>
          <w:sz w:val="24"/>
          <w:szCs w:val="24"/>
          <w:lang w:val="hy-AM"/>
        </w:rPr>
        <w:t xml:space="preserve"> </w:t>
      </w:r>
      <w:r w:rsidRPr="00A245F8">
        <w:rPr>
          <w:rFonts w:ascii="GHEA Mariam" w:hAnsi="GHEA Mariam" w:cs="Arial Armenian"/>
          <w:spacing w:val="-2"/>
          <w:sz w:val="24"/>
          <w:szCs w:val="24"/>
          <w:lang w:val="hy-AM"/>
        </w:rPr>
        <w:t>«</w:t>
      </w:r>
      <w:r w:rsidRPr="00A245F8">
        <w:rPr>
          <w:rFonts w:ascii="GHEA Mariam" w:hAnsi="GHEA Mariam" w:cs="Arial"/>
          <w:spacing w:val="-2"/>
          <w:sz w:val="24"/>
          <w:szCs w:val="24"/>
          <w:lang w:val="hy-AM"/>
        </w:rPr>
        <w:t>Հայաստանի</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Հանրապետության</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բյուջետային</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համա</w:t>
      </w:r>
      <w:r w:rsidRPr="00A245F8">
        <w:rPr>
          <w:rFonts w:ascii="GHEA Mariam" w:hAnsi="GHEA Mariam"/>
          <w:spacing w:val="-2"/>
          <w:sz w:val="24"/>
          <w:szCs w:val="24"/>
          <w:lang w:val="hy-AM"/>
        </w:rPr>
        <w:softHyphen/>
      </w:r>
      <w:r w:rsidRPr="00A245F8">
        <w:rPr>
          <w:rFonts w:ascii="GHEA Mariam" w:hAnsi="GHEA Mariam" w:cs="Arial"/>
          <w:spacing w:val="-2"/>
          <w:sz w:val="24"/>
          <w:szCs w:val="24"/>
          <w:lang w:val="hy-AM"/>
        </w:rPr>
        <w:t>կարգի</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մասին</w:t>
      </w:r>
      <w:r w:rsidRPr="00A245F8">
        <w:rPr>
          <w:rFonts w:ascii="GHEA Mariam" w:hAnsi="GHEA Mariam" w:cs="Arial Armenian"/>
          <w:spacing w:val="-2"/>
          <w:sz w:val="24"/>
          <w:szCs w:val="24"/>
          <w:lang w:val="hy-AM"/>
        </w:rPr>
        <w:t>»</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օրենքի</w:t>
      </w:r>
      <w:r w:rsidRPr="00A245F8">
        <w:rPr>
          <w:rFonts w:ascii="GHEA Mariam" w:hAnsi="GHEA Mariam"/>
          <w:spacing w:val="-2"/>
          <w:sz w:val="24"/>
          <w:szCs w:val="24"/>
          <w:lang w:val="hy-AM"/>
        </w:rPr>
        <w:t xml:space="preserve"> 23-</w:t>
      </w:r>
      <w:r w:rsidRPr="00A245F8">
        <w:rPr>
          <w:rFonts w:ascii="GHEA Mariam" w:hAnsi="GHEA Mariam" w:cs="Arial"/>
          <w:spacing w:val="-2"/>
          <w:sz w:val="24"/>
          <w:szCs w:val="24"/>
          <w:lang w:val="hy-AM"/>
        </w:rPr>
        <w:t>րդ</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հոդվածի</w:t>
      </w:r>
      <w:r w:rsidRPr="00A245F8">
        <w:rPr>
          <w:rFonts w:ascii="GHEA Mariam" w:hAnsi="GHEA Mariam"/>
          <w:spacing w:val="-2"/>
          <w:sz w:val="24"/>
          <w:szCs w:val="24"/>
          <w:lang w:val="hy-AM"/>
        </w:rPr>
        <w:t xml:space="preserve"> 4.1-</w:t>
      </w:r>
      <w:r w:rsidRPr="00A245F8">
        <w:rPr>
          <w:rFonts w:ascii="GHEA Mariam" w:hAnsi="GHEA Mariam" w:cs="Arial"/>
          <w:spacing w:val="-2"/>
          <w:sz w:val="24"/>
          <w:szCs w:val="24"/>
          <w:lang w:val="hy-AM"/>
        </w:rPr>
        <w:t>ին</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մասը</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Հայաստանի</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Հանրա</w:t>
      </w:r>
      <w:r w:rsidRPr="00A245F8">
        <w:rPr>
          <w:rFonts w:ascii="GHEA Mariam" w:hAnsi="GHEA Mariam"/>
          <w:spacing w:val="-2"/>
          <w:sz w:val="24"/>
          <w:szCs w:val="24"/>
          <w:lang w:val="hy-AM"/>
        </w:rPr>
        <w:softHyphen/>
      </w:r>
      <w:r w:rsidRPr="00A245F8">
        <w:rPr>
          <w:rFonts w:ascii="GHEA Mariam" w:hAnsi="GHEA Mariam" w:cs="Arial"/>
          <w:spacing w:val="-2"/>
          <w:sz w:val="24"/>
          <w:szCs w:val="24"/>
          <w:lang w:val="hy-AM"/>
        </w:rPr>
        <w:t>պե</w:t>
      </w:r>
      <w:r w:rsidR="00A245F8">
        <w:rPr>
          <w:rFonts w:ascii="GHEA Mariam" w:hAnsi="GHEA Mariam" w:cs="Arial"/>
          <w:spacing w:val="-2"/>
          <w:sz w:val="24"/>
          <w:szCs w:val="24"/>
          <w:lang w:val="hy-AM"/>
        </w:rPr>
        <w:softHyphen/>
      </w:r>
      <w:r w:rsidRPr="00A245F8">
        <w:rPr>
          <w:rFonts w:ascii="GHEA Mariam" w:hAnsi="GHEA Mariam" w:cs="Arial"/>
          <w:spacing w:val="-2"/>
          <w:sz w:val="24"/>
          <w:szCs w:val="24"/>
          <w:lang w:val="hy-AM"/>
        </w:rPr>
        <w:t>տու</w:t>
      </w:r>
      <w:r w:rsidR="00A245F8">
        <w:rPr>
          <w:rFonts w:ascii="GHEA Mariam" w:hAnsi="GHEA Mariam" w:cs="Arial"/>
          <w:spacing w:val="-2"/>
          <w:sz w:val="24"/>
          <w:szCs w:val="24"/>
          <w:lang w:val="hy-AM"/>
        </w:rPr>
        <w:softHyphen/>
      </w:r>
      <w:r w:rsidRPr="00A245F8">
        <w:rPr>
          <w:rFonts w:ascii="GHEA Mariam" w:hAnsi="GHEA Mariam" w:cs="Arial"/>
          <w:spacing w:val="-2"/>
          <w:sz w:val="24"/>
          <w:szCs w:val="24"/>
          <w:lang w:val="hy-AM"/>
        </w:rPr>
        <w:t>թյան</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կառա</w:t>
      </w:r>
      <w:r w:rsidR="00A245F8" w:rsidRPr="00A245F8">
        <w:rPr>
          <w:rFonts w:ascii="GHEA Mariam" w:hAnsi="GHEA Mariam" w:cs="Arial"/>
          <w:spacing w:val="-2"/>
          <w:sz w:val="24"/>
          <w:szCs w:val="24"/>
          <w:lang w:val="hy-AM"/>
        </w:rPr>
        <w:softHyphen/>
      </w:r>
      <w:r w:rsidRPr="00A245F8">
        <w:rPr>
          <w:rFonts w:ascii="GHEA Mariam" w:hAnsi="GHEA Mariam" w:cs="Arial"/>
          <w:spacing w:val="-2"/>
          <w:sz w:val="24"/>
          <w:szCs w:val="24"/>
          <w:lang w:val="hy-AM"/>
        </w:rPr>
        <w:t>վարության</w:t>
      </w:r>
      <w:r w:rsidRPr="00A245F8">
        <w:rPr>
          <w:rFonts w:ascii="GHEA Mariam" w:hAnsi="GHEA Mariam"/>
          <w:spacing w:val="-2"/>
          <w:sz w:val="24"/>
          <w:szCs w:val="24"/>
          <w:lang w:val="hy-AM"/>
        </w:rPr>
        <w:t xml:space="preserve"> 2025 </w:t>
      </w:r>
      <w:r w:rsidRPr="00A245F8">
        <w:rPr>
          <w:rFonts w:ascii="GHEA Mariam" w:hAnsi="GHEA Mariam" w:cs="Arial"/>
          <w:spacing w:val="-2"/>
          <w:sz w:val="24"/>
          <w:szCs w:val="24"/>
          <w:lang w:val="hy-AM"/>
        </w:rPr>
        <w:t>թվականի</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դեկտեմբերի</w:t>
      </w:r>
      <w:r w:rsidRPr="00A245F8">
        <w:rPr>
          <w:rFonts w:ascii="GHEA Mariam" w:hAnsi="GHEA Mariam"/>
          <w:spacing w:val="-2"/>
          <w:sz w:val="24"/>
          <w:szCs w:val="24"/>
          <w:lang w:val="hy-AM"/>
        </w:rPr>
        <w:t xml:space="preserve"> 4-</w:t>
      </w:r>
      <w:r w:rsidRPr="00A245F8">
        <w:rPr>
          <w:rFonts w:ascii="GHEA Mariam" w:hAnsi="GHEA Mariam" w:cs="Arial"/>
          <w:spacing w:val="-2"/>
          <w:sz w:val="24"/>
          <w:szCs w:val="24"/>
          <w:lang w:val="hy-AM"/>
        </w:rPr>
        <w:t>ի</w:t>
      </w:r>
      <w:r w:rsidRPr="00A245F8">
        <w:rPr>
          <w:rFonts w:ascii="GHEA Mariam" w:hAnsi="GHEA Mariam"/>
          <w:spacing w:val="-2"/>
          <w:sz w:val="24"/>
          <w:szCs w:val="24"/>
          <w:lang w:val="hy-AM"/>
        </w:rPr>
        <w:t xml:space="preserve"> N 1761-</w:t>
      </w:r>
      <w:r w:rsidRPr="00A245F8">
        <w:rPr>
          <w:rFonts w:ascii="GHEA Mariam" w:hAnsi="GHEA Mariam" w:cs="Arial"/>
          <w:spacing w:val="-2"/>
          <w:sz w:val="24"/>
          <w:szCs w:val="24"/>
          <w:lang w:val="hy-AM"/>
        </w:rPr>
        <w:t>Ն</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որոշմամբ</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հաս</w:t>
      </w:r>
      <w:r w:rsidR="00A245F8">
        <w:rPr>
          <w:rFonts w:ascii="GHEA Mariam" w:hAnsi="GHEA Mariam" w:cs="Arial"/>
          <w:spacing w:val="-2"/>
          <w:sz w:val="24"/>
          <w:szCs w:val="24"/>
          <w:lang w:val="hy-AM"/>
        </w:rPr>
        <w:softHyphen/>
      </w:r>
      <w:r w:rsidRPr="00A245F8">
        <w:rPr>
          <w:rFonts w:ascii="GHEA Mariam" w:hAnsi="GHEA Mariam" w:cs="Arial"/>
          <w:spacing w:val="-2"/>
          <w:sz w:val="24"/>
          <w:szCs w:val="24"/>
          <w:lang w:val="hy-AM"/>
        </w:rPr>
        <w:t>տատ</w:t>
      </w:r>
      <w:r w:rsidR="00A245F8">
        <w:rPr>
          <w:rFonts w:ascii="GHEA Mariam" w:hAnsi="GHEA Mariam" w:cs="Arial"/>
          <w:spacing w:val="-2"/>
          <w:sz w:val="24"/>
          <w:szCs w:val="24"/>
          <w:lang w:val="hy-AM"/>
        </w:rPr>
        <w:softHyphen/>
      </w:r>
      <w:r w:rsidRPr="00A245F8">
        <w:rPr>
          <w:rFonts w:ascii="GHEA Mariam" w:hAnsi="GHEA Mariam" w:cs="Arial"/>
          <w:spacing w:val="-2"/>
          <w:sz w:val="24"/>
          <w:szCs w:val="24"/>
          <w:lang w:val="hy-AM"/>
        </w:rPr>
        <w:t>ված</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կարգի</w:t>
      </w:r>
      <w:r w:rsidRPr="00A245F8">
        <w:rPr>
          <w:rFonts w:ascii="GHEA Mariam" w:hAnsi="GHEA Mariam"/>
          <w:spacing w:val="-2"/>
          <w:sz w:val="24"/>
          <w:szCs w:val="24"/>
          <w:lang w:val="hy-AM"/>
        </w:rPr>
        <w:t xml:space="preserve"> 40-</w:t>
      </w:r>
      <w:r w:rsidRPr="00A245F8">
        <w:rPr>
          <w:rFonts w:ascii="GHEA Mariam" w:hAnsi="GHEA Mariam" w:cs="Arial"/>
          <w:spacing w:val="-2"/>
          <w:sz w:val="24"/>
          <w:szCs w:val="24"/>
          <w:lang w:val="hy-AM"/>
        </w:rPr>
        <w:t>րդ</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և</w:t>
      </w:r>
      <w:r w:rsidRPr="00A245F8">
        <w:rPr>
          <w:rFonts w:ascii="GHEA Mariam" w:hAnsi="GHEA Mariam"/>
          <w:spacing w:val="-2"/>
          <w:sz w:val="24"/>
          <w:szCs w:val="24"/>
          <w:lang w:val="hy-AM"/>
        </w:rPr>
        <w:t xml:space="preserve"> 41-</w:t>
      </w:r>
      <w:r w:rsidRPr="00A245F8">
        <w:rPr>
          <w:rFonts w:ascii="GHEA Mariam" w:hAnsi="GHEA Mariam" w:cs="Arial"/>
          <w:spacing w:val="-2"/>
          <w:sz w:val="24"/>
          <w:szCs w:val="24"/>
          <w:lang w:val="hy-AM"/>
        </w:rPr>
        <w:t>րդ</w:t>
      </w:r>
      <w:r w:rsidRPr="00A245F8">
        <w:rPr>
          <w:rFonts w:ascii="GHEA Mariam" w:hAnsi="GHEA Mariam"/>
          <w:spacing w:val="-2"/>
          <w:sz w:val="24"/>
          <w:szCs w:val="24"/>
          <w:lang w:val="hy-AM"/>
        </w:rPr>
        <w:t xml:space="preserve"> </w:t>
      </w:r>
      <w:r w:rsidRPr="00A245F8">
        <w:rPr>
          <w:rFonts w:ascii="GHEA Mariam" w:hAnsi="GHEA Mariam" w:cs="Arial"/>
          <w:spacing w:val="-2"/>
          <w:sz w:val="24"/>
          <w:szCs w:val="24"/>
          <w:lang w:val="hy-AM"/>
        </w:rPr>
        <w:t>կետերը՝</w:t>
      </w:r>
      <w:r w:rsidRPr="00A245F8">
        <w:rPr>
          <w:rFonts w:ascii="GHEA Mariam" w:hAnsi="GHEA Mariam"/>
          <w:spacing w:val="-2"/>
          <w:sz w:val="24"/>
          <w:szCs w:val="24"/>
          <w:lang w:val="hy-AM"/>
        </w:rPr>
        <w:t xml:space="preserve"> </w:t>
      </w:r>
      <w:r w:rsidR="00A245F8" w:rsidRPr="00A245F8">
        <w:rPr>
          <w:rFonts w:ascii="GHEA Mariam" w:hAnsi="GHEA Mariam" w:cs="Sylfaen"/>
          <w:spacing w:val="-2"/>
          <w:sz w:val="24"/>
          <w:szCs w:val="22"/>
          <w:lang w:val="de-DE"/>
        </w:rPr>
        <w:t>Հայաստանի</w:t>
      </w:r>
      <w:r w:rsidR="00A245F8" w:rsidRPr="00A245F8">
        <w:rPr>
          <w:rFonts w:ascii="GHEA Mariam" w:hAnsi="GHEA Mariam" w:cs="Arial Armenian"/>
          <w:spacing w:val="-2"/>
          <w:sz w:val="24"/>
          <w:szCs w:val="22"/>
          <w:lang w:val="de-DE"/>
        </w:rPr>
        <w:t xml:space="preserve"> </w:t>
      </w:r>
      <w:r w:rsidR="00A245F8" w:rsidRPr="00A245F8">
        <w:rPr>
          <w:rFonts w:ascii="GHEA Mariam" w:hAnsi="GHEA Mariam" w:cs="Sylfaen"/>
          <w:spacing w:val="-2"/>
          <w:sz w:val="24"/>
          <w:szCs w:val="22"/>
          <w:lang w:val="de-DE"/>
        </w:rPr>
        <w:t>Հանրապետության</w:t>
      </w:r>
      <w:r w:rsidR="00A245F8" w:rsidRPr="00A245F8">
        <w:rPr>
          <w:rFonts w:ascii="GHEA Mariam" w:hAnsi="GHEA Mariam" w:cs="Arial Armenian"/>
          <w:spacing w:val="-2"/>
          <w:sz w:val="24"/>
          <w:szCs w:val="22"/>
          <w:lang w:val="de-DE"/>
        </w:rPr>
        <w:t xml:space="preserve"> </w:t>
      </w:r>
      <w:r w:rsidR="00A245F8" w:rsidRPr="00A245F8">
        <w:rPr>
          <w:rFonts w:ascii="GHEA Mariam" w:hAnsi="GHEA Mariam" w:cs="Sylfaen"/>
          <w:spacing w:val="-2"/>
          <w:sz w:val="24"/>
          <w:szCs w:val="22"/>
          <w:lang w:val="de-DE"/>
        </w:rPr>
        <w:t>կառա</w:t>
      </w:r>
      <w:r w:rsidR="00A245F8">
        <w:rPr>
          <w:rFonts w:ascii="GHEA Mariam" w:hAnsi="GHEA Mariam" w:cs="Sylfaen"/>
          <w:spacing w:val="-2"/>
          <w:sz w:val="24"/>
          <w:szCs w:val="22"/>
          <w:lang w:val="de-DE"/>
        </w:rPr>
        <w:softHyphen/>
      </w:r>
      <w:r w:rsidR="00A245F8" w:rsidRPr="00A245F8">
        <w:rPr>
          <w:rFonts w:ascii="GHEA Mariam" w:hAnsi="GHEA Mariam" w:cs="Sylfaen"/>
          <w:spacing w:val="-2"/>
          <w:sz w:val="24"/>
          <w:szCs w:val="22"/>
          <w:lang w:val="de-DE"/>
        </w:rPr>
        <w:t>վարությունը</w:t>
      </w:r>
      <w:r w:rsidR="00A245F8" w:rsidRPr="00A245F8">
        <w:rPr>
          <w:rFonts w:ascii="GHEA Mariam" w:hAnsi="GHEA Mariam" w:cs="Arial Armenian"/>
          <w:spacing w:val="-2"/>
          <w:sz w:val="24"/>
          <w:szCs w:val="22"/>
          <w:lang w:val="de-DE"/>
        </w:rPr>
        <w:t xml:space="preserve">    </w:t>
      </w:r>
      <w:r w:rsidR="00A245F8" w:rsidRPr="00A245F8">
        <w:rPr>
          <w:rFonts w:ascii="GHEA Mariam" w:hAnsi="GHEA Mariam" w:cs="Sylfaen"/>
          <w:spacing w:val="-2"/>
          <w:sz w:val="24"/>
          <w:szCs w:val="22"/>
          <w:lang w:val="de-DE"/>
        </w:rPr>
        <w:t>ո</w:t>
      </w:r>
      <w:r w:rsidR="00A245F8" w:rsidRPr="00A245F8">
        <w:rPr>
          <w:rFonts w:ascii="GHEA Mariam" w:hAnsi="GHEA Mariam" w:cs="Arial Armenian"/>
          <w:spacing w:val="-2"/>
          <w:sz w:val="24"/>
          <w:szCs w:val="22"/>
          <w:lang w:val="de-DE"/>
        </w:rPr>
        <w:t xml:space="preserve"> </w:t>
      </w:r>
      <w:r w:rsidR="00A245F8" w:rsidRPr="00A245F8">
        <w:rPr>
          <w:rFonts w:ascii="GHEA Mariam" w:hAnsi="GHEA Mariam" w:cs="Sylfaen"/>
          <w:spacing w:val="-2"/>
          <w:sz w:val="24"/>
          <w:szCs w:val="22"/>
          <w:lang w:val="de-DE"/>
        </w:rPr>
        <w:t>ր</w:t>
      </w:r>
      <w:r w:rsidR="00A245F8" w:rsidRPr="00A245F8">
        <w:rPr>
          <w:rFonts w:ascii="GHEA Mariam" w:hAnsi="GHEA Mariam" w:cs="Arial Armenian"/>
          <w:spacing w:val="-2"/>
          <w:sz w:val="24"/>
          <w:szCs w:val="22"/>
          <w:lang w:val="de-DE"/>
        </w:rPr>
        <w:t xml:space="preserve"> </w:t>
      </w:r>
      <w:r w:rsidR="00A245F8" w:rsidRPr="00A245F8">
        <w:rPr>
          <w:rFonts w:ascii="GHEA Mariam" w:hAnsi="GHEA Mariam" w:cs="Sylfaen"/>
          <w:spacing w:val="-2"/>
          <w:sz w:val="24"/>
          <w:szCs w:val="22"/>
          <w:lang w:val="de-DE"/>
        </w:rPr>
        <w:t>ո</w:t>
      </w:r>
      <w:r w:rsidR="00A245F8" w:rsidRPr="00A245F8">
        <w:rPr>
          <w:rFonts w:ascii="GHEA Mariam" w:hAnsi="GHEA Mariam" w:cs="Arial Armenian"/>
          <w:spacing w:val="-2"/>
          <w:sz w:val="24"/>
          <w:szCs w:val="22"/>
          <w:lang w:val="de-DE"/>
        </w:rPr>
        <w:t xml:space="preserve"> </w:t>
      </w:r>
      <w:r w:rsidR="00A245F8" w:rsidRPr="00A245F8">
        <w:rPr>
          <w:rFonts w:ascii="GHEA Mariam" w:hAnsi="GHEA Mariam" w:cs="Sylfaen"/>
          <w:spacing w:val="-2"/>
          <w:sz w:val="24"/>
          <w:szCs w:val="22"/>
          <w:lang w:val="de-DE"/>
        </w:rPr>
        <w:t>շ</w:t>
      </w:r>
      <w:r w:rsidR="00A245F8" w:rsidRPr="00A245F8">
        <w:rPr>
          <w:rFonts w:ascii="GHEA Mariam" w:hAnsi="GHEA Mariam" w:cs="Arial Armenian"/>
          <w:spacing w:val="-2"/>
          <w:sz w:val="24"/>
          <w:szCs w:val="22"/>
          <w:lang w:val="de-DE"/>
        </w:rPr>
        <w:t xml:space="preserve"> </w:t>
      </w:r>
      <w:r w:rsidR="00A245F8" w:rsidRPr="00A245F8">
        <w:rPr>
          <w:rFonts w:ascii="GHEA Mariam" w:hAnsi="GHEA Mariam" w:cs="Sylfaen"/>
          <w:spacing w:val="-2"/>
          <w:sz w:val="24"/>
          <w:szCs w:val="22"/>
          <w:lang w:val="de-DE"/>
        </w:rPr>
        <w:t>ու</w:t>
      </w:r>
      <w:r w:rsidR="00A245F8" w:rsidRPr="00A245F8">
        <w:rPr>
          <w:rFonts w:ascii="GHEA Mariam" w:hAnsi="GHEA Mariam" w:cs="Arial Armenian"/>
          <w:spacing w:val="-2"/>
          <w:sz w:val="24"/>
          <w:szCs w:val="22"/>
          <w:lang w:val="de-DE"/>
        </w:rPr>
        <w:t xml:space="preserve"> </w:t>
      </w:r>
      <w:r w:rsidR="00A245F8" w:rsidRPr="00A245F8">
        <w:rPr>
          <w:rFonts w:ascii="GHEA Mariam" w:hAnsi="GHEA Mariam" w:cs="Sylfaen"/>
          <w:spacing w:val="-2"/>
          <w:sz w:val="24"/>
          <w:szCs w:val="22"/>
          <w:lang w:val="de-DE"/>
        </w:rPr>
        <w:t>մ</w:t>
      </w:r>
      <w:r w:rsidR="00A245F8" w:rsidRPr="00A245F8">
        <w:rPr>
          <w:rFonts w:ascii="GHEA Mariam" w:hAnsi="GHEA Mariam" w:cs="Arial Armenian"/>
          <w:spacing w:val="-2"/>
          <w:sz w:val="24"/>
          <w:szCs w:val="22"/>
          <w:lang w:val="de-DE"/>
        </w:rPr>
        <w:t xml:space="preserve">    </w:t>
      </w:r>
      <w:r w:rsidR="00A245F8" w:rsidRPr="00A245F8">
        <w:rPr>
          <w:rFonts w:ascii="GHEA Mariam" w:hAnsi="GHEA Mariam" w:cs="Sylfaen"/>
          <w:spacing w:val="-2"/>
          <w:sz w:val="24"/>
          <w:szCs w:val="22"/>
          <w:lang w:val="de-DE"/>
        </w:rPr>
        <w:t>է</w:t>
      </w:r>
      <w:r w:rsidR="00A245F8" w:rsidRPr="00A245F8">
        <w:rPr>
          <w:rFonts w:ascii="GHEA Mariam" w:hAnsi="GHEA Mariam" w:cs="Arial Armenian"/>
          <w:spacing w:val="-2"/>
          <w:sz w:val="24"/>
          <w:szCs w:val="22"/>
          <w:lang w:val="de-DE"/>
        </w:rPr>
        <w:t>.</w:t>
      </w:r>
    </w:p>
    <w:p w:rsidR="00113D7B" w:rsidRPr="00A245F8" w:rsidRDefault="00113D7B" w:rsidP="00A245F8">
      <w:pPr>
        <w:pStyle w:val="norm"/>
        <w:spacing w:line="360" w:lineRule="auto"/>
        <w:rPr>
          <w:rFonts w:ascii="GHEA Mariam" w:hAnsi="GHEA Mariam"/>
          <w:spacing w:val="-6"/>
          <w:sz w:val="24"/>
          <w:szCs w:val="24"/>
          <w:lang w:val="hy-AM"/>
        </w:rPr>
      </w:pPr>
      <w:r w:rsidRPr="00A245F8">
        <w:rPr>
          <w:rFonts w:ascii="GHEA Mariam" w:hAnsi="GHEA Mariam"/>
          <w:spacing w:val="-8"/>
          <w:sz w:val="24"/>
          <w:szCs w:val="24"/>
          <w:lang w:val="hy-AM"/>
        </w:rPr>
        <w:t xml:space="preserve">1. </w:t>
      </w:r>
      <w:r w:rsidRPr="00A245F8">
        <w:rPr>
          <w:rFonts w:ascii="GHEA Mariam" w:hAnsi="GHEA Mariam" w:cs="Arial"/>
          <w:spacing w:val="-8"/>
          <w:sz w:val="24"/>
          <w:szCs w:val="24"/>
          <w:lang w:val="hy-AM"/>
        </w:rPr>
        <w:t>Հաշվի</w:t>
      </w:r>
      <w:r w:rsidRPr="00A245F8">
        <w:rPr>
          <w:rFonts w:ascii="GHEA Mariam" w:hAnsi="GHEA Mariam"/>
          <w:spacing w:val="-8"/>
          <w:sz w:val="24"/>
          <w:szCs w:val="24"/>
          <w:lang w:val="hy-AM"/>
        </w:rPr>
        <w:t xml:space="preserve"> </w:t>
      </w:r>
      <w:r w:rsidRPr="00A245F8">
        <w:rPr>
          <w:rFonts w:ascii="GHEA Mariam" w:hAnsi="GHEA Mariam" w:cs="Arial"/>
          <w:spacing w:val="-8"/>
          <w:sz w:val="24"/>
          <w:szCs w:val="24"/>
          <w:lang w:val="hy-AM"/>
        </w:rPr>
        <w:t>առնելով</w:t>
      </w:r>
      <w:r w:rsidRPr="00A245F8">
        <w:rPr>
          <w:rFonts w:ascii="GHEA Mariam" w:hAnsi="GHEA Mariam"/>
          <w:spacing w:val="-8"/>
          <w:sz w:val="24"/>
          <w:szCs w:val="24"/>
          <w:lang w:val="hy-AM"/>
        </w:rPr>
        <w:t xml:space="preserve"> </w:t>
      </w:r>
      <w:r w:rsidRPr="00A245F8">
        <w:rPr>
          <w:rFonts w:ascii="GHEA Mariam" w:hAnsi="GHEA Mariam" w:cs="Arial"/>
          <w:spacing w:val="-8"/>
          <w:sz w:val="24"/>
          <w:szCs w:val="24"/>
          <w:lang w:val="hy-AM"/>
        </w:rPr>
        <w:t>Հայաստանի</w:t>
      </w:r>
      <w:r w:rsidRPr="00A245F8">
        <w:rPr>
          <w:rFonts w:ascii="GHEA Mariam" w:hAnsi="GHEA Mariam"/>
          <w:spacing w:val="-8"/>
          <w:sz w:val="24"/>
          <w:szCs w:val="24"/>
          <w:lang w:val="hy-AM"/>
        </w:rPr>
        <w:t xml:space="preserve"> </w:t>
      </w:r>
      <w:r w:rsidRPr="00A245F8">
        <w:rPr>
          <w:rFonts w:ascii="GHEA Mariam" w:hAnsi="GHEA Mariam" w:cs="Arial"/>
          <w:spacing w:val="-8"/>
          <w:sz w:val="24"/>
          <w:szCs w:val="24"/>
          <w:lang w:val="hy-AM"/>
        </w:rPr>
        <w:t>Հանրապետության</w:t>
      </w:r>
      <w:r w:rsidRPr="00A245F8">
        <w:rPr>
          <w:rFonts w:ascii="GHEA Mariam" w:hAnsi="GHEA Mariam"/>
          <w:spacing w:val="-8"/>
          <w:sz w:val="24"/>
          <w:szCs w:val="24"/>
          <w:lang w:val="hy-AM"/>
        </w:rPr>
        <w:t xml:space="preserve"> </w:t>
      </w:r>
      <w:r w:rsidRPr="00A245F8">
        <w:rPr>
          <w:rFonts w:ascii="GHEA Mariam" w:hAnsi="GHEA Mariam" w:cs="Arial"/>
          <w:spacing w:val="-8"/>
          <w:sz w:val="24"/>
          <w:szCs w:val="24"/>
          <w:lang w:val="hy-AM"/>
        </w:rPr>
        <w:t>արտաքին</w:t>
      </w:r>
      <w:r w:rsidRPr="00A245F8">
        <w:rPr>
          <w:rFonts w:ascii="GHEA Mariam" w:hAnsi="GHEA Mariam"/>
          <w:spacing w:val="-8"/>
          <w:sz w:val="24"/>
          <w:szCs w:val="24"/>
          <w:lang w:val="hy-AM"/>
        </w:rPr>
        <w:t xml:space="preserve"> </w:t>
      </w:r>
      <w:r w:rsidRPr="00A245F8">
        <w:rPr>
          <w:rFonts w:ascii="GHEA Mariam" w:hAnsi="GHEA Mariam" w:cs="Arial"/>
          <w:spacing w:val="-8"/>
          <w:sz w:val="24"/>
          <w:szCs w:val="24"/>
          <w:lang w:val="hy-AM"/>
        </w:rPr>
        <w:t>հետախուզության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ծառայության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տարվա</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ընթացքում</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առաջացած</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լրացուցիչ</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և</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օպերատիվ</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արձագանք</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պահանջող</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ծախսային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կարիքները</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և</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ծրագրի</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արդյունավետ</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իրականացման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անհրա</w:t>
      </w:r>
      <w:r w:rsidRPr="00A245F8">
        <w:rPr>
          <w:rFonts w:ascii="GHEA Mariam" w:hAnsi="GHEA Mariam"/>
          <w:spacing w:val="-6"/>
          <w:sz w:val="24"/>
          <w:szCs w:val="24"/>
          <w:lang w:val="hy-AM"/>
        </w:rPr>
        <w:softHyphen/>
      </w:r>
      <w:r w:rsidRPr="00A245F8">
        <w:rPr>
          <w:rFonts w:ascii="GHEA Mariam" w:hAnsi="GHEA Mariam" w:cs="Arial"/>
          <w:spacing w:val="-6"/>
          <w:sz w:val="24"/>
          <w:szCs w:val="24"/>
          <w:lang w:val="hy-AM"/>
        </w:rPr>
        <w:t>ժեշտությունը՝</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Հայաստանի</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Հանրապետության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արտաքին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հետախուզության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ծառա</w:t>
      </w:r>
      <w:r w:rsidR="00A245F8">
        <w:rPr>
          <w:rFonts w:ascii="GHEA Mariam" w:hAnsi="GHEA Mariam" w:cs="Arial"/>
          <w:spacing w:val="-6"/>
          <w:sz w:val="24"/>
          <w:szCs w:val="24"/>
          <w:lang w:val="hy-AM"/>
        </w:rPr>
        <w:softHyphen/>
      </w:r>
      <w:r w:rsidRPr="00A245F8">
        <w:rPr>
          <w:rFonts w:ascii="GHEA Mariam" w:hAnsi="GHEA Mariam" w:cs="Arial"/>
          <w:spacing w:val="-6"/>
          <w:sz w:val="24"/>
          <w:szCs w:val="24"/>
          <w:lang w:val="hy-AM"/>
        </w:rPr>
        <w:t>յու</w:t>
      </w:r>
      <w:r w:rsidR="00A245F8">
        <w:rPr>
          <w:rFonts w:ascii="GHEA Mariam" w:hAnsi="GHEA Mariam" w:cs="Arial"/>
          <w:spacing w:val="-6"/>
          <w:sz w:val="24"/>
          <w:szCs w:val="24"/>
          <w:lang w:val="hy-AM"/>
        </w:rPr>
        <w:softHyphen/>
      </w:r>
      <w:r w:rsidRPr="00A245F8">
        <w:rPr>
          <w:rFonts w:ascii="GHEA Mariam" w:hAnsi="GHEA Mariam" w:cs="Arial"/>
          <w:spacing w:val="-6"/>
          <w:sz w:val="24"/>
          <w:szCs w:val="24"/>
          <w:lang w:val="hy-AM"/>
        </w:rPr>
        <w:t>թյան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համար</w:t>
      </w:r>
      <w:r w:rsidRPr="00A245F8">
        <w:rPr>
          <w:rFonts w:ascii="GHEA Mariam" w:hAnsi="GHEA Mariam"/>
          <w:spacing w:val="-6"/>
          <w:sz w:val="24"/>
          <w:szCs w:val="24"/>
          <w:lang w:val="hy-AM"/>
        </w:rPr>
        <w:t xml:space="preserve"> 2026 </w:t>
      </w:r>
      <w:r w:rsidRPr="00A245F8">
        <w:rPr>
          <w:rFonts w:ascii="GHEA Mariam" w:hAnsi="GHEA Mariam" w:cs="Arial"/>
          <w:spacing w:val="-6"/>
          <w:sz w:val="24"/>
          <w:szCs w:val="24"/>
          <w:lang w:val="hy-AM"/>
        </w:rPr>
        <w:t>թվականի</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պետական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բյուջեի</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կատարման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ընթացքում</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վերա</w:t>
      </w:r>
      <w:r w:rsidRPr="00A245F8">
        <w:rPr>
          <w:rFonts w:ascii="GHEA Mariam" w:hAnsi="GHEA Mariam"/>
          <w:spacing w:val="-6"/>
          <w:sz w:val="24"/>
          <w:szCs w:val="24"/>
          <w:lang w:val="hy-AM"/>
        </w:rPr>
        <w:softHyphen/>
      </w:r>
      <w:r w:rsidRPr="00A245F8">
        <w:rPr>
          <w:rFonts w:ascii="GHEA Mariam" w:hAnsi="GHEA Mariam" w:cs="Arial"/>
          <w:spacing w:val="-6"/>
          <w:sz w:val="24"/>
          <w:szCs w:val="24"/>
          <w:lang w:val="hy-AM"/>
        </w:rPr>
        <w:t>բաշխումների</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իրականացման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առավելագույն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սահմանաչափը</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սահմանել</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իր</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կողմից</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իրականացվող</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ծրագրի</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գծով</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հաստատված</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հատկացման</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ընդհա</w:t>
      </w:r>
      <w:r w:rsidRPr="00A245F8">
        <w:rPr>
          <w:rFonts w:ascii="GHEA Mariam" w:hAnsi="GHEA Mariam"/>
          <w:spacing w:val="-6"/>
          <w:sz w:val="24"/>
          <w:szCs w:val="24"/>
          <w:lang w:val="hy-AM"/>
        </w:rPr>
        <w:softHyphen/>
      </w:r>
      <w:r w:rsidRPr="00A245F8">
        <w:rPr>
          <w:rFonts w:ascii="GHEA Mariam" w:hAnsi="GHEA Mariam" w:cs="Arial"/>
          <w:spacing w:val="-6"/>
          <w:sz w:val="24"/>
          <w:szCs w:val="24"/>
          <w:lang w:val="hy-AM"/>
        </w:rPr>
        <w:t>նուր</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գումարի</w:t>
      </w:r>
      <w:r w:rsidRPr="00A245F8">
        <w:rPr>
          <w:rFonts w:ascii="GHEA Mariam" w:hAnsi="GHEA Mariam"/>
          <w:spacing w:val="-6"/>
          <w:sz w:val="24"/>
          <w:szCs w:val="24"/>
          <w:lang w:val="hy-AM"/>
        </w:rPr>
        <w:t xml:space="preserve"> </w:t>
      </w:r>
      <w:r w:rsidRPr="00A245F8">
        <w:rPr>
          <w:rFonts w:ascii="GHEA Mariam" w:hAnsi="GHEA Mariam" w:cs="Arial"/>
          <w:spacing w:val="-6"/>
          <w:sz w:val="24"/>
          <w:szCs w:val="24"/>
          <w:lang w:val="hy-AM"/>
        </w:rPr>
        <w:t>մինչև</w:t>
      </w:r>
      <w:r w:rsidRPr="00A245F8">
        <w:rPr>
          <w:rFonts w:ascii="GHEA Mariam" w:hAnsi="GHEA Mariam"/>
          <w:spacing w:val="-6"/>
          <w:sz w:val="24"/>
          <w:szCs w:val="24"/>
          <w:lang w:val="hy-AM"/>
        </w:rPr>
        <w:t xml:space="preserve"> 27</w:t>
      </w:r>
      <w:r w:rsidR="00A245F8">
        <w:rPr>
          <w:rFonts w:ascii="GHEA Mariam" w:hAnsi="GHEA Mariam"/>
          <w:spacing w:val="-6"/>
          <w:sz w:val="24"/>
          <w:szCs w:val="24"/>
          <w:lang w:val="hy-AM"/>
        </w:rPr>
        <w:t>.</w:t>
      </w:r>
      <w:r w:rsidRPr="00A245F8">
        <w:rPr>
          <w:rFonts w:ascii="GHEA Mariam" w:hAnsi="GHEA Mariam"/>
          <w:spacing w:val="-6"/>
          <w:sz w:val="24"/>
          <w:szCs w:val="24"/>
          <w:lang w:val="hy-AM"/>
        </w:rPr>
        <w:t xml:space="preserve">2 </w:t>
      </w:r>
      <w:r w:rsidRPr="00A245F8">
        <w:rPr>
          <w:rFonts w:ascii="GHEA Mariam" w:hAnsi="GHEA Mariam" w:cs="Arial"/>
          <w:spacing w:val="-6"/>
          <w:sz w:val="24"/>
          <w:szCs w:val="24"/>
          <w:lang w:val="hy-AM"/>
        </w:rPr>
        <w:t>տոկոսը։</w:t>
      </w:r>
    </w:p>
    <w:p w:rsidR="00113D7B" w:rsidRPr="00A245F8" w:rsidRDefault="00113D7B" w:rsidP="00A245F8">
      <w:pPr>
        <w:pStyle w:val="norm"/>
        <w:spacing w:line="360" w:lineRule="auto"/>
        <w:rPr>
          <w:rFonts w:ascii="GHEA Mariam" w:hAnsi="GHEA Mariam"/>
          <w:sz w:val="24"/>
          <w:szCs w:val="24"/>
          <w:lang w:val="hy-AM"/>
        </w:rPr>
      </w:pPr>
      <w:r w:rsidRPr="00A245F8">
        <w:rPr>
          <w:rFonts w:ascii="GHEA Mariam" w:hAnsi="GHEA Mariam"/>
          <w:sz w:val="24"/>
          <w:szCs w:val="24"/>
          <w:lang w:val="hy-AM"/>
        </w:rPr>
        <w:lastRenderedPageBreak/>
        <w:t xml:space="preserve">2. </w:t>
      </w:r>
      <w:r w:rsidRPr="00A245F8">
        <w:rPr>
          <w:rFonts w:ascii="GHEA Mariam" w:hAnsi="GHEA Mariam" w:cs="Arial"/>
          <w:sz w:val="24"/>
          <w:szCs w:val="24"/>
          <w:lang w:val="hy-AM"/>
        </w:rPr>
        <w:t>Սահմանել</w:t>
      </w:r>
      <w:r w:rsidRPr="00A245F8">
        <w:rPr>
          <w:rFonts w:ascii="GHEA Mariam" w:hAnsi="GHEA Mariam"/>
          <w:sz w:val="24"/>
          <w:szCs w:val="24"/>
          <w:lang w:val="hy-AM"/>
        </w:rPr>
        <w:t xml:space="preserve">, </w:t>
      </w:r>
      <w:r w:rsidRPr="00A245F8">
        <w:rPr>
          <w:rFonts w:ascii="GHEA Mariam" w:hAnsi="GHEA Mariam" w:cs="Arial"/>
          <w:sz w:val="24"/>
          <w:szCs w:val="24"/>
          <w:lang w:val="hy-AM"/>
        </w:rPr>
        <w:t>որ</w:t>
      </w:r>
      <w:r w:rsidRPr="00A245F8">
        <w:rPr>
          <w:rFonts w:ascii="GHEA Mariam" w:hAnsi="GHEA Mariam"/>
          <w:sz w:val="24"/>
          <w:szCs w:val="24"/>
          <w:lang w:val="hy-AM"/>
        </w:rPr>
        <w:t xml:space="preserve"> </w:t>
      </w:r>
      <w:r w:rsidRPr="00A245F8">
        <w:rPr>
          <w:rFonts w:ascii="GHEA Mariam" w:hAnsi="GHEA Mariam" w:cs="Arial"/>
          <w:sz w:val="24"/>
          <w:szCs w:val="24"/>
          <w:lang w:val="hy-AM"/>
        </w:rPr>
        <w:t>սույն</w:t>
      </w:r>
      <w:r w:rsidRPr="00A245F8">
        <w:rPr>
          <w:rFonts w:ascii="GHEA Mariam" w:hAnsi="GHEA Mariam"/>
          <w:sz w:val="24"/>
          <w:szCs w:val="24"/>
          <w:lang w:val="hy-AM"/>
        </w:rPr>
        <w:t xml:space="preserve"> </w:t>
      </w:r>
      <w:r w:rsidRPr="00A245F8">
        <w:rPr>
          <w:rFonts w:ascii="GHEA Mariam" w:hAnsi="GHEA Mariam" w:cs="Arial"/>
          <w:sz w:val="24"/>
          <w:szCs w:val="24"/>
          <w:lang w:val="hy-AM"/>
        </w:rPr>
        <w:t>որոշմամբ</w:t>
      </w:r>
      <w:r w:rsidRPr="00A245F8">
        <w:rPr>
          <w:rFonts w:ascii="GHEA Mariam" w:hAnsi="GHEA Mariam"/>
          <w:sz w:val="24"/>
          <w:szCs w:val="24"/>
          <w:lang w:val="hy-AM"/>
        </w:rPr>
        <w:t xml:space="preserve"> </w:t>
      </w:r>
      <w:r w:rsidRPr="00A245F8">
        <w:rPr>
          <w:rFonts w:ascii="GHEA Mariam" w:hAnsi="GHEA Mariam" w:cs="Arial"/>
          <w:sz w:val="24"/>
          <w:szCs w:val="24"/>
          <w:lang w:val="hy-AM"/>
        </w:rPr>
        <w:t>սահմանված</w:t>
      </w:r>
      <w:r w:rsidRPr="00A245F8">
        <w:rPr>
          <w:rFonts w:ascii="GHEA Mariam" w:hAnsi="GHEA Mariam"/>
          <w:sz w:val="24"/>
          <w:szCs w:val="24"/>
          <w:lang w:val="hy-AM"/>
        </w:rPr>
        <w:t xml:space="preserve"> </w:t>
      </w:r>
      <w:r w:rsidRPr="00A245F8">
        <w:rPr>
          <w:rFonts w:ascii="GHEA Mariam" w:hAnsi="GHEA Mariam" w:cs="Arial"/>
          <w:sz w:val="24"/>
          <w:szCs w:val="24"/>
          <w:lang w:val="hy-AM"/>
        </w:rPr>
        <w:t>վերաբաշխման</w:t>
      </w:r>
      <w:r w:rsidRPr="00A245F8">
        <w:rPr>
          <w:rFonts w:ascii="GHEA Mariam" w:hAnsi="GHEA Mariam"/>
          <w:sz w:val="24"/>
          <w:szCs w:val="24"/>
          <w:lang w:val="hy-AM"/>
        </w:rPr>
        <w:t xml:space="preserve"> </w:t>
      </w:r>
      <w:r w:rsidRPr="00A245F8">
        <w:rPr>
          <w:rFonts w:ascii="GHEA Mariam" w:hAnsi="GHEA Mariam" w:cs="Arial"/>
          <w:sz w:val="24"/>
          <w:szCs w:val="24"/>
          <w:lang w:val="hy-AM"/>
        </w:rPr>
        <w:t>սահմանա</w:t>
      </w:r>
      <w:r w:rsidRPr="00A245F8">
        <w:rPr>
          <w:rFonts w:ascii="GHEA Mariam" w:hAnsi="GHEA Mariam"/>
          <w:sz w:val="24"/>
          <w:szCs w:val="24"/>
          <w:lang w:val="hy-AM"/>
        </w:rPr>
        <w:softHyphen/>
      </w:r>
      <w:r w:rsidRPr="00A245F8">
        <w:rPr>
          <w:rFonts w:ascii="GHEA Mariam" w:hAnsi="GHEA Mariam" w:cs="Arial"/>
          <w:sz w:val="24"/>
          <w:szCs w:val="24"/>
          <w:lang w:val="hy-AM"/>
        </w:rPr>
        <w:t>չափի</w:t>
      </w:r>
      <w:r w:rsidRPr="00A245F8">
        <w:rPr>
          <w:rFonts w:ascii="GHEA Mariam" w:hAnsi="GHEA Mariam"/>
          <w:sz w:val="24"/>
          <w:szCs w:val="24"/>
          <w:lang w:val="hy-AM"/>
        </w:rPr>
        <w:t xml:space="preserve"> </w:t>
      </w:r>
      <w:r w:rsidRPr="00A245F8">
        <w:rPr>
          <w:rFonts w:ascii="GHEA Mariam" w:hAnsi="GHEA Mariam" w:cs="Arial"/>
          <w:sz w:val="24"/>
          <w:szCs w:val="24"/>
          <w:lang w:val="hy-AM"/>
        </w:rPr>
        <w:t>շրջանակում</w:t>
      </w:r>
      <w:r w:rsidRPr="00A245F8">
        <w:rPr>
          <w:rFonts w:ascii="GHEA Mariam" w:hAnsi="GHEA Mariam"/>
          <w:sz w:val="24"/>
          <w:szCs w:val="24"/>
          <w:lang w:val="hy-AM"/>
        </w:rPr>
        <w:t xml:space="preserve"> </w:t>
      </w:r>
      <w:r w:rsidRPr="00A245F8">
        <w:rPr>
          <w:rFonts w:ascii="GHEA Mariam" w:hAnsi="GHEA Mariam" w:cs="Arial"/>
          <w:sz w:val="24"/>
          <w:szCs w:val="24"/>
          <w:lang w:val="hy-AM"/>
        </w:rPr>
        <w:t>վերաբաշխումներն</w:t>
      </w:r>
      <w:r w:rsidRPr="00A245F8">
        <w:rPr>
          <w:rFonts w:ascii="GHEA Mariam" w:hAnsi="GHEA Mariam"/>
          <w:sz w:val="24"/>
          <w:szCs w:val="24"/>
          <w:lang w:val="hy-AM"/>
        </w:rPr>
        <w:t xml:space="preserve"> </w:t>
      </w:r>
      <w:r w:rsidRPr="00A245F8">
        <w:rPr>
          <w:rFonts w:ascii="GHEA Mariam" w:hAnsi="GHEA Mariam" w:cs="Arial"/>
          <w:sz w:val="24"/>
          <w:szCs w:val="24"/>
          <w:lang w:val="hy-AM"/>
        </w:rPr>
        <w:t>իրականացվում</w:t>
      </w:r>
      <w:r w:rsidRPr="00A245F8">
        <w:rPr>
          <w:rFonts w:ascii="GHEA Mariam" w:hAnsi="GHEA Mariam"/>
          <w:sz w:val="24"/>
          <w:szCs w:val="24"/>
          <w:lang w:val="hy-AM"/>
        </w:rPr>
        <w:t xml:space="preserve"> </w:t>
      </w:r>
      <w:r w:rsidRPr="00A245F8">
        <w:rPr>
          <w:rFonts w:ascii="GHEA Mariam" w:hAnsi="GHEA Mariam" w:cs="Arial"/>
          <w:sz w:val="24"/>
          <w:szCs w:val="24"/>
          <w:lang w:val="hy-AM"/>
        </w:rPr>
        <w:t>են</w:t>
      </w:r>
      <w:r w:rsidRPr="00A245F8">
        <w:rPr>
          <w:rFonts w:ascii="GHEA Mariam" w:hAnsi="GHEA Mariam"/>
          <w:sz w:val="24"/>
          <w:szCs w:val="24"/>
          <w:lang w:val="hy-AM"/>
        </w:rPr>
        <w:t xml:space="preserve"> </w:t>
      </w:r>
      <w:r w:rsidRPr="00A245F8">
        <w:rPr>
          <w:rFonts w:ascii="GHEA Mariam" w:hAnsi="GHEA Mariam" w:cs="Arial"/>
          <w:sz w:val="24"/>
          <w:szCs w:val="24"/>
          <w:lang w:val="hy-AM"/>
        </w:rPr>
        <w:t>Հայաստանի</w:t>
      </w:r>
      <w:r w:rsidRPr="00A245F8">
        <w:rPr>
          <w:rFonts w:ascii="GHEA Mariam" w:hAnsi="GHEA Mariam"/>
          <w:sz w:val="24"/>
          <w:szCs w:val="24"/>
          <w:lang w:val="hy-AM"/>
        </w:rPr>
        <w:t xml:space="preserve"> </w:t>
      </w:r>
      <w:r w:rsidRPr="00A245F8">
        <w:rPr>
          <w:rFonts w:ascii="GHEA Mariam" w:hAnsi="GHEA Mariam" w:cs="Arial"/>
          <w:sz w:val="24"/>
          <w:szCs w:val="24"/>
          <w:lang w:val="hy-AM"/>
        </w:rPr>
        <w:t>Հանրա</w:t>
      </w:r>
      <w:r w:rsidRPr="00A245F8">
        <w:rPr>
          <w:rFonts w:ascii="GHEA Mariam" w:hAnsi="GHEA Mariam"/>
          <w:sz w:val="24"/>
          <w:szCs w:val="24"/>
          <w:lang w:val="hy-AM"/>
        </w:rPr>
        <w:softHyphen/>
      </w:r>
      <w:r w:rsidRPr="00A245F8">
        <w:rPr>
          <w:rFonts w:ascii="GHEA Mariam" w:hAnsi="GHEA Mariam" w:cs="Arial"/>
          <w:sz w:val="24"/>
          <w:szCs w:val="24"/>
          <w:lang w:val="hy-AM"/>
        </w:rPr>
        <w:t>պետության</w:t>
      </w:r>
      <w:r w:rsidRPr="00A245F8">
        <w:rPr>
          <w:rFonts w:ascii="GHEA Mariam" w:hAnsi="GHEA Mariam"/>
          <w:sz w:val="24"/>
          <w:szCs w:val="24"/>
          <w:lang w:val="hy-AM"/>
        </w:rPr>
        <w:t xml:space="preserve"> </w:t>
      </w:r>
      <w:r w:rsidRPr="00A245F8">
        <w:rPr>
          <w:rFonts w:ascii="GHEA Mariam" w:hAnsi="GHEA Mariam" w:cs="Arial"/>
          <w:sz w:val="24"/>
          <w:szCs w:val="24"/>
          <w:lang w:val="hy-AM"/>
        </w:rPr>
        <w:t>կառավարության</w:t>
      </w:r>
      <w:r w:rsidRPr="00A245F8">
        <w:rPr>
          <w:rFonts w:ascii="GHEA Mariam" w:hAnsi="GHEA Mariam"/>
          <w:sz w:val="24"/>
          <w:szCs w:val="24"/>
          <w:lang w:val="hy-AM"/>
        </w:rPr>
        <w:t xml:space="preserve"> 2025 </w:t>
      </w:r>
      <w:r w:rsidRPr="00A245F8">
        <w:rPr>
          <w:rFonts w:ascii="GHEA Mariam" w:hAnsi="GHEA Mariam" w:cs="Arial"/>
          <w:sz w:val="24"/>
          <w:szCs w:val="24"/>
          <w:lang w:val="hy-AM"/>
        </w:rPr>
        <w:t>թվականի</w:t>
      </w:r>
      <w:r w:rsidRPr="00A245F8">
        <w:rPr>
          <w:rFonts w:ascii="GHEA Mariam" w:hAnsi="GHEA Mariam"/>
          <w:sz w:val="24"/>
          <w:szCs w:val="24"/>
          <w:lang w:val="hy-AM"/>
        </w:rPr>
        <w:t xml:space="preserve"> </w:t>
      </w:r>
      <w:r w:rsidRPr="00A245F8">
        <w:rPr>
          <w:rFonts w:ascii="GHEA Mariam" w:hAnsi="GHEA Mariam" w:cs="Arial"/>
          <w:sz w:val="24"/>
          <w:szCs w:val="24"/>
          <w:lang w:val="hy-AM"/>
        </w:rPr>
        <w:t>դեկտեմբերի</w:t>
      </w:r>
      <w:r w:rsidRPr="00A245F8">
        <w:rPr>
          <w:rFonts w:ascii="GHEA Mariam" w:hAnsi="GHEA Mariam"/>
          <w:sz w:val="24"/>
          <w:szCs w:val="24"/>
          <w:lang w:val="hy-AM"/>
        </w:rPr>
        <w:t xml:space="preserve"> 4-</w:t>
      </w:r>
      <w:r w:rsidRPr="00A245F8">
        <w:rPr>
          <w:rFonts w:ascii="GHEA Mariam" w:hAnsi="GHEA Mariam" w:cs="Arial"/>
          <w:sz w:val="24"/>
          <w:szCs w:val="24"/>
          <w:lang w:val="hy-AM"/>
        </w:rPr>
        <w:t>ի</w:t>
      </w:r>
      <w:r w:rsidRPr="00A245F8">
        <w:rPr>
          <w:rFonts w:ascii="GHEA Mariam" w:hAnsi="GHEA Mariam"/>
          <w:sz w:val="24"/>
          <w:szCs w:val="24"/>
          <w:lang w:val="hy-AM"/>
        </w:rPr>
        <w:t xml:space="preserve"> N 1761-</w:t>
      </w:r>
      <w:r w:rsidRPr="00A245F8">
        <w:rPr>
          <w:rFonts w:ascii="GHEA Mariam" w:hAnsi="GHEA Mariam" w:cs="Arial"/>
          <w:sz w:val="24"/>
          <w:szCs w:val="24"/>
          <w:lang w:val="hy-AM"/>
        </w:rPr>
        <w:t>Ն</w:t>
      </w:r>
      <w:r w:rsidRPr="00A245F8">
        <w:rPr>
          <w:rFonts w:ascii="GHEA Mariam" w:hAnsi="GHEA Mariam"/>
          <w:sz w:val="24"/>
          <w:szCs w:val="24"/>
          <w:lang w:val="hy-AM"/>
        </w:rPr>
        <w:t xml:space="preserve"> </w:t>
      </w:r>
      <w:r w:rsidRPr="00A245F8">
        <w:rPr>
          <w:rFonts w:ascii="GHEA Mariam" w:hAnsi="GHEA Mariam" w:cs="Arial"/>
          <w:sz w:val="24"/>
          <w:szCs w:val="24"/>
          <w:lang w:val="hy-AM"/>
        </w:rPr>
        <w:t>որոշմամբ</w:t>
      </w:r>
      <w:r w:rsidRPr="00A245F8">
        <w:rPr>
          <w:rFonts w:ascii="GHEA Mariam" w:hAnsi="GHEA Mariam"/>
          <w:sz w:val="24"/>
          <w:szCs w:val="24"/>
          <w:lang w:val="hy-AM"/>
        </w:rPr>
        <w:t xml:space="preserve"> </w:t>
      </w:r>
      <w:r w:rsidRPr="00A245F8">
        <w:rPr>
          <w:rFonts w:ascii="GHEA Mariam" w:hAnsi="GHEA Mariam" w:cs="Arial"/>
          <w:sz w:val="24"/>
          <w:szCs w:val="24"/>
          <w:lang w:val="hy-AM"/>
        </w:rPr>
        <w:t>հաստատված</w:t>
      </w:r>
      <w:r w:rsidRPr="00A245F8">
        <w:rPr>
          <w:rFonts w:ascii="GHEA Mariam" w:hAnsi="GHEA Mariam"/>
          <w:sz w:val="24"/>
          <w:szCs w:val="24"/>
          <w:lang w:val="hy-AM"/>
        </w:rPr>
        <w:t xml:space="preserve"> </w:t>
      </w:r>
      <w:r w:rsidRPr="00A245F8">
        <w:rPr>
          <w:rFonts w:ascii="GHEA Mariam" w:hAnsi="GHEA Mariam" w:cs="Arial"/>
          <w:sz w:val="24"/>
          <w:szCs w:val="24"/>
          <w:lang w:val="hy-AM"/>
        </w:rPr>
        <w:t>կարգին</w:t>
      </w:r>
      <w:r w:rsidRPr="00A245F8">
        <w:rPr>
          <w:rFonts w:ascii="GHEA Mariam" w:hAnsi="GHEA Mariam"/>
          <w:sz w:val="24"/>
          <w:szCs w:val="24"/>
          <w:lang w:val="hy-AM"/>
        </w:rPr>
        <w:t xml:space="preserve"> </w:t>
      </w:r>
      <w:r w:rsidRPr="00A245F8">
        <w:rPr>
          <w:rFonts w:ascii="GHEA Mariam" w:hAnsi="GHEA Mariam" w:cs="Arial"/>
          <w:sz w:val="24"/>
          <w:szCs w:val="24"/>
          <w:lang w:val="hy-AM"/>
        </w:rPr>
        <w:t>համապատասխան։</w:t>
      </w:r>
    </w:p>
    <w:p w:rsidR="004674F9" w:rsidRDefault="004674F9" w:rsidP="00A71CED">
      <w:pPr>
        <w:jc w:val="center"/>
        <w:rPr>
          <w:rFonts w:ascii="GHEA Mariam" w:hAnsi="GHEA Mariam"/>
          <w:sz w:val="22"/>
          <w:szCs w:val="24"/>
          <w:lang w:val="hy-AM"/>
        </w:rPr>
      </w:pPr>
    </w:p>
    <w:p w:rsidR="00A245F8" w:rsidRPr="00A245F8" w:rsidRDefault="00A245F8" w:rsidP="00A71CED">
      <w:pPr>
        <w:jc w:val="center"/>
        <w:rPr>
          <w:rFonts w:ascii="GHEA Mariam" w:hAnsi="GHEA Mariam"/>
          <w:sz w:val="28"/>
          <w:szCs w:val="24"/>
          <w:lang w:val="hy-AM"/>
        </w:rPr>
      </w:pPr>
    </w:p>
    <w:p w:rsidR="00A245F8" w:rsidRDefault="00A245F8" w:rsidP="00A71CED">
      <w:pPr>
        <w:jc w:val="center"/>
        <w:rPr>
          <w:rFonts w:ascii="GHEA Mariam" w:hAnsi="GHEA Mariam"/>
          <w:sz w:val="22"/>
          <w:szCs w:val="24"/>
          <w:lang w:val="hy-AM"/>
        </w:rPr>
      </w:pPr>
    </w:p>
    <w:p w:rsidR="00A245F8" w:rsidRPr="000D5CEE" w:rsidRDefault="00A245F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245F8" w:rsidRPr="000D5CEE" w:rsidRDefault="00A245F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245F8" w:rsidRPr="00EF7ACC" w:rsidRDefault="00A245F8" w:rsidP="00B46EE8">
      <w:pPr>
        <w:pStyle w:val="mechtex"/>
        <w:jc w:val="left"/>
        <w:rPr>
          <w:rFonts w:ascii="GHEA Mariam" w:hAnsi="GHEA Mariam" w:cs="Sylfaen"/>
          <w:sz w:val="24"/>
          <w:szCs w:val="24"/>
          <w:lang w:val="hy-AM"/>
        </w:rPr>
      </w:pPr>
    </w:p>
    <w:p w:rsidR="00A245F8" w:rsidRPr="006D76F7" w:rsidRDefault="00A245F8"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A245F8" w:rsidRPr="00A245F8" w:rsidRDefault="00A245F8" w:rsidP="00A71CED">
      <w:pPr>
        <w:jc w:val="center"/>
        <w:rPr>
          <w:rFonts w:ascii="GHEA Mariam" w:hAnsi="GHEA Mariam"/>
          <w:sz w:val="22"/>
          <w:szCs w:val="24"/>
          <w:lang w:val="hy-AM"/>
        </w:rPr>
      </w:pPr>
    </w:p>
    <w:sectPr w:rsidR="00A245F8" w:rsidRPr="00A245F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F2D" w:rsidRDefault="00652F2D">
      <w:r>
        <w:separator/>
      </w:r>
    </w:p>
  </w:endnote>
  <w:endnote w:type="continuationSeparator" w:id="0">
    <w:p w:rsidR="00652F2D" w:rsidRDefault="00652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F2D" w:rsidRDefault="00652F2D">
      <w:r>
        <w:separator/>
      </w:r>
    </w:p>
  </w:footnote>
  <w:footnote w:type="continuationSeparator" w:id="0">
    <w:p w:rsidR="00652F2D" w:rsidRDefault="00652F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0F8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D7B"/>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2D"/>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5A9"/>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45F8"/>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0F8C"/>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7067332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2026-10-02T11:31:00Z</dcterms:created>
  <dcterms:modified xsi:type="dcterms:W3CDTF">2026-10-02T11:36:00Z</dcterms:modified>
</cp:coreProperties>
</file>