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857E72" w:rsidRPr="00857E72" w:rsidRDefault="00F10300" w:rsidP="00857E72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="003F33E1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857E72" w:rsidRPr="00857E72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857E72" w:rsidRPr="00857E72" w:rsidRDefault="00857E72" w:rsidP="00857E72">
      <w:pPr>
        <w:tabs>
          <w:tab w:val="left" w:pos="1935"/>
        </w:tabs>
        <w:autoSpaceDE w:val="0"/>
        <w:autoSpaceDN w:val="0"/>
        <w:adjustRightInd w:val="0"/>
        <w:rPr>
          <w:rFonts w:ascii="GHEA Mariam" w:hAnsi="GHEA Mariam" w:cs="GHEA Mariam"/>
          <w:bCs/>
          <w:sz w:val="24"/>
          <w:szCs w:val="24"/>
          <w:lang w:val="hy-AM"/>
        </w:rPr>
      </w:pPr>
      <w:r w:rsidRPr="00857E72">
        <w:rPr>
          <w:rFonts w:ascii="GHEA Mariam" w:hAnsi="GHEA Mariam" w:cs="GHEA Mariam"/>
          <w:bCs/>
          <w:sz w:val="24"/>
          <w:szCs w:val="24"/>
          <w:lang w:val="hy-AM"/>
        </w:rPr>
        <w:tab/>
      </w:r>
    </w:p>
    <w:p w:rsidR="00857E72" w:rsidRPr="00857E72" w:rsidRDefault="00857E72" w:rsidP="00857E72">
      <w:pPr>
        <w:tabs>
          <w:tab w:val="left" w:pos="1935"/>
        </w:tabs>
        <w:autoSpaceDE w:val="0"/>
        <w:autoSpaceDN w:val="0"/>
        <w:adjustRightInd w:val="0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57E72" w:rsidRDefault="00857E72" w:rsidP="00857E72">
      <w:pPr>
        <w:autoSpaceDE w:val="0"/>
        <w:autoSpaceDN w:val="0"/>
        <w:adjustRightInd w:val="0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E653EA">
        <w:rPr>
          <w:rFonts w:ascii="GHEA Mariam" w:hAnsi="GHEA Mariam"/>
          <w:spacing w:val="-8"/>
          <w:sz w:val="24"/>
          <w:szCs w:val="24"/>
          <w:lang w:val="hy-AM"/>
        </w:rPr>
        <w:t>«ՍԵՐԻԱԼՆԵՐԻ ՏԵՍՔՈՎ ՏԵՍԱԼՍՈՂԱԿԱՆ ՍՏԵՂԾԱԳՈՐԾՈՒԹՅՈՒՆՆԵՐԻ</w:t>
      </w:r>
      <w:r w:rsidRPr="00857E72">
        <w:rPr>
          <w:rFonts w:ascii="GHEA Mariam" w:hAnsi="GHEA Mariam"/>
          <w:sz w:val="24"/>
          <w:szCs w:val="24"/>
          <w:lang w:val="hy-AM"/>
        </w:rPr>
        <w:t xml:space="preserve"> ՀԱՄԱՏԵՂ ԱՐՏԱԴՐՈՒԹՅԱՆ ՄԱՍԻՆ» ԵՎՐՈՊԱՅԻ ԽՈՐՀՐԴԻ </w:t>
      </w:r>
      <w:r w:rsidRPr="00857E72">
        <w:rPr>
          <w:rFonts w:ascii="GHEA Mariam" w:hAnsi="GHEA Mariam"/>
          <w:spacing w:val="-8"/>
          <w:sz w:val="24"/>
          <w:szCs w:val="24"/>
          <w:lang w:val="hy-AM"/>
        </w:rPr>
        <w:t>ԿՈՆՎԵՆՑԻԱՅԻ ՍՏՈՐԱԳՐՄԱՆ ԱՌԱՋԱՐԿՈՒԹՅԱՆԸ ՀԱՎԱՆՈՒԹՅՈՒՆ</w:t>
      </w:r>
      <w:r w:rsidRPr="00857E72">
        <w:rPr>
          <w:rFonts w:ascii="GHEA Mariam" w:hAnsi="GHEA Mariam"/>
          <w:sz w:val="24"/>
          <w:szCs w:val="24"/>
          <w:lang w:val="hy-AM"/>
        </w:rPr>
        <w:t xml:space="preserve"> ՏԱԼՈՒ</w:t>
      </w:r>
      <w:r w:rsidRPr="00857E72">
        <w:rPr>
          <w:rFonts w:ascii="GHEA Mariam" w:eastAsia="Batang" w:hAnsi="GHEA Mariam" w:cs="Sylfaen"/>
          <w:sz w:val="24"/>
          <w:szCs w:val="24"/>
          <w:lang w:val="hy-AM"/>
        </w:rPr>
        <w:t xml:space="preserve"> ՄԱՍԻՆ</w:t>
      </w:r>
    </w:p>
    <w:p w:rsidR="00857E72" w:rsidRPr="00857E72" w:rsidRDefault="00857E72" w:rsidP="00857E72">
      <w:pPr>
        <w:autoSpaceDE w:val="0"/>
        <w:autoSpaceDN w:val="0"/>
        <w:adjustRightInd w:val="0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</w:t>
      </w:r>
      <w:bookmarkStart w:id="0" w:name="_GoBack"/>
      <w:bookmarkEnd w:id="0"/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</w:t>
      </w:r>
    </w:p>
    <w:p w:rsidR="00857E72" w:rsidRPr="00444B6A" w:rsidRDefault="00857E72" w:rsidP="00857E7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57E72" w:rsidRPr="00444B6A" w:rsidRDefault="00857E72" w:rsidP="00857E7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57E72" w:rsidRPr="00857E72" w:rsidRDefault="00857E72" w:rsidP="00857E72">
      <w:pPr>
        <w:tabs>
          <w:tab w:val="left" w:pos="900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57E72">
        <w:rPr>
          <w:rFonts w:ascii="GHEA Mariam" w:hAnsi="GHEA Mariam"/>
          <w:sz w:val="24"/>
          <w:szCs w:val="24"/>
          <w:lang w:val="hy-AM"/>
        </w:rPr>
        <w:t>Ղեկավարվելով «Միջազգային պայմանագրերի մասին» օրենքի 7-րդ հոդ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57E72">
        <w:rPr>
          <w:rFonts w:ascii="GHEA Mariam" w:hAnsi="GHEA Mariam"/>
          <w:sz w:val="24"/>
          <w:szCs w:val="24"/>
          <w:lang w:val="hy-AM"/>
        </w:rPr>
        <w:t xml:space="preserve">վածով՝ </w:t>
      </w:r>
      <w:r w:rsidRPr="00857E72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Pr="00857E72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57E72">
        <w:rPr>
          <w:rFonts w:ascii="GHEA Mariam" w:hAnsi="GHEA Mariam" w:cs="Tahoma"/>
          <w:sz w:val="24"/>
          <w:szCs w:val="24"/>
          <w:lang w:val="hy-AM"/>
        </w:rPr>
        <w:softHyphen/>
        <w:t>տության կ</w:t>
      </w:r>
      <w:r w:rsidRPr="00857E72">
        <w:rPr>
          <w:rFonts w:ascii="GHEA Mariam" w:hAnsi="GHEA Mariam" w:cs="Sylfaen"/>
          <w:sz w:val="24"/>
          <w:szCs w:val="24"/>
          <w:lang w:val="hy-AM"/>
        </w:rPr>
        <w:t>առավարությունը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57E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7E72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57E72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57E72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57E72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57E72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57E72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857E72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857E72" w:rsidRPr="00857E72" w:rsidRDefault="00857E72" w:rsidP="00857E72">
      <w:pPr>
        <w:tabs>
          <w:tab w:val="left" w:pos="900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857E72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Հավանություն տալ </w:t>
      </w:r>
      <w:r w:rsidRPr="00857E72">
        <w:rPr>
          <w:rFonts w:ascii="GHEA Mariam" w:hAnsi="GHEA Mariam"/>
          <w:sz w:val="24"/>
          <w:szCs w:val="24"/>
          <w:lang w:val="hy-AM"/>
        </w:rPr>
        <w:t>«Սերիալների տեսքով տեսալսողական ստեղծա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57E72">
        <w:rPr>
          <w:rFonts w:ascii="GHEA Mariam" w:hAnsi="GHEA Mariam"/>
          <w:sz w:val="24"/>
          <w:szCs w:val="24"/>
          <w:lang w:val="hy-AM"/>
        </w:rPr>
        <w:t>գոր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57E72">
        <w:rPr>
          <w:rFonts w:ascii="GHEA Mariam" w:hAnsi="GHEA Mariam"/>
          <w:sz w:val="24"/>
          <w:szCs w:val="24"/>
          <w:lang w:val="hy-AM"/>
        </w:rPr>
        <w:t>ծությունների համատեղ արտադրության մասին» Եվրոպայի խորհրդի կոնվեն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57E72">
        <w:rPr>
          <w:rFonts w:ascii="GHEA Mariam" w:hAnsi="GHEA Mariam"/>
          <w:sz w:val="24"/>
          <w:szCs w:val="24"/>
          <w:lang w:val="hy-AM"/>
        </w:rPr>
        <w:t>ցիայի ստորագրմանը:</w:t>
      </w:r>
    </w:p>
    <w:p w:rsidR="00857E72" w:rsidRPr="00857E72" w:rsidRDefault="00857E72" w:rsidP="00857E72">
      <w:pPr>
        <w:tabs>
          <w:tab w:val="left" w:pos="900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57E72">
        <w:rPr>
          <w:rFonts w:ascii="GHEA Mariam" w:hAnsi="GHEA Mariam" w:cs="Sylfaen"/>
          <w:sz w:val="24"/>
          <w:szCs w:val="24"/>
          <w:lang w:val="hy-AM"/>
        </w:rPr>
        <w:t xml:space="preserve">2. Հայաստանի Հանրապետության արտաքին գործերի </w:t>
      </w:r>
      <w:r>
        <w:rPr>
          <w:rFonts w:ascii="GHEA Mariam" w:hAnsi="GHEA Mariam" w:cs="Sylfaen"/>
          <w:sz w:val="24"/>
          <w:szCs w:val="24"/>
          <w:lang w:val="hy-AM"/>
        </w:rPr>
        <w:t xml:space="preserve">և միջազգային </w:t>
      </w:r>
      <w:r w:rsidRPr="00857E72">
        <w:rPr>
          <w:rFonts w:ascii="GHEA Mariam" w:hAnsi="GHEA Mariam" w:cs="Sylfaen"/>
          <w:spacing w:val="-2"/>
          <w:sz w:val="24"/>
          <w:szCs w:val="24"/>
          <w:lang w:val="hy-AM"/>
        </w:rPr>
        <w:t>առևտրի նախարարին՝ կազմակերպել միջազգային համաձայնագրի ստո</w:t>
      </w:r>
      <w:r w:rsidRPr="00857E72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>րագրումը։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3C7" w:rsidRDefault="00FB13C7">
      <w:r>
        <w:separator/>
      </w:r>
    </w:p>
  </w:endnote>
  <w:endnote w:type="continuationSeparator" w:id="0">
    <w:p w:rsidR="00FB13C7" w:rsidRDefault="00FB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62A28">
      <w:rPr>
        <w:noProof/>
        <w:sz w:val="18"/>
      </w:rPr>
      <w:t>KA-278-16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62A28">
      <w:rPr>
        <w:noProof/>
        <w:sz w:val="18"/>
      </w:rPr>
      <w:t>KA-278-16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3C7" w:rsidRDefault="00FB13C7">
      <w:r>
        <w:separator/>
      </w:r>
    </w:p>
  </w:footnote>
  <w:footnote w:type="continuationSeparator" w:id="0">
    <w:p w:rsidR="00FB13C7" w:rsidRDefault="00FB1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7E7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3E1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31E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72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28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E60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61F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7C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3EA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300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3C7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3F6627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62A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62A2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</cp:revision>
  <cp:lastPrinted>2026-10-05T10:13:00Z</cp:lastPrinted>
  <dcterms:created xsi:type="dcterms:W3CDTF">2026-08-10T05:10:00Z</dcterms:created>
  <dcterms:modified xsi:type="dcterms:W3CDTF">2026-10-05T10:21:00Z</dcterms:modified>
</cp:coreProperties>
</file>