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943" w:rsidRDefault="00157943" w:rsidP="00E42372">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57943" w:rsidRDefault="00157943" w:rsidP="00E42372">
      <w:pPr>
        <w:jc w:val="center"/>
      </w:pPr>
    </w:p>
    <w:p w:rsidR="00157943" w:rsidRDefault="00157943" w:rsidP="00E4237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57943" w:rsidRDefault="00157943" w:rsidP="00E42372">
      <w:pPr>
        <w:pStyle w:val="mechtex"/>
        <w:rPr>
          <w:rFonts w:ascii="GHEA Mariam" w:hAnsi="GHEA Mariam"/>
          <w:b/>
        </w:rPr>
      </w:pPr>
    </w:p>
    <w:p w:rsidR="00157943" w:rsidRDefault="00157943" w:rsidP="00E4237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57943" w:rsidRPr="008E1B5A" w:rsidRDefault="00157943" w:rsidP="00E42372">
      <w:pPr>
        <w:jc w:val="center"/>
        <w:rPr>
          <w:rFonts w:ascii="GHEA Mariam" w:hAnsi="GHEA Mariam"/>
          <w:sz w:val="24"/>
          <w:szCs w:val="24"/>
        </w:rPr>
      </w:pPr>
    </w:p>
    <w:p w:rsidR="00157943" w:rsidRPr="00157943" w:rsidRDefault="00157943" w:rsidP="00E42372">
      <w:pPr>
        <w:jc w:val="center"/>
        <w:rPr>
          <w:rFonts w:ascii="GHEA Mariam" w:hAnsi="GHEA Mariam"/>
          <w:sz w:val="18"/>
          <w:szCs w:val="24"/>
        </w:rPr>
      </w:pPr>
    </w:p>
    <w:p w:rsidR="00157943" w:rsidRPr="008E1B5A" w:rsidRDefault="00157943" w:rsidP="00E42372">
      <w:pPr>
        <w:jc w:val="center"/>
        <w:rPr>
          <w:rFonts w:ascii="GHEA Mariam" w:hAnsi="GHEA Mariam"/>
          <w:sz w:val="24"/>
          <w:szCs w:val="24"/>
        </w:rPr>
      </w:pPr>
    </w:p>
    <w:p w:rsidR="00157943" w:rsidRPr="007F7F8E" w:rsidRDefault="00157943" w:rsidP="00E42372">
      <w:pPr>
        <w:jc w:val="center"/>
        <w:rPr>
          <w:rFonts w:ascii="GHEA Mariam" w:hAnsi="GHEA Mariam"/>
          <w:sz w:val="24"/>
          <w:szCs w:val="24"/>
          <w:lang w:val="hy-AM"/>
        </w:rPr>
      </w:pPr>
      <w:r>
        <w:rPr>
          <w:rFonts w:ascii="GHEA Mariam" w:hAnsi="GHEA Mariam" w:cs="Sylfaen"/>
          <w:spacing w:val="-4"/>
          <w:sz w:val="24"/>
          <w:szCs w:val="24"/>
          <w:lang w:val="hy-AM"/>
        </w:rPr>
        <w:t>8</w:t>
      </w:r>
      <w:r w:rsidRPr="007F7F8E">
        <w:rPr>
          <w:rFonts w:ascii="GHEA Mariam" w:hAnsi="GHEA Mariam" w:cs="Sylfaen"/>
          <w:spacing w:val="-4"/>
          <w:sz w:val="24"/>
          <w:szCs w:val="24"/>
          <w:lang w:val="fr-FR"/>
        </w:rPr>
        <w:t xml:space="preserve"> </w:t>
      </w:r>
      <w:r>
        <w:rPr>
          <w:rFonts w:ascii="GHEA Mariam" w:hAnsi="GHEA Mariam" w:cs="Sylfaen"/>
          <w:spacing w:val="-4"/>
          <w:sz w:val="24"/>
          <w:szCs w:val="24"/>
          <w:lang w:val="hy-AM"/>
        </w:rPr>
        <w:t>հոկ</w:t>
      </w:r>
      <w:r w:rsidRPr="000E6F5E">
        <w:rPr>
          <w:rFonts w:ascii="GHEA Mariam" w:hAnsi="GHEA Mariam" w:cs="Sylfaen"/>
          <w:spacing w:val="-4"/>
          <w:sz w:val="24"/>
          <w:szCs w:val="24"/>
          <w:lang w:val="pt-BR"/>
        </w:rPr>
        <w:t>տեմբերի</w:t>
      </w:r>
      <w:r w:rsidRPr="007F7F8E">
        <w:rPr>
          <w:rFonts w:ascii="GHEA Mariam" w:hAnsi="GHEA Mariam"/>
          <w:sz w:val="24"/>
          <w:szCs w:val="24"/>
          <w:lang w:val="fr-FR"/>
        </w:rPr>
        <w:t xml:space="preserve"> 202</w:t>
      </w:r>
      <w:r w:rsidRPr="007F7F8E">
        <w:rPr>
          <w:rFonts w:ascii="GHEA Mariam" w:hAnsi="GHEA Mariam"/>
          <w:sz w:val="24"/>
          <w:szCs w:val="24"/>
          <w:lang w:val="hy-AM"/>
        </w:rPr>
        <w:t>6</w:t>
      </w:r>
      <w:r w:rsidRPr="007F7F8E">
        <w:rPr>
          <w:rFonts w:ascii="GHEA Mariam" w:hAnsi="GHEA Mariam"/>
          <w:sz w:val="24"/>
          <w:szCs w:val="24"/>
          <w:lang w:val="fr-FR"/>
        </w:rPr>
        <w:t xml:space="preserve"> </w:t>
      </w:r>
      <w:r w:rsidRPr="007F7F8E">
        <w:rPr>
          <w:rFonts w:ascii="GHEA Mariam" w:hAnsi="GHEA Mariam" w:cs="Sylfaen"/>
          <w:sz w:val="24"/>
          <w:szCs w:val="24"/>
        </w:rPr>
        <w:t>թվականի</w:t>
      </w:r>
      <w:r w:rsidRPr="007F7F8E">
        <w:rPr>
          <w:rFonts w:ascii="GHEA Mariam" w:hAnsi="GHEA Mariam"/>
          <w:sz w:val="24"/>
          <w:szCs w:val="24"/>
          <w:lang w:val="fr-FR"/>
        </w:rPr>
        <w:t xml:space="preserve">  N              - </w:t>
      </w:r>
      <w:r w:rsidRPr="007F7F8E">
        <w:rPr>
          <w:rFonts w:ascii="GHEA Mariam" w:hAnsi="GHEA Mariam"/>
          <w:sz w:val="24"/>
          <w:szCs w:val="24"/>
          <w:lang w:val="hy-AM"/>
        </w:rPr>
        <w:t>Ն</w:t>
      </w:r>
    </w:p>
    <w:p w:rsidR="00157943" w:rsidRDefault="00157943" w:rsidP="00E42372">
      <w:pPr>
        <w:jc w:val="center"/>
        <w:rPr>
          <w:rFonts w:ascii="GHEA Mariam" w:hAnsi="GHEA Mariam"/>
          <w:sz w:val="24"/>
          <w:szCs w:val="24"/>
          <w:lang w:val="fr-FR"/>
        </w:rPr>
      </w:pPr>
    </w:p>
    <w:p w:rsidR="00157943" w:rsidRPr="00147102" w:rsidRDefault="00157943" w:rsidP="00E42372">
      <w:pPr>
        <w:jc w:val="center"/>
        <w:rPr>
          <w:rFonts w:ascii="GHEA Mariam" w:hAnsi="GHEA Mariam"/>
          <w:sz w:val="16"/>
          <w:szCs w:val="24"/>
          <w:lang w:val="fr-FR"/>
        </w:rPr>
      </w:pPr>
    </w:p>
    <w:p w:rsidR="00157943" w:rsidRDefault="00157943" w:rsidP="00E42372">
      <w:pPr>
        <w:jc w:val="center"/>
        <w:rPr>
          <w:rFonts w:ascii="GHEA Mariam" w:hAnsi="GHEA Mariam"/>
          <w:sz w:val="24"/>
          <w:szCs w:val="24"/>
          <w:lang w:val="fr-FR"/>
        </w:rPr>
      </w:pPr>
    </w:p>
    <w:p w:rsidR="00157943" w:rsidRPr="00B45A61" w:rsidRDefault="00157943" w:rsidP="00E42372">
      <w:pPr>
        <w:jc w:val="center"/>
        <w:rPr>
          <w:rFonts w:ascii="GHEA Mariam" w:hAnsi="GHEA Mariam"/>
          <w:sz w:val="2"/>
          <w:szCs w:val="24"/>
          <w:lang w:val="fr-FR"/>
        </w:rPr>
      </w:pPr>
    </w:p>
    <w:p w:rsidR="00157943" w:rsidRDefault="00157943" w:rsidP="00157943">
      <w:pPr>
        <w:pStyle w:val="mechtex"/>
        <w:rPr>
          <w:rFonts w:ascii="GHEA Mariam" w:hAnsi="GHEA Mariam" w:cs="Sylfaen"/>
          <w:sz w:val="24"/>
          <w:szCs w:val="24"/>
          <w:lang w:val="hy-AM"/>
        </w:rPr>
      </w:pPr>
      <w:r w:rsidRPr="00157943">
        <w:rPr>
          <w:rStyle w:val="Strong"/>
          <w:rFonts w:ascii="GHEA Mariam" w:hAnsi="GHEA Mariam"/>
          <w:b w:val="0"/>
          <w:color w:val="000000"/>
          <w:sz w:val="24"/>
          <w:szCs w:val="24"/>
          <w:lang w:val="hy-AM"/>
        </w:rPr>
        <w:t xml:space="preserve">«ՀԱՅԱՍՏԱՆԻ ՀԱՆՐԱՊԵՏՈՒԹՅԱՆ 2026 ԹՎԱԿԱՆԻ ՊԵՏԱԿԱՆ ԲՅՈՒՋԵԻ </w:t>
      </w:r>
      <w:r w:rsidRPr="00157943">
        <w:rPr>
          <w:rStyle w:val="Strong"/>
          <w:rFonts w:ascii="GHEA Mariam" w:hAnsi="GHEA Mariam"/>
          <w:b w:val="0"/>
          <w:color w:val="000000"/>
          <w:spacing w:val="-8"/>
          <w:sz w:val="24"/>
          <w:szCs w:val="24"/>
          <w:lang w:val="hy-AM"/>
        </w:rPr>
        <w:t xml:space="preserve">ՄԱՍԻՆ» ՕՐԵՆՔՈՒՄ ՎԵՐԱԲԱՇԽՈՒՄ </w:t>
      </w:r>
      <w:r w:rsidRPr="00157943">
        <w:rPr>
          <w:rStyle w:val="Strong"/>
          <w:rFonts w:ascii="GHEA Mariam" w:hAnsi="GHEA Mariam"/>
          <w:b w:val="0"/>
          <w:color w:val="000000"/>
          <w:spacing w:val="-8"/>
          <w:sz w:val="24"/>
          <w:szCs w:val="24"/>
        </w:rPr>
        <w:t>ԵՎ</w:t>
      </w:r>
      <w:r w:rsidRPr="00157943">
        <w:rPr>
          <w:rStyle w:val="Strong"/>
          <w:rFonts w:ascii="GHEA Mariam" w:hAnsi="GHEA Mariam"/>
          <w:b w:val="0"/>
          <w:color w:val="000000"/>
          <w:spacing w:val="-8"/>
          <w:sz w:val="24"/>
          <w:szCs w:val="24"/>
          <w:lang w:val="hy-AM"/>
        </w:rPr>
        <w:t xml:space="preserve"> ՀԱՅԱՍՏԱՆԻ ՀԱՆՐԱՊԵՏՈՒԹՅԱՆ</w:t>
      </w:r>
      <w:r w:rsidRPr="00157943">
        <w:rPr>
          <w:rStyle w:val="Strong"/>
          <w:rFonts w:ascii="GHEA Mariam" w:hAnsi="GHEA Mariam"/>
          <w:b w:val="0"/>
          <w:color w:val="000000"/>
          <w:sz w:val="24"/>
          <w:szCs w:val="24"/>
          <w:lang w:val="hy-AM"/>
        </w:rPr>
        <w:t xml:space="preserve"> </w:t>
      </w:r>
      <w:r w:rsidRPr="00157943">
        <w:rPr>
          <w:rStyle w:val="Strong"/>
          <w:rFonts w:ascii="GHEA Mariam" w:hAnsi="GHEA Mariam"/>
          <w:b w:val="0"/>
          <w:color w:val="000000"/>
          <w:spacing w:val="-6"/>
          <w:sz w:val="24"/>
          <w:szCs w:val="24"/>
          <w:lang w:val="hy-AM"/>
        </w:rPr>
        <w:t>ԿԱՌԱՎԱՐՈՒԹՅԱՆ 2025 ԹՎԱԿԱՆԻ ԴԵԿՏԵՄԲԵՐԻ 2</w:t>
      </w:r>
      <w:r w:rsidRPr="00157943">
        <w:rPr>
          <w:rStyle w:val="Strong"/>
          <w:rFonts w:ascii="GHEA Mariam" w:hAnsi="GHEA Mariam"/>
          <w:b w:val="0"/>
          <w:color w:val="000000"/>
          <w:spacing w:val="-6"/>
          <w:sz w:val="24"/>
          <w:szCs w:val="24"/>
          <w:lang w:val="fr-FR"/>
        </w:rPr>
        <w:t>5</w:t>
      </w:r>
      <w:r w:rsidRPr="00157943">
        <w:rPr>
          <w:rStyle w:val="Strong"/>
          <w:rFonts w:ascii="GHEA Mariam" w:hAnsi="GHEA Mariam"/>
          <w:b w:val="0"/>
          <w:color w:val="000000"/>
          <w:spacing w:val="-6"/>
          <w:sz w:val="24"/>
          <w:szCs w:val="24"/>
          <w:lang w:val="hy-AM"/>
        </w:rPr>
        <w:t>-Ի N 1910-Ն ՈՐՈՇՄԱՆ</w:t>
      </w:r>
      <w:r w:rsidRPr="00157943">
        <w:rPr>
          <w:rStyle w:val="Strong"/>
          <w:rFonts w:ascii="GHEA Mariam" w:hAnsi="GHEA Mariam"/>
          <w:b w:val="0"/>
          <w:color w:val="000000"/>
          <w:sz w:val="24"/>
          <w:szCs w:val="24"/>
          <w:lang w:val="hy-AM"/>
        </w:rPr>
        <w:t xml:space="preserve"> ՄԵՋ ՓՈՓՈԽՈՒԹՅՈՒՆ</w:t>
      </w:r>
      <w:r w:rsidRPr="00157943">
        <w:rPr>
          <w:rStyle w:val="Strong"/>
          <w:rFonts w:ascii="GHEA Mariam" w:hAnsi="GHEA Mariam"/>
          <w:b w:val="0"/>
          <w:color w:val="000000"/>
          <w:sz w:val="24"/>
          <w:szCs w:val="24"/>
        </w:rPr>
        <w:t>ՆԵՐ</w:t>
      </w:r>
      <w:r w:rsidRPr="00157943">
        <w:rPr>
          <w:rStyle w:val="Strong"/>
          <w:rFonts w:ascii="GHEA Mariam" w:hAnsi="GHEA Mariam"/>
          <w:b w:val="0"/>
          <w:color w:val="000000"/>
          <w:sz w:val="24"/>
          <w:szCs w:val="24"/>
          <w:lang w:val="hy-AM"/>
        </w:rPr>
        <w:t xml:space="preserve"> ԿԱՏԱՐԵԼՈՒ </w:t>
      </w:r>
      <w:r w:rsidRPr="00157943">
        <w:rPr>
          <w:rFonts w:ascii="GHEA Mariam" w:hAnsi="GHEA Mariam" w:cs="Sylfaen"/>
          <w:sz w:val="24"/>
          <w:szCs w:val="24"/>
          <w:lang w:val="hy-AM"/>
        </w:rPr>
        <w:t>ՄԱՍԻՆ</w:t>
      </w:r>
    </w:p>
    <w:p w:rsidR="00157943" w:rsidRPr="00157943" w:rsidRDefault="00157943" w:rsidP="00E42372">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57943" w:rsidRDefault="00157943" w:rsidP="00157943">
      <w:pPr>
        <w:pStyle w:val="mechtex"/>
        <w:rPr>
          <w:rFonts w:ascii="GHEA Mariam" w:hAnsi="GHEA Mariam" w:cs="Sylfaen"/>
          <w:sz w:val="24"/>
          <w:szCs w:val="24"/>
          <w:lang w:val="hy-AM"/>
        </w:rPr>
      </w:pPr>
    </w:p>
    <w:p w:rsidR="00157943" w:rsidRPr="00157943" w:rsidRDefault="00157943" w:rsidP="00157943">
      <w:pPr>
        <w:pStyle w:val="mechtex"/>
        <w:rPr>
          <w:rFonts w:ascii="GHEA Mariam" w:hAnsi="GHEA Mariam" w:cs="Sylfaen"/>
          <w:sz w:val="24"/>
          <w:szCs w:val="24"/>
          <w:lang w:val="hy-AM"/>
        </w:rPr>
      </w:pPr>
    </w:p>
    <w:p w:rsidR="00157943" w:rsidRPr="00157943" w:rsidRDefault="00157943" w:rsidP="00157943">
      <w:pPr>
        <w:pStyle w:val="norm"/>
        <w:tabs>
          <w:tab w:val="left" w:pos="900"/>
        </w:tabs>
        <w:spacing w:line="360" w:lineRule="auto"/>
        <w:ind w:firstLine="720"/>
        <w:rPr>
          <w:rFonts w:ascii="GHEA Mariam" w:hAnsi="GHEA Mariam"/>
          <w:sz w:val="24"/>
          <w:szCs w:val="24"/>
          <w:lang w:val="de-DE"/>
        </w:rPr>
      </w:pPr>
      <w:r w:rsidRPr="00157943">
        <w:rPr>
          <w:rFonts w:ascii="GHEA Mariam" w:hAnsi="GHEA Mariam" w:cs="Sylfaen"/>
          <w:sz w:val="24"/>
          <w:szCs w:val="24"/>
          <w:lang w:val="hy-AM"/>
        </w:rPr>
        <w:t xml:space="preserve">Համաձայն «Հայաստանի </w:t>
      </w:r>
      <w:r w:rsidRPr="00157943">
        <w:rPr>
          <w:rFonts w:ascii="GHEA Mariam" w:hAnsi="GHEA Mariam"/>
          <w:color w:val="000000"/>
          <w:sz w:val="24"/>
          <w:szCs w:val="24"/>
          <w:lang w:val="hy-AM"/>
        </w:rPr>
        <w:t>Հանրապետության</w:t>
      </w:r>
      <w:r w:rsidRPr="00157943">
        <w:rPr>
          <w:rFonts w:ascii="GHEA Mariam" w:hAnsi="GHEA Mariam" w:cs="Sylfaen"/>
          <w:sz w:val="24"/>
          <w:szCs w:val="24"/>
          <w:lang w:val="hy-AM"/>
        </w:rPr>
        <w:t xml:space="preserve"> բյուջետային համակարգի մասին» </w:t>
      </w:r>
      <w:r w:rsidRPr="00157943">
        <w:rPr>
          <w:rFonts w:ascii="GHEA Mariam" w:hAnsi="GHEA Mariam" w:cs="Sylfaen"/>
          <w:bCs/>
          <w:color w:val="000000"/>
          <w:spacing w:val="-8"/>
          <w:sz w:val="24"/>
          <w:szCs w:val="24"/>
          <w:lang w:val="fr-FR" w:eastAsia="en-US"/>
        </w:rPr>
        <w:t>Հայաստանի</w:t>
      </w:r>
      <w:r w:rsidRPr="00157943">
        <w:rPr>
          <w:rFonts w:ascii="GHEA Mariam" w:hAnsi="GHEA Mariam" w:cs="Arial Armenian"/>
          <w:bCs/>
          <w:color w:val="000000"/>
          <w:spacing w:val="-8"/>
          <w:sz w:val="24"/>
          <w:szCs w:val="24"/>
          <w:lang w:val="fr-FR" w:eastAsia="en-US"/>
        </w:rPr>
        <w:t xml:space="preserve"> </w:t>
      </w:r>
      <w:r w:rsidRPr="00157943">
        <w:rPr>
          <w:rFonts w:ascii="GHEA Mariam" w:hAnsi="GHEA Mariam" w:cs="Sylfaen"/>
          <w:bCs/>
          <w:color w:val="000000"/>
          <w:spacing w:val="-8"/>
          <w:sz w:val="24"/>
          <w:szCs w:val="24"/>
          <w:lang w:val="fr-FR" w:eastAsia="en-US"/>
        </w:rPr>
        <w:t>Հանրա</w:t>
      </w:r>
      <w:r w:rsidRPr="00157943">
        <w:rPr>
          <w:rFonts w:ascii="GHEA Mariam" w:hAnsi="GHEA Mariam" w:cs="Sylfaen"/>
          <w:bCs/>
          <w:color w:val="000000"/>
          <w:spacing w:val="-8"/>
          <w:sz w:val="24"/>
          <w:szCs w:val="24"/>
          <w:lang w:val="fr-FR" w:eastAsia="en-US"/>
        </w:rPr>
        <w:softHyphen/>
        <w:t>պետության</w:t>
      </w:r>
      <w:r w:rsidRPr="00157943">
        <w:rPr>
          <w:rFonts w:ascii="GHEA Mariam" w:hAnsi="GHEA Mariam" w:cs="Sylfaen"/>
          <w:sz w:val="24"/>
          <w:szCs w:val="24"/>
          <w:lang w:val="hy-AM"/>
        </w:rPr>
        <w:t xml:space="preserve"> օրենքի 23-րդ հոդվածի 3-րդ մասի</w:t>
      </w:r>
      <w:r w:rsidR="00D92101">
        <w:rPr>
          <w:rFonts w:ascii="GHEA Mariam" w:hAnsi="GHEA Mariam" w:cs="Sylfaen"/>
          <w:sz w:val="24"/>
          <w:szCs w:val="24"/>
          <w:lang w:val="hy-AM"/>
        </w:rPr>
        <w:t>ն</w:t>
      </w:r>
      <w:r w:rsidRPr="00157943">
        <w:rPr>
          <w:rFonts w:ascii="GHEA Mariam" w:hAnsi="GHEA Mariam" w:cs="Sylfaen"/>
          <w:sz w:val="24"/>
          <w:szCs w:val="24"/>
          <w:lang w:val="hy-AM"/>
        </w:rPr>
        <w:t xml:space="preserve"> </w:t>
      </w:r>
      <w:r w:rsidRPr="00157943">
        <w:rPr>
          <w:rFonts w:ascii="GHEA Mariam" w:hAnsi="GHEA Mariam"/>
          <w:color w:val="000000"/>
          <w:sz w:val="24"/>
          <w:szCs w:val="24"/>
          <w:lang w:val="hy-AM"/>
        </w:rPr>
        <w:t xml:space="preserve">և «Նորմատիվ իրավական ակտերի մասին» Հայաստանի Հանրապետության օրենքի 33-րդ հոդվածին համապատասխան՝ </w:t>
      </w:r>
      <w:r w:rsidRPr="00157943">
        <w:rPr>
          <w:rFonts w:ascii="GHEA Mariam" w:hAnsi="GHEA Mariam" w:cs="Sylfaen"/>
          <w:sz w:val="24"/>
          <w:szCs w:val="24"/>
          <w:lang w:val="de-DE"/>
        </w:rPr>
        <w:t>Հայաստանի</w:t>
      </w:r>
      <w:r w:rsidRPr="00157943">
        <w:rPr>
          <w:rFonts w:ascii="GHEA Mariam" w:hAnsi="GHEA Mariam" w:cs="Arial Armenian"/>
          <w:sz w:val="24"/>
          <w:szCs w:val="24"/>
          <w:lang w:val="de-DE"/>
        </w:rPr>
        <w:t xml:space="preserve"> </w:t>
      </w:r>
      <w:r w:rsidRPr="00157943">
        <w:rPr>
          <w:rFonts w:ascii="GHEA Mariam" w:hAnsi="GHEA Mariam" w:cs="Sylfaen"/>
          <w:sz w:val="24"/>
          <w:szCs w:val="24"/>
          <w:lang w:val="de-DE"/>
        </w:rPr>
        <w:t>Հանրապետության</w:t>
      </w:r>
      <w:r w:rsidRPr="00157943">
        <w:rPr>
          <w:rFonts w:ascii="GHEA Mariam" w:hAnsi="GHEA Mariam" w:cs="Arial Armenian"/>
          <w:sz w:val="24"/>
          <w:szCs w:val="24"/>
          <w:lang w:val="de-DE"/>
        </w:rPr>
        <w:t xml:space="preserve"> </w:t>
      </w:r>
      <w:r w:rsidRPr="00157943">
        <w:rPr>
          <w:rFonts w:ascii="GHEA Mariam" w:hAnsi="GHEA Mariam" w:cs="Sylfaen"/>
          <w:sz w:val="24"/>
          <w:szCs w:val="24"/>
          <w:lang w:val="de-DE"/>
        </w:rPr>
        <w:t>կառավարությունը</w:t>
      </w:r>
      <w:r w:rsidRPr="00157943">
        <w:rPr>
          <w:rFonts w:ascii="GHEA Mariam" w:hAnsi="GHEA Mariam" w:cs="Arial Armenian"/>
          <w:sz w:val="24"/>
          <w:szCs w:val="24"/>
          <w:lang w:val="de-DE"/>
        </w:rPr>
        <w:t xml:space="preserve">    </w:t>
      </w:r>
      <w:r w:rsidRPr="00157943">
        <w:rPr>
          <w:rFonts w:ascii="GHEA Mariam" w:hAnsi="GHEA Mariam" w:cs="Sylfaen"/>
          <w:sz w:val="24"/>
          <w:szCs w:val="24"/>
          <w:lang w:val="de-DE"/>
        </w:rPr>
        <w:t>ո</w:t>
      </w:r>
      <w:r w:rsidRPr="00157943">
        <w:rPr>
          <w:rFonts w:ascii="GHEA Mariam" w:hAnsi="GHEA Mariam" w:cs="Arial Armenian"/>
          <w:sz w:val="24"/>
          <w:szCs w:val="24"/>
          <w:lang w:val="de-DE"/>
        </w:rPr>
        <w:t xml:space="preserve"> </w:t>
      </w:r>
      <w:r w:rsidRPr="00157943">
        <w:rPr>
          <w:rFonts w:ascii="GHEA Mariam" w:hAnsi="GHEA Mariam" w:cs="Sylfaen"/>
          <w:sz w:val="24"/>
          <w:szCs w:val="24"/>
          <w:lang w:val="de-DE"/>
        </w:rPr>
        <w:t>ր</w:t>
      </w:r>
      <w:r w:rsidRPr="00157943">
        <w:rPr>
          <w:rFonts w:ascii="GHEA Mariam" w:hAnsi="GHEA Mariam" w:cs="Arial Armenian"/>
          <w:sz w:val="24"/>
          <w:szCs w:val="24"/>
          <w:lang w:val="de-DE"/>
        </w:rPr>
        <w:t xml:space="preserve"> </w:t>
      </w:r>
      <w:r w:rsidRPr="00157943">
        <w:rPr>
          <w:rFonts w:ascii="GHEA Mariam" w:hAnsi="GHEA Mariam" w:cs="Sylfaen"/>
          <w:sz w:val="24"/>
          <w:szCs w:val="24"/>
          <w:lang w:val="de-DE"/>
        </w:rPr>
        <w:t>ո</w:t>
      </w:r>
      <w:r w:rsidRPr="00157943">
        <w:rPr>
          <w:rFonts w:ascii="GHEA Mariam" w:hAnsi="GHEA Mariam" w:cs="Arial Armenian"/>
          <w:sz w:val="24"/>
          <w:szCs w:val="24"/>
          <w:lang w:val="de-DE"/>
        </w:rPr>
        <w:t xml:space="preserve"> </w:t>
      </w:r>
      <w:r w:rsidRPr="00157943">
        <w:rPr>
          <w:rFonts w:ascii="GHEA Mariam" w:hAnsi="GHEA Mariam" w:cs="Sylfaen"/>
          <w:sz w:val="24"/>
          <w:szCs w:val="24"/>
          <w:lang w:val="de-DE"/>
        </w:rPr>
        <w:t>շ</w:t>
      </w:r>
      <w:r w:rsidRPr="00157943">
        <w:rPr>
          <w:rFonts w:ascii="GHEA Mariam" w:hAnsi="GHEA Mariam" w:cs="Arial Armenian"/>
          <w:sz w:val="24"/>
          <w:szCs w:val="24"/>
          <w:lang w:val="de-DE"/>
        </w:rPr>
        <w:t xml:space="preserve"> </w:t>
      </w:r>
      <w:r w:rsidRPr="00157943">
        <w:rPr>
          <w:rFonts w:ascii="GHEA Mariam" w:hAnsi="GHEA Mariam" w:cs="Sylfaen"/>
          <w:sz w:val="24"/>
          <w:szCs w:val="24"/>
          <w:lang w:val="de-DE"/>
        </w:rPr>
        <w:t>ու</w:t>
      </w:r>
      <w:r w:rsidRPr="00157943">
        <w:rPr>
          <w:rFonts w:ascii="GHEA Mariam" w:hAnsi="GHEA Mariam" w:cs="Arial Armenian"/>
          <w:sz w:val="24"/>
          <w:szCs w:val="24"/>
          <w:lang w:val="de-DE"/>
        </w:rPr>
        <w:t xml:space="preserve"> </w:t>
      </w:r>
      <w:r w:rsidRPr="00157943">
        <w:rPr>
          <w:rFonts w:ascii="GHEA Mariam" w:hAnsi="GHEA Mariam" w:cs="Sylfaen"/>
          <w:sz w:val="24"/>
          <w:szCs w:val="24"/>
          <w:lang w:val="de-DE"/>
        </w:rPr>
        <w:t>մ</w:t>
      </w:r>
      <w:r w:rsidRPr="00157943">
        <w:rPr>
          <w:rFonts w:ascii="GHEA Mariam" w:hAnsi="GHEA Mariam" w:cs="Arial Armenian"/>
          <w:sz w:val="24"/>
          <w:szCs w:val="24"/>
          <w:lang w:val="de-DE"/>
        </w:rPr>
        <w:t xml:space="preserve">     </w:t>
      </w:r>
      <w:r w:rsidRPr="00157943">
        <w:rPr>
          <w:rFonts w:ascii="GHEA Mariam" w:hAnsi="GHEA Mariam" w:cs="Sylfaen"/>
          <w:sz w:val="24"/>
          <w:szCs w:val="24"/>
          <w:lang w:val="de-DE"/>
        </w:rPr>
        <w:t>է</w:t>
      </w:r>
      <w:r w:rsidRPr="00157943">
        <w:rPr>
          <w:rFonts w:ascii="GHEA Mariam" w:hAnsi="GHEA Mariam" w:cs="Arial Armenian"/>
          <w:sz w:val="24"/>
          <w:szCs w:val="24"/>
          <w:lang w:val="de-DE"/>
        </w:rPr>
        <w:t>.</w:t>
      </w:r>
    </w:p>
    <w:p w:rsidR="00157943" w:rsidRPr="00157943" w:rsidRDefault="00157943" w:rsidP="00157943">
      <w:pPr>
        <w:pStyle w:val="NormalWeb"/>
        <w:numPr>
          <w:ilvl w:val="0"/>
          <w:numId w:val="1"/>
        </w:numPr>
        <w:shd w:val="clear" w:color="auto" w:fill="FFFFFF"/>
        <w:tabs>
          <w:tab w:val="left" w:pos="900"/>
        </w:tabs>
        <w:spacing w:before="0" w:beforeAutospacing="0" w:after="0" w:afterAutospacing="0" w:line="360" w:lineRule="auto"/>
        <w:ind w:left="0" w:firstLine="720"/>
        <w:jc w:val="both"/>
        <w:rPr>
          <w:rFonts w:ascii="GHEA Mariam" w:hAnsi="GHEA Mariam"/>
          <w:color w:val="000000"/>
          <w:lang w:val="hy-AM"/>
        </w:rPr>
      </w:pPr>
      <w:r w:rsidRPr="00157943">
        <w:rPr>
          <w:rFonts w:ascii="GHEA Mariam" w:hAnsi="GHEA Mariam"/>
          <w:color w:val="000000"/>
          <w:lang w:val="hy-AM"/>
        </w:rPr>
        <w:t xml:space="preserve">«Հայաստանի Հանրապետության 2026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157943">
        <w:rPr>
          <w:rFonts w:ascii="GHEA Mariam" w:hAnsi="GHEA Mariam"/>
          <w:color w:val="000000"/>
          <w:spacing w:val="-8"/>
          <w:lang w:val="hy-AM"/>
        </w:rPr>
        <w:t>2025 թվականի դեկտեմբերի 25-ի «Հայաստանի Հանրապետության 2026</w:t>
      </w:r>
      <w:r w:rsidRPr="00157943">
        <w:rPr>
          <w:rFonts w:ascii="GHEA Mariam" w:hAnsi="GHEA Mariam"/>
          <w:color w:val="000000"/>
          <w:lang w:val="hy-AM"/>
        </w:rPr>
        <w:t xml:space="preserve"> թվականի </w:t>
      </w:r>
      <w:r w:rsidRPr="00157943">
        <w:rPr>
          <w:rFonts w:ascii="GHEA Mariam" w:hAnsi="GHEA Mariam"/>
          <w:color w:val="000000"/>
          <w:spacing w:val="-10"/>
          <w:lang w:val="hy-AM"/>
        </w:rPr>
        <w:t>պետական բյուջեի կատարումն ապահովող միջոցառումների մասին» N 1910-Ն որոշման</w:t>
      </w:r>
      <w:r w:rsidRPr="00157943">
        <w:rPr>
          <w:rFonts w:ascii="GHEA Mariam" w:hAnsi="GHEA Mariam"/>
          <w:color w:val="000000"/>
          <w:lang w:val="hy-AM"/>
        </w:rPr>
        <w:t xml:space="preserve"> NN 3, 4, 5, 9 և 9.1 հավելվածներում կատարել փոփոխություններ՝ համաձայն NN 1, 2, 3 և 4 հավելվածների:</w:t>
      </w:r>
    </w:p>
    <w:p w:rsidR="00157943" w:rsidRPr="00157943" w:rsidRDefault="00157943" w:rsidP="00157943">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sidRPr="00157943">
        <w:rPr>
          <w:rFonts w:ascii="GHEA Mariam" w:hAnsi="GHEA Mariam"/>
          <w:color w:val="000000"/>
          <w:spacing w:val="-8"/>
          <w:lang w:val="hy-AM"/>
        </w:rPr>
        <w:lastRenderedPageBreak/>
        <w:t>2. Սույն որոշումն ուժի մեջ է մտնում պաշտոնական հրապարակմանը</w:t>
      </w:r>
      <w:r w:rsidRPr="00157943">
        <w:rPr>
          <w:rFonts w:ascii="GHEA Mariam" w:hAnsi="GHEA Mariam"/>
          <w:color w:val="000000"/>
          <w:lang w:val="hy-AM"/>
        </w:rPr>
        <w:t xml:space="preserve"> հաջորդող օրվանից։ </w:t>
      </w:r>
    </w:p>
    <w:p w:rsidR="00157943" w:rsidRPr="00157943" w:rsidRDefault="00157943" w:rsidP="00E42372">
      <w:pPr>
        <w:pStyle w:val="norm"/>
        <w:spacing w:line="360" w:lineRule="auto"/>
        <w:rPr>
          <w:rFonts w:ascii="GHEA Mariam" w:hAnsi="GHEA Mariam"/>
          <w:sz w:val="8"/>
          <w:lang w:val="hy-AM"/>
        </w:rPr>
      </w:pPr>
    </w:p>
    <w:p w:rsidR="00157943" w:rsidRDefault="00157943" w:rsidP="00E42372">
      <w:pPr>
        <w:pStyle w:val="norm"/>
        <w:spacing w:line="360" w:lineRule="auto"/>
        <w:rPr>
          <w:rFonts w:ascii="GHEA Mariam" w:hAnsi="GHEA Mariam"/>
          <w:sz w:val="6"/>
          <w:lang w:val="fr-FR"/>
        </w:rPr>
      </w:pPr>
    </w:p>
    <w:p w:rsidR="00157943" w:rsidRDefault="00157943" w:rsidP="00E42372">
      <w:pPr>
        <w:pStyle w:val="norm"/>
        <w:spacing w:line="360" w:lineRule="auto"/>
        <w:rPr>
          <w:rFonts w:ascii="GHEA Mariam" w:hAnsi="GHEA Mariam"/>
          <w:sz w:val="6"/>
          <w:lang w:val="fr-FR"/>
        </w:rPr>
      </w:pPr>
    </w:p>
    <w:p w:rsidR="00157943" w:rsidRPr="000F4671" w:rsidRDefault="00157943" w:rsidP="00E42372">
      <w:pPr>
        <w:pStyle w:val="norm"/>
        <w:spacing w:line="360" w:lineRule="auto"/>
        <w:rPr>
          <w:rFonts w:ascii="GHEA Mariam" w:hAnsi="GHEA Mariam"/>
          <w:sz w:val="6"/>
          <w:lang w:val="fr-FR"/>
        </w:rPr>
      </w:pPr>
    </w:p>
    <w:p w:rsidR="00157943" w:rsidRPr="000F4671" w:rsidRDefault="00157943" w:rsidP="00E42372">
      <w:pPr>
        <w:jc w:val="center"/>
        <w:rPr>
          <w:rFonts w:ascii="GHEA Mariam" w:hAnsi="GHEA Mariam"/>
          <w:sz w:val="24"/>
          <w:szCs w:val="24"/>
          <w:lang w:val="fr-FR"/>
        </w:rPr>
      </w:pPr>
    </w:p>
    <w:p w:rsidR="00157943" w:rsidRPr="000F4671" w:rsidRDefault="00157943" w:rsidP="00E42372">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157943" w:rsidRPr="000F4671" w:rsidRDefault="00157943" w:rsidP="00E42372">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157943" w:rsidRPr="000F4671" w:rsidRDefault="00157943" w:rsidP="00E42372">
      <w:pPr>
        <w:pStyle w:val="norm"/>
        <w:spacing w:line="240" w:lineRule="auto"/>
        <w:ind w:firstLine="0"/>
        <w:rPr>
          <w:rFonts w:ascii="GHEA Mariam" w:hAnsi="GHEA Mariam" w:cs="Arial"/>
          <w:sz w:val="24"/>
          <w:szCs w:val="24"/>
          <w:lang w:val="fr-FR"/>
        </w:rPr>
      </w:pPr>
    </w:p>
    <w:p w:rsidR="00E42372" w:rsidRPr="00D92101" w:rsidRDefault="00157943" w:rsidP="00157943">
      <w:pPr>
        <w:pStyle w:val="mechtex"/>
        <w:ind w:firstLine="709"/>
        <w:jc w:val="left"/>
        <w:rPr>
          <w:rFonts w:ascii="GHEA Mariam" w:hAnsi="GHEA Mariam" w:cs="Arial"/>
          <w:sz w:val="24"/>
          <w:szCs w:val="24"/>
          <w:lang w:val="fr-FR"/>
        </w:rPr>
        <w:sectPr w:rsidR="00E42372" w:rsidRPr="00D9210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E42372" w:rsidRPr="007F7F8E" w:rsidRDefault="00E42372" w:rsidP="00E42372">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1</w:t>
      </w:r>
    </w:p>
    <w:p w:rsidR="00E42372" w:rsidRPr="007F7F8E" w:rsidRDefault="00E42372" w:rsidP="00E42372">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E42372" w:rsidRPr="007F7F8E" w:rsidRDefault="00E42372" w:rsidP="00E42372">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8</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E42372" w:rsidRPr="007F7F8E" w:rsidRDefault="00E42372" w:rsidP="00E42372">
      <w:pPr>
        <w:pStyle w:val="mechtex"/>
        <w:jc w:val="left"/>
        <w:rPr>
          <w:rFonts w:ascii="GHEA Mariam" w:hAnsi="GHEA Mariam"/>
          <w:spacing w:val="-2"/>
          <w:sz w:val="24"/>
          <w:szCs w:val="24"/>
          <w:lang w:val="fr-FR"/>
        </w:rPr>
      </w:pPr>
    </w:p>
    <w:tbl>
      <w:tblPr>
        <w:tblW w:w="16020" w:type="dxa"/>
        <w:tblInd w:w="-540" w:type="dxa"/>
        <w:tblLook w:val="04A0" w:firstRow="1" w:lastRow="0" w:firstColumn="1" w:lastColumn="0" w:noHBand="0" w:noVBand="1"/>
      </w:tblPr>
      <w:tblGrid>
        <w:gridCol w:w="656"/>
        <w:gridCol w:w="1117"/>
        <w:gridCol w:w="1553"/>
        <w:gridCol w:w="3268"/>
        <w:gridCol w:w="3326"/>
        <w:gridCol w:w="3220"/>
        <w:gridCol w:w="2880"/>
      </w:tblGrid>
      <w:tr w:rsidR="00E42372" w:rsidRPr="00D92101" w:rsidTr="00E42372">
        <w:trPr>
          <w:trHeight w:val="1350"/>
        </w:trPr>
        <w:tc>
          <w:tcPr>
            <w:tcW w:w="16020" w:type="dxa"/>
            <w:gridSpan w:val="7"/>
            <w:tcBorders>
              <w:top w:val="nil"/>
              <w:left w:val="nil"/>
              <w:bottom w:val="nil"/>
              <w:right w:val="nil"/>
            </w:tcBorders>
            <w:shd w:val="clear" w:color="000000" w:fill="FFFFFF"/>
            <w:vAlign w:val="center"/>
            <w:hideMark/>
          </w:tcPr>
          <w:p w:rsidR="00E42372" w:rsidRDefault="00E42372" w:rsidP="00E42372">
            <w:pPr>
              <w:jc w:val="center"/>
              <w:rPr>
                <w:rFonts w:ascii="GHEA Mariam" w:hAnsi="GHEA Mariam" w:cs="Arial"/>
                <w:sz w:val="22"/>
                <w:lang w:val="fr-FR" w:eastAsia="en-US"/>
              </w:rPr>
            </w:pPr>
            <w:r w:rsidRPr="00E42372">
              <w:rPr>
                <w:rFonts w:ascii="GHEA Mariam" w:hAnsi="GHEA Mariam" w:cs="Arial"/>
                <w:sz w:val="22"/>
                <w:lang w:eastAsia="en-US"/>
              </w:rPr>
              <w:t>ՀԱՅԱՍՏԱՆԻ</w:t>
            </w:r>
            <w:r w:rsidRPr="00E42372">
              <w:rPr>
                <w:rFonts w:ascii="GHEA Mariam" w:hAnsi="GHEA Mariam" w:cs="Arial"/>
                <w:sz w:val="22"/>
                <w:lang w:val="fr-FR" w:eastAsia="en-US"/>
              </w:rPr>
              <w:t xml:space="preserve"> </w:t>
            </w:r>
            <w:r w:rsidRPr="00E42372">
              <w:rPr>
                <w:rFonts w:ascii="GHEA Mariam" w:hAnsi="GHEA Mariam" w:cs="Arial"/>
                <w:sz w:val="22"/>
                <w:lang w:eastAsia="en-US"/>
              </w:rPr>
              <w:t>ՀԱՆՐԱՊԵՏՈՒԹՅԱՆ</w:t>
            </w:r>
            <w:r w:rsidRPr="00E42372">
              <w:rPr>
                <w:rFonts w:ascii="GHEA Mariam" w:hAnsi="GHEA Mariam" w:cs="Arial"/>
                <w:sz w:val="22"/>
                <w:lang w:val="fr-FR" w:eastAsia="en-US"/>
              </w:rPr>
              <w:t xml:space="preserve"> </w:t>
            </w:r>
            <w:r w:rsidRPr="00E42372">
              <w:rPr>
                <w:rFonts w:ascii="GHEA Mariam" w:hAnsi="GHEA Mariam" w:cs="Arial"/>
                <w:sz w:val="22"/>
                <w:lang w:eastAsia="en-US"/>
              </w:rPr>
              <w:t>ԿԱՌԱՎԱՐՈՒԹՅԱՆ</w:t>
            </w:r>
            <w:r w:rsidRPr="00E42372">
              <w:rPr>
                <w:rFonts w:ascii="GHEA Mariam" w:hAnsi="GHEA Mariam" w:cs="Arial"/>
                <w:sz w:val="22"/>
                <w:lang w:val="fr-FR" w:eastAsia="en-US"/>
              </w:rPr>
              <w:t xml:space="preserve"> 2025 </w:t>
            </w:r>
            <w:r w:rsidRPr="00E42372">
              <w:rPr>
                <w:rFonts w:ascii="GHEA Mariam" w:hAnsi="GHEA Mariam" w:cs="Arial"/>
                <w:sz w:val="22"/>
                <w:lang w:eastAsia="en-US"/>
              </w:rPr>
              <w:t>ԹՎԱԿԱՆԻ</w:t>
            </w:r>
            <w:r w:rsidRPr="00E42372">
              <w:rPr>
                <w:rFonts w:ascii="GHEA Mariam" w:hAnsi="GHEA Mariam" w:cs="Arial"/>
                <w:sz w:val="22"/>
                <w:lang w:val="fr-FR" w:eastAsia="en-US"/>
              </w:rPr>
              <w:t xml:space="preserve"> </w:t>
            </w:r>
            <w:r w:rsidRPr="00E42372">
              <w:rPr>
                <w:rFonts w:ascii="GHEA Mariam" w:hAnsi="GHEA Mariam" w:cs="Arial"/>
                <w:sz w:val="22"/>
                <w:lang w:eastAsia="en-US"/>
              </w:rPr>
              <w:t>ԴԵԿՏԵՄԲԵՐԻ</w:t>
            </w:r>
            <w:r w:rsidRPr="00E42372">
              <w:rPr>
                <w:rFonts w:ascii="GHEA Mariam" w:hAnsi="GHEA Mariam" w:cs="Arial"/>
                <w:sz w:val="22"/>
                <w:lang w:val="fr-FR" w:eastAsia="en-US"/>
              </w:rPr>
              <w:t xml:space="preserve"> 25-</w:t>
            </w:r>
            <w:r w:rsidRPr="00E42372">
              <w:rPr>
                <w:rFonts w:ascii="GHEA Mariam" w:hAnsi="GHEA Mariam" w:cs="Arial"/>
                <w:sz w:val="22"/>
                <w:lang w:eastAsia="en-US"/>
              </w:rPr>
              <w:t>Ի</w:t>
            </w:r>
            <w:r w:rsidRPr="00E42372">
              <w:rPr>
                <w:rFonts w:ascii="GHEA Mariam" w:hAnsi="GHEA Mariam" w:cs="Arial"/>
                <w:sz w:val="22"/>
                <w:lang w:val="fr-FR" w:eastAsia="en-US"/>
              </w:rPr>
              <w:t xml:space="preserve"> N 1910-</w:t>
            </w:r>
            <w:r w:rsidRPr="00E42372">
              <w:rPr>
                <w:rFonts w:ascii="GHEA Mariam" w:hAnsi="GHEA Mariam" w:cs="Arial"/>
                <w:sz w:val="22"/>
                <w:lang w:eastAsia="en-US"/>
              </w:rPr>
              <w:t>Ն</w:t>
            </w:r>
            <w:r w:rsidRPr="00E42372">
              <w:rPr>
                <w:rFonts w:ascii="GHEA Mariam" w:hAnsi="GHEA Mariam" w:cs="Arial"/>
                <w:sz w:val="22"/>
                <w:lang w:val="fr-FR" w:eastAsia="en-US"/>
              </w:rPr>
              <w:t xml:space="preserve"> </w:t>
            </w:r>
            <w:r w:rsidRPr="00E42372">
              <w:rPr>
                <w:rFonts w:ascii="GHEA Mariam" w:hAnsi="GHEA Mariam" w:cs="Arial"/>
                <w:sz w:val="22"/>
                <w:lang w:eastAsia="en-US"/>
              </w:rPr>
              <w:t>ՈՐՈՇՄԱՆ</w:t>
            </w:r>
            <w:r w:rsidRPr="00E42372">
              <w:rPr>
                <w:rFonts w:ascii="GHEA Mariam" w:hAnsi="GHEA Mariam" w:cs="Arial"/>
                <w:sz w:val="22"/>
                <w:lang w:val="fr-FR" w:eastAsia="en-US"/>
              </w:rPr>
              <w:t xml:space="preserve"> </w:t>
            </w:r>
          </w:p>
          <w:p w:rsidR="00E42372" w:rsidRPr="00E42372" w:rsidRDefault="00E42372" w:rsidP="00E42372">
            <w:pPr>
              <w:jc w:val="center"/>
              <w:rPr>
                <w:rFonts w:ascii="GHEA Mariam" w:hAnsi="GHEA Mariam" w:cs="Arial"/>
                <w:sz w:val="22"/>
                <w:lang w:val="fr-FR" w:eastAsia="en-US"/>
              </w:rPr>
            </w:pPr>
            <w:r w:rsidRPr="00E42372">
              <w:rPr>
                <w:rFonts w:ascii="GHEA Mariam" w:hAnsi="GHEA Mariam" w:cs="Arial"/>
                <w:sz w:val="22"/>
                <w:lang w:val="fr-FR" w:eastAsia="en-US"/>
              </w:rPr>
              <w:t xml:space="preserve">N 5 </w:t>
            </w:r>
            <w:r w:rsidRPr="00E42372">
              <w:rPr>
                <w:rFonts w:ascii="GHEA Mariam" w:hAnsi="GHEA Mariam" w:cs="Arial"/>
                <w:sz w:val="22"/>
                <w:lang w:eastAsia="en-US"/>
              </w:rPr>
              <w:t>ՀԱՎԵԼՎԱԾԻ</w:t>
            </w:r>
            <w:r w:rsidRPr="00E42372">
              <w:rPr>
                <w:rFonts w:ascii="GHEA Mariam" w:hAnsi="GHEA Mariam" w:cs="Arial"/>
                <w:sz w:val="22"/>
                <w:lang w:val="fr-FR" w:eastAsia="en-US"/>
              </w:rPr>
              <w:t xml:space="preserve"> N 1 </w:t>
            </w:r>
            <w:r w:rsidRPr="00E42372">
              <w:rPr>
                <w:rFonts w:ascii="GHEA Mariam" w:hAnsi="GHEA Mariam" w:cs="Arial"/>
                <w:sz w:val="22"/>
                <w:lang w:eastAsia="en-US"/>
              </w:rPr>
              <w:t>ԱՂՅՈՒՍԱԿՈՒՄ</w:t>
            </w:r>
            <w:r w:rsidRPr="00E42372">
              <w:rPr>
                <w:rFonts w:ascii="GHEA Mariam" w:hAnsi="GHEA Mariam" w:cs="Arial"/>
                <w:sz w:val="22"/>
                <w:lang w:val="fr-FR" w:eastAsia="en-US"/>
              </w:rPr>
              <w:t xml:space="preserve"> </w:t>
            </w:r>
            <w:r w:rsidRPr="00E42372">
              <w:rPr>
                <w:rFonts w:ascii="GHEA Mariam" w:hAnsi="GHEA Mariam" w:cs="Arial"/>
                <w:sz w:val="22"/>
                <w:lang w:eastAsia="en-US"/>
              </w:rPr>
              <w:t>ԿԱՏԱՐՎՈՂ</w:t>
            </w:r>
            <w:r w:rsidRPr="00E42372">
              <w:rPr>
                <w:rFonts w:ascii="GHEA Mariam" w:hAnsi="GHEA Mariam" w:cs="Arial"/>
                <w:sz w:val="22"/>
                <w:lang w:val="fr-FR" w:eastAsia="en-US"/>
              </w:rPr>
              <w:t xml:space="preserve"> </w:t>
            </w:r>
            <w:r w:rsidRPr="00E42372">
              <w:rPr>
                <w:rFonts w:ascii="GHEA Mariam" w:hAnsi="GHEA Mariam" w:cs="Arial"/>
                <w:sz w:val="22"/>
                <w:lang w:eastAsia="en-US"/>
              </w:rPr>
              <w:t>ՓՈՓՈԽՈՒԹՅՈՒՆՆԵՐԸ</w:t>
            </w:r>
            <w:r w:rsidRPr="00E42372">
              <w:rPr>
                <w:rFonts w:ascii="GHEA Mariam" w:hAnsi="GHEA Mariam" w:cs="Arial"/>
                <w:sz w:val="22"/>
                <w:lang w:val="fr-FR" w:eastAsia="en-US"/>
              </w:rPr>
              <w:t xml:space="preserve"> </w:t>
            </w:r>
          </w:p>
        </w:tc>
      </w:tr>
      <w:tr w:rsidR="00E42372" w:rsidRPr="00E42372" w:rsidTr="00E42372">
        <w:trPr>
          <w:trHeight w:val="330"/>
        </w:trPr>
        <w:tc>
          <w:tcPr>
            <w:tcW w:w="656" w:type="dxa"/>
            <w:tcBorders>
              <w:top w:val="nil"/>
              <w:left w:val="nil"/>
              <w:bottom w:val="nil"/>
              <w:right w:val="nil"/>
            </w:tcBorders>
            <w:shd w:val="clear" w:color="auto" w:fill="auto"/>
            <w:hideMark/>
          </w:tcPr>
          <w:p w:rsidR="00E42372" w:rsidRPr="00E42372" w:rsidRDefault="00E42372" w:rsidP="00E42372">
            <w:pPr>
              <w:jc w:val="center"/>
              <w:rPr>
                <w:rFonts w:ascii="GHEA Mariam" w:hAnsi="GHEA Mariam" w:cs="Arial"/>
                <w:lang w:val="fr-FR" w:eastAsia="en-US"/>
              </w:rPr>
            </w:pPr>
          </w:p>
        </w:tc>
        <w:tc>
          <w:tcPr>
            <w:tcW w:w="1117" w:type="dxa"/>
            <w:tcBorders>
              <w:top w:val="nil"/>
              <w:left w:val="nil"/>
              <w:bottom w:val="nil"/>
              <w:right w:val="nil"/>
            </w:tcBorders>
            <w:shd w:val="clear" w:color="auto" w:fill="auto"/>
            <w:hideMark/>
          </w:tcPr>
          <w:p w:rsidR="00E42372" w:rsidRPr="00E42372" w:rsidRDefault="00E42372" w:rsidP="00E42372">
            <w:pPr>
              <w:jc w:val="center"/>
              <w:rPr>
                <w:rFonts w:ascii="GHEA Mariam" w:hAnsi="GHEA Mariam"/>
                <w:lang w:val="fr-FR" w:eastAsia="en-US"/>
              </w:rPr>
            </w:pPr>
          </w:p>
        </w:tc>
        <w:tc>
          <w:tcPr>
            <w:tcW w:w="1553" w:type="dxa"/>
            <w:tcBorders>
              <w:top w:val="nil"/>
              <w:left w:val="nil"/>
              <w:bottom w:val="nil"/>
              <w:right w:val="nil"/>
            </w:tcBorders>
            <w:shd w:val="clear" w:color="auto" w:fill="auto"/>
            <w:hideMark/>
          </w:tcPr>
          <w:p w:rsidR="00E42372" w:rsidRPr="00E42372" w:rsidRDefault="00E42372" w:rsidP="00E42372">
            <w:pPr>
              <w:jc w:val="center"/>
              <w:rPr>
                <w:rFonts w:ascii="GHEA Mariam" w:hAnsi="GHEA Mariam"/>
                <w:lang w:val="fr-FR" w:eastAsia="en-US"/>
              </w:rPr>
            </w:pPr>
          </w:p>
        </w:tc>
        <w:tc>
          <w:tcPr>
            <w:tcW w:w="3268" w:type="dxa"/>
            <w:tcBorders>
              <w:top w:val="nil"/>
              <w:left w:val="nil"/>
              <w:bottom w:val="nil"/>
              <w:right w:val="nil"/>
            </w:tcBorders>
            <w:shd w:val="clear" w:color="auto" w:fill="auto"/>
            <w:hideMark/>
          </w:tcPr>
          <w:p w:rsidR="00E42372" w:rsidRPr="00E42372" w:rsidRDefault="00E42372" w:rsidP="00E42372">
            <w:pPr>
              <w:jc w:val="center"/>
              <w:rPr>
                <w:rFonts w:ascii="GHEA Mariam" w:hAnsi="GHEA Mariam"/>
                <w:lang w:val="fr-FR" w:eastAsia="en-US"/>
              </w:rPr>
            </w:pPr>
          </w:p>
        </w:tc>
        <w:tc>
          <w:tcPr>
            <w:tcW w:w="3326" w:type="dxa"/>
            <w:tcBorders>
              <w:top w:val="nil"/>
              <w:left w:val="nil"/>
              <w:bottom w:val="nil"/>
              <w:right w:val="nil"/>
            </w:tcBorders>
            <w:shd w:val="clear" w:color="auto" w:fill="auto"/>
            <w:hideMark/>
          </w:tcPr>
          <w:p w:rsidR="00E42372" w:rsidRPr="00E42372" w:rsidRDefault="00E42372" w:rsidP="00E42372">
            <w:pPr>
              <w:jc w:val="center"/>
              <w:rPr>
                <w:rFonts w:ascii="GHEA Mariam" w:hAnsi="GHEA Mariam"/>
                <w:lang w:val="fr-FR" w:eastAsia="en-US"/>
              </w:rPr>
            </w:pPr>
          </w:p>
        </w:tc>
        <w:tc>
          <w:tcPr>
            <w:tcW w:w="3220" w:type="dxa"/>
            <w:tcBorders>
              <w:top w:val="nil"/>
              <w:left w:val="nil"/>
              <w:bottom w:val="nil"/>
              <w:right w:val="nil"/>
            </w:tcBorders>
            <w:shd w:val="clear" w:color="auto" w:fill="auto"/>
            <w:hideMark/>
          </w:tcPr>
          <w:p w:rsidR="00E42372" w:rsidRPr="00E42372" w:rsidRDefault="00E42372" w:rsidP="00E42372">
            <w:pPr>
              <w:jc w:val="center"/>
              <w:rPr>
                <w:rFonts w:ascii="GHEA Mariam" w:hAnsi="GHEA Mariam"/>
                <w:lang w:val="fr-FR" w:eastAsia="en-US"/>
              </w:rPr>
            </w:pPr>
          </w:p>
        </w:tc>
        <w:tc>
          <w:tcPr>
            <w:tcW w:w="2880" w:type="dxa"/>
            <w:tcBorders>
              <w:top w:val="nil"/>
              <w:left w:val="nil"/>
              <w:bottom w:val="single" w:sz="4" w:space="0" w:color="auto"/>
              <w:right w:val="nil"/>
            </w:tcBorders>
            <w:shd w:val="clear" w:color="auto" w:fill="auto"/>
            <w:noWrap/>
            <w:hideMark/>
          </w:tcPr>
          <w:p w:rsidR="00E42372" w:rsidRPr="00E42372" w:rsidRDefault="00E42372" w:rsidP="00E42372">
            <w:pPr>
              <w:jc w:val="center"/>
              <w:rPr>
                <w:rFonts w:ascii="GHEA Mariam" w:hAnsi="GHEA Mariam" w:cs="Arial"/>
                <w:i/>
                <w:iCs/>
                <w:lang w:eastAsia="en-US"/>
              </w:rPr>
            </w:pPr>
            <w:r w:rsidRPr="00E42372">
              <w:rPr>
                <w:rFonts w:ascii="Calibri" w:hAnsi="Calibri" w:cs="Calibri"/>
                <w:i/>
                <w:iCs/>
                <w:color w:val="000000"/>
                <w:lang w:val="ru-RU" w:eastAsia="en-US"/>
              </w:rPr>
              <w:t>(</w:t>
            </w:r>
            <w:r w:rsidRPr="00E42372">
              <w:rPr>
                <w:rFonts w:ascii="GHEA Mariam" w:hAnsi="GHEA Mariam" w:cs="Calibri"/>
                <w:i/>
                <w:iCs/>
                <w:color w:val="000000"/>
                <w:szCs w:val="24"/>
                <w:lang w:eastAsia="en-US"/>
              </w:rPr>
              <w:t>հազ. դրամ)</w:t>
            </w:r>
          </w:p>
        </w:tc>
      </w:tr>
      <w:tr w:rsidR="00E42372" w:rsidRPr="00E42372" w:rsidTr="00E42372">
        <w:trPr>
          <w:trHeight w:val="199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 xml:space="preserve"> ԲԳԿ</w:t>
            </w:r>
          </w:p>
        </w:tc>
        <w:tc>
          <w:tcPr>
            <w:tcW w:w="2670" w:type="dxa"/>
            <w:gridSpan w:val="2"/>
            <w:tcBorders>
              <w:top w:val="single" w:sz="4" w:space="0" w:color="auto"/>
              <w:left w:val="nil"/>
              <w:bottom w:val="single" w:sz="4" w:space="0" w:color="auto"/>
              <w:right w:val="single" w:sz="4" w:space="0" w:color="auto"/>
            </w:tcBorders>
            <w:shd w:val="clear" w:color="auto" w:fill="auto"/>
            <w:vAlign w:val="center"/>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 xml:space="preserve"> Ծրագրային դասիչը</w:t>
            </w:r>
          </w:p>
        </w:tc>
        <w:tc>
          <w:tcPr>
            <w:tcW w:w="3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 xml:space="preserve"> ԲԳԿ/Ծրագրի /միջոցառման անվանումը</w:t>
            </w:r>
          </w:p>
        </w:tc>
        <w:tc>
          <w:tcPr>
            <w:tcW w:w="33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 xml:space="preserve"> Ծրագրի նպատակը/Միջոցառման նկարագրությունը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 xml:space="preserve"> Վերջնական արդյունքի նկարագրությունը/Միջոցառման տեսակը</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Ցուցանիշների փոփոխությունը</w:t>
            </w:r>
            <w:r w:rsidRPr="00E42372">
              <w:rPr>
                <w:rFonts w:ascii="GHEA Mariam" w:hAnsi="GHEA Mariam" w:cs="Arial"/>
                <w:lang w:eastAsia="en-US"/>
              </w:rPr>
              <w:br/>
              <w:t>(ծախսերի ավելացումները նշված են դրական</w:t>
            </w:r>
            <w:r w:rsidRPr="00E42372">
              <w:rPr>
                <w:rFonts w:ascii="GHEA Mariam" w:hAnsi="GHEA Mariam" w:cs="Arial"/>
                <w:lang w:eastAsia="en-US"/>
              </w:rPr>
              <w:br/>
              <w:t xml:space="preserve">նշանով, իսկ նվազեցումները` փակագծերում) </w:t>
            </w:r>
          </w:p>
        </w:tc>
      </w:tr>
      <w:tr w:rsidR="00E42372" w:rsidRPr="00E42372" w:rsidTr="00E42372">
        <w:trPr>
          <w:trHeight w:val="64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E42372" w:rsidRPr="00E42372" w:rsidRDefault="00E42372" w:rsidP="00E42372">
            <w:pPr>
              <w:rPr>
                <w:rFonts w:ascii="GHEA Mariam" w:hAnsi="GHEA Mariam" w:cs="Arial"/>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E42372" w:rsidRPr="00E42372" w:rsidRDefault="00E42372" w:rsidP="00E42372">
            <w:pPr>
              <w:jc w:val="center"/>
              <w:rPr>
                <w:rFonts w:ascii="GHEA Mariam" w:hAnsi="GHEA Mariam" w:cs="Arial"/>
                <w:lang w:val="hy-AM" w:eastAsia="en-US"/>
              </w:rPr>
            </w:pPr>
            <w:r w:rsidRPr="00E42372">
              <w:rPr>
                <w:rFonts w:ascii="GHEA Mariam" w:hAnsi="GHEA Mariam" w:cs="Arial"/>
                <w:lang w:eastAsia="en-US"/>
              </w:rPr>
              <w:t>ծրագիր</w:t>
            </w:r>
            <w:r>
              <w:rPr>
                <w:rFonts w:ascii="GHEA Mariam" w:hAnsi="GHEA Mariam" w:cs="Arial"/>
                <w:lang w:val="hy-AM" w:eastAsia="en-US"/>
              </w:rPr>
              <w:t>ը</w:t>
            </w:r>
          </w:p>
        </w:tc>
        <w:tc>
          <w:tcPr>
            <w:tcW w:w="1553" w:type="dxa"/>
            <w:tcBorders>
              <w:top w:val="nil"/>
              <w:left w:val="nil"/>
              <w:bottom w:val="single" w:sz="4" w:space="0" w:color="auto"/>
              <w:right w:val="single" w:sz="4" w:space="0" w:color="auto"/>
            </w:tcBorders>
            <w:shd w:val="clear" w:color="auto" w:fill="auto"/>
            <w:vAlign w:val="center"/>
            <w:hideMark/>
          </w:tcPr>
          <w:p w:rsidR="00E42372" w:rsidRPr="00E42372" w:rsidRDefault="00E42372" w:rsidP="00E42372">
            <w:pPr>
              <w:jc w:val="center"/>
              <w:rPr>
                <w:rFonts w:ascii="GHEA Mariam" w:hAnsi="GHEA Mariam" w:cs="Arial"/>
                <w:lang w:val="hy-AM" w:eastAsia="en-US"/>
              </w:rPr>
            </w:pPr>
            <w:r w:rsidRPr="00E42372">
              <w:rPr>
                <w:rFonts w:ascii="GHEA Mariam" w:hAnsi="GHEA Mariam" w:cs="Arial"/>
                <w:lang w:eastAsia="en-US"/>
              </w:rPr>
              <w:t>միջոցառում</w:t>
            </w:r>
            <w:r>
              <w:rPr>
                <w:rFonts w:ascii="GHEA Mariam" w:hAnsi="GHEA Mariam" w:cs="Arial"/>
                <w:lang w:val="hy-AM" w:eastAsia="en-US"/>
              </w:rPr>
              <w:t>ը</w:t>
            </w: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E42372" w:rsidRPr="00E42372" w:rsidRDefault="00E42372" w:rsidP="00E42372">
            <w:pPr>
              <w:rPr>
                <w:rFonts w:ascii="GHEA Mariam" w:hAnsi="GHEA Mariam" w:cs="Arial"/>
                <w:lang w:eastAsia="en-US"/>
              </w:rPr>
            </w:pPr>
          </w:p>
        </w:tc>
        <w:tc>
          <w:tcPr>
            <w:tcW w:w="3326" w:type="dxa"/>
            <w:vMerge/>
            <w:tcBorders>
              <w:top w:val="single" w:sz="4" w:space="0" w:color="auto"/>
              <w:left w:val="single" w:sz="4" w:space="0" w:color="auto"/>
              <w:bottom w:val="single" w:sz="4" w:space="0" w:color="auto"/>
              <w:right w:val="single" w:sz="4" w:space="0" w:color="auto"/>
            </w:tcBorders>
            <w:vAlign w:val="center"/>
            <w:hideMark/>
          </w:tcPr>
          <w:p w:rsidR="00E42372" w:rsidRPr="00E42372" w:rsidRDefault="00E42372" w:rsidP="00E42372">
            <w:pPr>
              <w:rPr>
                <w:rFonts w:ascii="GHEA Mariam" w:hAnsi="GHEA Mariam" w:cs="Arial"/>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E42372" w:rsidRPr="00E42372" w:rsidRDefault="00E42372" w:rsidP="00E42372">
            <w:pPr>
              <w:rPr>
                <w:rFonts w:ascii="GHEA Mariam" w:hAnsi="GHEA Mariam" w:cs="Arial"/>
                <w:lang w:eastAsia="en-US"/>
              </w:rPr>
            </w:pPr>
          </w:p>
        </w:tc>
        <w:tc>
          <w:tcPr>
            <w:tcW w:w="2880" w:type="dxa"/>
            <w:tcBorders>
              <w:top w:val="nil"/>
              <w:left w:val="nil"/>
              <w:bottom w:val="single" w:sz="4" w:space="0" w:color="auto"/>
              <w:right w:val="single" w:sz="4" w:space="0" w:color="auto"/>
            </w:tcBorders>
            <w:shd w:val="clear" w:color="auto" w:fill="auto"/>
            <w:vAlign w:val="center"/>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 xml:space="preserve"> </w:t>
            </w:r>
            <w:r>
              <w:rPr>
                <w:rFonts w:ascii="GHEA Mariam" w:hAnsi="GHEA Mariam" w:cs="Arial"/>
                <w:lang w:val="hy-AM" w:eastAsia="en-US"/>
              </w:rPr>
              <w:t>տ</w:t>
            </w:r>
            <w:r w:rsidRPr="00E42372">
              <w:rPr>
                <w:rFonts w:ascii="GHEA Mariam" w:hAnsi="GHEA Mariam" w:cs="Arial"/>
                <w:lang w:eastAsia="en-US"/>
              </w:rPr>
              <w:t>արի</w:t>
            </w:r>
          </w:p>
        </w:tc>
      </w:tr>
      <w:tr w:rsidR="00E42372" w:rsidRPr="00E42372" w:rsidTr="00E42372">
        <w:trPr>
          <w:trHeight w:val="499"/>
        </w:trPr>
        <w:tc>
          <w:tcPr>
            <w:tcW w:w="13140" w:type="dxa"/>
            <w:gridSpan w:val="6"/>
            <w:tcBorders>
              <w:top w:val="single" w:sz="4" w:space="0" w:color="auto"/>
              <w:left w:val="single" w:sz="4" w:space="0" w:color="auto"/>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GHEA Mariam" w:hAnsi="GHEA Mariam" w:cs="Arial"/>
                <w:lang w:eastAsia="en-US"/>
              </w:rPr>
              <w:t>ԸՆԴԱՄԵՆԸ</w:t>
            </w:r>
          </w:p>
        </w:tc>
        <w:tc>
          <w:tcPr>
            <w:tcW w:w="2880" w:type="dxa"/>
            <w:tcBorders>
              <w:top w:val="nil"/>
              <w:left w:val="nil"/>
              <w:bottom w:val="single" w:sz="4" w:space="0" w:color="auto"/>
              <w:right w:val="single" w:sz="4" w:space="0" w:color="auto"/>
            </w:tcBorders>
            <w:shd w:val="clear" w:color="auto" w:fill="auto"/>
            <w:noWrap/>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 xml:space="preserve">0.0 </w:t>
            </w:r>
          </w:p>
        </w:tc>
      </w:tr>
      <w:tr w:rsidR="00E42372" w:rsidRPr="00E42372" w:rsidTr="00E42372">
        <w:trPr>
          <w:trHeight w:val="330"/>
        </w:trPr>
        <w:tc>
          <w:tcPr>
            <w:tcW w:w="13140" w:type="dxa"/>
            <w:gridSpan w:val="6"/>
            <w:tcBorders>
              <w:top w:val="single" w:sz="4" w:space="0" w:color="auto"/>
              <w:left w:val="single" w:sz="4" w:space="0" w:color="auto"/>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GHEA Mariam" w:hAnsi="GHEA Mariam" w:cs="Arial"/>
                <w:lang w:eastAsia="en-US"/>
              </w:rPr>
              <w:t xml:space="preserve"> ՀՀ  աշխատանքի և բարեկեցության նախարարություն</w:t>
            </w:r>
          </w:p>
        </w:tc>
        <w:tc>
          <w:tcPr>
            <w:tcW w:w="2880" w:type="dxa"/>
            <w:tcBorders>
              <w:top w:val="nil"/>
              <w:left w:val="nil"/>
              <w:bottom w:val="single" w:sz="4" w:space="0" w:color="auto"/>
              <w:right w:val="single" w:sz="4" w:space="0" w:color="auto"/>
            </w:tcBorders>
            <w:shd w:val="clear" w:color="auto" w:fill="auto"/>
            <w:noWrap/>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 xml:space="preserve">0.0 </w:t>
            </w:r>
          </w:p>
        </w:tc>
      </w:tr>
      <w:tr w:rsidR="00E42372" w:rsidRPr="00E42372" w:rsidTr="00E42372">
        <w:trPr>
          <w:trHeight w:val="990"/>
        </w:trPr>
        <w:tc>
          <w:tcPr>
            <w:tcW w:w="656" w:type="dxa"/>
            <w:tcBorders>
              <w:top w:val="nil"/>
              <w:left w:val="single" w:sz="4" w:space="0" w:color="auto"/>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1068</w:t>
            </w:r>
          </w:p>
        </w:tc>
        <w:tc>
          <w:tcPr>
            <w:tcW w:w="1553" w:type="dxa"/>
            <w:tcBorders>
              <w:top w:val="nil"/>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Calibri" w:hAnsi="Calibri" w:cs="Calibri"/>
                <w:lang w:eastAsia="en-US"/>
              </w:rPr>
              <w:t> </w:t>
            </w:r>
          </w:p>
        </w:tc>
        <w:tc>
          <w:tcPr>
            <w:tcW w:w="3268" w:type="dxa"/>
            <w:tcBorders>
              <w:top w:val="nil"/>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GHEA Mariam" w:hAnsi="GHEA Mariam" w:cs="Arial"/>
                <w:lang w:eastAsia="en-US"/>
              </w:rPr>
              <w:t>Ժողովրդագրական վիճակի բարելավում</w:t>
            </w:r>
          </w:p>
        </w:tc>
        <w:tc>
          <w:tcPr>
            <w:tcW w:w="3326" w:type="dxa"/>
            <w:tcBorders>
              <w:top w:val="nil"/>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GHEA Mariam" w:hAnsi="GHEA Mariam" w:cs="Arial"/>
                <w:lang w:eastAsia="en-US"/>
              </w:rPr>
              <w:t>Խթանել ժողովրդագրական վիճակի բարելավումը</w:t>
            </w:r>
          </w:p>
        </w:tc>
        <w:tc>
          <w:tcPr>
            <w:tcW w:w="3220" w:type="dxa"/>
            <w:tcBorders>
              <w:top w:val="nil"/>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GHEA Mariam" w:hAnsi="GHEA Mariam" w:cs="Arial"/>
                <w:lang w:eastAsia="en-US"/>
              </w:rPr>
              <w:t>Ժողովրդագրական վիճակի բարելավում և բազմազա</w:t>
            </w:r>
            <w:r>
              <w:rPr>
                <w:rFonts w:ascii="GHEA Mariam" w:hAnsi="GHEA Mariam" w:cs="Arial"/>
                <w:lang w:eastAsia="en-US"/>
              </w:rPr>
              <w:softHyphen/>
            </w:r>
            <w:r w:rsidRPr="00E42372">
              <w:rPr>
                <w:rFonts w:ascii="GHEA Mariam" w:hAnsi="GHEA Mariam" w:cs="Arial"/>
                <w:lang w:eastAsia="en-US"/>
              </w:rPr>
              <w:t>վակության աճ</w:t>
            </w:r>
          </w:p>
        </w:tc>
        <w:tc>
          <w:tcPr>
            <w:tcW w:w="2880" w:type="dxa"/>
            <w:tcBorders>
              <w:top w:val="nil"/>
              <w:left w:val="nil"/>
              <w:bottom w:val="single" w:sz="4" w:space="0" w:color="auto"/>
              <w:right w:val="single" w:sz="4" w:space="0" w:color="auto"/>
            </w:tcBorders>
            <w:shd w:val="clear" w:color="auto" w:fill="auto"/>
            <w:noWrap/>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 xml:space="preserve">0.0 </w:t>
            </w:r>
          </w:p>
        </w:tc>
      </w:tr>
      <w:tr w:rsidR="00E42372" w:rsidRPr="00E42372" w:rsidTr="00E42372">
        <w:trPr>
          <w:trHeight w:val="890"/>
        </w:trPr>
        <w:tc>
          <w:tcPr>
            <w:tcW w:w="656" w:type="dxa"/>
            <w:tcBorders>
              <w:top w:val="nil"/>
              <w:left w:val="single" w:sz="4" w:space="0" w:color="auto"/>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Calibri" w:hAnsi="Calibri" w:cs="Calibri"/>
                <w:lang w:eastAsia="en-US"/>
              </w:rPr>
              <w:t> </w:t>
            </w:r>
          </w:p>
        </w:tc>
        <w:tc>
          <w:tcPr>
            <w:tcW w:w="1553" w:type="dxa"/>
            <w:tcBorders>
              <w:top w:val="nil"/>
              <w:left w:val="nil"/>
              <w:bottom w:val="single" w:sz="4" w:space="0" w:color="auto"/>
              <w:right w:val="single" w:sz="4" w:space="0" w:color="auto"/>
            </w:tcBorders>
            <w:shd w:val="clear" w:color="auto" w:fill="auto"/>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1068 - 12003</w:t>
            </w:r>
          </w:p>
        </w:tc>
        <w:tc>
          <w:tcPr>
            <w:tcW w:w="3268" w:type="dxa"/>
            <w:tcBorders>
              <w:top w:val="nil"/>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GHEA Mariam" w:hAnsi="GHEA Mariam" w:cs="Arial"/>
                <w:lang w:eastAsia="en-US"/>
              </w:rPr>
              <w:t>Երեխա ունեցող ընտանիքների բնակարանային ապահովման աջակցություն</w:t>
            </w:r>
          </w:p>
        </w:tc>
        <w:tc>
          <w:tcPr>
            <w:tcW w:w="3326" w:type="dxa"/>
            <w:tcBorders>
              <w:top w:val="nil"/>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GHEA Mariam" w:hAnsi="GHEA Mariam" w:cs="Arial"/>
                <w:lang w:eastAsia="en-US"/>
              </w:rPr>
              <w:t>Երեխա ունեցող ընտանիքների բնակարանային ապահովման աջակցության տրամադրում</w:t>
            </w:r>
          </w:p>
        </w:tc>
        <w:tc>
          <w:tcPr>
            <w:tcW w:w="3220" w:type="dxa"/>
            <w:tcBorders>
              <w:top w:val="nil"/>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GHEA Mariam" w:hAnsi="GHEA Mariam" w:cs="Arial"/>
                <w:lang w:eastAsia="en-US"/>
              </w:rPr>
              <w:t>Տրանսֆերտների տրամադրում</w:t>
            </w:r>
          </w:p>
        </w:tc>
        <w:tc>
          <w:tcPr>
            <w:tcW w:w="2880" w:type="dxa"/>
            <w:tcBorders>
              <w:top w:val="nil"/>
              <w:left w:val="nil"/>
              <w:bottom w:val="single" w:sz="4" w:space="0" w:color="auto"/>
              <w:right w:val="single" w:sz="4" w:space="0" w:color="auto"/>
            </w:tcBorders>
            <w:shd w:val="clear" w:color="auto" w:fill="auto"/>
            <w:noWrap/>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500,000.0</w:t>
            </w:r>
          </w:p>
        </w:tc>
      </w:tr>
      <w:tr w:rsidR="00E42372" w:rsidRPr="00E42372" w:rsidTr="00E42372">
        <w:trPr>
          <w:trHeight w:val="99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Calibri" w:hAnsi="Calibri" w:cs="Calibri"/>
                <w:lang w:eastAsia="en-US"/>
              </w:rPr>
              <w:t> </w:t>
            </w:r>
          </w:p>
        </w:tc>
        <w:tc>
          <w:tcPr>
            <w:tcW w:w="1553" w:type="dxa"/>
            <w:tcBorders>
              <w:top w:val="single" w:sz="4" w:space="0" w:color="auto"/>
              <w:left w:val="nil"/>
              <w:bottom w:val="single" w:sz="4" w:space="0" w:color="auto"/>
              <w:right w:val="single" w:sz="4" w:space="0" w:color="auto"/>
            </w:tcBorders>
            <w:shd w:val="clear" w:color="auto" w:fill="auto"/>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1068-12001</w:t>
            </w:r>
          </w:p>
        </w:tc>
        <w:tc>
          <w:tcPr>
            <w:tcW w:w="3268" w:type="dxa"/>
            <w:tcBorders>
              <w:top w:val="single" w:sz="4" w:space="0" w:color="auto"/>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GHEA Mariam" w:hAnsi="GHEA Mariam" w:cs="Arial"/>
                <w:lang w:eastAsia="en-US"/>
              </w:rPr>
              <w:t>Մինչև 2 տարեկան երեխայի խնամքի նպաստի տրամադրում</w:t>
            </w:r>
          </w:p>
        </w:tc>
        <w:tc>
          <w:tcPr>
            <w:tcW w:w="3326" w:type="dxa"/>
            <w:tcBorders>
              <w:top w:val="single" w:sz="4" w:space="0" w:color="auto"/>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GHEA Mariam" w:hAnsi="GHEA Mariam" w:cs="Arial"/>
                <w:lang w:eastAsia="en-US"/>
              </w:rPr>
              <w:t>Մինչև 2 տարեկան երեխայի խնամքի նպաստի տրամադրում</w:t>
            </w:r>
          </w:p>
        </w:tc>
        <w:tc>
          <w:tcPr>
            <w:tcW w:w="3220" w:type="dxa"/>
            <w:tcBorders>
              <w:top w:val="single" w:sz="4" w:space="0" w:color="auto"/>
              <w:left w:val="nil"/>
              <w:bottom w:val="single" w:sz="4" w:space="0" w:color="auto"/>
              <w:right w:val="single" w:sz="4" w:space="0" w:color="auto"/>
            </w:tcBorders>
            <w:shd w:val="clear" w:color="auto" w:fill="auto"/>
            <w:hideMark/>
          </w:tcPr>
          <w:p w:rsidR="00E42372" w:rsidRPr="00E42372" w:rsidRDefault="00E42372" w:rsidP="00E42372">
            <w:pPr>
              <w:rPr>
                <w:rFonts w:ascii="GHEA Mariam" w:hAnsi="GHEA Mariam" w:cs="Arial"/>
                <w:lang w:eastAsia="en-US"/>
              </w:rPr>
            </w:pPr>
            <w:r w:rsidRPr="00E42372">
              <w:rPr>
                <w:rFonts w:ascii="GHEA Mariam" w:hAnsi="GHEA Mariam" w:cs="Arial"/>
                <w:lang w:eastAsia="en-US"/>
              </w:rPr>
              <w:t>Տրանսֆերտների տրամադրում</w:t>
            </w:r>
          </w:p>
        </w:tc>
        <w:tc>
          <w:tcPr>
            <w:tcW w:w="2880" w:type="dxa"/>
            <w:tcBorders>
              <w:top w:val="single" w:sz="4" w:space="0" w:color="auto"/>
              <w:left w:val="nil"/>
              <w:bottom w:val="single" w:sz="4" w:space="0" w:color="auto"/>
              <w:right w:val="single" w:sz="4" w:space="0" w:color="auto"/>
            </w:tcBorders>
            <w:shd w:val="clear" w:color="auto" w:fill="auto"/>
            <w:noWrap/>
            <w:hideMark/>
          </w:tcPr>
          <w:p w:rsidR="00E42372" w:rsidRPr="00E42372" w:rsidRDefault="00E42372" w:rsidP="00E42372">
            <w:pPr>
              <w:jc w:val="center"/>
              <w:rPr>
                <w:rFonts w:ascii="GHEA Mariam" w:hAnsi="GHEA Mariam" w:cs="Arial"/>
                <w:lang w:eastAsia="en-US"/>
              </w:rPr>
            </w:pPr>
            <w:r w:rsidRPr="00E42372">
              <w:rPr>
                <w:rFonts w:ascii="GHEA Mariam" w:hAnsi="GHEA Mariam" w:cs="Arial"/>
                <w:lang w:eastAsia="en-US"/>
              </w:rPr>
              <w:t>(500,000.0)</w:t>
            </w:r>
          </w:p>
        </w:tc>
      </w:tr>
    </w:tbl>
    <w:p w:rsidR="00E42372" w:rsidRPr="007F7F8E" w:rsidRDefault="00E42372" w:rsidP="00E42372">
      <w:pPr>
        <w:pStyle w:val="norm"/>
        <w:spacing w:line="240" w:lineRule="auto"/>
        <w:ind w:firstLine="0"/>
        <w:rPr>
          <w:rFonts w:ascii="GHEA Mariam" w:hAnsi="GHEA Mariam" w:cs="Arial"/>
          <w:sz w:val="24"/>
          <w:szCs w:val="24"/>
          <w:lang w:val="fr-FR"/>
        </w:rPr>
      </w:pPr>
    </w:p>
    <w:p w:rsidR="00E42372" w:rsidRDefault="00E42372" w:rsidP="00E42372">
      <w:pPr>
        <w:pStyle w:val="norm"/>
        <w:spacing w:line="240" w:lineRule="auto"/>
        <w:ind w:firstLine="0"/>
        <w:rPr>
          <w:rFonts w:ascii="GHEA Mariam" w:hAnsi="GHEA Mariam" w:cs="Arial"/>
          <w:sz w:val="24"/>
          <w:szCs w:val="24"/>
          <w:lang w:val="fr-FR"/>
        </w:rPr>
      </w:pPr>
    </w:p>
    <w:p w:rsidR="00E42372" w:rsidRPr="007F7F8E" w:rsidRDefault="00E42372" w:rsidP="00E42372">
      <w:pPr>
        <w:pStyle w:val="norm"/>
        <w:spacing w:line="240" w:lineRule="auto"/>
        <w:ind w:firstLine="0"/>
        <w:rPr>
          <w:rFonts w:ascii="GHEA Mariam" w:hAnsi="GHEA Mariam" w:cs="Arial"/>
          <w:sz w:val="24"/>
          <w:szCs w:val="24"/>
          <w:lang w:val="fr-FR"/>
        </w:rPr>
      </w:pPr>
    </w:p>
    <w:p w:rsidR="00E42372" w:rsidRPr="007F7F8E" w:rsidRDefault="00E42372" w:rsidP="00E42372">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E42372" w:rsidRPr="007F7F8E" w:rsidRDefault="00E42372" w:rsidP="00E42372">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E42372" w:rsidRDefault="00E42372" w:rsidP="00157943">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E42372" w:rsidRPr="007F7F8E" w:rsidRDefault="00E42372" w:rsidP="00E42372">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2</w:t>
      </w:r>
    </w:p>
    <w:p w:rsidR="00E42372" w:rsidRPr="007F7F8E" w:rsidRDefault="00E42372" w:rsidP="00E42372">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E42372" w:rsidRPr="007F7F8E" w:rsidRDefault="00E42372" w:rsidP="00E42372">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8</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E42372" w:rsidRPr="00E42372" w:rsidRDefault="00E42372" w:rsidP="00E42372">
      <w:pPr>
        <w:pStyle w:val="mechtex"/>
        <w:jc w:val="left"/>
        <w:rPr>
          <w:rFonts w:ascii="GHEA Mariam" w:hAnsi="GHEA Mariam"/>
          <w:spacing w:val="-2"/>
          <w:sz w:val="8"/>
          <w:szCs w:val="24"/>
          <w:lang w:val="fr-FR"/>
        </w:rPr>
      </w:pPr>
    </w:p>
    <w:p w:rsidR="00E42372" w:rsidRPr="007F7F8E" w:rsidRDefault="00E42372" w:rsidP="00E42372">
      <w:pPr>
        <w:pStyle w:val="norm"/>
        <w:spacing w:line="240" w:lineRule="auto"/>
        <w:ind w:firstLine="0"/>
        <w:rPr>
          <w:rFonts w:ascii="GHEA Mariam" w:hAnsi="GHEA Mariam" w:cs="Arial"/>
          <w:sz w:val="24"/>
          <w:szCs w:val="24"/>
          <w:lang w:val="fr-FR"/>
        </w:rPr>
      </w:pPr>
    </w:p>
    <w:tbl>
      <w:tblPr>
        <w:tblW w:w="15843" w:type="dxa"/>
        <w:tblInd w:w="-540" w:type="dxa"/>
        <w:tblCellMar>
          <w:left w:w="0" w:type="dxa"/>
          <w:right w:w="0" w:type="dxa"/>
        </w:tblCellMar>
        <w:tblLook w:val="04A0" w:firstRow="1" w:lastRow="0" w:firstColumn="1" w:lastColumn="0" w:noHBand="0" w:noVBand="1"/>
      </w:tblPr>
      <w:tblGrid>
        <w:gridCol w:w="630"/>
        <w:gridCol w:w="720"/>
        <w:gridCol w:w="630"/>
        <w:gridCol w:w="630"/>
        <w:gridCol w:w="900"/>
        <w:gridCol w:w="8550"/>
        <w:gridCol w:w="3783"/>
      </w:tblGrid>
      <w:tr w:rsidR="00E42372" w:rsidRPr="00E42372" w:rsidTr="00E42372">
        <w:trPr>
          <w:trHeight w:val="780"/>
        </w:trPr>
        <w:tc>
          <w:tcPr>
            <w:tcW w:w="15843"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E42372" w:rsidRDefault="00E42372">
            <w:pPr>
              <w:jc w:val="center"/>
              <w:rPr>
                <w:rFonts w:ascii="GHEA Mariam" w:hAnsi="GHEA Mariam" w:cs="Arial"/>
                <w:sz w:val="24"/>
                <w:szCs w:val="24"/>
                <w:lang w:val="fr-FR"/>
              </w:rPr>
            </w:pPr>
            <w:r w:rsidRPr="00E42372">
              <w:rPr>
                <w:rFonts w:ascii="GHEA Mariam" w:hAnsi="GHEA Mariam" w:cs="Arial"/>
                <w:sz w:val="24"/>
                <w:szCs w:val="24"/>
              </w:rPr>
              <w:t>ՀԱՅԱՍՏԱՆԻ</w:t>
            </w:r>
            <w:r w:rsidRPr="00E42372">
              <w:rPr>
                <w:rFonts w:ascii="GHEA Mariam" w:hAnsi="GHEA Mariam" w:cs="Arial"/>
                <w:sz w:val="24"/>
                <w:szCs w:val="24"/>
                <w:lang w:val="fr-FR"/>
              </w:rPr>
              <w:t xml:space="preserve"> </w:t>
            </w:r>
            <w:r w:rsidRPr="00E42372">
              <w:rPr>
                <w:rFonts w:ascii="GHEA Mariam" w:hAnsi="GHEA Mariam" w:cs="Arial"/>
                <w:sz w:val="24"/>
                <w:szCs w:val="24"/>
              </w:rPr>
              <w:t>ՀԱՆՐԱՊԵՏՈՒԹՅԱՆ</w:t>
            </w:r>
            <w:r w:rsidRPr="00E42372">
              <w:rPr>
                <w:rFonts w:ascii="GHEA Mariam" w:hAnsi="GHEA Mariam" w:cs="Arial"/>
                <w:sz w:val="24"/>
                <w:szCs w:val="24"/>
                <w:lang w:val="fr-FR"/>
              </w:rPr>
              <w:t xml:space="preserve"> </w:t>
            </w:r>
            <w:r w:rsidRPr="00E42372">
              <w:rPr>
                <w:rFonts w:ascii="GHEA Mariam" w:hAnsi="GHEA Mariam" w:cs="Arial"/>
                <w:sz w:val="24"/>
                <w:szCs w:val="24"/>
              </w:rPr>
              <w:t>ԿԱՌԱՎԱՐՈՒԹՅԱՆ</w:t>
            </w:r>
            <w:r w:rsidRPr="00E42372">
              <w:rPr>
                <w:rFonts w:ascii="GHEA Mariam" w:hAnsi="GHEA Mariam" w:cs="Arial"/>
                <w:sz w:val="24"/>
                <w:szCs w:val="24"/>
                <w:lang w:val="fr-FR"/>
              </w:rPr>
              <w:t xml:space="preserve"> 2025 </w:t>
            </w:r>
            <w:r w:rsidRPr="00E42372">
              <w:rPr>
                <w:rFonts w:ascii="GHEA Mariam" w:hAnsi="GHEA Mariam" w:cs="Arial"/>
                <w:sz w:val="24"/>
                <w:szCs w:val="24"/>
              </w:rPr>
              <w:t>ԹՎԱԿԱՆԻ</w:t>
            </w:r>
            <w:r w:rsidRPr="00E42372">
              <w:rPr>
                <w:rFonts w:ascii="GHEA Mariam" w:hAnsi="GHEA Mariam" w:cs="Arial"/>
                <w:sz w:val="24"/>
                <w:szCs w:val="24"/>
                <w:lang w:val="fr-FR"/>
              </w:rPr>
              <w:t xml:space="preserve"> </w:t>
            </w:r>
            <w:r w:rsidRPr="00E42372">
              <w:rPr>
                <w:rFonts w:ascii="GHEA Mariam" w:hAnsi="GHEA Mariam" w:cs="Arial"/>
                <w:sz w:val="24"/>
                <w:szCs w:val="24"/>
              </w:rPr>
              <w:t>ԴԵԿՏԵՄԲԵՐԻ</w:t>
            </w:r>
            <w:r w:rsidRPr="00E42372">
              <w:rPr>
                <w:rFonts w:ascii="GHEA Mariam" w:hAnsi="GHEA Mariam" w:cs="Arial"/>
                <w:sz w:val="24"/>
                <w:szCs w:val="24"/>
                <w:lang w:val="fr-FR"/>
              </w:rPr>
              <w:t xml:space="preserve"> 25-</w:t>
            </w:r>
            <w:r w:rsidRPr="00E42372">
              <w:rPr>
                <w:rFonts w:ascii="GHEA Mariam" w:hAnsi="GHEA Mariam" w:cs="Arial"/>
                <w:sz w:val="24"/>
                <w:szCs w:val="24"/>
              </w:rPr>
              <w:t>Ի</w:t>
            </w:r>
            <w:r w:rsidRPr="00E42372">
              <w:rPr>
                <w:rFonts w:ascii="GHEA Mariam" w:hAnsi="GHEA Mariam" w:cs="Arial"/>
                <w:sz w:val="24"/>
                <w:szCs w:val="24"/>
                <w:lang w:val="fr-FR"/>
              </w:rPr>
              <w:t xml:space="preserve"> N 1910-</w:t>
            </w:r>
            <w:r w:rsidRPr="00E42372">
              <w:rPr>
                <w:rFonts w:ascii="GHEA Mariam" w:hAnsi="GHEA Mariam" w:cs="Arial"/>
                <w:sz w:val="24"/>
                <w:szCs w:val="24"/>
              </w:rPr>
              <w:t>Ն</w:t>
            </w:r>
            <w:r w:rsidRPr="00E42372">
              <w:rPr>
                <w:rFonts w:ascii="GHEA Mariam" w:hAnsi="GHEA Mariam" w:cs="Arial"/>
                <w:sz w:val="24"/>
                <w:szCs w:val="24"/>
                <w:lang w:val="fr-FR"/>
              </w:rPr>
              <w:t xml:space="preserve"> </w:t>
            </w:r>
            <w:r w:rsidRPr="00E42372">
              <w:rPr>
                <w:rFonts w:ascii="GHEA Mariam" w:hAnsi="GHEA Mariam" w:cs="Arial"/>
                <w:sz w:val="24"/>
                <w:szCs w:val="24"/>
              </w:rPr>
              <w:t>ՈՐՈՇՄԱՆ</w:t>
            </w:r>
            <w:r w:rsidRPr="00E42372">
              <w:rPr>
                <w:rFonts w:ascii="GHEA Mariam" w:hAnsi="GHEA Mariam" w:cs="Arial"/>
                <w:sz w:val="24"/>
                <w:szCs w:val="24"/>
                <w:lang w:val="fr-FR"/>
              </w:rPr>
              <w:t xml:space="preserve"> </w:t>
            </w:r>
          </w:p>
          <w:p w:rsidR="00E42372" w:rsidRDefault="00E42372" w:rsidP="00E42372">
            <w:pPr>
              <w:jc w:val="center"/>
              <w:rPr>
                <w:rFonts w:ascii="GHEA Mariam" w:hAnsi="GHEA Mariam" w:cs="Arial"/>
                <w:sz w:val="24"/>
                <w:szCs w:val="24"/>
              </w:rPr>
            </w:pPr>
            <w:r w:rsidRPr="00E42372">
              <w:rPr>
                <w:rFonts w:ascii="GHEA Mariam" w:hAnsi="GHEA Mariam" w:cs="Arial"/>
                <w:sz w:val="24"/>
                <w:szCs w:val="24"/>
                <w:lang w:val="fr-FR"/>
              </w:rPr>
              <w:t xml:space="preserve"> NN 3  </w:t>
            </w:r>
            <w:r w:rsidRPr="00E42372">
              <w:rPr>
                <w:rFonts w:ascii="GHEA Mariam" w:hAnsi="GHEA Mariam" w:cs="Arial"/>
                <w:sz w:val="24"/>
                <w:szCs w:val="24"/>
              </w:rPr>
              <w:t>ԵՎ</w:t>
            </w:r>
            <w:r w:rsidRPr="00E42372">
              <w:rPr>
                <w:rFonts w:ascii="GHEA Mariam" w:hAnsi="GHEA Mariam" w:cs="Arial"/>
                <w:sz w:val="24"/>
                <w:szCs w:val="24"/>
                <w:lang w:val="fr-FR"/>
              </w:rPr>
              <w:t xml:space="preserve"> 4  </w:t>
            </w:r>
            <w:r w:rsidRPr="00E42372">
              <w:rPr>
                <w:rFonts w:ascii="GHEA Mariam" w:hAnsi="GHEA Mariam" w:cs="Arial"/>
                <w:sz w:val="24"/>
                <w:szCs w:val="24"/>
              </w:rPr>
              <w:t>ՀԱՎԵԼՎԱԾՆԵՐՈՒՄ</w:t>
            </w:r>
            <w:r w:rsidRPr="00E42372">
              <w:rPr>
                <w:rFonts w:ascii="GHEA Mariam" w:hAnsi="GHEA Mariam" w:cs="Arial"/>
                <w:sz w:val="24"/>
                <w:szCs w:val="24"/>
                <w:lang w:val="fr-FR"/>
              </w:rPr>
              <w:t xml:space="preserve"> </w:t>
            </w:r>
            <w:r w:rsidRPr="00E42372">
              <w:rPr>
                <w:rFonts w:ascii="GHEA Mariam" w:hAnsi="GHEA Mariam" w:cs="Arial"/>
                <w:sz w:val="24"/>
                <w:szCs w:val="24"/>
              </w:rPr>
              <w:t>ԿԱՏԱՐՎՈՂ</w:t>
            </w:r>
            <w:r w:rsidRPr="00E42372">
              <w:rPr>
                <w:rFonts w:ascii="GHEA Mariam" w:hAnsi="GHEA Mariam" w:cs="Arial"/>
                <w:sz w:val="24"/>
                <w:szCs w:val="24"/>
                <w:lang w:val="fr-FR"/>
              </w:rPr>
              <w:t xml:space="preserve"> </w:t>
            </w:r>
            <w:r w:rsidRPr="00E42372">
              <w:rPr>
                <w:rFonts w:ascii="GHEA Mariam" w:hAnsi="GHEA Mariam" w:cs="Arial"/>
                <w:sz w:val="24"/>
                <w:szCs w:val="24"/>
              </w:rPr>
              <w:t>ՓՈՓՈԽՈՒԹՅՈՒՆՆԵՐԸ</w:t>
            </w:r>
          </w:p>
          <w:p w:rsidR="00E42372" w:rsidRPr="00E42372" w:rsidRDefault="00E42372" w:rsidP="00E42372">
            <w:pPr>
              <w:jc w:val="center"/>
              <w:rPr>
                <w:rFonts w:ascii="GHEA Mariam" w:hAnsi="GHEA Mariam" w:cs="Arial"/>
                <w:sz w:val="24"/>
                <w:szCs w:val="24"/>
                <w:lang w:val="fr-FR" w:eastAsia="en-US"/>
              </w:rPr>
            </w:pPr>
          </w:p>
        </w:tc>
      </w:tr>
      <w:tr w:rsidR="00E42372" w:rsidTr="00E42372">
        <w:trPr>
          <w:trHeight w:val="345"/>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lang w:val="fr-FR"/>
              </w:rPr>
            </w:pPr>
            <w:r w:rsidRPr="00E42372">
              <w:rPr>
                <w:rFonts w:ascii="Calibri" w:hAnsi="Calibri" w:cs="Calibri"/>
                <w:sz w:val="24"/>
                <w:szCs w:val="24"/>
                <w:lang w:val="fr-FR"/>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lang w:val="fr-FR"/>
              </w:rPr>
            </w:pPr>
            <w:r w:rsidRPr="00E42372">
              <w:rPr>
                <w:rFonts w:ascii="Calibri" w:hAnsi="Calibri" w:cs="Calibri"/>
                <w:sz w:val="24"/>
                <w:szCs w:val="24"/>
                <w:lang w:val="fr-FR"/>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lang w:val="fr-FR"/>
              </w:rPr>
            </w:pPr>
            <w:r w:rsidRPr="00E42372">
              <w:rPr>
                <w:rFonts w:ascii="Calibri" w:hAnsi="Calibri" w:cs="Calibri"/>
                <w:sz w:val="24"/>
                <w:szCs w:val="24"/>
                <w:lang w:val="fr-FR"/>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lang w:val="fr-FR"/>
              </w:rPr>
            </w:pPr>
            <w:r w:rsidRPr="00E42372">
              <w:rPr>
                <w:rFonts w:ascii="Calibri" w:hAnsi="Calibri" w:cs="Calibri"/>
                <w:sz w:val="24"/>
                <w:szCs w:val="24"/>
                <w:lang w:val="fr-FR"/>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lang w:val="fr-FR"/>
              </w:rPr>
            </w:pPr>
            <w:r w:rsidRPr="00E42372">
              <w:rPr>
                <w:rFonts w:ascii="Calibri" w:hAnsi="Calibri" w:cs="Calibri"/>
                <w:sz w:val="24"/>
                <w:szCs w:val="24"/>
                <w:lang w:val="fr-FR"/>
              </w:rPr>
              <w:t> </w:t>
            </w:r>
          </w:p>
        </w:tc>
        <w:tc>
          <w:tcPr>
            <w:tcW w:w="85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lang w:val="fr-FR"/>
              </w:rPr>
            </w:pPr>
            <w:r w:rsidRPr="00E42372">
              <w:rPr>
                <w:rFonts w:ascii="Calibri" w:hAnsi="Calibri" w:cs="Calibri"/>
                <w:sz w:val="24"/>
                <w:szCs w:val="24"/>
                <w:lang w:val="fr-FR"/>
              </w:rPr>
              <w:t> </w:t>
            </w:r>
          </w:p>
        </w:tc>
        <w:tc>
          <w:tcPr>
            <w:tcW w:w="3780" w:type="dxa"/>
            <w:tcBorders>
              <w:top w:val="nil"/>
              <w:left w:val="nil"/>
              <w:bottom w:val="single" w:sz="4" w:space="0" w:color="auto"/>
              <w:right w:val="nil"/>
            </w:tcBorders>
            <w:shd w:val="clear" w:color="auto" w:fill="auto"/>
            <w:noWrap/>
            <w:tcMar>
              <w:top w:w="15" w:type="dxa"/>
              <w:left w:w="15" w:type="dxa"/>
              <w:bottom w:w="0" w:type="dxa"/>
              <w:right w:w="15" w:type="dxa"/>
            </w:tcMar>
            <w:hideMark/>
          </w:tcPr>
          <w:p w:rsidR="00E42372" w:rsidRPr="00E42372" w:rsidRDefault="00E42372" w:rsidP="00E42372">
            <w:pPr>
              <w:jc w:val="center"/>
              <w:rPr>
                <w:rFonts w:ascii="GHEA Mariam" w:hAnsi="GHEA Mariam" w:cs="Arial"/>
                <w:i/>
                <w:iCs/>
                <w:sz w:val="24"/>
                <w:szCs w:val="24"/>
              </w:rPr>
            </w:pPr>
            <w:r>
              <w:rPr>
                <w:rFonts w:ascii="GHEA Mariam" w:hAnsi="GHEA Mariam" w:cs="Arial"/>
                <w:i/>
                <w:iCs/>
                <w:color w:val="000000"/>
                <w:sz w:val="24"/>
                <w:szCs w:val="24"/>
                <w:lang w:val="hy-AM" w:eastAsia="en-US"/>
              </w:rPr>
              <w:t xml:space="preserve">                </w:t>
            </w:r>
            <w:r w:rsidRPr="00E42372">
              <w:rPr>
                <w:rFonts w:ascii="GHEA Mariam" w:hAnsi="GHEA Mariam" w:cs="Arial"/>
                <w:i/>
                <w:iCs/>
                <w:color w:val="000000"/>
                <w:sz w:val="24"/>
                <w:szCs w:val="24"/>
                <w:lang w:eastAsia="en-US"/>
              </w:rPr>
              <w:t>(հազ. դրամ)</w:t>
            </w:r>
          </w:p>
        </w:tc>
      </w:tr>
      <w:tr w:rsidR="00E42372" w:rsidTr="00D92101">
        <w:trPr>
          <w:trHeight w:val="1505"/>
        </w:trPr>
        <w:tc>
          <w:tcPr>
            <w:tcW w:w="198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42372" w:rsidRPr="00E42372" w:rsidRDefault="00E42372" w:rsidP="00E42372">
            <w:pPr>
              <w:jc w:val="center"/>
              <w:rPr>
                <w:rFonts w:ascii="GHEA Mariam" w:hAnsi="GHEA Mariam" w:cs="Arial"/>
                <w:sz w:val="24"/>
                <w:szCs w:val="24"/>
              </w:rPr>
            </w:pPr>
            <w:r w:rsidRPr="00E42372">
              <w:rPr>
                <w:rFonts w:ascii="GHEA Mariam" w:hAnsi="GHEA Mariam" w:cs="Arial"/>
                <w:sz w:val="24"/>
                <w:szCs w:val="24"/>
              </w:rPr>
              <w:t>Գործառական դասիչը</w:t>
            </w:r>
          </w:p>
        </w:tc>
        <w:tc>
          <w:tcPr>
            <w:tcW w:w="15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42372" w:rsidRPr="00E42372" w:rsidRDefault="00E42372" w:rsidP="00E42372">
            <w:pPr>
              <w:jc w:val="center"/>
              <w:rPr>
                <w:rFonts w:ascii="GHEA Mariam" w:hAnsi="GHEA Mariam" w:cs="Arial"/>
                <w:sz w:val="24"/>
                <w:szCs w:val="24"/>
              </w:rPr>
            </w:pPr>
            <w:r w:rsidRPr="00E42372">
              <w:rPr>
                <w:rFonts w:ascii="GHEA Mariam" w:hAnsi="GHEA Mariam" w:cs="Arial"/>
                <w:sz w:val="24"/>
                <w:szCs w:val="24"/>
              </w:rPr>
              <w:t>Ծրագրային դասիչը</w:t>
            </w:r>
          </w:p>
        </w:tc>
        <w:tc>
          <w:tcPr>
            <w:tcW w:w="855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42372" w:rsidRPr="00E42372" w:rsidRDefault="00E42372" w:rsidP="00E42372">
            <w:pPr>
              <w:jc w:val="center"/>
              <w:rPr>
                <w:rFonts w:ascii="GHEA Mariam" w:hAnsi="GHEA Mariam" w:cs="Arial"/>
                <w:sz w:val="24"/>
                <w:szCs w:val="24"/>
              </w:rPr>
            </w:pPr>
            <w:r w:rsidRPr="00E42372">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42372" w:rsidRPr="00E42372" w:rsidRDefault="00E42372" w:rsidP="00E42372">
            <w:pPr>
              <w:jc w:val="center"/>
              <w:rPr>
                <w:rFonts w:ascii="GHEA Mariam" w:hAnsi="GHEA Mariam" w:cs="Arial"/>
                <w:sz w:val="24"/>
                <w:szCs w:val="24"/>
              </w:rPr>
            </w:pPr>
            <w:r w:rsidRPr="00E42372">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E42372" w:rsidTr="00E42372">
        <w:trPr>
          <w:cantSplit/>
          <w:trHeight w:val="1308"/>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42372" w:rsidRPr="00E42372" w:rsidRDefault="00E42372" w:rsidP="00E42372">
            <w:pPr>
              <w:ind w:left="113" w:right="113"/>
              <w:jc w:val="center"/>
              <w:rPr>
                <w:rFonts w:ascii="GHEA Mariam" w:hAnsi="GHEA Mariam" w:cs="Arial"/>
                <w:sz w:val="24"/>
                <w:szCs w:val="24"/>
                <w:lang w:val="hy-AM"/>
              </w:rPr>
            </w:pPr>
            <w:r w:rsidRPr="00E42372">
              <w:rPr>
                <w:rFonts w:ascii="GHEA Mariam" w:hAnsi="GHEA Mariam" w:cs="Arial"/>
                <w:sz w:val="24"/>
                <w:szCs w:val="24"/>
              </w:rPr>
              <w:t>բաժին</w:t>
            </w:r>
            <w:r>
              <w:rPr>
                <w:rFonts w:ascii="GHEA Mariam" w:hAnsi="GHEA Mariam" w:cs="Arial"/>
                <w:sz w:val="24"/>
                <w:szCs w:val="24"/>
                <w:lang w:val="hy-AM"/>
              </w:rPr>
              <w:t>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42372" w:rsidRPr="00E42372" w:rsidRDefault="00E42372" w:rsidP="00E42372">
            <w:pPr>
              <w:ind w:left="113" w:right="113"/>
              <w:jc w:val="center"/>
              <w:rPr>
                <w:rFonts w:ascii="GHEA Mariam" w:hAnsi="GHEA Mariam" w:cs="Arial"/>
                <w:sz w:val="24"/>
                <w:szCs w:val="24"/>
                <w:lang w:val="hy-AM"/>
              </w:rPr>
            </w:pPr>
            <w:r w:rsidRPr="00E42372">
              <w:rPr>
                <w:rFonts w:ascii="GHEA Mariam" w:hAnsi="GHEA Mariam" w:cs="Arial"/>
                <w:sz w:val="24"/>
                <w:szCs w:val="24"/>
              </w:rPr>
              <w:t>խումբ</w:t>
            </w:r>
            <w:r>
              <w:rPr>
                <w:rFonts w:ascii="GHEA Mariam" w:hAnsi="GHEA Mariam" w:cs="Arial"/>
                <w:sz w:val="24"/>
                <w:szCs w:val="24"/>
                <w:lang w:val="hy-AM"/>
              </w:rPr>
              <w:t>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42372" w:rsidRPr="00E42372" w:rsidRDefault="00E42372" w:rsidP="00E42372">
            <w:pPr>
              <w:ind w:left="113" w:right="113"/>
              <w:jc w:val="center"/>
              <w:rPr>
                <w:rFonts w:ascii="GHEA Mariam" w:hAnsi="GHEA Mariam" w:cs="Arial"/>
                <w:sz w:val="24"/>
                <w:szCs w:val="24"/>
                <w:lang w:val="hy-AM"/>
              </w:rPr>
            </w:pPr>
            <w:r w:rsidRPr="00E42372">
              <w:rPr>
                <w:rFonts w:ascii="GHEA Mariam" w:hAnsi="GHEA Mariam" w:cs="Arial"/>
                <w:sz w:val="24"/>
                <w:szCs w:val="24"/>
              </w:rPr>
              <w:t>դաս</w:t>
            </w:r>
            <w:r>
              <w:rPr>
                <w:rFonts w:ascii="GHEA Mariam" w:hAnsi="GHEA Mariam" w:cs="Arial"/>
                <w:sz w:val="24"/>
                <w:szCs w:val="24"/>
                <w:lang w:val="hy-AM"/>
              </w:rPr>
              <w:t>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42372" w:rsidRPr="00E42372" w:rsidRDefault="00E42372" w:rsidP="00E42372">
            <w:pPr>
              <w:ind w:left="113" w:right="113"/>
              <w:jc w:val="center"/>
              <w:rPr>
                <w:rFonts w:ascii="GHEA Mariam" w:hAnsi="GHEA Mariam" w:cs="Arial"/>
                <w:sz w:val="24"/>
                <w:szCs w:val="24"/>
                <w:lang w:val="hy-AM"/>
              </w:rPr>
            </w:pPr>
            <w:r w:rsidRPr="00E42372">
              <w:rPr>
                <w:rFonts w:ascii="GHEA Mariam" w:hAnsi="GHEA Mariam" w:cs="Arial"/>
                <w:sz w:val="24"/>
                <w:szCs w:val="24"/>
              </w:rPr>
              <w:t>ծրագիր</w:t>
            </w:r>
            <w:r>
              <w:rPr>
                <w:rFonts w:ascii="GHEA Mariam" w:hAnsi="GHEA Mariam" w:cs="Arial"/>
                <w:sz w:val="24"/>
                <w:szCs w:val="24"/>
                <w:lang w:val="hy-AM"/>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42372" w:rsidRPr="00E42372" w:rsidRDefault="00E42372" w:rsidP="00E42372">
            <w:pPr>
              <w:ind w:left="113" w:right="113"/>
              <w:jc w:val="center"/>
              <w:rPr>
                <w:rFonts w:ascii="GHEA Mariam" w:hAnsi="GHEA Mariam" w:cs="Arial"/>
                <w:sz w:val="24"/>
                <w:szCs w:val="24"/>
                <w:lang w:val="hy-AM"/>
              </w:rPr>
            </w:pPr>
            <w:r w:rsidRPr="00E42372">
              <w:rPr>
                <w:rFonts w:ascii="GHEA Mariam" w:hAnsi="GHEA Mariam" w:cs="Arial"/>
                <w:sz w:val="24"/>
                <w:szCs w:val="24"/>
              </w:rPr>
              <w:t>միջոցա</w:t>
            </w:r>
            <w:r>
              <w:rPr>
                <w:rFonts w:ascii="GHEA Mariam" w:hAnsi="GHEA Mariam" w:cs="Arial"/>
                <w:sz w:val="24"/>
                <w:szCs w:val="24"/>
                <w:lang w:val="hy-AM"/>
              </w:rPr>
              <w:t>-</w:t>
            </w:r>
            <w:r>
              <w:rPr>
                <w:rFonts w:ascii="GHEA Mariam" w:hAnsi="GHEA Mariam" w:cs="Arial"/>
                <w:sz w:val="24"/>
                <w:szCs w:val="24"/>
              </w:rPr>
              <w:br/>
            </w:r>
            <w:r w:rsidRPr="00E42372">
              <w:rPr>
                <w:rFonts w:ascii="GHEA Mariam" w:hAnsi="GHEA Mariam" w:cs="Arial"/>
                <w:sz w:val="24"/>
                <w:szCs w:val="24"/>
              </w:rPr>
              <w:t>ռում</w:t>
            </w:r>
            <w:r>
              <w:rPr>
                <w:rFonts w:ascii="GHEA Mariam" w:hAnsi="GHEA Mariam" w:cs="Arial"/>
                <w:sz w:val="24"/>
                <w:szCs w:val="24"/>
                <w:lang w:val="hy-AM"/>
              </w:rPr>
              <w:t>ը</w:t>
            </w:r>
          </w:p>
        </w:tc>
        <w:tc>
          <w:tcPr>
            <w:tcW w:w="8550" w:type="dxa"/>
            <w:vMerge/>
            <w:tcBorders>
              <w:top w:val="single" w:sz="4" w:space="0" w:color="auto"/>
              <w:left w:val="single" w:sz="4" w:space="0" w:color="auto"/>
              <w:bottom w:val="single" w:sz="4" w:space="0" w:color="auto"/>
              <w:right w:val="single" w:sz="4" w:space="0" w:color="auto"/>
            </w:tcBorders>
            <w:vAlign w:val="center"/>
            <w:hideMark/>
          </w:tcPr>
          <w:p w:rsidR="00E42372" w:rsidRPr="00E42372" w:rsidRDefault="00E42372" w:rsidP="00E42372">
            <w:pPr>
              <w:jc w:val="center"/>
              <w:rPr>
                <w:rFonts w:ascii="GHEA Mariam" w:hAnsi="GHEA Mariam" w:cs="Arial"/>
                <w:sz w:val="24"/>
                <w:szCs w:val="24"/>
              </w:rPr>
            </w:pP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42372" w:rsidRPr="00E42372" w:rsidRDefault="00E42372" w:rsidP="00E42372">
            <w:pPr>
              <w:jc w:val="center"/>
              <w:rPr>
                <w:rFonts w:ascii="GHEA Mariam" w:hAnsi="GHEA Mariam" w:cs="Arial"/>
                <w:sz w:val="24"/>
                <w:szCs w:val="24"/>
              </w:rPr>
            </w:pPr>
            <w:r w:rsidRPr="00E42372">
              <w:rPr>
                <w:rFonts w:ascii="GHEA Mariam" w:hAnsi="GHEA Mariam" w:cs="Arial"/>
                <w:sz w:val="24"/>
                <w:szCs w:val="24"/>
              </w:rPr>
              <w:t>տարի</w:t>
            </w:r>
          </w:p>
        </w:tc>
      </w:tr>
      <w:tr w:rsidR="00E42372" w:rsidTr="00D92101">
        <w:trPr>
          <w:trHeight w:val="282"/>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ԸՆԴԱՄԵՆԸ ԾԱԽՍԵՐ</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0.0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այդ թվում`</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10</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ՍՈՑԻԱԼԱԿԱՆ ՊԱՇՏՊԱՆՈՒԹՅՈՒՆ</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0.0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այդ թվում`</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04</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Ընտանիքի անդամներ և զավակներ</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0.0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այդ թվում`</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Ընտանիքի անդամներ և զավակներ</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0.0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այդ թվում`</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r>
      <w:tr w:rsidR="00E42372" w:rsidTr="00E42372">
        <w:trPr>
          <w:trHeight w:val="3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ՀՀ աշխատանքի և բարեկեցության նախարարություն</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0.0 </w:t>
            </w:r>
          </w:p>
        </w:tc>
      </w:tr>
      <w:tr w:rsidR="00E42372" w:rsidTr="00E42372">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lastRenderedPageBreak/>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այդ թվում`</w:t>
            </w:r>
          </w:p>
        </w:tc>
        <w:tc>
          <w:tcPr>
            <w:tcW w:w="3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r>
      <w:tr w:rsidR="00E42372" w:rsidTr="00E42372">
        <w:trPr>
          <w:trHeight w:val="417"/>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1068</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Ժողովրդագրական վիճակի բարելավում</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0.0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այդ թվում`</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r>
      <w:tr w:rsidR="00E42372" w:rsidTr="00E42372">
        <w:trPr>
          <w:trHeight w:val="426"/>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jc w:val="center"/>
              <w:rPr>
                <w:rFonts w:ascii="GHEA Mariam" w:hAnsi="GHEA Mariam" w:cs="Arial"/>
                <w:color w:val="000000"/>
                <w:sz w:val="24"/>
                <w:szCs w:val="24"/>
              </w:rPr>
            </w:pPr>
            <w:r w:rsidRPr="00E42372">
              <w:rPr>
                <w:rFonts w:ascii="GHEA Mariam" w:hAnsi="GHEA Mariam" w:cs="Arial"/>
                <w:color w:val="000000"/>
                <w:sz w:val="24"/>
                <w:szCs w:val="24"/>
              </w:rPr>
              <w:t>12003</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GHEA Mariam" w:hAnsi="GHEA Mariam" w:cs="Arial"/>
                <w:color w:val="000000"/>
                <w:sz w:val="24"/>
                <w:szCs w:val="24"/>
              </w:rPr>
              <w:t>Երեխա ունեցող ընտանիքների բնակարանային ապահովման աջակցություն</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500,000.0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այդ թվում` ըստ կատարողների</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r>
      <w:tr w:rsidR="00E42372" w:rsidTr="00E42372">
        <w:trPr>
          <w:trHeight w:val="453"/>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ՀՀ աշխատանքի և բարեկեցության նախարարություն</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500,000.0 </w:t>
            </w:r>
          </w:p>
        </w:tc>
      </w:tr>
      <w:tr w:rsidR="00E42372" w:rsidTr="00E42372">
        <w:trPr>
          <w:trHeight w:val="79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այդ թվում` բյուջետային ծախսերի տնտեսագիտական դասակարգման հոդվածներ</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ԸՆԴԱՄԵՆԸ ԾԱԽՍԵՐ</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500,000.0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ԸՆԹԱՑԻԿ ԾԱԽՍԵՐ</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500,000.0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ՍՈՑԻԱԼԱԿԱՆ  ՆՊԱՍՏՆԵՐ ԵՎ ԿԵՆՍԱԹՈՇԱԿՆԵՐ</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500,000.0 </w:t>
            </w:r>
          </w:p>
        </w:tc>
      </w:tr>
      <w:tr w:rsidR="00E42372" w:rsidTr="00E42372">
        <w:trPr>
          <w:trHeight w:val="37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Սոցիալական օգնության դրամական արտահայտությամբ նպաստներ (բյուջեից)</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500,000.0 </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color w:val="000000"/>
                <w:sz w:val="24"/>
                <w:szCs w:val="24"/>
              </w:rPr>
            </w:pPr>
            <w:r w:rsidRPr="00E42372">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 Այլ նպաստներ բյուջեից</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 xml:space="preserve">500,000.0 </w:t>
            </w:r>
          </w:p>
        </w:tc>
      </w:tr>
      <w:tr w:rsidR="00E42372" w:rsidTr="00E42372">
        <w:trPr>
          <w:trHeight w:val="3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jc w:val="center"/>
              <w:rPr>
                <w:rFonts w:ascii="GHEA Mariam" w:hAnsi="GHEA Mariam" w:cs="Arial"/>
                <w:color w:val="000000"/>
                <w:sz w:val="24"/>
                <w:szCs w:val="24"/>
              </w:rPr>
            </w:pPr>
            <w:r w:rsidRPr="00E42372">
              <w:rPr>
                <w:rFonts w:ascii="GHEA Mariam" w:hAnsi="GHEA Mariam" w:cs="Arial"/>
                <w:color w:val="000000"/>
                <w:sz w:val="24"/>
                <w:szCs w:val="24"/>
              </w:rPr>
              <w:t>12001</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Մինչև 2 տարեկան երեխայի խնամքի նպաստի տրամադրում</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(500,000.0)</w:t>
            </w:r>
          </w:p>
        </w:tc>
      </w:tr>
      <w:tr w:rsidR="00E42372" w:rsidTr="00E42372">
        <w:trPr>
          <w:trHeight w:val="52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այդ թվում` ըստ կատարողների</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r>
      <w:tr w:rsidR="00E42372" w:rsidTr="00E42372">
        <w:trPr>
          <w:trHeight w:val="70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i/>
                <w:iCs/>
                <w:sz w:val="24"/>
                <w:szCs w:val="24"/>
              </w:rPr>
            </w:pPr>
            <w:r w:rsidRPr="00E42372">
              <w:rPr>
                <w:rFonts w:ascii="GHEA Mariam" w:hAnsi="GHEA Mariam" w:cs="Arial"/>
                <w:i/>
                <w:iCs/>
                <w:sz w:val="24"/>
                <w:szCs w:val="24"/>
              </w:rPr>
              <w:t xml:space="preserve"> ՀՀ աշխատանքի և բարեկեցության նախարարության միասնական սոցիալական ծառայություն</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(500,000.0)</w:t>
            </w:r>
          </w:p>
        </w:tc>
      </w:tr>
      <w:tr w:rsidR="00E42372" w:rsidTr="00E42372">
        <w:trPr>
          <w:trHeight w:val="786"/>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այդ թվում` բյուջետային ծախսերի տնտեսագիտական դասակարգման հոդվածներ</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Calibri" w:hAnsi="Calibri" w:cs="Calibri"/>
                <w:sz w:val="24"/>
                <w:szCs w:val="24"/>
              </w:rPr>
              <w:t> </w:t>
            </w:r>
          </w:p>
        </w:tc>
      </w:tr>
      <w:tr w:rsidR="00E42372" w:rsidTr="00E42372">
        <w:trPr>
          <w:trHeight w:val="43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ԸՆԴԱՄԵՆԸ ԾԱԽՍԵՐ</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(500,000.0)</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ԸՆԹԱՑԻԿ ԾԱԽՍԵՐ</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(500,000.0)</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ՍՈՑԻԱԼԱԿԱՆ  ՆՊԱՍՏՆԵՐ ԵՎ ԿԵՆՍԱԹՈՇԱԿՆԵՐ</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(500,000.0)</w:t>
            </w:r>
          </w:p>
        </w:tc>
      </w:tr>
      <w:tr w:rsidR="00E42372" w:rsidTr="00E42372">
        <w:trPr>
          <w:trHeight w:val="660"/>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lastRenderedPageBreak/>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Սոցիալական օգնության դրամական արտահայտությամբ նպաստներ (բյուջեից)</w:t>
            </w:r>
          </w:p>
        </w:tc>
        <w:tc>
          <w:tcPr>
            <w:tcW w:w="37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(500,000.0)</w:t>
            </w:r>
          </w:p>
        </w:tc>
      </w:tr>
      <w:tr w:rsidR="00E42372" w:rsidTr="00E42372">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E42372" w:rsidRDefault="00E42372">
            <w:pPr>
              <w:rPr>
                <w:rFonts w:ascii="GHEA Mariam" w:hAnsi="GHEA Mariam" w:cs="Arial"/>
                <w:sz w:val="24"/>
                <w:szCs w:val="24"/>
              </w:rPr>
            </w:pPr>
            <w:r w:rsidRPr="00E42372">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E42372" w:rsidRDefault="00E42372">
            <w:pPr>
              <w:rPr>
                <w:rFonts w:ascii="GHEA Mariam" w:hAnsi="GHEA Mariam" w:cs="Arial"/>
                <w:sz w:val="24"/>
                <w:szCs w:val="24"/>
              </w:rPr>
            </w:pPr>
            <w:r w:rsidRPr="00E42372">
              <w:rPr>
                <w:rFonts w:ascii="GHEA Mariam" w:hAnsi="GHEA Mariam" w:cs="Arial"/>
                <w:sz w:val="24"/>
                <w:szCs w:val="24"/>
              </w:rPr>
              <w:t xml:space="preserve"> - Մայրության նպաստներ բյուջեից</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E42372" w:rsidRDefault="00E42372">
            <w:pPr>
              <w:jc w:val="center"/>
              <w:rPr>
                <w:rFonts w:ascii="GHEA Mariam" w:hAnsi="GHEA Mariam" w:cs="Arial"/>
                <w:sz w:val="24"/>
                <w:szCs w:val="24"/>
              </w:rPr>
            </w:pPr>
            <w:r w:rsidRPr="00E42372">
              <w:rPr>
                <w:rFonts w:ascii="GHEA Mariam" w:hAnsi="GHEA Mariam" w:cs="Arial"/>
                <w:sz w:val="24"/>
                <w:szCs w:val="24"/>
              </w:rPr>
              <w:t>(500,000.0)</w:t>
            </w:r>
          </w:p>
        </w:tc>
      </w:tr>
    </w:tbl>
    <w:p w:rsidR="00E42372" w:rsidRPr="007F7F8E" w:rsidRDefault="00E42372" w:rsidP="00E42372">
      <w:pPr>
        <w:pStyle w:val="norm"/>
        <w:spacing w:line="240" w:lineRule="auto"/>
        <w:ind w:firstLine="0"/>
        <w:rPr>
          <w:rFonts w:ascii="GHEA Mariam" w:hAnsi="GHEA Mariam" w:cs="Arial"/>
          <w:sz w:val="24"/>
          <w:szCs w:val="24"/>
          <w:lang w:val="fr-FR"/>
        </w:rPr>
      </w:pPr>
    </w:p>
    <w:p w:rsidR="00E42372" w:rsidRPr="00E42372" w:rsidRDefault="00E42372" w:rsidP="00E42372">
      <w:pPr>
        <w:pStyle w:val="norm"/>
        <w:spacing w:line="240" w:lineRule="auto"/>
        <w:ind w:firstLine="0"/>
        <w:rPr>
          <w:rFonts w:ascii="GHEA Mariam" w:hAnsi="GHEA Mariam" w:cs="Arial"/>
          <w:sz w:val="44"/>
          <w:szCs w:val="24"/>
          <w:lang w:val="fr-FR"/>
        </w:rPr>
      </w:pPr>
    </w:p>
    <w:p w:rsidR="00E42372" w:rsidRPr="007F7F8E" w:rsidRDefault="00E42372" w:rsidP="00E42372">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E42372" w:rsidRPr="007F7F8E" w:rsidRDefault="00E42372" w:rsidP="00E42372">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E42372" w:rsidRDefault="00E42372" w:rsidP="00E42372">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E42372" w:rsidRPr="007F7F8E" w:rsidRDefault="00E42372" w:rsidP="00E42372">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3</w:t>
      </w:r>
    </w:p>
    <w:p w:rsidR="00E42372" w:rsidRPr="007F7F8E" w:rsidRDefault="00E42372" w:rsidP="00E42372">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E42372" w:rsidRPr="007F7F8E" w:rsidRDefault="00E42372" w:rsidP="00E42372">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8</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E42372" w:rsidRPr="001B3600" w:rsidRDefault="00E42372" w:rsidP="00E42372">
      <w:pPr>
        <w:pStyle w:val="norm"/>
        <w:spacing w:line="240" w:lineRule="auto"/>
        <w:ind w:firstLine="0"/>
        <w:rPr>
          <w:rFonts w:ascii="GHEA Mariam" w:hAnsi="GHEA Mariam" w:cs="Arial"/>
          <w:sz w:val="2"/>
          <w:szCs w:val="24"/>
          <w:lang w:val="fr-FR"/>
        </w:rPr>
      </w:pPr>
    </w:p>
    <w:tbl>
      <w:tblPr>
        <w:tblW w:w="15750" w:type="dxa"/>
        <w:tblInd w:w="-450" w:type="dxa"/>
        <w:tblLayout w:type="fixed"/>
        <w:tblCellMar>
          <w:left w:w="0" w:type="dxa"/>
          <w:right w:w="0" w:type="dxa"/>
        </w:tblCellMar>
        <w:tblLook w:val="04A0" w:firstRow="1" w:lastRow="0" w:firstColumn="1" w:lastColumn="0" w:noHBand="0" w:noVBand="1"/>
      </w:tblPr>
      <w:tblGrid>
        <w:gridCol w:w="540"/>
        <w:gridCol w:w="900"/>
        <w:gridCol w:w="810"/>
        <w:gridCol w:w="1170"/>
        <w:gridCol w:w="810"/>
        <w:gridCol w:w="1170"/>
        <w:gridCol w:w="810"/>
        <w:gridCol w:w="2340"/>
        <w:gridCol w:w="3690"/>
        <w:gridCol w:w="3510"/>
      </w:tblGrid>
      <w:tr w:rsidR="00E42372" w:rsidRPr="001B3600" w:rsidTr="001B3600">
        <w:trPr>
          <w:trHeight w:val="1035"/>
        </w:trPr>
        <w:tc>
          <w:tcPr>
            <w:tcW w:w="15750"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1B3600" w:rsidRPr="001B3600" w:rsidRDefault="00E42372">
            <w:pPr>
              <w:jc w:val="center"/>
              <w:rPr>
                <w:rFonts w:ascii="GHEA Mariam" w:hAnsi="GHEA Mariam" w:cs="Arial"/>
                <w:sz w:val="22"/>
                <w:lang w:val="fr-FR"/>
              </w:rPr>
            </w:pPr>
            <w:r w:rsidRPr="001B3600">
              <w:rPr>
                <w:rFonts w:ascii="GHEA Mariam" w:hAnsi="GHEA Mariam" w:cs="Arial"/>
                <w:sz w:val="22"/>
              </w:rPr>
              <w:t>ՀԱՅԱՍՏԱՆԻ</w:t>
            </w:r>
            <w:r w:rsidRPr="001B3600">
              <w:rPr>
                <w:rFonts w:ascii="GHEA Mariam" w:hAnsi="GHEA Mariam" w:cs="Arial"/>
                <w:sz w:val="22"/>
                <w:lang w:val="fr-FR"/>
              </w:rPr>
              <w:t xml:space="preserve"> </w:t>
            </w:r>
            <w:r w:rsidRPr="001B3600">
              <w:rPr>
                <w:rFonts w:ascii="GHEA Mariam" w:hAnsi="GHEA Mariam" w:cs="Arial"/>
                <w:sz w:val="22"/>
              </w:rPr>
              <w:t>ՀԱՆՐԱՊԵՏՈՒԹՅԱՆ</w:t>
            </w:r>
            <w:r w:rsidRPr="001B3600">
              <w:rPr>
                <w:rFonts w:ascii="GHEA Mariam" w:hAnsi="GHEA Mariam" w:cs="Arial"/>
                <w:sz w:val="22"/>
                <w:lang w:val="fr-FR"/>
              </w:rPr>
              <w:t xml:space="preserve"> </w:t>
            </w:r>
            <w:r w:rsidRPr="001B3600">
              <w:rPr>
                <w:rFonts w:ascii="GHEA Mariam" w:hAnsi="GHEA Mariam" w:cs="Arial"/>
                <w:sz w:val="22"/>
              </w:rPr>
              <w:t>ԿԱՌԱՎԱՐՈՒԹՅԱՆ</w:t>
            </w:r>
            <w:r w:rsidRPr="001B3600">
              <w:rPr>
                <w:rFonts w:ascii="GHEA Mariam" w:hAnsi="GHEA Mariam" w:cs="Arial"/>
                <w:sz w:val="22"/>
                <w:lang w:val="fr-FR"/>
              </w:rPr>
              <w:t xml:space="preserve"> 2025 </w:t>
            </w:r>
            <w:r w:rsidRPr="001B3600">
              <w:rPr>
                <w:rFonts w:ascii="GHEA Mariam" w:hAnsi="GHEA Mariam" w:cs="Arial"/>
                <w:sz w:val="22"/>
              </w:rPr>
              <w:t>ԹՎԱԿԱՆԻ</w:t>
            </w:r>
            <w:r w:rsidRPr="001B3600">
              <w:rPr>
                <w:rFonts w:ascii="GHEA Mariam" w:hAnsi="GHEA Mariam" w:cs="Arial"/>
                <w:sz w:val="22"/>
                <w:lang w:val="fr-FR"/>
              </w:rPr>
              <w:t xml:space="preserve"> </w:t>
            </w:r>
            <w:r w:rsidRPr="001B3600">
              <w:rPr>
                <w:rFonts w:ascii="GHEA Mariam" w:hAnsi="GHEA Mariam" w:cs="Arial"/>
                <w:sz w:val="22"/>
              </w:rPr>
              <w:t>ԴԵԿՏԵՄԲԵՐԻ</w:t>
            </w:r>
            <w:r w:rsidRPr="001B3600">
              <w:rPr>
                <w:rFonts w:ascii="GHEA Mariam" w:hAnsi="GHEA Mariam" w:cs="Arial"/>
                <w:sz w:val="22"/>
                <w:lang w:val="fr-FR"/>
              </w:rPr>
              <w:t xml:space="preserve"> 25-</w:t>
            </w:r>
            <w:r w:rsidRPr="001B3600">
              <w:rPr>
                <w:rFonts w:ascii="GHEA Mariam" w:hAnsi="GHEA Mariam" w:cs="Arial"/>
                <w:sz w:val="22"/>
              </w:rPr>
              <w:t>Ի</w:t>
            </w:r>
            <w:r w:rsidRPr="001B3600">
              <w:rPr>
                <w:rFonts w:ascii="GHEA Mariam" w:hAnsi="GHEA Mariam" w:cs="Arial"/>
                <w:sz w:val="22"/>
                <w:lang w:val="fr-FR"/>
              </w:rPr>
              <w:t xml:space="preserve"> N 1910-</w:t>
            </w:r>
            <w:r w:rsidRPr="001B3600">
              <w:rPr>
                <w:rFonts w:ascii="GHEA Mariam" w:hAnsi="GHEA Mariam" w:cs="Arial"/>
                <w:sz w:val="22"/>
              </w:rPr>
              <w:t>Ն</w:t>
            </w:r>
            <w:r w:rsidRPr="001B3600">
              <w:rPr>
                <w:rFonts w:ascii="GHEA Mariam" w:hAnsi="GHEA Mariam" w:cs="Arial"/>
                <w:sz w:val="22"/>
                <w:lang w:val="fr-FR"/>
              </w:rPr>
              <w:t xml:space="preserve"> </w:t>
            </w:r>
            <w:r w:rsidRPr="001B3600">
              <w:rPr>
                <w:rFonts w:ascii="GHEA Mariam" w:hAnsi="GHEA Mariam" w:cs="Arial"/>
                <w:sz w:val="22"/>
              </w:rPr>
              <w:t>ՈՐՈՇՄԱՆ</w:t>
            </w:r>
            <w:r w:rsidRPr="001B3600">
              <w:rPr>
                <w:rFonts w:ascii="GHEA Mariam" w:hAnsi="GHEA Mariam" w:cs="Arial"/>
                <w:sz w:val="22"/>
                <w:lang w:val="fr-FR"/>
              </w:rPr>
              <w:t xml:space="preserve"> </w:t>
            </w:r>
          </w:p>
          <w:p w:rsidR="00E42372" w:rsidRPr="001B3600" w:rsidRDefault="00E42372">
            <w:pPr>
              <w:jc w:val="center"/>
              <w:rPr>
                <w:rFonts w:ascii="GHEA Mariam" w:hAnsi="GHEA Mariam" w:cs="Arial"/>
                <w:sz w:val="22"/>
                <w:lang w:val="fr-FR" w:eastAsia="en-US"/>
              </w:rPr>
            </w:pPr>
            <w:r w:rsidRPr="001B3600">
              <w:rPr>
                <w:rFonts w:ascii="GHEA Mariam" w:hAnsi="GHEA Mariam" w:cs="Arial"/>
                <w:sz w:val="22"/>
                <w:lang w:val="fr-FR"/>
              </w:rPr>
              <w:t xml:space="preserve">N 9 </w:t>
            </w:r>
            <w:r w:rsidRPr="001B3600">
              <w:rPr>
                <w:rFonts w:ascii="GHEA Mariam" w:hAnsi="GHEA Mariam" w:cs="Arial"/>
                <w:sz w:val="22"/>
              </w:rPr>
              <w:t>ՀԱՎԵԼՎԱԾՈՒՄ</w:t>
            </w:r>
            <w:r w:rsidRPr="001B3600">
              <w:rPr>
                <w:rFonts w:ascii="GHEA Mariam" w:hAnsi="GHEA Mariam" w:cs="Arial"/>
                <w:sz w:val="22"/>
                <w:lang w:val="fr-FR"/>
              </w:rPr>
              <w:t xml:space="preserve"> </w:t>
            </w:r>
            <w:r w:rsidRPr="001B3600">
              <w:rPr>
                <w:rFonts w:ascii="GHEA Mariam" w:hAnsi="GHEA Mariam" w:cs="Arial"/>
                <w:sz w:val="22"/>
              </w:rPr>
              <w:t>ԿԱՏԱՐՎՈՂ</w:t>
            </w:r>
            <w:r w:rsidRPr="001B3600">
              <w:rPr>
                <w:rFonts w:ascii="GHEA Mariam" w:hAnsi="GHEA Mariam" w:cs="Arial"/>
                <w:sz w:val="22"/>
                <w:lang w:val="fr-FR"/>
              </w:rPr>
              <w:t xml:space="preserve"> </w:t>
            </w:r>
            <w:r w:rsidRPr="001B3600">
              <w:rPr>
                <w:rFonts w:ascii="GHEA Mariam" w:hAnsi="GHEA Mariam" w:cs="Arial"/>
                <w:sz w:val="22"/>
              </w:rPr>
              <w:t>ՓՈՓՈԽՈՒԹՅՈՒՆՆԵՐԸ</w:t>
            </w:r>
          </w:p>
        </w:tc>
      </w:tr>
      <w:tr w:rsidR="001B3600" w:rsidTr="001B3600">
        <w:trPr>
          <w:trHeight w:val="330"/>
        </w:trPr>
        <w:tc>
          <w:tcPr>
            <w:tcW w:w="540"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900"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810"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1170"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810"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1170"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lang w:val="fr-FR"/>
              </w:rPr>
            </w:pPr>
            <w:r w:rsidRPr="001B3600">
              <w:rPr>
                <w:rFonts w:ascii="Calibri" w:hAnsi="Calibri" w:cs="Calibri"/>
                <w:lang w:val="fr-FR"/>
              </w:rPr>
              <w:t> </w:t>
            </w:r>
          </w:p>
        </w:tc>
        <w:tc>
          <w:tcPr>
            <w:tcW w:w="23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lang w:val="fr-FR"/>
              </w:rPr>
            </w:pPr>
            <w:r w:rsidRPr="001B3600">
              <w:rPr>
                <w:rFonts w:ascii="Calibri" w:hAnsi="Calibri" w:cs="Calibri"/>
                <w:lang w:val="fr-FR"/>
              </w:rPr>
              <w:t> </w:t>
            </w:r>
          </w:p>
        </w:tc>
        <w:tc>
          <w:tcPr>
            <w:tcW w:w="36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lang w:val="fr-FR"/>
              </w:rPr>
            </w:pPr>
            <w:r w:rsidRPr="001B3600">
              <w:rPr>
                <w:rFonts w:ascii="Calibri" w:hAnsi="Calibri" w:cs="Calibri"/>
                <w:lang w:val="fr-FR"/>
              </w:rPr>
              <w:t> </w:t>
            </w:r>
          </w:p>
        </w:tc>
        <w:tc>
          <w:tcPr>
            <w:tcW w:w="3510" w:type="dxa"/>
            <w:tcBorders>
              <w:top w:val="nil"/>
              <w:left w:val="nil"/>
              <w:bottom w:val="single" w:sz="4" w:space="0" w:color="auto"/>
              <w:right w:val="nil"/>
            </w:tcBorders>
            <w:shd w:val="clear" w:color="auto" w:fill="auto"/>
            <w:noWrap/>
            <w:tcMar>
              <w:top w:w="15" w:type="dxa"/>
              <w:left w:w="15" w:type="dxa"/>
              <w:bottom w:w="0" w:type="dxa"/>
              <w:right w:w="15" w:type="dxa"/>
            </w:tcMar>
            <w:hideMark/>
          </w:tcPr>
          <w:p w:rsidR="00E42372" w:rsidRPr="001B3600" w:rsidRDefault="001B3600" w:rsidP="001B3600">
            <w:pPr>
              <w:jc w:val="center"/>
              <w:rPr>
                <w:rFonts w:ascii="GHEA Mariam" w:hAnsi="GHEA Mariam" w:cs="Arial"/>
                <w:i/>
                <w:iCs/>
              </w:rPr>
            </w:pPr>
            <w:r>
              <w:rPr>
                <w:rFonts w:ascii="Sylfaen" w:hAnsi="Sylfaen" w:cs="Calibri"/>
                <w:i/>
                <w:iCs/>
                <w:color w:val="000000"/>
                <w:lang w:val="hy-AM" w:eastAsia="en-US"/>
              </w:rPr>
              <w:t xml:space="preserve">                                 </w:t>
            </w:r>
            <w:r w:rsidRPr="001B3600">
              <w:rPr>
                <w:rFonts w:ascii="Calibri" w:hAnsi="Calibri" w:cs="Calibri"/>
                <w:i/>
                <w:iCs/>
                <w:color w:val="000000"/>
                <w:lang w:val="ru-RU" w:eastAsia="en-US"/>
              </w:rPr>
              <w:t>(</w:t>
            </w:r>
            <w:r w:rsidRPr="001B3600">
              <w:rPr>
                <w:rFonts w:ascii="GHEA Mariam" w:hAnsi="GHEA Mariam" w:cs="Calibri"/>
                <w:i/>
                <w:iCs/>
                <w:color w:val="000000"/>
                <w:szCs w:val="24"/>
                <w:lang w:eastAsia="en-US"/>
              </w:rPr>
              <w:t>հազ. դրամ)</w:t>
            </w:r>
          </w:p>
        </w:tc>
      </w:tr>
      <w:tr w:rsidR="00E42372" w:rsidTr="001B3600">
        <w:trPr>
          <w:trHeight w:val="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pPr>
              <w:jc w:val="center"/>
              <w:rPr>
                <w:rFonts w:ascii="GHEA Mariam" w:hAnsi="GHEA Mariam" w:cs="Arial"/>
              </w:rPr>
            </w:pPr>
            <w:r w:rsidRPr="001B3600">
              <w:rPr>
                <w:rFonts w:ascii="GHEA Mariam" w:hAnsi="GHEA Mariam" w:cs="Arial"/>
              </w:rPr>
              <w:t xml:space="preserve"> ԲԳԿ </w:t>
            </w:r>
          </w:p>
        </w:tc>
        <w:tc>
          <w:tcPr>
            <w:tcW w:w="17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pPr>
              <w:jc w:val="center"/>
              <w:rPr>
                <w:rFonts w:ascii="GHEA Mariam" w:hAnsi="GHEA Mariam" w:cs="Arial"/>
              </w:rPr>
            </w:pPr>
            <w:r w:rsidRPr="001B3600">
              <w:rPr>
                <w:rFonts w:ascii="GHEA Mariam" w:hAnsi="GHEA Mariam" w:cs="Arial"/>
              </w:rPr>
              <w:t xml:space="preserve"> Ծրագիր</w:t>
            </w:r>
            <w:r w:rsidR="001B3600">
              <w:rPr>
                <w:rFonts w:ascii="GHEA Mariam" w:hAnsi="GHEA Mariam" w:cs="Arial"/>
                <w:lang w:val="hy-AM"/>
              </w:rPr>
              <w:t>ը</w:t>
            </w:r>
            <w:r w:rsidRPr="001B3600">
              <w:rPr>
                <w:rFonts w:ascii="GHEA Mariam" w:hAnsi="GHEA Mariam" w:cs="Arial"/>
              </w:rPr>
              <w:t xml:space="preserve"> </w:t>
            </w:r>
          </w:p>
        </w:tc>
        <w:tc>
          <w:tcPr>
            <w:tcW w:w="396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pPr>
              <w:jc w:val="center"/>
              <w:rPr>
                <w:rFonts w:ascii="GHEA Mariam" w:hAnsi="GHEA Mariam" w:cs="Arial"/>
              </w:rPr>
            </w:pPr>
            <w:r w:rsidRPr="001B3600">
              <w:rPr>
                <w:rFonts w:ascii="GHEA Mariam" w:hAnsi="GHEA Mariam" w:cs="Arial"/>
              </w:rPr>
              <w:t xml:space="preserve"> Միջոցառում</w:t>
            </w:r>
            <w:r w:rsidR="001B3600">
              <w:rPr>
                <w:rFonts w:ascii="GHEA Mariam" w:hAnsi="GHEA Mariam" w:cs="Arial"/>
                <w:lang w:val="hy-AM"/>
              </w:rPr>
              <w:t>ը</w:t>
            </w:r>
            <w:r w:rsidRPr="001B3600">
              <w:rPr>
                <w:rFonts w:ascii="GHEA Mariam" w:hAnsi="GHEA Mariam" w:cs="Arial"/>
              </w:rPr>
              <w:t xml:space="preserve"> </w:t>
            </w:r>
          </w:p>
        </w:tc>
        <w:tc>
          <w:tcPr>
            <w:tcW w:w="23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pPr>
              <w:jc w:val="center"/>
              <w:rPr>
                <w:rFonts w:ascii="GHEA Mariam" w:hAnsi="GHEA Mariam" w:cs="Arial"/>
              </w:rPr>
            </w:pPr>
            <w:r w:rsidRPr="001B3600">
              <w:rPr>
                <w:rFonts w:ascii="GHEA Mariam" w:hAnsi="GHEA Mariam" w:cs="Arial"/>
              </w:rPr>
              <w:t>Իրականացնողը/ ակտիվն օգտագործողը/ շահառուի ընտրության չափորոշիչը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pPr>
              <w:jc w:val="center"/>
              <w:rPr>
                <w:rFonts w:ascii="GHEA Mariam" w:hAnsi="GHEA Mariam" w:cs="Arial"/>
              </w:rPr>
            </w:pPr>
            <w:r w:rsidRPr="001B3600">
              <w:rPr>
                <w:rFonts w:ascii="GHEA Mariam" w:hAnsi="GHEA Mariam" w:cs="Arial"/>
              </w:rPr>
              <w:t>Արդյունքային չափորոշիչը</w:t>
            </w:r>
          </w:p>
        </w:tc>
        <w:tc>
          <w:tcPr>
            <w:tcW w:w="35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rsidP="00D92101">
            <w:pPr>
              <w:jc w:val="center"/>
              <w:rPr>
                <w:rFonts w:ascii="GHEA Mariam" w:hAnsi="GHEA Mariam" w:cs="Arial"/>
              </w:rPr>
            </w:pPr>
            <w:r w:rsidRPr="001B3600">
              <w:rPr>
                <w:rFonts w:ascii="GHEA Mariam" w:hAnsi="GHEA Mariam" w:cs="Arial"/>
              </w:rPr>
              <w:t>Ցուցանիշների փոփոխությունը</w:t>
            </w:r>
            <w:r w:rsidRPr="001B3600">
              <w:rPr>
                <w:rFonts w:ascii="GHEA Mariam" w:hAnsi="GHEA Mariam" w:cs="Arial"/>
              </w:rPr>
              <w:br/>
              <w:t>(ավելացումները նշված են դրական նշանով, իսկ նվազեցումները</w:t>
            </w:r>
            <w:r w:rsidR="00D92101">
              <w:rPr>
                <w:rFonts w:ascii="GHEA Mariam" w:hAnsi="GHEA Mariam" w:cs="Arial"/>
                <w:lang w:val="hy-AM"/>
              </w:rPr>
              <w:t>՝</w:t>
            </w:r>
            <w:r w:rsidRPr="001B3600">
              <w:rPr>
                <w:rFonts w:ascii="GHEA Mariam" w:hAnsi="GHEA Mariam" w:cs="Arial"/>
              </w:rPr>
              <w:t xml:space="preserve">  փակագծերում)</w:t>
            </w:r>
          </w:p>
        </w:tc>
      </w:tr>
      <w:tr w:rsidR="001B3600" w:rsidTr="001B3600">
        <w:trPr>
          <w:trHeight w:val="5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42372" w:rsidRPr="001B3600" w:rsidRDefault="00E42372">
            <w:pPr>
              <w:rPr>
                <w:rFonts w:ascii="GHEA Mariam" w:hAnsi="GHEA Mariam" w:cs="Arial"/>
              </w:rPr>
            </w:pP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spacing w:val="-8"/>
              </w:rPr>
            </w:pPr>
            <w:r w:rsidRPr="001B3600">
              <w:rPr>
                <w:rFonts w:ascii="GHEA Mariam" w:hAnsi="GHEA Mariam" w:cs="Arial"/>
                <w:spacing w:val="-8"/>
              </w:rPr>
              <w:t>դասիչը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spacing w:val="-8"/>
              </w:rPr>
            </w:pPr>
            <w:r w:rsidRPr="001B3600">
              <w:rPr>
                <w:rFonts w:ascii="GHEA Mariam" w:hAnsi="GHEA Mariam" w:cs="Arial"/>
                <w:spacing w:val="-8"/>
              </w:rPr>
              <w:t>անվա</w:t>
            </w:r>
            <w:r w:rsidRPr="001B3600">
              <w:rPr>
                <w:rFonts w:ascii="GHEA Mariam" w:hAnsi="GHEA Mariam" w:cs="Arial"/>
                <w:spacing w:val="-8"/>
                <w:lang w:val="hy-AM"/>
              </w:rPr>
              <w:t>-</w:t>
            </w:r>
            <w:r w:rsidRPr="001B3600">
              <w:rPr>
                <w:rFonts w:ascii="GHEA Mariam" w:hAnsi="GHEA Mariam" w:cs="Arial"/>
                <w:spacing w:val="-8"/>
              </w:rPr>
              <w:br/>
              <w:t>նումը</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spacing w:val="-8"/>
              </w:rPr>
            </w:pPr>
            <w:r w:rsidRPr="001B3600">
              <w:rPr>
                <w:rFonts w:ascii="GHEA Mariam" w:hAnsi="GHEA Mariam" w:cs="Arial"/>
                <w:spacing w:val="-8"/>
              </w:rPr>
              <w:t>դասիչը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spacing w:val="-8"/>
              </w:rPr>
            </w:pPr>
            <w:r w:rsidRPr="001B3600">
              <w:rPr>
                <w:rFonts w:ascii="GHEA Mariam" w:hAnsi="GHEA Mariam" w:cs="Arial"/>
                <w:spacing w:val="-8"/>
              </w:rPr>
              <w:t>անվա-նումը</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spacing w:val="-8"/>
              </w:rPr>
            </w:pPr>
            <w:r w:rsidRPr="001B3600">
              <w:rPr>
                <w:rFonts w:ascii="GHEA Mariam" w:hAnsi="GHEA Mariam" w:cs="Arial"/>
                <w:spacing w:val="-8"/>
              </w:rPr>
              <w:t>նկարա</w:t>
            </w:r>
            <w:r w:rsidRPr="001B3600">
              <w:rPr>
                <w:rFonts w:ascii="GHEA Mariam" w:hAnsi="GHEA Mariam" w:cs="Arial"/>
                <w:spacing w:val="-8"/>
                <w:lang w:val="hy-AM"/>
              </w:rPr>
              <w:t>-</w:t>
            </w:r>
            <w:r w:rsidRPr="001B3600">
              <w:rPr>
                <w:rFonts w:ascii="GHEA Mariam" w:hAnsi="GHEA Mariam" w:cs="Arial"/>
                <w:spacing w:val="-8"/>
              </w:rPr>
              <w:br/>
              <w:t>գրությունը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spacing w:val="-8"/>
              </w:rPr>
            </w:pPr>
            <w:r w:rsidRPr="001B3600">
              <w:rPr>
                <w:rFonts w:ascii="GHEA Mariam" w:hAnsi="GHEA Mariam" w:cs="Arial"/>
                <w:spacing w:val="-8"/>
              </w:rPr>
              <w:t>տեսակը</w:t>
            </w: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E42372" w:rsidRPr="001B3600" w:rsidRDefault="00E42372" w:rsidP="001B3600">
            <w:pPr>
              <w:jc w:val="center"/>
              <w:rPr>
                <w:rFonts w:ascii="GHEA Mariam" w:hAnsi="GHEA Mariam" w:cs="Arial"/>
                <w:spacing w:val="-8"/>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E42372" w:rsidRPr="001B3600" w:rsidRDefault="00E42372" w:rsidP="001B3600">
            <w:pPr>
              <w:jc w:val="center"/>
              <w:rPr>
                <w:rFonts w:ascii="GHEA Mariam" w:hAnsi="GHEA Mariam" w:cs="Arial"/>
                <w:spacing w:val="-8"/>
              </w:rPr>
            </w:pPr>
          </w:p>
        </w:tc>
        <w:tc>
          <w:tcPr>
            <w:tcW w:w="35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spacing w:val="-8"/>
              </w:rPr>
            </w:pPr>
            <w:r w:rsidRPr="001B3600">
              <w:rPr>
                <w:rFonts w:ascii="GHEA Mariam" w:hAnsi="GHEA Mariam" w:cs="Arial"/>
                <w:spacing w:val="-8"/>
              </w:rPr>
              <w:t>տարի</w:t>
            </w:r>
          </w:p>
        </w:tc>
      </w:tr>
      <w:tr w:rsidR="00E42372" w:rsidTr="001B3600">
        <w:trPr>
          <w:trHeight w:val="435"/>
        </w:trPr>
        <w:tc>
          <w:tcPr>
            <w:tcW w:w="1224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 xml:space="preserve"> ԸՆԴԱՄԵՆԸ </w:t>
            </w:r>
          </w:p>
        </w:tc>
        <w:tc>
          <w:tcPr>
            <w:tcW w:w="35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42372" w:rsidRPr="001B3600" w:rsidRDefault="00E42372" w:rsidP="001B3600">
            <w:pPr>
              <w:jc w:val="center"/>
              <w:rPr>
                <w:rFonts w:ascii="GHEA Mariam" w:hAnsi="GHEA Mariam" w:cs="Arial"/>
              </w:rPr>
            </w:pPr>
            <w:r w:rsidRPr="001B3600">
              <w:rPr>
                <w:rFonts w:ascii="GHEA Mariam" w:hAnsi="GHEA Mariam" w:cs="Arial"/>
              </w:rPr>
              <w:t>0.0</w:t>
            </w:r>
          </w:p>
        </w:tc>
      </w:tr>
      <w:tr w:rsidR="001B3600" w:rsidTr="001B3600">
        <w:trPr>
          <w:trHeight w:val="480"/>
        </w:trPr>
        <w:tc>
          <w:tcPr>
            <w:tcW w:w="4230" w:type="dxa"/>
            <w:gridSpan w:val="5"/>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B3600" w:rsidRPr="001B3600" w:rsidRDefault="001B3600" w:rsidP="001B3600">
            <w:pPr>
              <w:rPr>
                <w:rFonts w:ascii="GHEA Mariam" w:hAnsi="GHEA Mariam" w:cs="Arial"/>
              </w:rPr>
            </w:pPr>
            <w:r w:rsidRPr="001B3600">
              <w:rPr>
                <w:rFonts w:ascii="GHEA Mariam" w:hAnsi="GHEA Mariam" w:cs="Arial"/>
              </w:rPr>
              <w:t xml:space="preserve"> ՀՀ  աշխատանքի և բարեկեցության նախարարություն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3600" w:rsidRPr="001B3600" w:rsidRDefault="001B3600">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3600" w:rsidRPr="001B3600" w:rsidRDefault="001B3600">
            <w:pPr>
              <w:rPr>
                <w:rFonts w:ascii="GHEA Mariam" w:hAnsi="GHEA Mariam" w:cs="Arial"/>
              </w:rPr>
            </w:pPr>
            <w:r w:rsidRPr="001B3600">
              <w:rPr>
                <w:rFonts w:ascii="Calibri" w:hAnsi="Calibri" w:cs="Calibri"/>
              </w:rPr>
              <w:t> </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3600" w:rsidRPr="001B3600" w:rsidRDefault="001B3600">
            <w:pPr>
              <w:rPr>
                <w:rFonts w:ascii="GHEA Mariam" w:hAnsi="GHEA Mariam" w:cs="Arial"/>
              </w:rPr>
            </w:pPr>
            <w:r w:rsidRPr="001B3600">
              <w:rPr>
                <w:rFonts w:ascii="Calibri" w:hAnsi="Calibri" w:cs="Calibri"/>
              </w:rPr>
              <w:t> </w:t>
            </w:r>
          </w:p>
        </w:tc>
        <w:tc>
          <w:tcPr>
            <w:tcW w:w="36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3600" w:rsidRPr="001B3600" w:rsidRDefault="001B3600">
            <w:pPr>
              <w:jc w:val="right"/>
              <w:rPr>
                <w:rFonts w:ascii="GHEA Mariam" w:hAnsi="GHEA Mariam" w:cs="Arial"/>
              </w:rPr>
            </w:pPr>
            <w:r w:rsidRPr="001B3600">
              <w:rPr>
                <w:rFonts w:ascii="Calibri" w:hAnsi="Calibri" w:cs="Calibri"/>
              </w:rPr>
              <w:t> </w:t>
            </w:r>
          </w:p>
        </w:tc>
        <w:tc>
          <w:tcPr>
            <w:tcW w:w="35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B3600" w:rsidRPr="001B3600" w:rsidRDefault="001B3600" w:rsidP="001B3600">
            <w:pPr>
              <w:jc w:val="center"/>
              <w:rPr>
                <w:rFonts w:ascii="GHEA Mariam" w:hAnsi="GHEA Mariam" w:cs="Arial"/>
              </w:rPr>
            </w:pPr>
            <w:r w:rsidRPr="001B3600">
              <w:rPr>
                <w:rFonts w:ascii="GHEA Mariam" w:hAnsi="GHEA Mariam" w:cs="Arial"/>
              </w:rPr>
              <w:t>0.0</w:t>
            </w:r>
          </w:p>
        </w:tc>
      </w:tr>
      <w:tr w:rsidR="00E42372" w:rsidTr="001B3600">
        <w:trPr>
          <w:trHeight w:val="45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1068</w:t>
            </w:r>
          </w:p>
        </w:tc>
        <w:tc>
          <w:tcPr>
            <w:tcW w:w="1080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Ժողովրդագրական վիճակի բարելավում</w:t>
            </w:r>
          </w:p>
        </w:tc>
        <w:tc>
          <w:tcPr>
            <w:tcW w:w="35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42372" w:rsidRPr="001B3600" w:rsidRDefault="00E42372" w:rsidP="001B3600">
            <w:pPr>
              <w:jc w:val="center"/>
              <w:rPr>
                <w:rFonts w:ascii="GHEA Mariam" w:hAnsi="GHEA Mariam" w:cs="Arial"/>
              </w:rPr>
            </w:pPr>
            <w:r w:rsidRPr="001B3600">
              <w:rPr>
                <w:rFonts w:ascii="GHEA Mariam" w:hAnsi="GHEA Mariam" w:cs="Arial"/>
              </w:rPr>
              <w:t>0.0</w:t>
            </w:r>
          </w:p>
        </w:tc>
      </w:tr>
      <w:tr w:rsidR="00E42372" w:rsidTr="001B3600">
        <w:trPr>
          <w:trHeight w:val="407"/>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1068 - 12003</w:t>
            </w:r>
          </w:p>
        </w:tc>
        <w:tc>
          <w:tcPr>
            <w:tcW w:w="88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Երեխա ունեցող ընտանիքների բնակարանային ապահովման աջակցություն</w:t>
            </w:r>
          </w:p>
        </w:tc>
        <w:tc>
          <w:tcPr>
            <w:tcW w:w="35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42372" w:rsidRPr="001B3600" w:rsidRDefault="00E42372" w:rsidP="001B3600">
            <w:pPr>
              <w:jc w:val="center"/>
              <w:rPr>
                <w:rFonts w:ascii="GHEA Mariam" w:hAnsi="GHEA Mariam" w:cs="Arial"/>
              </w:rPr>
            </w:pPr>
            <w:r w:rsidRPr="001B3600">
              <w:rPr>
                <w:rFonts w:ascii="GHEA Mariam" w:hAnsi="GHEA Mariam" w:cs="Arial"/>
              </w:rPr>
              <w:t>500,000.0</w:t>
            </w:r>
          </w:p>
        </w:tc>
      </w:tr>
      <w:tr w:rsidR="00E42372" w:rsidTr="001B3600">
        <w:trPr>
          <w:trHeight w:val="326"/>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5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Երեխա ունեցող ընտանիքների բնակարանային ապահովման աջակցության տրամադրում</w:t>
            </w:r>
          </w:p>
        </w:tc>
      </w:tr>
      <w:tr w:rsidR="00E42372" w:rsidTr="001B3600">
        <w:trPr>
          <w:trHeight w:val="3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03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Տրանսֆերտների տրամադրում</w:t>
            </w:r>
          </w:p>
        </w:tc>
      </w:tr>
      <w:tr w:rsidR="00E42372" w:rsidTr="001B3600">
        <w:trPr>
          <w:trHeight w:val="1154"/>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54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 xml:space="preserve">Շահառուների ընտրության չափորոշիչները` Անապահով 4 և ավելի երեխաներ ունեցող ընտանիքներ և երեխա ունեցող ընտանիքներ, ովքեր ցանկանում են ձեռք բերել բնակարան, </w:t>
            </w:r>
            <w:r w:rsidR="00D92101">
              <w:rPr>
                <w:rFonts w:ascii="GHEA Mariam" w:hAnsi="GHEA Mariam" w:cs="Arial"/>
              </w:rPr>
              <w:t>կանխավճարի ապահովագրության ձեռք</w:t>
            </w:r>
            <w:r w:rsidRPr="001B3600">
              <w:rPr>
                <w:rFonts w:ascii="GHEA Mariam" w:hAnsi="GHEA Mariam" w:cs="Arial"/>
              </w:rPr>
              <w:t xml:space="preserve">բերում երիտասարդ ընտանիքների համար, երեխայի ծննդով պայմանավորված հիփոթեքային վարկ մարող ընտանիքներ </w:t>
            </w:r>
          </w:p>
        </w:tc>
      </w:tr>
      <w:tr w:rsidR="001B3600" w:rsidTr="001B3600">
        <w:trPr>
          <w:trHeight w:val="88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36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D92101" w:rsidRDefault="00E42372">
            <w:pPr>
              <w:rPr>
                <w:rFonts w:ascii="GHEA Mariam" w:hAnsi="GHEA Mariam" w:cs="Arial"/>
                <w:lang w:val="hy-AM"/>
              </w:rPr>
            </w:pPr>
            <w:r w:rsidRPr="001B3600">
              <w:rPr>
                <w:rFonts w:ascii="GHEA Mariam" w:hAnsi="GHEA Mariam" w:cs="Arial"/>
              </w:rPr>
              <w:t>Շահառուների թիվ (երեխաներ ունեցող ընտանիքներ բնակարանային ապա</w:t>
            </w:r>
            <w:r w:rsidR="001B3600">
              <w:rPr>
                <w:rFonts w:ascii="GHEA Mariam" w:hAnsi="GHEA Mariam" w:cs="Arial"/>
              </w:rPr>
              <w:softHyphen/>
            </w:r>
            <w:r w:rsidRPr="001B3600">
              <w:rPr>
                <w:rFonts w:ascii="GHEA Mariam" w:hAnsi="GHEA Mariam" w:cs="Arial"/>
              </w:rPr>
              <w:t>հովության ծրագիր), անձ, ա</w:t>
            </w:r>
            <w:r w:rsidR="00A07B4A">
              <w:rPr>
                <w:rFonts w:ascii="GHEA Mariam" w:hAnsi="GHEA Mariam" w:cs="Arial"/>
                <w:lang w:val="hy-AM"/>
              </w:rPr>
              <w:t>յ</w:t>
            </w:r>
            <w:r w:rsidRPr="001B3600">
              <w:rPr>
                <w:rFonts w:ascii="GHEA Mariam" w:hAnsi="GHEA Mariam" w:cs="Arial"/>
              </w:rPr>
              <w:t>դ թվում</w:t>
            </w:r>
            <w:r w:rsidR="00D92101">
              <w:rPr>
                <w:rFonts w:ascii="GHEA Mariam" w:hAnsi="GHEA Mariam" w:cs="Arial"/>
                <w:lang w:val="hy-AM"/>
              </w:rPr>
              <w:t>՝</w:t>
            </w:r>
          </w:p>
        </w:tc>
        <w:tc>
          <w:tcPr>
            <w:tcW w:w="35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rsidP="001B3600">
            <w:pPr>
              <w:jc w:val="center"/>
              <w:rPr>
                <w:rFonts w:ascii="GHEA Mariam" w:hAnsi="GHEA Mariam" w:cs="Arial"/>
              </w:rPr>
            </w:pPr>
            <w:r w:rsidRPr="001B3600">
              <w:rPr>
                <w:rFonts w:ascii="GHEA Mariam" w:hAnsi="GHEA Mariam" w:cs="Arial"/>
              </w:rPr>
              <w:t>626.00</w:t>
            </w:r>
          </w:p>
        </w:tc>
      </w:tr>
      <w:tr w:rsidR="001B3600" w:rsidTr="001B3600">
        <w:trPr>
          <w:trHeight w:val="43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lastRenderedPageBreak/>
              <w:t> </w:t>
            </w:r>
          </w:p>
        </w:tc>
        <w:tc>
          <w:tcPr>
            <w:tcW w:w="9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jc w:val="center"/>
              <w:rPr>
                <w:rFonts w:ascii="GHEA Mariam" w:hAnsi="GHEA Mariam" w:cs="Arial"/>
              </w:rPr>
            </w:pPr>
            <w:r w:rsidRPr="001B3600">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23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36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Մարզում հիփոթեքի աջակցություն</w:t>
            </w:r>
          </w:p>
        </w:tc>
        <w:tc>
          <w:tcPr>
            <w:tcW w:w="35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42372" w:rsidRPr="001B3600" w:rsidRDefault="00E42372" w:rsidP="001B3600">
            <w:pPr>
              <w:jc w:val="center"/>
              <w:rPr>
                <w:rFonts w:ascii="GHEA Mariam" w:hAnsi="GHEA Mariam" w:cs="Arial"/>
              </w:rPr>
            </w:pPr>
            <w:r w:rsidRPr="001B3600">
              <w:rPr>
                <w:rFonts w:ascii="GHEA Mariam" w:hAnsi="GHEA Mariam" w:cs="Arial"/>
              </w:rPr>
              <w:t>170.0</w:t>
            </w:r>
          </w:p>
        </w:tc>
      </w:tr>
      <w:tr w:rsidR="001B3600" w:rsidTr="001B3600">
        <w:trPr>
          <w:trHeight w:val="2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jc w:val="cente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2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36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Կանխավճարի ապահովագրություն</w:t>
            </w:r>
          </w:p>
        </w:tc>
        <w:tc>
          <w:tcPr>
            <w:tcW w:w="35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42372" w:rsidRPr="001B3600" w:rsidRDefault="00E42372" w:rsidP="001B3600">
            <w:pPr>
              <w:jc w:val="center"/>
              <w:rPr>
                <w:rFonts w:ascii="GHEA Mariam" w:hAnsi="GHEA Mariam" w:cs="Arial"/>
              </w:rPr>
            </w:pPr>
            <w:r w:rsidRPr="001B3600">
              <w:rPr>
                <w:rFonts w:ascii="GHEA Mariam" w:hAnsi="GHEA Mariam" w:cs="Arial"/>
              </w:rPr>
              <w:t>120.0</w:t>
            </w:r>
          </w:p>
        </w:tc>
      </w:tr>
      <w:tr w:rsidR="001B3600" w:rsidTr="001B3600">
        <w:trPr>
          <w:trHeight w:val="417"/>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jc w:val="cente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2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36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D92101">
            <w:pPr>
              <w:rPr>
                <w:rFonts w:ascii="GHEA Mariam" w:hAnsi="GHEA Mariam" w:cs="Arial"/>
              </w:rPr>
            </w:pPr>
            <w:r w:rsidRPr="001B3600">
              <w:rPr>
                <w:rFonts w:ascii="GHEA Mariam" w:hAnsi="GHEA Mariam" w:cs="Arial"/>
              </w:rPr>
              <w:t>Հ</w:t>
            </w:r>
            <w:r w:rsidR="00E42372" w:rsidRPr="001B3600">
              <w:rPr>
                <w:rFonts w:ascii="GHEA Mariam" w:hAnsi="GHEA Mariam" w:cs="Arial"/>
              </w:rPr>
              <w:t>իփոթեքի մարման աջակցություն</w:t>
            </w:r>
          </w:p>
        </w:tc>
        <w:tc>
          <w:tcPr>
            <w:tcW w:w="35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42372" w:rsidRPr="001B3600" w:rsidRDefault="00E42372" w:rsidP="001B3600">
            <w:pPr>
              <w:jc w:val="center"/>
              <w:rPr>
                <w:rFonts w:ascii="GHEA Mariam" w:hAnsi="GHEA Mariam" w:cs="Arial"/>
              </w:rPr>
            </w:pPr>
            <w:r w:rsidRPr="001B3600">
              <w:rPr>
                <w:rFonts w:ascii="GHEA Mariam" w:hAnsi="GHEA Mariam" w:cs="Arial"/>
              </w:rPr>
              <w:t>336.0</w:t>
            </w:r>
          </w:p>
        </w:tc>
      </w:tr>
      <w:tr w:rsidR="00E42372" w:rsidTr="001B3600">
        <w:trPr>
          <w:trHeight w:val="28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080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35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42372" w:rsidRPr="001B3600" w:rsidRDefault="00E42372" w:rsidP="001B3600">
            <w:pPr>
              <w:jc w:val="center"/>
              <w:rPr>
                <w:rFonts w:ascii="GHEA Mariam" w:hAnsi="GHEA Mariam" w:cs="Arial"/>
              </w:rPr>
            </w:pPr>
          </w:p>
        </w:tc>
      </w:tr>
      <w:tr w:rsidR="00E42372" w:rsidTr="001B3600">
        <w:trPr>
          <w:trHeight w:val="51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1068-12001</w:t>
            </w:r>
          </w:p>
        </w:tc>
        <w:tc>
          <w:tcPr>
            <w:tcW w:w="88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Մինչև 2 տարեկան երեխայի խնամքի նպաստի տրամադրում</w:t>
            </w:r>
          </w:p>
        </w:tc>
        <w:tc>
          <w:tcPr>
            <w:tcW w:w="35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42372" w:rsidRPr="001B3600" w:rsidRDefault="00E42372" w:rsidP="001B3600">
            <w:pPr>
              <w:jc w:val="center"/>
              <w:rPr>
                <w:rFonts w:ascii="GHEA Mariam" w:hAnsi="GHEA Mariam" w:cs="Arial"/>
              </w:rPr>
            </w:pPr>
            <w:r w:rsidRPr="001B3600">
              <w:rPr>
                <w:rFonts w:ascii="GHEA Mariam" w:hAnsi="GHEA Mariam" w:cs="Arial"/>
              </w:rPr>
              <w:t>(500,000.0)</w:t>
            </w:r>
          </w:p>
        </w:tc>
      </w:tr>
      <w:tr w:rsidR="00E42372" w:rsidTr="001B3600">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5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Մինչև 2 տարեկան երեխայի խնամքի նպաստի տրամադրում</w:t>
            </w:r>
          </w:p>
        </w:tc>
      </w:tr>
      <w:tr w:rsidR="00E42372" w:rsidTr="001B3600">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03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Տրանսֆերտների տրամադրում</w:t>
            </w:r>
          </w:p>
        </w:tc>
      </w:tr>
      <w:tr w:rsidR="00E42372" w:rsidTr="001B3600">
        <w:trPr>
          <w:trHeight w:val="641"/>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54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 xml:space="preserve">  Շահառուների ընտրության չափորոշիչները` Մինչև երեք տարեկան երեխայի խնամքի արձակուրդում գտնվող անձը` մինչ</w:t>
            </w:r>
            <w:r w:rsidR="00D92101">
              <w:rPr>
                <w:rFonts w:ascii="GHEA Mariam" w:hAnsi="GHEA Mariam" w:cs="Arial"/>
                <w:lang w:val="hy-AM"/>
              </w:rPr>
              <w:t>և</w:t>
            </w:r>
            <w:r w:rsidRPr="001B3600">
              <w:rPr>
                <w:rFonts w:ascii="GHEA Mariam" w:hAnsi="GHEA Mariam" w:cs="Arial"/>
              </w:rPr>
              <w:t xml:space="preserve"> երեխայի 2 տարեկանը լրանալը </w:t>
            </w:r>
          </w:p>
        </w:tc>
      </w:tr>
      <w:tr w:rsidR="001B3600" w:rsidTr="001B3600">
        <w:trPr>
          <w:trHeight w:val="88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36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D92101" w:rsidRDefault="00E42372">
            <w:pPr>
              <w:rPr>
                <w:rFonts w:ascii="GHEA Mariam" w:hAnsi="GHEA Mariam" w:cs="Arial"/>
                <w:lang w:val="hy-AM"/>
              </w:rPr>
            </w:pPr>
            <w:r w:rsidRPr="001B3600">
              <w:rPr>
                <w:rFonts w:ascii="GHEA Mariam" w:hAnsi="GHEA Mariam" w:cs="Arial"/>
              </w:rPr>
              <w:t>Մինչև 2 տարեկան երեխայի խնամքի նպաստ ստացող  քաղաքացիների միջին թիվ,</w:t>
            </w:r>
            <w:r w:rsidR="001B3600">
              <w:rPr>
                <w:rFonts w:ascii="GHEA Mariam" w:hAnsi="GHEA Mariam" w:cs="Arial"/>
                <w:lang w:val="hy-AM"/>
              </w:rPr>
              <w:t xml:space="preserve"> </w:t>
            </w:r>
            <w:r w:rsidRPr="001B3600">
              <w:rPr>
                <w:rFonts w:ascii="GHEA Mariam" w:hAnsi="GHEA Mariam" w:cs="Arial"/>
              </w:rPr>
              <w:t>այդ թվում</w:t>
            </w:r>
            <w:r w:rsidR="00D92101">
              <w:rPr>
                <w:rFonts w:ascii="GHEA Mariam" w:hAnsi="GHEA Mariam" w:cs="Arial"/>
                <w:lang w:val="hy-AM"/>
              </w:rPr>
              <w:t>՝</w:t>
            </w:r>
          </w:p>
        </w:tc>
        <w:tc>
          <w:tcPr>
            <w:tcW w:w="35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1B3600" w:rsidRDefault="00E42372" w:rsidP="001B3600">
            <w:pPr>
              <w:jc w:val="center"/>
              <w:rPr>
                <w:rFonts w:ascii="GHEA Mariam" w:hAnsi="GHEA Mariam" w:cs="Arial"/>
              </w:rPr>
            </w:pPr>
            <w:r w:rsidRPr="001B3600">
              <w:rPr>
                <w:rFonts w:ascii="GHEA Mariam" w:hAnsi="GHEA Mariam" w:cs="Arial"/>
              </w:rPr>
              <w:t>(1117)</w:t>
            </w:r>
          </w:p>
        </w:tc>
      </w:tr>
    </w:tbl>
    <w:p w:rsidR="00E42372" w:rsidRPr="007F7F8E" w:rsidRDefault="00E42372" w:rsidP="00E42372">
      <w:pPr>
        <w:pStyle w:val="norm"/>
        <w:spacing w:line="240" w:lineRule="auto"/>
        <w:ind w:firstLine="0"/>
        <w:rPr>
          <w:rFonts w:ascii="GHEA Mariam" w:hAnsi="GHEA Mariam" w:cs="Arial"/>
          <w:sz w:val="24"/>
          <w:szCs w:val="24"/>
          <w:lang w:val="fr-FR"/>
        </w:rPr>
      </w:pPr>
    </w:p>
    <w:p w:rsidR="00E42372" w:rsidRDefault="00E42372" w:rsidP="00E42372">
      <w:pPr>
        <w:pStyle w:val="norm"/>
        <w:spacing w:line="240" w:lineRule="auto"/>
        <w:ind w:firstLine="0"/>
        <w:rPr>
          <w:rFonts w:ascii="GHEA Mariam" w:hAnsi="GHEA Mariam" w:cs="Arial"/>
          <w:sz w:val="24"/>
          <w:szCs w:val="24"/>
          <w:lang w:val="fr-FR"/>
        </w:rPr>
      </w:pPr>
    </w:p>
    <w:p w:rsidR="001B3600" w:rsidRPr="007F7F8E" w:rsidRDefault="001B3600" w:rsidP="00E42372">
      <w:pPr>
        <w:pStyle w:val="norm"/>
        <w:spacing w:line="240" w:lineRule="auto"/>
        <w:ind w:firstLine="0"/>
        <w:rPr>
          <w:rFonts w:ascii="GHEA Mariam" w:hAnsi="GHEA Mariam" w:cs="Arial"/>
          <w:sz w:val="24"/>
          <w:szCs w:val="24"/>
          <w:lang w:val="fr-FR"/>
        </w:rPr>
      </w:pPr>
    </w:p>
    <w:p w:rsidR="00E42372" w:rsidRPr="007F7F8E" w:rsidRDefault="00E42372" w:rsidP="00E42372">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E42372" w:rsidRPr="007F7F8E" w:rsidRDefault="00E42372" w:rsidP="00E42372">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E42372" w:rsidRDefault="00E42372" w:rsidP="00E42372">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E42372" w:rsidRPr="007F7F8E" w:rsidRDefault="00E42372" w:rsidP="00E42372">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4</w:t>
      </w:r>
    </w:p>
    <w:p w:rsidR="00E42372" w:rsidRPr="007F7F8E" w:rsidRDefault="00E42372" w:rsidP="00E42372">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E42372" w:rsidRPr="007F7F8E" w:rsidRDefault="00E42372" w:rsidP="00E42372">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հոկ</w:t>
      </w:r>
      <w:r w:rsidRPr="000E6F5E">
        <w:rPr>
          <w:rFonts w:ascii="GHEA Mariam" w:hAnsi="GHEA Mariam" w:cs="Sylfaen"/>
          <w:spacing w:val="-4"/>
          <w:sz w:val="24"/>
          <w:szCs w:val="24"/>
          <w:lang w:val="pt-BR"/>
        </w:rPr>
        <w:t>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8</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E42372" w:rsidRPr="00AD7826" w:rsidRDefault="00E42372" w:rsidP="00E42372">
      <w:pPr>
        <w:pStyle w:val="mechtex"/>
        <w:jc w:val="left"/>
        <w:rPr>
          <w:rFonts w:ascii="GHEA Mariam" w:hAnsi="GHEA Mariam"/>
          <w:spacing w:val="-2"/>
          <w:sz w:val="10"/>
          <w:szCs w:val="24"/>
          <w:lang w:val="fr-FR"/>
        </w:rPr>
      </w:pPr>
    </w:p>
    <w:tbl>
      <w:tblPr>
        <w:tblW w:w="16020" w:type="dxa"/>
        <w:tblInd w:w="-630" w:type="dxa"/>
        <w:tblLayout w:type="fixed"/>
        <w:tblCellMar>
          <w:left w:w="0" w:type="dxa"/>
          <w:right w:w="0" w:type="dxa"/>
        </w:tblCellMar>
        <w:tblLook w:val="04A0" w:firstRow="1" w:lastRow="0" w:firstColumn="1" w:lastColumn="0" w:noHBand="0" w:noVBand="1"/>
      </w:tblPr>
      <w:tblGrid>
        <w:gridCol w:w="628"/>
        <w:gridCol w:w="899"/>
        <w:gridCol w:w="900"/>
        <w:gridCol w:w="1170"/>
        <w:gridCol w:w="900"/>
        <w:gridCol w:w="1260"/>
        <w:gridCol w:w="900"/>
        <w:gridCol w:w="2250"/>
        <w:gridCol w:w="3964"/>
        <w:gridCol w:w="3149"/>
      </w:tblGrid>
      <w:tr w:rsidR="00E42372" w:rsidRPr="00AD7826" w:rsidTr="00B86D41">
        <w:trPr>
          <w:trHeight w:val="1035"/>
        </w:trPr>
        <w:tc>
          <w:tcPr>
            <w:tcW w:w="16020"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AD7826" w:rsidRDefault="00E42372">
            <w:pPr>
              <w:jc w:val="center"/>
              <w:rPr>
                <w:rFonts w:ascii="GHEA Mariam" w:hAnsi="GHEA Mariam" w:cs="Arial"/>
                <w:sz w:val="22"/>
                <w:lang w:val="fr-FR"/>
              </w:rPr>
            </w:pPr>
            <w:r w:rsidRPr="00AD7826">
              <w:rPr>
                <w:rFonts w:ascii="GHEA Mariam" w:hAnsi="GHEA Mariam" w:cs="Arial"/>
                <w:sz w:val="22"/>
              </w:rPr>
              <w:t>ՀԱՅԱՍՏԱՆԻ</w:t>
            </w:r>
            <w:r w:rsidRPr="00AD7826">
              <w:rPr>
                <w:rFonts w:ascii="GHEA Mariam" w:hAnsi="GHEA Mariam" w:cs="Arial"/>
                <w:sz w:val="22"/>
                <w:lang w:val="fr-FR"/>
              </w:rPr>
              <w:t xml:space="preserve"> </w:t>
            </w:r>
            <w:r w:rsidRPr="00AD7826">
              <w:rPr>
                <w:rFonts w:ascii="GHEA Mariam" w:hAnsi="GHEA Mariam" w:cs="Arial"/>
                <w:sz w:val="22"/>
              </w:rPr>
              <w:t>ՀԱՆՐԱՊԵՏՈՒԹՅԱՆ</w:t>
            </w:r>
            <w:r w:rsidRPr="00AD7826">
              <w:rPr>
                <w:rFonts w:ascii="GHEA Mariam" w:hAnsi="GHEA Mariam" w:cs="Arial"/>
                <w:sz w:val="22"/>
                <w:lang w:val="fr-FR"/>
              </w:rPr>
              <w:t xml:space="preserve"> </w:t>
            </w:r>
            <w:r w:rsidRPr="00AD7826">
              <w:rPr>
                <w:rFonts w:ascii="GHEA Mariam" w:hAnsi="GHEA Mariam" w:cs="Arial"/>
                <w:sz w:val="22"/>
              </w:rPr>
              <w:t>ԿԱՌԱՎԱՐՈՒԹՅԱՆ</w:t>
            </w:r>
            <w:r w:rsidRPr="00AD7826">
              <w:rPr>
                <w:rFonts w:ascii="GHEA Mariam" w:hAnsi="GHEA Mariam" w:cs="Arial"/>
                <w:sz w:val="22"/>
                <w:lang w:val="fr-FR"/>
              </w:rPr>
              <w:t xml:space="preserve"> 2025 </w:t>
            </w:r>
            <w:r w:rsidRPr="00AD7826">
              <w:rPr>
                <w:rFonts w:ascii="GHEA Mariam" w:hAnsi="GHEA Mariam" w:cs="Arial"/>
                <w:sz w:val="22"/>
              </w:rPr>
              <w:t>ԹՎԱԿԱՆԻ</w:t>
            </w:r>
            <w:r w:rsidRPr="00AD7826">
              <w:rPr>
                <w:rFonts w:ascii="GHEA Mariam" w:hAnsi="GHEA Mariam" w:cs="Arial"/>
                <w:sz w:val="22"/>
                <w:lang w:val="fr-FR"/>
              </w:rPr>
              <w:t xml:space="preserve"> </w:t>
            </w:r>
            <w:r w:rsidRPr="00AD7826">
              <w:rPr>
                <w:rFonts w:ascii="GHEA Mariam" w:hAnsi="GHEA Mariam" w:cs="Arial"/>
                <w:sz w:val="22"/>
              </w:rPr>
              <w:t>ԴԵԿՏԵՄԲԵՐԻ</w:t>
            </w:r>
            <w:r w:rsidRPr="00AD7826">
              <w:rPr>
                <w:rFonts w:ascii="GHEA Mariam" w:hAnsi="GHEA Mariam" w:cs="Arial"/>
                <w:sz w:val="22"/>
                <w:lang w:val="fr-FR"/>
              </w:rPr>
              <w:t xml:space="preserve"> 25-</w:t>
            </w:r>
            <w:r w:rsidRPr="00AD7826">
              <w:rPr>
                <w:rFonts w:ascii="GHEA Mariam" w:hAnsi="GHEA Mariam" w:cs="Arial"/>
                <w:sz w:val="22"/>
              </w:rPr>
              <w:t>Ի</w:t>
            </w:r>
            <w:r w:rsidRPr="00AD7826">
              <w:rPr>
                <w:rFonts w:ascii="GHEA Mariam" w:hAnsi="GHEA Mariam" w:cs="Arial"/>
                <w:sz w:val="22"/>
                <w:lang w:val="fr-FR"/>
              </w:rPr>
              <w:t xml:space="preserve"> N 1910-</w:t>
            </w:r>
            <w:r w:rsidRPr="00AD7826">
              <w:rPr>
                <w:rFonts w:ascii="GHEA Mariam" w:hAnsi="GHEA Mariam" w:cs="Arial"/>
                <w:sz w:val="22"/>
              </w:rPr>
              <w:t>Ն</w:t>
            </w:r>
            <w:r w:rsidRPr="00AD7826">
              <w:rPr>
                <w:rFonts w:ascii="GHEA Mariam" w:hAnsi="GHEA Mariam" w:cs="Arial"/>
                <w:sz w:val="22"/>
                <w:lang w:val="fr-FR"/>
              </w:rPr>
              <w:t xml:space="preserve"> </w:t>
            </w:r>
            <w:r w:rsidRPr="00AD7826">
              <w:rPr>
                <w:rFonts w:ascii="GHEA Mariam" w:hAnsi="GHEA Mariam" w:cs="Arial"/>
                <w:sz w:val="22"/>
              </w:rPr>
              <w:t>ՈՐՈՇՄԱՆ</w:t>
            </w:r>
            <w:r w:rsidRPr="00AD7826">
              <w:rPr>
                <w:rFonts w:ascii="GHEA Mariam" w:hAnsi="GHEA Mariam" w:cs="Arial"/>
                <w:sz w:val="22"/>
                <w:lang w:val="fr-FR"/>
              </w:rPr>
              <w:t xml:space="preserve"> </w:t>
            </w:r>
          </w:p>
          <w:p w:rsidR="00E42372" w:rsidRPr="00AD7826" w:rsidRDefault="00E42372">
            <w:pPr>
              <w:jc w:val="center"/>
              <w:rPr>
                <w:rFonts w:ascii="GHEA Mariam" w:hAnsi="GHEA Mariam" w:cs="Arial"/>
                <w:sz w:val="22"/>
                <w:lang w:val="fr-FR" w:eastAsia="en-US"/>
              </w:rPr>
            </w:pPr>
            <w:r w:rsidRPr="00AD7826">
              <w:rPr>
                <w:rFonts w:ascii="GHEA Mariam" w:hAnsi="GHEA Mariam" w:cs="Arial"/>
                <w:sz w:val="22"/>
                <w:lang w:val="fr-FR"/>
              </w:rPr>
              <w:t xml:space="preserve">N 9.1 </w:t>
            </w:r>
            <w:r w:rsidRPr="00AD7826">
              <w:rPr>
                <w:rFonts w:ascii="GHEA Mariam" w:hAnsi="GHEA Mariam" w:cs="Arial"/>
                <w:sz w:val="22"/>
              </w:rPr>
              <w:t>ՀԱՎԵԼՎԱԾՈՒՄ</w:t>
            </w:r>
            <w:r w:rsidRPr="00AD7826">
              <w:rPr>
                <w:rFonts w:ascii="GHEA Mariam" w:hAnsi="GHEA Mariam" w:cs="Arial"/>
                <w:sz w:val="22"/>
                <w:lang w:val="fr-FR"/>
              </w:rPr>
              <w:t xml:space="preserve"> </w:t>
            </w:r>
            <w:r w:rsidRPr="00AD7826">
              <w:rPr>
                <w:rFonts w:ascii="GHEA Mariam" w:hAnsi="GHEA Mariam" w:cs="Arial"/>
                <w:sz w:val="22"/>
              </w:rPr>
              <w:t>ԿԱՏԱՐՎՈՂ</w:t>
            </w:r>
            <w:r w:rsidRPr="00AD7826">
              <w:rPr>
                <w:rFonts w:ascii="GHEA Mariam" w:hAnsi="GHEA Mariam" w:cs="Arial"/>
                <w:sz w:val="22"/>
                <w:lang w:val="fr-FR"/>
              </w:rPr>
              <w:t xml:space="preserve"> </w:t>
            </w:r>
            <w:r w:rsidRPr="00AD7826">
              <w:rPr>
                <w:rFonts w:ascii="GHEA Mariam" w:hAnsi="GHEA Mariam" w:cs="Arial"/>
                <w:sz w:val="22"/>
              </w:rPr>
              <w:t>ՓՈՓՈԽՈՒԹՅՈՒՆՆԵՐԸ</w:t>
            </w:r>
          </w:p>
        </w:tc>
      </w:tr>
      <w:tr w:rsidR="001B3600" w:rsidTr="00B86D41">
        <w:trPr>
          <w:trHeight w:val="330"/>
        </w:trPr>
        <w:tc>
          <w:tcPr>
            <w:tcW w:w="628"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899"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900"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1170"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900"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1260" w:type="dxa"/>
            <w:tcBorders>
              <w:top w:val="nil"/>
              <w:left w:val="nil"/>
              <w:bottom w:val="nil"/>
              <w:right w:val="nil"/>
            </w:tcBorders>
            <w:shd w:val="clear" w:color="000000" w:fill="FFFFFF"/>
            <w:tcMar>
              <w:top w:w="15" w:type="dxa"/>
              <w:left w:w="15" w:type="dxa"/>
              <w:bottom w:w="0" w:type="dxa"/>
              <w:right w:w="15" w:type="dxa"/>
            </w:tcMar>
            <w:vAlign w:val="center"/>
            <w:hideMark/>
          </w:tcPr>
          <w:p w:rsidR="00E42372" w:rsidRPr="001B3600" w:rsidRDefault="00E42372">
            <w:pPr>
              <w:jc w:val="center"/>
              <w:rPr>
                <w:rFonts w:ascii="GHEA Mariam" w:hAnsi="GHEA Mariam" w:cs="Arial"/>
                <w:lang w:val="fr-FR"/>
              </w:rPr>
            </w:pPr>
            <w:r w:rsidRPr="001B3600">
              <w:rPr>
                <w:rFonts w:ascii="Calibri" w:hAnsi="Calibri" w:cs="Calibri"/>
                <w:lang w:val="fr-FR"/>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lang w:val="fr-FR"/>
              </w:rPr>
            </w:pPr>
            <w:r w:rsidRPr="001B3600">
              <w:rPr>
                <w:rFonts w:ascii="Calibri" w:hAnsi="Calibri" w:cs="Calibri"/>
                <w:lang w:val="fr-FR"/>
              </w:rPr>
              <w:t> </w:t>
            </w:r>
          </w:p>
        </w:tc>
        <w:tc>
          <w:tcPr>
            <w:tcW w:w="22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lang w:val="fr-FR"/>
              </w:rPr>
            </w:pPr>
            <w:r w:rsidRPr="001B3600">
              <w:rPr>
                <w:rFonts w:ascii="Calibri" w:hAnsi="Calibri" w:cs="Calibri"/>
                <w:lang w:val="fr-FR"/>
              </w:rPr>
              <w:t> </w:t>
            </w:r>
          </w:p>
        </w:tc>
        <w:tc>
          <w:tcPr>
            <w:tcW w:w="396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lang w:val="fr-FR"/>
              </w:rPr>
            </w:pPr>
            <w:r w:rsidRPr="001B3600">
              <w:rPr>
                <w:rFonts w:ascii="Calibri" w:hAnsi="Calibri" w:cs="Calibri"/>
                <w:lang w:val="fr-FR"/>
              </w:rPr>
              <w:t> </w:t>
            </w:r>
          </w:p>
        </w:tc>
        <w:tc>
          <w:tcPr>
            <w:tcW w:w="314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E42372" w:rsidRPr="001B3600" w:rsidRDefault="001B3600" w:rsidP="001B3600">
            <w:pPr>
              <w:jc w:val="right"/>
              <w:rPr>
                <w:rFonts w:ascii="GHEA Mariam" w:hAnsi="GHEA Mariam" w:cs="Arial"/>
                <w:i/>
                <w:iCs/>
              </w:rPr>
            </w:pPr>
            <w:r w:rsidRPr="001B3600">
              <w:rPr>
                <w:rFonts w:ascii="Calibri" w:hAnsi="Calibri" w:cs="Calibri"/>
                <w:i/>
                <w:iCs/>
                <w:color w:val="000000"/>
                <w:lang w:val="ru-RU" w:eastAsia="en-US"/>
              </w:rPr>
              <w:t>(</w:t>
            </w:r>
            <w:r w:rsidRPr="001B3600">
              <w:rPr>
                <w:rFonts w:ascii="GHEA Mariam" w:hAnsi="GHEA Mariam" w:cs="Calibri"/>
                <w:i/>
                <w:iCs/>
                <w:color w:val="000000"/>
                <w:szCs w:val="24"/>
                <w:lang w:eastAsia="en-US"/>
              </w:rPr>
              <w:t>հազ. դրամ)</w:t>
            </w:r>
          </w:p>
        </w:tc>
      </w:tr>
      <w:tr w:rsidR="00E42372" w:rsidTr="00D92101">
        <w:trPr>
          <w:trHeight w:val="1415"/>
        </w:trPr>
        <w:tc>
          <w:tcPr>
            <w:tcW w:w="62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pPr>
              <w:jc w:val="center"/>
              <w:rPr>
                <w:rFonts w:ascii="GHEA Mariam" w:hAnsi="GHEA Mariam" w:cs="Arial"/>
              </w:rPr>
            </w:pPr>
            <w:r w:rsidRPr="001B3600">
              <w:rPr>
                <w:rFonts w:ascii="GHEA Mariam" w:hAnsi="GHEA Mariam" w:cs="Arial"/>
              </w:rPr>
              <w:t xml:space="preserve"> ԲՍԿ </w:t>
            </w:r>
          </w:p>
        </w:tc>
        <w:tc>
          <w:tcPr>
            <w:tcW w:w="179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pPr>
              <w:jc w:val="center"/>
              <w:rPr>
                <w:rFonts w:ascii="GHEA Mariam" w:hAnsi="GHEA Mariam" w:cs="Arial"/>
              </w:rPr>
            </w:pPr>
            <w:r w:rsidRPr="001B3600">
              <w:rPr>
                <w:rFonts w:ascii="GHEA Mariam" w:hAnsi="GHEA Mariam" w:cs="Arial"/>
              </w:rPr>
              <w:t xml:space="preserve"> Ծրագիր</w:t>
            </w:r>
            <w:r w:rsidR="00D92101">
              <w:rPr>
                <w:rFonts w:ascii="GHEA Mariam" w:hAnsi="GHEA Mariam" w:cs="Arial"/>
                <w:lang w:val="hy-AM"/>
              </w:rPr>
              <w:t>ը</w:t>
            </w:r>
            <w:r w:rsidRPr="001B3600">
              <w:rPr>
                <w:rFonts w:ascii="GHEA Mariam" w:hAnsi="GHEA Mariam" w:cs="Arial"/>
              </w:rPr>
              <w:t xml:space="preserve"> </w:t>
            </w:r>
          </w:p>
        </w:tc>
        <w:tc>
          <w:tcPr>
            <w:tcW w:w="423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pPr>
              <w:jc w:val="center"/>
              <w:rPr>
                <w:rFonts w:ascii="GHEA Mariam" w:hAnsi="GHEA Mariam" w:cs="Arial"/>
              </w:rPr>
            </w:pPr>
            <w:r w:rsidRPr="001B3600">
              <w:rPr>
                <w:rFonts w:ascii="GHEA Mariam" w:hAnsi="GHEA Mariam" w:cs="Arial"/>
              </w:rPr>
              <w:t xml:space="preserve"> Միջոցառում</w:t>
            </w:r>
            <w:r w:rsidR="00D92101">
              <w:rPr>
                <w:rFonts w:ascii="GHEA Mariam" w:hAnsi="GHEA Mariam" w:cs="Arial"/>
                <w:lang w:val="hy-AM"/>
              </w:rPr>
              <w:t>ը</w:t>
            </w:r>
            <w:r w:rsidRPr="001B3600">
              <w:rPr>
                <w:rFonts w:ascii="GHEA Mariam" w:hAnsi="GHEA Mariam" w:cs="Arial"/>
              </w:rPr>
              <w:t xml:space="preserve"> </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pPr>
              <w:jc w:val="center"/>
              <w:rPr>
                <w:rFonts w:ascii="GHEA Mariam" w:hAnsi="GHEA Mariam" w:cs="Arial"/>
              </w:rPr>
            </w:pPr>
            <w:r w:rsidRPr="001B3600">
              <w:rPr>
                <w:rFonts w:ascii="GHEA Mariam" w:hAnsi="GHEA Mariam" w:cs="Arial"/>
              </w:rPr>
              <w:t>Իրականացնողը/ ակտիվն օգտագործողը/ շահառուի ընտրության չափորոշիչը</w:t>
            </w:r>
          </w:p>
        </w:tc>
        <w:tc>
          <w:tcPr>
            <w:tcW w:w="396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pPr>
              <w:jc w:val="center"/>
              <w:rPr>
                <w:rFonts w:ascii="GHEA Mariam" w:hAnsi="GHEA Mariam" w:cs="Arial"/>
              </w:rPr>
            </w:pPr>
            <w:r w:rsidRPr="001B3600">
              <w:rPr>
                <w:rFonts w:ascii="GHEA Mariam" w:hAnsi="GHEA Mariam" w:cs="Arial"/>
              </w:rPr>
              <w:t>Արդյունքային չափորոշիչը</w:t>
            </w:r>
          </w:p>
        </w:tc>
        <w:tc>
          <w:tcPr>
            <w:tcW w:w="31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E42372" w:rsidP="00D92101">
            <w:pPr>
              <w:jc w:val="center"/>
              <w:rPr>
                <w:rFonts w:ascii="GHEA Mariam" w:hAnsi="GHEA Mariam" w:cs="Arial"/>
              </w:rPr>
            </w:pPr>
            <w:r w:rsidRPr="001B3600">
              <w:rPr>
                <w:rFonts w:ascii="GHEA Mariam" w:hAnsi="GHEA Mariam" w:cs="Arial"/>
              </w:rPr>
              <w:t>Ցուցանիշների փոփոխությունը</w:t>
            </w:r>
            <w:r w:rsidRPr="001B3600">
              <w:rPr>
                <w:rFonts w:ascii="GHEA Mariam" w:hAnsi="GHEA Mariam" w:cs="Arial"/>
              </w:rPr>
              <w:br/>
              <w:t>(ավելացումները նշված են դ</w:t>
            </w:r>
            <w:r w:rsidR="00D92101">
              <w:rPr>
                <w:rFonts w:ascii="GHEA Mariam" w:hAnsi="GHEA Mariam" w:cs="Arial"/>
              </w:rPr>
              <w:t>րական նշանով, իսկ նվազեցումները՝</w:t>
            </w:r>
            <w:r w:rsidRPr="001B3600">
              <w:rPr>
                <w:rFonts w:ascii="GHEA Mariam" w:hAnsi="GHEA Mariam" w:cs="Arial"/>
              </w:rPr>
              <w:t xml:space="preserve"> փակագծերում)</w:t>
            </w:r>
          </w:p>
        </w:tc>
      </w:tr>
      <w:tr w:rsidR="001B3600" w:rsidTr="00D92101">
        <w:trPr>
          <w:trHeight w:val="615"/>
        </w:trPr>
        <w:tc>
          <w:tcPr>
            <w:tcW w:w="628" w:type="dxa"/>
            <w:vMerge/>
            <w:tcBorders>
              <w:top w:val="single" w:sz="4" w:space="0" w:color="auto"/>
              <w:left w:val="single" w:sz="4" w:space="0" w:color="auto"/>
              <w:bottom w:val="single" w:sz="4" w:space="0" w:color="auto"/>
              <w:right w:val="single" w:sz="4" w:space="0" w:color="auto"/>
            </w:tcBorders>
            <w:vAlign w:val="center"/>
            <w:hideMark/>
          </w:tcPr>
          <w:p w:rsidR="00E42372" w:rsidRPr="001B3600" w:rsidRDefault="00E42372">
            <w:pPr>
              <w:rPr>
                <w:rFonts w:ascii="GHEA Mariam" w:hAnsi="GHEA Mariam" w:cs="Arial"/>
              </w:rPr>
            </w:pP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rPr>
            </w:pPr>
            <w:r w:rsidRPr="001B3600">
              <w:rPr>
                <w:rFonts w:ascii="GHEA Mariam" w:hAnsi="GHEA Mariam" w:cs="Arial"/>
              </w:rPr>
              <w:t>դասիչը</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rPr>
            </w:pPr>
            <w:r w:rsidRPr="001B3600">
              <w:rPr>
                <w:rFonts w:ascii="GHEA Mariam" w:hAnsi="GHEA Mariam" w:cs="Arial"/>
              </w:rPr>
              <w:t>անվա</w:t>
            </w:r>
            <w:r>
              <w:rPr>
                <w:rFonts w:ascii="GHEA Mariam" w:hAnsi="GHEA Mariam" w:cs="Arial"/>
                <w:lang w:val="hy-AM"/>
              </w:rPr>
              <w:t>-</w:t>
            </w:r>
            <w:r>
              <w:rPr>
                <w:rFonts w:ascii="GHEA Mariam" w:hAnsi="GHEA Mariam" w:cs="Arial"/>
              </w:rPr>
              <w:br/>
            </w:r>
            <w:r w:rsidRPr="001B3600">
              <w:rPr>
                <w:rFonts w:ascii="GHEA Mariam" w:hAnsi="GHEA Mariam" w:cs="Arial"/>
              </w:rPr>
              <w:t>նումը</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rPr>
            </w:pPr>
            <w:r w:rsidRPr="001B3600">
              <w:rPr>
                <w:rFonts w:ascii="GHEA Mariam" w:hAnsi="GHEA Mariam" w:cs="Arial"/>
              </w:rPr>
              <w:t>դասիչը</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rPr>
            </w:pPr>
            <w:r w:rsidRPr="001B3600">
              <w:rPr>
                <w:rFonts w:ascii="GHEA Mariam" w:hAnsi="GHEA Mariam" w:cs="Arial"/>
              </w:rPr>
              <w:t>անվա-նումը</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rPr>
            </w:pPr>
            <w:r w:rsidRPr="001B3600">
              <w:rPr>
                <w:rFonts w:ascii="GHEA Mariam" w:hAnsi="GHEA Mariam" w:cs="Arial"/>
              </w:rPr>
              <w:t>նկարագրու-թյունը</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rPr>
            </w:pPr>
            <w:r w:rsidRPr="001B3600">
              <w:rPr>
                <w:rFonts w:ascii="GHEA Mariam" w:hAnsi="GHEA Mariam" w:cs="Arial"/>
              </w:rPr>
              <w:t>տեսակը</w:t>
            </w: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E42372" w:rsidRPr="001B3600" w:rsidRDefault="00E42372" w:rsidP="001B3600">
            <w:pPr>
              <w:jc w:val="center"/>
              <w:rPr>
                <w:rFonts w:ascii="GHEA Mariam" w:hAnsi="GHEA Mariam" w:cs="Arial"/>
              </w:rPr>
            </w:pPr>
          </w:p>
        </w:tc>
        <w:tc>
          <w:tcPr>
            <w:tcW w:w="3964" w:type="dxa"/>
            <w:vMerge/>
            <w:tcBorders>
              <w:top w:val="single" w:sz="4" w:space="0" w:color="auto"/>
              <w:left w:val="single" w:sz="4" w:space="0" w:color="auto"/>
              <w:bottom w:val="single" w:sz="4" w:space="0" w:color="auto"/>
              <w:right w:val="single" w:sz="4" w:space="0" w:color="auto"/>
            </w:tcBorders>
            <w:vAlign w:val="center"/>
            <w:hideMark/>
          </w:tcPr>
          <w:p w:rsidR="00E42372" w:rsidRPr="001B3600" w:rsidRDefault="00E42372" w:rsidP="001B3600">
            <w:pPr>
              <w:jc w:val="center"/>
              <w:rPr>
                <w:rFonts w:ascii="GHEA Mariam" w:hAnsi="GHEA Mariam" w:cs="Arial"/>
              </w:rPr>
            </w:pPr>
          </w:p>
        </w:tc>
        <w:tc>
          <w:tcPr>
            <w:tcW w:w="314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42372" w:rsidRPr="001B3600" w:rsidRDefault="001B3600" w:rsidP="001B3600">
            <w:pPr>
              <w:jc w:val="center"/>
              <w:rPr>
                <w:rFonts w:ascii="GHEA Mariam" w:hAnsi="GHEA Mariam" w:cs="Arial"/>
              </w:rPr>
            </w:pPr>
            <w:r w:rsidRPr="001B3600">
              <w:rPr>
                <w:rFonts w:ascii="GHEA Mariam" w:hAnsi="GHEA Mariam" w:cs="Arial"/>
              </w:rPr>
              <w:t>տարի</w:t>
            </w:r>
          </w:p>
        </w:tc>
      </w:tr>
      <w:tr w:rsidR="00E42372" w:rsidTr="00B86D41">
        <w:trPr>
          <w:trHeight w:val="435"/>
        </w:trPr>
        <w:tc>
          <w:tcPr>
            <w:tcW w:w="12871"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 xml:space="preserve"> ԸՆԴԱՄԵՆԸ </w:t>
            </w:r>
          </w:p>
        </w:tc>
        <w:tc>
          <w:tcPr>
            <w:tcW w:w="31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42372" w:rsidRPr="001B3600" w:rsidRDefault="00E42372" w:rsidP="00AD7826">
            <w:pPr>
              <w:jc w:val="center"/>
              <w:rPr>
                <w:rFonts w:ascii="GHEA Mariam" w:hAnsi="GHEA Mariam" w:cs="Arial"/>
              </w:rPr>
            </w:pPr>
            <w:r w:rsidRPr="001B3600">
              <w:rPr>
                <w:rFonts w:ascii="GHEA Mariam" w:hAnsi="GHEA Mariam" w:cs="Arial"/>
              </w:rPr>
              <w:t>0.0</w:t>
            </w:r>
          </w:p>
        </w:tc>
      </w:tr>
      <w:tr w:rsidR="001B3600" w:rsidTr="00B86D41">
        <w:trPr>
          <w:trHeight w:val="480"/>
        </w:trPr>
        <w:tc>
          <w:tcPr>
            <w:tcW w:w="4497" w:type="dxa"/>
            <w:gridSpan w:val="5"/>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B3600" w:rsidRPr="001B3600" w:rsidRDefault="001B3600" w:rsidP="001B3600">
            <w:pPr>
              <w:rPr>
                <w:rFonts w:ascii="GHEA Mariam" w:hAnsi="GHEA Mariam" w:cs="Arial"/>
              </w:rPr>
            </w:pPr>
            <w:r w:rsidRPr="001B3600">
              <w:rPr>
                <w:rFonts w:ascii="GHEA Mariam" w:hAnsi="GHEA Mariam" w:cs="Arial"/>
              </w:rPr>
              <w:t xml:space="preserve"> ՀՀ  աշխատանքի և բարեկեցության   նախարարություն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3600" w:rsidRPr="001B3600" w:rsidRDefault="001B3600">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3600" w:rsidRPr="001B3600" w:rsidRDefault="001B3600">
            <w:pPr>
              <w:rPr>
                <w:rFonts w:ascii="GHEA Mariam" w:hAnsi="GHEA Mariam" w:cs="Arial"/>
              </w:rPr>
            </w:pPr>
            <w:r w:rsidRPr="001B3600">
              <w:rPr>
                <w:rFonts w:ascii="Calibri" w:hAnsi="Calibri" w:cs="Calibri"/>
              </w:rPr>
              <w:t> </w:t>
            </w:r>
          </w:p>
        </w:tc>
        <w:tc>
          <w:tcPr>
            <w:tcW w:w="22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3600" w:rsidRPr="001B3600" w:rsidRDefault="001B3600">
            <w:pPr>
              <w:rPr>
                <w:rFonts w:ascii="GHEA Mariam" w:hAnsi="GHEA Mariam" w:cs="Arial"/>
              </w:rPr>
            </w:pPr>
            <w:r w:rsidRPr="001B3600">
              <w:rPr>
                <w:rFonts w:ascii="Calibri" w:hAnsi="Calibri" w:cs="Calibri"/>
              </w:rPr>
              <w:t> </w:t>
            </w:r>
          </w:p>
        </w:tc>
        <w:tc>
          <w:tcPr>
            <w:tcW w:w="396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3600" w:rsidRPr="001B3600" w:rsidRDefault="001B3600">
            <w:pPr>
              <w:jc w:val="right"/>
              <w:rPr>
                <w:rFonts w:ascii="GHEA Mariam" w:hAnsi="GHEA Mariam" w:cs="Arial"/>
              </w:rPr>
            </w:pPr>
            <w:r w:rsidRPr="001B3600">
              <w:rPr>
                <w:rFonts w:ascii="Calibri" w:hAnsi="Calibri" w:cs="Calibri"/>
              </w:rPr>
              <w:t> </w:t>
            </w:r>
          </w:p>
        </w:tc>
        <w:tc>
          <w:tcPr>
            <w:tcW w:w="31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3600" w:rsidRPr="001B3600" w:rsidRDefault="001B3600" w:rsidP="00AD7826">
            <w:pPr>
              <w:jc w:val="center"/>
              <w:rPr>
                <w:rFonts w:ascii="GHEA Mariam" w:hAnsi="GHEA Mariam" w:cs="Arial"/>
              </w:rPr>
            </w:pPr>
            <w:r w:rsidRPr="001B3600">
              <w:rPr>
                <w:rFonts w:ascii="GHEA Mariam" w:hAnsi="GHEA Mariam" w:cs="Arial"/>
              </w:rPr>
              <w:t>500,000.0</w:t>
            </w:r>
          </w:p>
        </w:tc>
      </w:tr>
      <w:tr w:rsidR="00E42372" w:rsidTr="00B86D41">
        <w:trPr>
          <w:trHeight w:val="389"/>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1068</w:t>
            </w:r>
          </w:p>
        </w:tc>
        <w:tc>
          <w:tcPr>
            <w:tcW w:w="11344"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Ժողովրդագրական վիճակի բարելավում</w:t>
            </w:r>
          </w:p>
        </w:tc>
        <w:tc>
          <w:tcPr>
            <w:tcW w:w="31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42372" w:rsidRPr="001B3600" w:rsidRDefault="00E42372" w:rsidP="00AD7826">
            <w:pPr>
              <w:jc w:val="center"/>
              <w:rPr>
                <w:rFonts w:ascii="GHEA Mariam" w:hAnsi="GHEA Mariam" w:cs="Arial"/>
              </w:rPr>
            </w:pPr>
            <w:r w:rsidRPr="001B3600">
              <w:rPr>
                <w:rFonts w:ascii="GHEA Mariam" w:hAnsi="GHEA Mariam" w:cs="Arial"/>
              </w:rPr>
              <w:t>500,000.0</w:t>
            </w:r>
          </w:p>
        </w:tc>
      </w:tr>
      <w:tr w:rsidR="00E42372" w:rsidTr="00B86D41">
        <w:trPr>
          <w:trHeight w:val="389"/>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1068 - 12003</w:t>
            </w:r>
          </w:p>
        </w:tc>
        <w:tc>
          <w:tcPr>
            <w:tcW w:w="927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Երեխա ունեցող ընտանիքների բնակարանային ապահովման աջակցություն</w:t>
            </w:r>
          </w:p>
        </w:tc>
        <w:tc>
          <w:tcPr>
            <w:tcW w:w="31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42372" w:rsidRPr="001B3600" w:rsidRDefault="00E42372" w:rsidP="00AD7826">
            <w:pPr>
              <w:jc w:val="center"/>
              <w:rPr>
                <w:rFonts w:ascii="GHEA Mariam" w:hAnsi="GHEA Mariam" w:cs="Arial"/>
              </w:rPr>
            </w:pPr>
            <w:r w:rsidRPr="001B3600">
              <w:rPr>
                <w:rFonts w:ascii="GHEA Mariam" w:hAnsi="GHEA Mariam" w:cs="Arial"/>
              </w:rPr>
              <w:t>500,000.0</w:t>
            </w:r>
          </w:p>
        </w:tc>
      </w:tr>
      <w:tr w:rsidR="00E42372" w:rsidTr="00B86D41">
        <w:trPr>
          <w:trHeight w:val="209"/>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52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Երեխա ունեցող ընտանիքների բնակարանային ապահովման աջակցության տրամադրում</w:t>
            </w:r>
          </w:p>
        </w:tc>
      </w:tr>
      <w:tr w:rsidR="00E42372" w:rsidTr="00B86D41">
        <w:trPr>
          <w:trHeight w:val="254"/>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0263"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Տրանսֆերտների տրամադրում</w:t>
            </w:r>
          </w:p>
        </w:tc>
      </w:tr>
      <w:tr w:rsidR="00AD7826" w:rsidTr="00B86D41">
        <w:trPr>
          <w:trHeight w:val="425"/>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363"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 xml:space="preserve">Շահառուների ընտրության չափորոշիչները` Անապահով 4 և ավելի երեխաներ ունեցող ընտանիքներ և երեխա ունեցող ընտանիքներ, ովքեր ցանկանում են ձեռք բերել բնակարան, </w:t>
            </w:r>
            <w:r w:rsidR="00D92101">
              <w:rPr>
                <w:rFonts w:ascii="GHEA Mariam" w:hAnsi="GHEA Mariam" w:cs="Arial"/>
              </w:rPr>
              <w:t>կանխավճարի ապահովագրության ձեռք</w:t>
            </w:r>
            <w:r w:rsidRPr="001B3600">
              <w:rPr>
                <w:rFonts w:ascii="GHEA Mariam" w:hAnsi="GHEA Mariam" w:cs="Arial"/>
              </w:rPr>
              <w:t xml:space="preserve">բերում երիտասարդ ընտանիքների համար, երեխայի ծննդով պայմանավորված հիփոթեքային վարկ մարող ընտանիքներ </w:t>
            </w:r>
          </w:p>
        </w:tc>
      </w:tr>
      <w:tr w:rsidR="001B3600" w:rsidTr="00B86D41">
        <w:trPr>
          <w:trHeight w:val="705"/>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22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396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D92101" w:rsidRDefault="00E42372">
            <w:pPr>
              <w:rPr>
                <w:rFonts w:ascii="GHEA Mariam" w:hAnsi="GHEA Mariam" w:cs="Arial"/>
                <w:lang w:val="hy-AM"/>
              </w:rPr>
            </w:pPr>
            <w:r w:rsidRPr="001B3600">
              <w:rPr>
                <w:rFonts w:ascii="GHEA Mariam" w:hAnsi="GHEA Mariam" w:cs="Arial"/>
              </w:rPr>
              <w:t>Շահառուների թիվ (երեխաներ ունեցող ընտանիքներ բնակարանային ապահովության ծրագիր), անձ, ա</w:t>
            </w:r>
            <w:r w:rsidR="00A07B4A">
              <w:rPr>
                <w:rFonts w:ascii="GHEA Mariam" w:hAnsi="GHEA Mariam" w:cs="Arial"/>
                <w:lang w:val="hy-AM"/>
              </w:rPr>
              <w:t>յ</w:t>
            </w:r>
            <w:r w:rsidRPr="001B3600">
              <w:rPr>
                <w:rFonts w:ascii="GHEA Mariam" w:hAnsi="GHEA Mariam" w:cs="Arial"/>
              </w:rPr>
              <w:t>դ թվում</w:t>
            </w:r>
            <w:r w:rsidR="00D92101">
              <w:rPr>
                <w:rFonts w:ascii="GHEA Mariam" w:hAnsi="GHEA Mariam" w:cs="Arial"/>
                <w:lang w:val="hy-AM"/>
              </w:rPr>
              <w:t>՝</w:t>
            </w:r>
          </w:p>
        </w:tc>
        <w:tc>
          <w:tcPr>
            <w:tcW w:w="31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rsidP="00AD7826">
            <w:pPr>
              <w:jc w:val="center"/>
              <w:rPr>
                <w:rFonts w:ascii="GHEA Mariam" w:hAnsi="GHEA Mariam" w:cs="Arial"/>
              </w:rPr>
            </w:pPr>
            <w:r w:rsidRPr="001B3600">
              <w:rPr>
                <w:rFonts w:ascii="GHEA Mariam" w:hAnsi="GHEA Mariam" w:cs="Arial"/>
              </w:rPr>
              <w:t>626.00</w:t>
            </w:r>
          </w:p>
        </w:tc>
      </w:tr>
      <w:tr w:rsidR="001B3600" w:rsidTr="00B86D41">
        <w:trPr>
          <w:trHeight w:val="435"/>
        </w:trPr>
        <w:tc>
          <w:tcPr>
            <w:tcW w:w="62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lastRenderedPageBreak/>
              <w:t> </w:t>
            </w:r>
          </w:p>
        </w:tc>
        <w:tc>
          <w:tcPr>
            <w:tcW w:w="89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jc w:val="center"/>
              <w:rPr>
                <w:rFonts w:ascii="GHEA Mariam" w:hAnsi="GHEA Mariam" w:cs="Arial"/>
              </w:rPr>
            </w:pPr>
            <w:r w:rsidRPr="001B3600">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22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39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Մարզում հիփոթեքի աջակցություն</w:t>
            </w:r>
          </w:p>
        </w:tc>
        <w:tc>
          <w:tcPr>
            <w:tcW w:w="314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42372" w:rsidRPr="001B3600" w:rsidRDefault="00E42372" w:rsidP="00AD7826">
            <w:pPr>
              <w:jc w:val="center"/>
              <w:rPr>
                <w:rFonts w:ascii="GHEA Mariam" w:hAnsi="GHEA Mariam" w:cs="Arial"/>
              </w:rPr>
            </w:pPr>
            <w:r w:rsidRPr="001B3600">
              <w:rPr>
                <w:rFonts w:ascii="GHEA Mariam" w:hAnsi="GHEA Mariam" w:cs="Arial"/>
              </w:rPr>
              <w:t>170.0</w:t>
            </w:r>
          </w:p>
        </w:tc>
      </w:tr>
      <w:tr w:rsidR="001B3600" w:rsidTr="00B86D41">
        <w:trPr>
          <w:trHeight w:val="336"/>
        </w:trPr>
        <w:tc>
          <w:tcPr>
            <w:tcW w:w="628"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jc w:val="cente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22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396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Կանխավճարի ապահովագրություն</w:t>
            </w:r>
          </w:p>
        </w:tc>
        <w:tc>
          <w:tcPr>
            <w:tcW w:w="314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42372" w:rsidRPr="001B3600" w:rsidRDefault="00E42372" w:rsidP="00AD7826">
            <w:pPr>
              <w:jc w:val="center"/>
              <w:rPr>
                <w:rFonts w:ascii="GHEA Mariam" w:hAnsi="GHEA Mariam" w:cs="Arial"/>
              </w:rPr>
            </w:pPr>
            <w:r w:rsidRPr="001B3600">
              <w:rPr>
                <w:rFonts w:ascii="GHEA Mariam" w:hAnsi="GHEA Mariam" w:cs="Arial"/>
              </w:rPr>
              <w:t>120.0</w:t>
            </w:r>
          </w:p>
        </w:tc>
      </w:tr>
      <w:tr w:rsidR="001B3600" w:rsidTr="00B86D41">
        <w:trPr>
          <w:trHeight w:val="345"/>
        </w:trPr>
        <w:tc>
          <w:tcPr>
            <w:tcW w:w="628"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jc w:val="cente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22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42372" w:rsidRPr="001B3600" w:rsidRDefault="00E42372">
            <w:pPr>
              <w:rPr>
                <w:rFonts w:ascii="GHEA Mariam" w:hAnsi="GHEA Mariam" w:cs="Arial"/>
              </w:rPr>
            </w:pPr>
            <w:r w:rsidRPr="001B3600">
              <w:rPr>
                <w:rFonts w:ascii="Calibri" w:hAnsi="Calibri" w:cs="Calibri"/>
              </w:rPr>
              <w:t> </w:t>
            </w:r>
          </w:p>
        </w:tc>
        <w:tc>
          <w:tcPr>
            <w:tcW w:w="396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D92101">
            <w:pPr>
              <w:rPr>
                <w:rFonts w:ascii="GHEA Mariam" w:hAnsi="GHEA Mariam" w:cs="Arial"/>
              </w:rPr>
            </w:pPr>
            <w:r w:rsidRPr="001B3600">
              <w:rPr>
                <w:rFonts w:ascii="GHEA Mariam" w:hAnsi="GHEA Mariam" w:cs="Arial"/>
              </w:rPr>
              <w:t>Հ</w:t>
            </w:r>
            <w:r w:rsidR="00E42372" w:rsidRPr="001B3600">
              <w:rPr>
                <w:rFonts w:ascii="GHEA Mariam" w:hAnsi="GHEA Mariam" w:cs="Arial"/>
              </w:rPr>
              <w:t>իփոթեքի մարման աջակցություն</w:t>
            </w:r>
          </w:p>
        </w:tc>
        <w:tc>
          <w:tcPr>
            <w:tcW w:w="314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42372" w:rsidRPr="001B3600" w:rsidRDefault="00E42372" w:rsidP="00AD7826">
            <w:pPr>
              <w:jc w:val="center"/>
              <w:rPr>
                <w:rFonts w:ascii="GHEA Mariam" w:hAnsi="GHEA Mariam" w:cs="Arial"/>
              </w:rPr>
            </w:pPr>
            <w:r w:rsidRPr="001B3600">
              <w:rPr>
                <w:rFonts w:ascii="GHEA Mariam" w:hAnsi="GHEA Mariam" w:cs="Arial"/>
              </w:rPr>
              <w:t>336.0</w:t>
            </w:r>
          </w:p>
        </w:tc>
      </w:tr>
      <w:tr w:rsidR="00E42372" w:rsidTr="00B86D41">
        <w:trPr>
          <w:trHeight w:val="285"/>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344"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31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42372" w:rsidRPr="001B3600" w:rsidRDefault="00E42372" w:rsidP="00AD7826">
            <w:pPr>
              <w:jc w:val="center"/>
              <w:rPr>
                <w:rFonts w:ascii="GHEA Mariam" w:hAnsi="GHEA Mariam" w:cs="Arial"/>
              </w:rPr>
            </w:pPr>
          </w:p>
        </w:tc>
      </w:tr>
      <w:tr w:rsidR="00AD7826" w:rsidTr="00B86D41">
        <w:trPr>
          <w:trHeight w:val="435"/>
        </w:trPr>
        <w:tc>
          <w:tcPr>
            <w:tcW w:w="8907" w:type="dxa"/>
            <w:gridSpan w:val="8"/>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D7826" w:rsidRPr="001B3600" w:rsidRDefault="00AD7826" w:rsidP="00AD7826">
            <w:pPr>
              <w:rPr>
                <w:rFonts w:ascii="GHEA Mariam" w:hAnsi="GHEA Mariam" w:cs="Arial"/>
              </w:rPr>
            </w:pPr>
            <w:r w:rsidRPr="001B3600">
              <w:rPr>
                <w:rFonts w:ascii="GHEA Mariam" w:hAnsi="GHEA Mariam" w:cs="Arial"/>
              </w:rPr>
              <w:t xml:space="preserve"> ՀՀ աշխատանքի և բարեկեցության նախարարության միասնական սոցիալական ծառայություն</w:t>
            </w:r>
          </w:p>
        </w:tc>
        <w:tc>
          <w:tcPr>
            <w:tcW w:w="396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7826" w:rsidRPr="001B3600" w:rsidRDefault="00AD7826">
            <w:pPr>
              <w:rPr>
                <w:rFonts w:ascii="GHEA Mariam" w:hAnsi="GHEA Mariam" w:cs="Arial"/>
              </w:rPr>
            </w:pPr>
            <w:r w:rsidRPr="001B3600">
              <w:rPr>
                <w:rFonts w:ascii="Calibri" w:hAnsi="Calibri" w:cs="Calibri"/>
              </w:rPr>
              <w:t> </w:t>
            </w:r>
          </w:p>
        </w:tc>
        <w:tc>
          <w:tcPr>
            <w:tcW w:w="31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D7826" w:rsidRPr="001B3600" w:rsidRDefault="00AD7826" w:rsidP="00AD7826">
            <w:pPr>
              <w:jc w:val="center"/>
              <w:rPr>
                <w:rFonts w:ascii="GHEA Mariam" w:hAnsi="GHEA Mariam" w:cs="Arial"/>
              </w:rPr>
            </w:pPr>
            <w:r w:rsidRPr="001B3600">
              <w:rPr>
                <w:rFonts w:ascii="GHEA Mariam" w:hAnsi="GHEA Mariam" w:cs="Arial"/>
              </w:rPr>
              <w:t>(500,000.0)</w:t>
            </w:r>
          </w:p>
        </w:tc>
      </w:tr>
      <w:tr w:rsidR="00E42372" w:rsidTr="00B86D41">
        <w:trPr>
          <w:trHeight w:val="435"/>
        </w:trPr>
        <w:tc>
          <w:tcPr>
            <w:tcW w:w="62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1068</w:t>
            </w:r>
          </w:p>
        </w:tc>
        <w:tc>
          <w:tcPr>
            <w:tcW w:w="11344" w:type="dxa"/>
            <w:gridSpan w:val="7"/>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Ժողովրդագրական վիճակի բարելավում</w:t>
            </w:r>
          </w:p>
        </w:tc>
        <w:tc>
          <w:tcPr>
            <w:tcW w:w="31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42372" w:rsidRPr="001B3600" w:rsidRDefault="00E42372">
            <w:pPr>
              <w:jc w:val="center"/>
              <w:rPr>
                <w:rFonts w:ascii="GHEA Mariam" w:hAnsi="GHEA Mariam" w:cs="Arial"/>
              </w:rPr>
            </w:pPr>
            <w:r w:rsidRPr="001B3600">
              <w:rPr>
                <w:rFonts w:ascii="GHEA Mariam" w:hAnsi="GHEA Mariam" w:cs="Arial"/>
              </w:rPr>
              <w:t>(500,000.0)</w:t>
            </w:r>
          </w:p>
        </w:tc>
      </w:tr>
      <w:tr w:rsidR="00E42372" w:rsidTr="00B86D41">
        <w:trPr>
          <w:trHeight w:val="371"/>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1068-12001</w:t>
            </w:r>
          </w:p>
        </w:tc>
        <w:tc>
          <w:tcPr>
            <w:tcW w:w="927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Մինչև 2 տարեկան երեխայի խնամքի նպաստի տրամադրում</w:t>
            </w:r>
          </w:p>
        </w:tc>
        <w:tc>
          <w:tcPr>
            <w:tcW w:w="31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42372" w:rsidRPr="001B3600" w:rsidRDefault="00E42372">
            <w:pPr>
              <w:jc w:val="center"/>
              <w:rPr>
                <w:rFonts w:ascii="GHEA Mariam" w:hAnsi="GHEA Mariam" w:cs="Arial"/>
              </w:rPr>
            </w:pPr>
            <w:r w:rsidRPr="001B3600">
              <w:rPr>
                <w:rFonts w:ascii="GHEA Mariam" w:hAnsi="GHEA Mariam" w:cs="Arial"/>
              </w:rPr>
              <w:t>(500,000.0)</w:t>
            </w:r>
          </w:p>
        </w:tc>
      </w:tr>
      <w:tr w:rsidR="00E42372" w:rsidTr="00B86D41">
        <w:trPr>
          <w:trHeight w:val="345"/>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52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Մինչև 2 տարեկան երեխայի խնամքի նպաստի տրամադրում</w:t>
            </w:r>
          </w:p>
        </w:tc>
      </w:tr>
      <w:tr w:rsidR="00E42372" w:rsidTr="00B86D41">
        <w:trPr>
          <w:trHeight w:val="345"/>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0263"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Տրանսֆերտների տրամադրում</w:t>
            </w:r>
          </w:p>
        </w:tc>
      </w:tr>
      <w:tr w:rsidR="00AD7826" w:rsidTr="00B86D41">
        <w:trPr>
          <w:trHeight w:val="443"/>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Calibri" w:hAnsi="Calibri" w:cs="Calibri"/>
              </w:rPr>
              <w:t> </w:t>
            </w:r>
          </w:p>
        </w:tc>
        <w:tc>
          <w:tcPr>
            <w:tcW w:w="9363"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rPr>
            </w:pPr>
            <w:r w:rsidRPr="001B3600">
              <w:rPr>
                <w:rFonts w:ascii="GHEA Mariam" w:hAnsi="GHEA Mariam" w:cs="Arial"/>
              </w:rPr>
              <w:t xml:space="preserve">  Շահառուների ընտրության չափորոշիչները` Մինչև երեք տարեկան երեխայի խնամքի արձակուրդում գտնվող անձը` մինչ</w:t>
            </w:r>
            <w:r w:rsidR="00D92101">
              <w:rPr>
                <w:rFonts w:ascii="GHEA Mariam" w:hAnsi="GHEA Mariam" w:cs="Arial"/>
                <w:lang w:val="hy-AM"/>
              </w:rPr>
              <w:t>և</w:t>
            </w:r>
            <w:r w:rsidRPr="001B3600">
              <w:rPr>
                <w:rFonts w:ascii="GHEA Mariam" w:hAnsi="GHEA Mariam" w:cs="Arial"/>
              </w:rPr>
              <w:t xml:space="preserve"> երեխայի 2 տարեկանը լրանալը </w:t>
            </w:r>
          </w:p>
        </w:tc>
      </w:tr>
      <w:tr w:rsidR="001B3600" w:rsidTr="00B86D41">
        <w:trPr>
          <w:trHeight w:val="867"/>
        </w:trPr>
        <w:tc>
          <w:tcPr>
            <w:tcW w:w="6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22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1B3600" w:rsidRDefault="00E42372">
            <w:pPr>
              <w:rPr>
                <w:rFonts w:ascii="GHEA Mariam" w:hAnsi="GHEA Mariam" w:cs="Arial"/>
                <w:color w:val="FF0000"/>
              </w:rPr>
            </w:pPr>
            <w:r w:rsidRPr="001B3600">
              <w:rPr>
                <w:rFonts w:ascii="Calibri" w:hAnsi="Calibri" w:cs="Calibri"/>
                <w:color w:val="FF0000"/>
              </w:rPr>
              <w:t> </w:t>
            </w:r>
          </w:p>
        </w:tc>
        <w:tc>
          <w:tcPr>
            <w:tcW w:w="396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42372" w:rsidRPr="00D92101" w:rsidRDefault="00E42372">
            <w:pPr>
              <w:rPr>
                <w:rFonts w:ascii="GHEA Mariam" w:hAnsi="GHEA Mariam" w:cs="Arial"/>
                <w:lang w:val="hy-AM"/>
              </w:rPr>
            </w:pPr>
            <w:r w:rsidRPr="001B3600">
              <w:rPr>
                <w:rFonts w:ascii="GHEA Mariam" w:hAnsi="GHEA Mariam" w:cs="Arial"/>
              </w:rPr>
              <w:t>Մինչև 2 տարեկան երեխայի խնամքի նպաստ ստացող  քաղաքացիների միջին թիվ,</w:t>
            </w:r>
            <w:r w:rsidR="00AD7826">
              <w:rPr>
                <w:rFonts w:ascii="GHEA Mariam" w:hAnsi="GHEA Mariam" w:cs="Arial"/>
                <w:lang w:val="hy-AM"/>
              </w:rPr>
              <w:t xml:space="preserve"> </w:t>
            </w:r>
            <w:r w:rsidRPr="001B3600">
              <w:rPr>
                <w:rFonts w:ascii="GHEA Mariam" w:hAnsi="GHEA Mariam" w:cs="Arial"/>
              </w:rPr>
              <w:t>այդ թվում</w:t>
            </w:r>
            <w:r w:rsidR="00D92101">
              <w:rPr>
                <w:rFonts w:ascii="GHEA Mariam" w:hAnsi="GHEA Mariam" w:cs="Arial"/>
                <w:lang w:val="hy-AM"/>
              </w:rPr>
              <w:t>՝</w:t>
            </w:r>
            <w:bookmarkStart w:id="0" w:name="_GoBack"/>
            <w:bookmarkEnd w:id="0"/>
          </w:p>
        </w:tc>
        <w:tc>
          <w:tcPr>
            <w:tcW w:w="314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42372" w:rsidRPr="001B3600" w:rsidRDefault="00E42372">
            <w:pPr>
              <w:jc w:val="center"/>
              <w:rPr>
                <w:rFonts w:ascii="GHEA Mariam" w:hAnsi="GHEA Mariam" w:cs="Arial"/>
              </w:rPr>
            </w:pPr>
            <w:r w:rsidRPr="001B3600">
              <w:rPr>
                <w:rFonts w:ascii="GHEA Mariam" w:hAnsi="GHEA Mariam" w:cs="Arial"/>
              </w:rPr>
              <w:t>(1117)</w:t>
            </w:r>
          </w:p>
        </w:tc>
      </w:tr>
    </w:tbl>
    <w:p w:rsidR="00E42372" w:rsidRPr="007F7F8E" w:rsidRDefault="00E42372" w:rsidP="00E42372">
      <w:pPr>
        <w:pStyle w:val="norm"/>
        <w:spacing w:line="240" w:lineRule="auto"/>
        <w:ind w:firstLine="0"/>
        <w:rPr>
          <w:rFonts w:ascii="GHEA Mariam" w:hAnsi="GHEA Mariam" w:cs="Arial"/>
          <w:sz w:val="24"/>
          <w:szCs w:val="24"/>
          <w:lang w:val="fr-FR"/>
        </w:rPr>
      </w:pPr>
    </w:p>
    <w:p w:rsidR="00E42372" w:rsidRPr="007F7F8E" w:rsidRDefault="00E42372" w:rsidP="00E42372">
      <w:pPr>
        <w:pStyle w:val="norm"/>
        <w:spacing w:line="240" w:lineRule="auto"/>
        <w:ind w:firstLine="0"/>
        <w:rPr>
          <w:rFonts w:ascii="GHEA Mariam" w:hAnsi="GHEA Mariam" w:cs="Arial"/>
          <w:sz w:val="24"/>
          <w:szCs w:val="24"/>
          <w:lang w:val="fr-FR"/>
        </w:rPr>
      </w:pPr>
    </w:p>
    <w:p w:rsidR="00E42372" w:rsidRPr="007F7F8E" w:rsidRDefault="00E42372" w:rsidP="00E42372">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E42372" w:rsidRPr="007F7F8E" w:rsidRDefault="00E42372" w:rsidP="00E42372">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1F225D" w:rsidRPr="00157943" w:rsidRDefault="00E42372" w:rsidP="00E42372">
      <w:pPr>
        <w:pStyle w:val="mechtex"/>
        <w:ind w:firstLine="709"/>
        <w:jc w:val="left"/>
        <w:rPr>
          <w:rFonts w:ascii="Sylfaen" w:hAnsi="Sylfaen"/>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sectPr w:rsidR="001F225D" w:rsidRPr="00157943" w:rsidSect="00E42372">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E8D" w:rsidRDefault="008A7E8D">
      <w:r>
        <w:separator/>
      </w:r>
    </w:p>
  </w:endnote>
  <w:endnote w:type="continuationSeparator" w:id="0">
    <w:p w:rsidR="008A7E8D" w:rsidRDefault="008A7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372" w:rsidRDefault="00E4237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E8D" w:rsidRDefault="008A7E8D">
      <w:r>
        <w:separator/>
      </w:r>
    </w:p>
  </w:footnote>
  <w:footnote w:type="continuationSeparator" w:id="0">
    <w:p w:rsidR="008A7E8D" w:rsidRDefault="008A7E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372" w:rsidRDefault="00E423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42372" w:rsidRDefault="00E4237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372" w:rsidRDefault="00E42372">
    <w:pPr>
      <w:pStyle w:val="Header"/>
      <w:framePr w:wrap="around" w:vAnchor="text" w:hAnchor="margin" w:xAlign="center" w:y="1"/>
      <w:rPr>
        <w:rStyle w:val="PageNumber"/>
      </w:rPr>
    </w:pPr>
  </w:p>
  <w:p w:rsidR="00E42372" w:rsidRDefault="00E423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9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187"/>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943"/>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0"/>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CDD"/>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E8D"/>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2D5"/>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B4A"/>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82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D41"/>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843"/>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01"/>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372"/>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1B9B1"/>
  <w15:chartTrackingRefBased/>
  <w15:docId w15:val="{FD06A43D-E306-4DFC-B01A-3E0DA4F70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57943"/>
    <w:rPr>
      <w:rFonts w:ascii="Arial Armenian" w:hAnsi="Arial Armenian"/>
      <w:sz w:val="22"/>
      <w:lang w:eastAsia="ru-RU"/>
    </w:rPr>
  </w:style>
  <w:style w:type="character" w:customStyle="1" w:styleId="normChar">
    <w:name w:val="norm Char"/>
    <w:link w:val="norm"/>
    <w:rsid w:val="00157943"/>
    <w:rPr>
      <w:rFonts w:ascii="Arial Armenian" w:hAnsi="Arial Armenian"/>
      <w:sz w:val="22"/>
      <w:lang w:eastAsia="ru-RU"/>
    </w:rPr>
  </w:style>
  <w:style w:type="character" w:customStyle="1" w:styleId="FooterChar">
    <w:name w:val="Footer Char"/>
    <w:link w:val="Footer"/>
    <w:uiPriority w:val="99"/>
    <w:locked/>
    <w:rsid w:val="00157943"/>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157943"/>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15794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57943"/>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157943"/>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57943"/>
    <w:rPr>
      <w:sz w:val="24"/>
      <w:szCs w:val="24"/>
      <w:lang w:val="ru-RU" w:eastAsia="ru-RU"/>
    </w:rPr>
  </w:style>
  <w:style w:type="character" w:styleId="Emphasis">
    <w:name w:val="Emphasis"/>
    <w:basedOn w:val="DefaultParagraphFont"/>
    <w:uiPriority w:val="20"/>
    <w:qFormat/>
    <w:rsid w:val="00157943"/>
    <w:rPr>
      <w:i/>
      <w:iCs/>
    </w:rPr>
  </w:style>
  <w:style w:type="character" w:customStyle="1" w:styleId="HeaderChar">
    <w:name w:val="Header Char"/>
    <w:basedOn w:val="DefaultParagraphFont"/>
    <w:link w:val="Header"/>
    <w:uiPriority w:val="99"/>
    <w:rsid w:val="00157943"/>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42004">
      <w:bodyDiv w:val="1"/>
      <w:marLeft w:val="0"/>
      <w:marRight w:val="0"/>
      <w:marTop w:val="0"/>
      <w:marBottom w:val="0"/>
      <w:divBdr>
        <w:top w:val="none" w:sz="0" w:space="0" w:color="auto"/>
        <w:left w:val="none" w:sz="0" w:space="0" w:color="auto"/>
        <w:bottom w:val="none" w:sz="0" w:space="0" w:color="auto"/>
        <w:right w:val="none" w:sz="0" w:space="0" w:color="auto"/>
      </w:divBdr>
    </w:div>
    <w:div w:id="309557630">
      <w:bodyDiv w:val="1"/>
      <w:marLeft w:val="0"/>
      <w:marRight w:val="0"/>
      <w:marTop w:val="0"/>
      <w:marBottom w:val="0"/>
      <w:divBdr>
        <w:top w:val="none" w:sz="0" w:space="0" w:color="auto"/>
        <w:left w:val="none" w:sz="0" w:space="0" w:color="auto"/>
        <w:bottom w:val="none" w:sz="0" w:space="0" w:color="auto"/>
        <w:right w:val="none" w:sz="0" w:space="0" w:color="auto"/>
      </w:divBdr>
    </w:div>
    <w:div w:id="1586064713">
      <w:bodyDiv w:val="1"/>
      <w:marLeft w:val="0"/>
      <w:marRight w:val="0"/>
      <w:marTop w:val="0"/>
      <w:marBottom w:val="0"/>
      <w:divBdr>
        <w:top w:val="none" w:sz="0" w:space="0" w:color="auto"/>
        <w:left w:val="none" w:sz="0" w:space="0" w:color="auto"/>
        <w:bottom w:val="none" w:sz="0" w:space="0" w:color="auto"/>
        <w:right w:val="none" w:sz="0" w:space="0" w:color="auto"/>
      </w:divBdr>
    </w:div>
    <w:div w:id="2041279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1384</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12</cp:revision>
  <dcterms:created xsi:type="dcterms:W3CDTF">2026-10-02T10:33:00Z</dcterms:created>
  <dcterms:modified xsi:type="dcterms:W3CDTF">2026-10-06T07:38:00Z</dcterms:modified>
</cp:coreProperties>
</file>