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D16365" w:rsidRDefault="008860DE" w:rsidP="00757EB7">
      <w:pPr>
        <w:jc w:val="center"/>
        <w:rPr>
          <w:rFonts w:ascii="GHEA Mariam" w:hAnsi="GHEA Mariam"/>
          <w:sz w:val="10"/>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D16365">
        <w:rPr>
          <w:rFonts w:ascii="GHEA Mariam" w:hAnsi="GHEA Mariam"/>
          <w:sz w:val="24"/>
          <w:szCs w:val="24"/>
          <w:lang w:val="hy-AM"/>
        </w:rPr>
        <w:t>Ն</w:t>
      </w:r>
    </w:p>
    <w:p w:rsidR="008860DE" w:rsidRPr="00D16365" w:rsidRDefault="008860DE" w:rsidP="006738A4">
      <w:pPr>
        <w:pStyle w:val="mechtex"/>
        <w:rPr>
          <w:sz w:val="14"/>
          <w:lang w:val="fr-FR"/>
        </w:rPr>
      </w:pPr>
    </w:p>
    <w:p w:rsidR="00D16365" w:rsidRPr="00D16365" w:rsidRDefault="00D16365" w:rsidP="006738A4">
      <w:pPr>
        <w:pStyle w:val="mechtex"/>
        <w:rPr>
          <w:sz w:val="10"/>
          <w:lang w:val="fr-FR"/>
        </w:rPr>
      </w:pPr>
    </w:p>
    <w:p w:rsidR="008860DE" w:rsidRPr="00147102" w:rsidRDefault="008860DE" w:rsidP="006738A4">
      <w:pPr>
        <w:pStyle w:val="mechtex"/>
        <w:rPr>
          <w:sz w:val="16"/>
          <w:lang w:val="fr-FR"/>
        </w:rPr>
      </w:pPr>
    </w:p>
    <w:p w:rsidR="00D16365" w:rsidRPr="00D16365" w:rsidRDefault="00D16365" w:rsidP="00D16365">
      <w:pPr>
        <w:pStyle w:val="mechtex"/>
        <w:rPr>
          <w:rFonts w:ascii="GHEA Mariam" w:hAnsi="GHEA Mariam"/>
          <w:sz w:val="24"/>
          <w:szCs w:val="24"/>
          <w:lang w:val="fr-FR"/>
        </w:rPr>
      </w:pPr>
      <w:proofErr w:type="gramStart"/>
      <w:r w:rsidRPr="00D16365">
        <w:rPr>
          <w:rFonts w:ascii="GHEA Mariam" w:hAnsi="GHEA Mariam"/>
          <w:sz w:val="24"/>
          <w:szCs w:val="24"/>
          <w:lang w:val="fr-FR"/>
        </w:rPr>
        <w:t>«</w:t>
      </w:r>
      <w:r w:rsidRPr="00D16365">
        <w:rPr>
          <w:rFonts w:ascii="GHEA Mariam" w:hAnsi="GHEA Mariam" w:cs="Arial"/>
          <w:sz w:val="24"/>
          <w:szCs w:val="24"/>
        </w:rPr>
        <w:t>ՀԱՅԱՍՏԱՆԻ</w:t>
      </w:r>
      <w:proofErr w:type="gramEnd"/>
      <w:r w:rsidRPr="00D16365">
        <w:rPr>
          <w:rFonts w:ascii="GHEA Mariam" w:hAnsi="GHEA Mariam"/>
          <w:sz w:val="24"/>
          <w:szCs w:val="24"/>
          <w:lang w:val="fr-FR"/>
        </w:rPr>
        <w:t xml:space="preserve"> </w:t>
      </w:r>
      <w:r w:rsidRPr="00D16365">
        <w:rPr>
          <w:rFonts w:ascii="GHEA Mariam" w:hAnsi="GHEA Mariam" w:cs="Arial"/>
          <w:sz w:val="24"/>
          <w:szCs w:val="24"/>
        </w:rPr>
        <w:t>ՀԱՆՐԱՊԵՏՈՒԹՅԱՆ</w:t>
      </w:r>
      <w:r w:rsidRPr="00D16365">
        <w:rPr>
          <w:rFonts w:ascii="GHEA Mariam" w:hAnsi="GHEA Mariam"/>
          <w:sz w:val="24"/>
          <w:szCs w:val="24"/>
          <w:lang w:val="fr-FR"/>
        </w:rPr>
        <w:t xml:space="preserve"> 2026 </w:t>
      </w:r>
      <w:r w:rsidRPr="00D16365">
        <w:rPr>
          <w:rFonts w:ascii="GHEA Mariam" w:hAnsi="GHEA Mariam" w:cs="Arial"/>
          <w:sz w:val="24"/>
          <w:szCs w:val="24"/>
        </w:rPr>
        <w:t>ԹՎԱԿԱՆԻ</w:t>
      </w:r>
      <w:r w:rsidRPr="00D16365">
        <w:rPr>
          <w:rFonts w:ascii="GHEA Mariam" w:hAnsi="GHEA Mariam"/>
          <w:sz w:val="24"/>
          <w:szCs w:val="24"/>
          <w:lang w:val="fr-FR"/>
        </w:rPr>
        <w:t xml:space="preserve"> </w:t>
      </w:r>
      <w:r w:rsidRPr="00D16365">
        <w:rPr>
          <w:rFonts w:ascii="GHEA Mariam" w:hAnsi="GHEA Mariam" w:cs="Arial"/>
          <w:sz w:val="24"/>
          <w:szCs w:val="24"/>
        </w:rPr>
        <w:t>ՊԵՏԱԿԱՆ</w:t>
      </w:r>
      <w:r w:rsidRPr="00D16365">
        <w:rPr>
          <w:rFonts w:ascii="GHEA Mariam" w:hAnsi="GHEA Mariam"/>
          <w:sz w:val="24"/>
          <w:szCs w:val="24"/>
          <w:lang w:val="fr-FR"/>
        </w:rPr>
        <w:t xml:space="preserve"> </w:t>
      </w:r>
      <w:r w:rsidRPr="00D16365">
        <w:rPr>
          <w:rFonts w:ascii="GHEA Mariam" w:hAnsi="GHEA Mariam" w:cs="Arial"/>
          <w:sz w:val="24"/>
          <w:szCs w:val="24"/>
        </w:rPr>
        <w:t>ԲՅՈՒՋԵԻ</w:t>
      </w:r>
      <w:r w:rsidRPr="00D16365">
        <w:rPr>
          <w:rFonts w:ascii="GHEA Mariam" w:hAnsi="GHEA Mariam"/>
          <w:sz w:val="24"/>
          <w:szCs w:val="24"/>
          <w:lang w:val="fr-FR"/>
        </w:rPr>
        <w:t xml:space="preserve"> </w:t>
      </w:r>
      <w:r w:rsidRPr="00D16365">
        <w:rPr>
          <w:rFonts w:ascii="GHEA Mariam" w:hAnsi="GHEA Mariam" w:cs="Arial"/>
          <w:sz w:val="24"/>
          <w:szCs w:val="24"/>
        </w:rPr>
        <w:t>ՄԱՍԻՆ</w:t>
      </w:r>
      <w:r w:rsidRPr="00D16365">
        <w:rPr>
          <w:rFonts w:ascii="GHEA Mariam" w:hAnsi="GHEA Mariam"/>
          <w:sz w:val="24"/>
          <w:szCs w:val="24"/>
          <w:lang w:val="fr-FR"/>
        </w:rPr>
        <w:t xml:space="preserve">» </w:t>
      </w:r>
      <w:r w:rsidRPr="00D16365">
        <w:rPr>
          <w:rFonts w:ascii="GHEA Mariam" w:hAnsi="GHEA Mariam" w:cs="Arial"/>
          <w:sz w:val="24"/>
          <w:szCs w:val="24"/>
        </w:rPr>
        <w:t>ՀԱՅԱՍՏԱՆԻ</w:t>
      </w:r>
      <w:r w:rsidRPr="00D16365">
        <w:rPr>
          <w:rFonts w:ascii="GHEA Mariam" w:hAnsi="GHEA Mariam"/>
          <w:sz w:val="24"/>
          <w:szCs w:val="24"/>
          <w:lang w:val="af-ZA"/>
        </w:rPr>
        <w:t xml:space="preserve"> </w:t>
      </w:r>
      <w:r w:rsidRPr="00D16365">
        <w:rPr>
          <w:rFonts w:ascii="GHEA Mariam" w:hAnsi="GHEA Mariam" w:cs="Arial"/>
          <w:sz w:val="24"/>
          <w:szCs w:val="24"/>
        </w:rPr>
        <w:t>ՀԱՆՐԱՊԵՏՈՒԹՅԱՆ</w:t>
      </w:r>
      <w:r w:rsidRPr="00D16365">
        <w:rPr>
          <w:rFonts w:ascii="GHEA Mariam" w:hAnsi="GHEA Mariam"/>
          <w:sz w:val="24"/>
          <w:szCs w:val="24"/>
          <w:lang w:val="af-ZA"/>
        </w:rPr>
        <w:t xml:space="preserve"> </w:t>
      </w:r>
      <w:r w:rsidRPr="00D16365">
        <w:rPr>
          <w:rFonts w:ascii="GHEA Mariam" w:hAnsi="GHEA Mariam" w:cs="Arial"/>
          <w:sz w:val="24"/>
          <w:szCs w:val="24"/>
        </w:rPr>
        <w:t>ՕՐԵՆՔՈՒՄ</w:t>
      </w:r>
      <w:r w:rsidRPr="00D16365">
        <w:rPr>
          <w:rFonts w:ascii="GHEA Mariam" w:hAnsi="GHEA Mariam"/>
          <w:sz w:val="24"/>
          <w:szCs w:val="24"/>
          <w:lang w:val="fr-FR"/>
        </w:rPr>
        <w:t xml:space="preserve"> </w:t>
      </w:r>
      <w:r w:rsidRPr="00D16365">
        <w:rPr>
          <w:rFonts w:ascii="GHEA Mariam" w:hAnsi="GHEA Mariam" w:cs="Arial"/>
          <w:sz w:val="24"/>
          <w:szCs w:val="24"/>
        </w:rPr>
        <w:t>ԵՎ</w:t>
      </w:r>
      <w:r w:rsidRPr="00D16365">
        <w:rPr>
          <w:rFonts w:ascii="GHEA Mariam" w:hAnsi="GHEA Mariam"/>
          <w:sz w:val="24"/>
          <w:szCs w:val="24"/>
          <w:lang w:val="fr-FR"/>
        </w:rPr>
        <w:t xml:space="preserve"> </w:t>
      </w:r>
      <w:r w:rsidRPr="00D16365">
        <w:rPr>
          <w:rFonts w:ascii="GHEA Mariam" w:hAnsi="GHEA Mariam" w:cs="Arial"/>
          <w:sz w:val="24"/>
          <w:szCs w:val="24"/>
        </w:rPr>
        <w:t>ՀԱՅԱՍՏԱՆԻ</w:t>
      </w:r>
      <w:r w:rsidRPr="00D16365">
        <w:rPr>
          <w:rFonts w:ascii="GHEA Mariam" w:hAnsi="GHEA Mariam"/>
          <w:sz w:val="24"/>
          <w:szCs w:val="24"/>
          <w:lang w:val="af-ZA"/>
        </w:rPr>
        <w:t xml:space="preserve"> </w:t>
      </w:r>
      <w:r w:rsidRPr="00D16365">
        <w:rPr>
          <w:rFonts w:ascii="GHEA Mariam" w:hAnsi="GHEA Mariam" w:cs="Arial"/>
          <w:sz w:val="24"/>
          <w:szCs w:val="24"/>
        </w:rPr>
        <w:t>ՀԱՆՐԱՊԵՏՈՒԹՅԱՆ</w:t>
      </w:r>
      <w:r w:rsidRPr="00D16365">
        <w:rPr>
          <w:rFonts w:ascii="GHEA Mariam" w:hAnsi="GHEA Mariam"/>
          <w:sz w:val="24"/>
          <w:szCs w:val="24"/>
          <w:lang w:val="af-ZA"/>
        </w:rPr>
        <w:t xml:space="preserve"> </w:t>
      </w:r>
      <w:r w:rsidRPr="00D16365">
        <w:rPr>
          <w:rFonts w:ascii="GHEA Mariam" w:hAnsi="GHEA Mariam" w:cs="Arial"/>
          <w:sz w:val="24"/>
          <w:szCs w:val="24"/>
        </w:rPr>
        <w:t>ԿԱՌԱՎԱՐՈՒԹՅԱՆ</w:t>
      </w:r>
      <w:r w:rsidRPr="00D16365">
        <w:rPr>
          <w:rFonts w:ascii="GHEA Mariam" w:hAnsi="GHEA Mariam"/>
          <w:sz w:val="24"/>
          <w:szCs w:val="24"/>
          <w:lang w:val="fr-FR"/>
        </w:rPr>
        <w:t xml:space="preserve"> 20</w:t>
      </w:r>
      <w:r w:rsidRPr="00D16365">
        <w:rPr>
          <w:rFonts w:ascii="GHEA Mariam" w:hAnsi="GHEA Mariam"/>
          <w:sz w:val="24"/>
          <w:szCs w:val="24"/>
          <w:lang w:val="af-ZA"/>
        </w:rPr>
        <w:t>25</w:t>
      </w:r>
      <w:r w:rsidRPr="00D16365">
        <w:rPr>
          <w:rFonts w:ascii="GHEA Mariam" w:hAnsi="GHEA Mariam"/>
          <w:sz w:val="24"/>
          <w:szCs w:val="24"/>
          <w:lang w:val="fr-FR"/>
        </w:rPr>
        <w:t xml:space="preserve"> </w:t>
      </w:r>
      <w:r w:rsidRPr="00D16365">
        <w:rPr>
          <w:rFonts w:ascii="GHEA Mariam" w:hAnsi="GHEA Mariam" w:cs="Arial"/>
          <w:sz w:val="24"/>
          <w:szCs w:val="24"/>
        </w:rPr>
        <w:t>ԹՎԱԿԱՆԻ</w:t>
      </w:r>
      <w:r w:rsidRPr="00D16365">
        <w:rPr>
          <w:rFonts w:ascii="GHEA Mariam" w:hAnsi="GHEA Mariam"/>
          <w:sz w:val="24"/>
          <w:szCs w:val="24"/>
          <w:lang w:val="fr-FR"/>
        </w:rPr>
        <w:t xml:space="preserve"> </w:t>
      </w:r>
      <w:r w:rsidRPr="00D16365">
        <w:rPr>
          <w:rFonts w:ascii="GHEA Mariam" w:hAnsi="GHEA Mariam" w:cs="Arial"/>
          <w:sz w:val="24"/>
          <w:szCs w:val="24"/>
        </w:rPr>
        <w:t>ԴԵԿՏԵՄԲԵՐԻ</w:t>
      </w:r>
      <w:r w:rsidRPr="00D16365">
        <w:rPr>
          <w:rFonts w:ascii="GHEA Mariam" w:hAnsi="GHEA Mariam"/>
          <w:sz w:val="24"/>
          <w:szCs w:val="24"/>
          <w:lang w:val="af-ZA"/>
        </w:rPr>
        <w:t xml:space="preserve"> 25</w:t>
      </w:r>
      <w:r w:rsidRPr="00D16365">
        <w:rPr>
          <w:rFonts w:ascii="GHEA Mariam" w:hAnsi="GHEA Mariam"/>
          <w:sz w:val="24"/>
          <w:szCs w:val="24"/>
          <w:lang w:val="fr-FR"/>
        </w:rPr>
        <w:t>-</w:t>
      </w:r>
      <w:r w:rsidRPr="00D16365">
        <w:rPr>
          <w:rFonts w:ascii="GHEA Mariam" w:hAnsi="GHEA Mariam" w:cs="Arial"/>
          <w:sz w:val="24"/>
          <w:szCs w:val="24"/>
        </w:rPr>
        <w:t>Ի</w:t>
      </w:r>
      <w:r w:rsidRPr="00D16365">
        <w:rPr>
          <w:rFonts w:ascii="GHEA Mariam" w:hAnsi="GHEA Mariam"/>
          <w:sz w:val="24"/>
          <w:szCs w:val="24"/>
          <w:lang w:val="fr-FR"/>
        </w:rPr>
        <w:t xml:space="preserve"> N 191</w:t>
      </w:r>
      <w:r w:rsidRPr="00D16365">
        <w:rPr>
          <w:rFonts w:ascii="GHEA Mariam" w:hAnsi="GHEA Mariam"/>
          <w:sz w:val="24"/>
          <w:szCs w:val="24"/>
          <w:lang w:val="af-ZA"/>
        </w:rPr>
        <w:t>0</w:t>
      </w:r>
      <w:r w:rsidRPr="00D16365">
        <w:rPr>
          <w:rFonts w:ascii="GHEA Mariam" w:hAnsi="GHEA Mariam"/>
          <w:sz w:val="24"/>
          <w:szCs w:val="24"/>
          <w:lang w:val="fr-FR"/>
        </w:rPr>
        <w:t>-</w:t>
      </w:r>
      <w:r w:rsidRPr="00D16365">
        <w:rPr>
          <w:rFonts w:ascii="GHEA Mariam" w:hAnsi="GHEA Mariam" w:cs="Arial"/>
          <w:sz w:val="24"/>
          <w:szCs w:val="24"/>
        </w:rPr>
        <w:t>Ն</w:t>
      </w:r>
      <w:r w:rsidRPr="00D16365">
        <w:rPr>
          <w:rFonts w:ascii="GHEA Mariam" w:hAnsi="GHEA Mariam"/>
          <w:sz w:val="24"/>
          <w:szCs w:val="24"/>
          <w:lang w:val="fr-FR"/>
        </w:rPr>
        <w:t xml:space="preserve"> </w:t>
      </w:r>
      <w:r w:rsidRPr="00D16365">
        <w:rPr>
          <w:rFonts w:ascii="GHEA Mariam" w:hAnsi="GHEA Mariam" w:cs="Arial"/>
          <w:sz w:val="24"/>
          <w:szCs w:val="24"/>
        </w:rPr>
        <w:t>ՈՐՈՇՄԱՆ</w:t>
      </w:r>
      <w:r w:rsidRPr="00D16365">
        <w:rPr>
          <w:rFonts w:ascii="GHEA Mariam" w:hAnsi="GHEA Mariam"/>
          <w:sz w:val="24"/>
          <w:szCs w:val="24"/>
          <w:lang w:val="fr-FR"/>
        </w:rPr>
        <w:t xml:space="preserve"> </w:t>
      </w:r>
      <w:r w:rsidRPr="00D16365">
        <w:rPr>
          <w:rFonts w:ascii="GHEA Mariam" w:hAnsi="GHEA Mariam" w:cs="Arial"/>
          <w:sz w:val="24"/>
          <w:szCs w:val="24"/>
        </w:rPr>
        <w:t>ՄԵՋ</w:t>
      </w:r>
      <w:r w:rsidRPr="00D16365">
        <w:rPr>
          <w:rFonts w:ascii="GHEA Mariam" w:hAnsi="GHEA Mariam"/>
          <w:sz w:val="24"/>
          <w:szCs w:val="24"/>
          <w:lang w:val="fr-FR"/>
        </w:rPr>
        <w:t xml:space="preserve"> </w:t>
      </w:r>
      <w:r w:rsidRPr="00D16365">
        <w:rPr>
          <w:rFonts w:ascii="GHEA Mariam" w:hAnsi="GHEA Mariam" w:cs="Arial"/>
          <w:sz w:val="24"/>
          <w:szCs w:val="24"/>
        </w:rPr>
        <w:t>ՓՈՓՈԽՈՒԹՅՈՒՆՆԵՐ</w:t>
      </w:r>
      <w:r w:rsidRPr="00D16365">
        <w:rPr>
          <w:rFonts w:ascii="GHEA Mariam" w:hAnsi="GHEA Mariam"/>
          <w:sz w:val="24"/>
          <w:szCs w:val="24"/>
          <w:lang w:val="fr-FR"/>
        </w:rPr>
        <w:t xml:space="preserve"> </w:t>
      </w:r>
      <w:r w:rsidRPr="00D16365">
        <w:rPr>
          <w:rFonts w:ascii="GHEA Mariam" w:hAnsi="GHEA Mariam" w:cs="Arial"/>
          <w:sz w:val="24"/>
          <w:szCs w:val="24"/>
        </w:rPr>
        <w:t>ԵՎ</w:t>
      </w:r>
      <w:r w:rsidRPr="00D16365">
        <w:rPr>
          <w:rFonts w:ascii="GHEA Mariam" w:hAnsi="GHEA Mariam"/>
          <w:sz w:val="24"/>
          <w:szCs w:val="24"/>
          <w:lang w:val="af-ZA"/>
        </w:rPr>
        <w:t xml:space="preserve"> </w:t>
      </w:r>
      <w:r w:rsidRPr="00D16365">
        <w:rPr>
          <w:rFonts w:ascii="GHEA Mariam" w:hAnsi="GHEA Mariam" w:cs="Arial"/>
          <w:sz w:val="24"/>
          <w:szCs w:val="24"/>
        </w:rPr>
        <w:t>ԼՐԱՑՈՒՄՆԵՐ</w:t>
      </w:r>
      <w:r w:rsidRPr="00D16365">
        <w:rPr>
          <w:rFonts w:ascii="GHEA Mariam" w:hAnsi="GHEA Mariam"/>
          <w:sz w:val="24"/>
          <w:szCs w:val="24"/>
          <w:lang w:val="af-ZA"/>
        </w:rPr>
        <w:t xml:space="preserve"> </w:t>
      </w:r>
      <w:r w:rsidRPr="00D16365">
        <w:rPr>
          <w:rFonts w:ascii="GHEA Mariam" w:hAnsi="GHEA Mariam" w:cs="Arial"/>
          <w:sz w:val="24"/>
          <w:szCs w:val="24"/>
        </w:rPr>
        <w:t>ԿԱՏԱՐԵԼՈՒ</w:t>
      </w:r>
      <w:r w:rsidRPr="00D16365">
        <w:rPr>
          <w:rFonts w:ascii="GHEA Mariam" w:hAnsi="GHEA Mariam"/>
          <w:sz w:val="24"/>
          <w:szCs w:val="24"/>
          <w:lang w:val="fr-FR"/>
        </w:rPr>
        <w:t xml:space="preserve"> </w:t>
      </w:r>
      <w:r w:rsidRPr="00D16365">
        <w:rPr>
          <w:rFonts w:ascii="GHEA Mariam" w:hAnsi="GHEA Mariam" w:cs="Arial"/>
          <w:sz w:val="24"/>
          <w:szCs w:val="24"/>
        </w:rPr>
        <w:t>ՄԱՍԻՆ</w:t>
      </w:r>
      <w:r w:rsidRPr="00D16365">
        <w:rPr>
          <w:rFonts w:ascii="GHEA Mariam" w:hAnsi="GHEA Mariam"/>
          <w:sz w:val="24"/>
          <w:szCs w:val="24"/>
          <w:lang w:val="fr-FR"/>
        </w:rPr>
        <w:t xml:space="preserve"> </w:t>
      </w:r>
    </w:p>
    <w:p w:rsidR="00D16365" w:rsidRPr="00D16365" w:rsidRDefault="00D16365" w:rsidP="00D16365">
      <w:pPr>
        <w:pStyle w:val="NormalWeb"/>
        <w:shd w:val="clear" w:color="auto" w:fill="FFFFFF"/>
        <w:spacing w:before="0" w:beforeAutospacing="0" w:after="0" w:afterAutospacing="0" w:line="360" w:lineRule="auto"/>
        <w:jc w:val="center"/>
        <w:rPr>
          <w:rFonts w:ascii="GHEA Mariam" w:hAnsi="GHEA Mariam"/>
          <w:bCs/>
          <w:color w:val="000000"/>
          <w:lang w:val="hy-AM"/>
        </w:rPr>
      </w:pPr>
      <w:r>
        <w:rPr>
          <w:rFonts w:ascii="GHEA Mariam" w:hAnsi="GHEA Mariam"/>
          <w:bCs/>
          <w:color w:val="000000"/>
          <w:lang w:val="hy-AM"/>
        </w:rPr>
        <w:t>-----------------------------------------------------------------------------------------------------------</w:t>
      </w:r>
    </w:p>
    <w:p w:rsidR="00D16365" w:rsidRPr="008E1B5A" w:rsidRDefault="00D16365" w:rsidP="00D16365">
      <w:pPr>
        <w:pStyle w:val="norm"/>
        <w:spacing w:line="312" w:lineRule="auto"/>
        <w:rPr>
          <w:rFonts w:ascii="GHEA Mariam" w:hAnsi="GHEA Mariam"/>
          <w:sz w:val="28"/>
          <w:szCs w:val="24"/>
          <w:lang w:val="de-DE"/>
        </w:rPr>
      </w:pPr>
      <w:r w:rsidRPr="00D16365">
        <w:rPr>
          <w:rFonts w:ascii="GHEA Mariam" w:hAnsi="GHEA Mariam" w:cs="Arial"/>
          <w:sz w:val="24"/>
          <w:szCs w:val="24"/>
          <w:lang w:val="hy-AM"/>
        </w:rPr>
        <w:t>Ղեկավարվելով</w:t>
      </w:r>
      <w:r w:rsidRPr="00D16365">
        <w:rPr>
          <w:rFonts w:ascii="GHEA Mariam" w:hAnsi="GHEA Mariam"/>
          <w:sz w:val="24"/>
          <w:szCs w:val="24"/>
          <w:lang w:val="hy-AM"/>
        </w:rPr>
        <w:t xml:space="preserve"> «</w:t>
      </w:r>
      <w:r w:rsidRPr="00D16365">
        <w:rPr>
          <w:rFonts w:ascii="GHEA Mariam" w:hAnsi="GHEA Mariam" w:cs="Arial"/>
          <w:sz w:val="24"/>
          <w:szCs w:val="24"/>
          <w:lang w:val="hy-AM"/>
        </w:rPr>
        <w:t>Նորմատիվ</w:t>
      </w:r>
      <w:r w:rsidRPr="00D16365">
        <w:rPr>
          <w:rFonts w:ascii="GHEA Mariam" w:hAnsi="GHEA Mariam"/>
          <w:sz w:val="24"/>
          <w:szCs w:val="24"/>
          <w:lang w:val="hy-AM"/>
        </w:rPr>
        <w:t xml:space="preserve"> </w:t>
      </w:r>
      <w:r w:rsidRPr="00D16365">
        <w:rPr>
          <w:rFonts w:ascii="GHEA Mariam" w:hAnsi="GHEA Mariam" w:cs="Arial"/>
          <w:sz w:val="24"/>
          <w:szCs w:val="24"/>
          <w:lang w:val="hy-AM"/>
        </w:rPr>
        <w:t>իրավական</w:t>
      </w:r>
      <w:r w:rsidRPr="00D16365">
        <w:rPr>
          <w:rFonts w:ascii="GHEA Mariam" w:hAnsi="GHEA Mariam"/>
          <w:sz w:val="24"/>
          <w:szCs w:val="24"/>
          <w:lang w:val="hy-AM"/>
        </w:rPr>
        <w:t xml:space="preserve"> </w:t>
      </w:r>
      <w:r w:rsidRPr="00D16365">
        <w:rPr>
          <w:rFonts w:ascii="GHEA Mariam" w:hAnsi="GHEA Mariam" w:cs="Arial"/>
          <w:sz w:val="24"/>
          <w:szCs w:val="24"/>
          <w:lang w:val="hy-AM"/>
        </w:rPr>
        <w:t>ակտերի</w:t>
      </w:r>
      <w:r w:rsidRPr="00D16365">
        <w:rPr>
          <w:rFonts w:ascii="GHEA Mariam" w:hAnsi="GHEA Mariam"/>
          <w:sz w:val="24"/>
          <w:szCs w:val="24"/>
          <w:lang w:val="hy-AM"/>
        </w:rPr>
        <w:t xml:space="preserve"> </w:t>
      </w:r>
      <w:r w:rsidRPr="00D16365">
        <w:rPr>
          <w:rFonts w:ascii="GHEA Mariam" w:hAnsi="GHEA Mariam" w:cs="Arial"/>
          <w:sz w:val="24"/>
          <w:szCs w:val="24"/>
          <w:lang w:val="hy-AM"/>
        </w:rPr>
        <w:t>մասին</w:t>
      </w:r>
      <w:r w:rsidRPr="00D16365">
        <w:rPr>
          <w:rFonts w:ascii="GHEA Mariam" w:hAnsi="GHEA Mariam" w:cs="Arial Armenian"/>
          <w:sz w:val="24"/>
          <w:szCs w:val="24"/>
          <w:lang w:val="hy-AM"/>
        </w:rPr>
        <w:t>»</w:t>
      </w:r>
      <w:r w:rsidRPr="00D16365">
        <w:rPr>
          <w:rFonts w:ascii="GHEA Mariam" w:hAnsi="GHEA Mariam"/>
          <w:sz w:val="24"/>
          <w:szCs w:val="24"/>
          <w:lang w:val="hy-AM"/>
        </w:rPr>
        <w:t xml:space="preserve"> </w:t>
      </w:r>
      <w:r w:rsidRPr="00D16365">
        <w:rPr>
          <w:rFonts w:ascii="GHEA Mariam" w:hAnsi="GHEA Mariam" w:cs="Arial"/>
          <w:sz w:val="24"/>
          <w:szCs w:val="24"/>
          <w:lang w:val="hy-AM"/>
        </w:rPr>
        <w:t>օրենքի</w:t>
      </w:r>
      <w:r w:rsidRPr="00D16365">
        <w:rPr>
          <w:rFonts w:ascii="GHEA Mariam" w:hAnsi="GHEA Mariam"/>
          <w:sz w:val="24"/>
          <w:szCs w:val="24"/>
          <w:lang w:val="hy-AM"/>
        </w:rPr>
        <w:t xml:space="preserve"> 33-</w:t>
      </w:r>
      <w:r w:rsidRPr="00D16365">
        <w:rPr>
          <w:rFonts w:ascii="GHEA Mariam" w:hAnsi="GHEA Mariam" w:cs="Arial"/>
          <w:sz w:val="24"/>
          <w:szCs w:val="24"/>
          <w:lang w:val="hy-AM"/>
        </w:rPr>
        <w:t>րդ</w:t>
      </w:r>
      <w:r w:rsidRPr="00D16365">
        <w:rPr>
          <w:rFonts w:ascii="GHEA Mariam" w:hAnsi="GHEA Mariam"/>
          <w:sz w:val="24"/>
          <w:szCs w:val="24"/>
          <w:lang w:val="hy-AM"/>
        </w:rPr>
        <w:t xml:space="preserve"> </w:t>
      </w:r>
      <w:r w:rsidRPr="00D16365">
        <w:rPr>
          <w:rFonts w:ascii="GHEA Mariam" w:hAnsi="GHEA Mariam" w:cs="Arial"/>
          <w:sz w:val="24"/>
          <w:szCs w:val="24"/>
          <w:lang w:val="hy-AM"/>
        </w:rPr>
        <w:t>հոդվածով</w:t>
      </w:r>
      <w:r w:rsidRPr="00D16365">
        <w:rPr>
          <w:rFonts w:ascii="GHEA Mariam" w:hAnsi="GHEA Mariam"/>
          <w:sz w:val="24"/>
          <w:szCs w:val="24"/>
          <w:lang w:val="hy-AM"/>
        </w:rPr>
        <w:t>, «</w:t>
      </w:r>
      <w:r w:rsidRPr="00D16365">
        <w:rPr>
          <w:rFonts w:ascii="GHEA Mariam" w:hAnsi="GHEA Mariam" w:cs="Arial"/>
          <w:sz w:val="24"/>
          <w:szCs w:val="24"/>
          <w:lang w:val="hy-AM"/>
        </w:rPr>
        <w:t>Հայաստանի</w:t>
      </w:r>
      <w:r w:rsidRPr="00D16365">
        <w:rPr>
          <w:rFonts w:ascii="GHEA Mariam" w:hAnsi="GHEA Mariam"/>
          <w:sz w:val="24"/>
          <w:szCs w:val="24"/>
          <w:lang w:val="hy-AM"/>
        </w:rPr>
        <w:t xml:space="preserve"> </w:t>
      </w:r>
      <w:r w:rsidRPr="00D16365">
        <w:rPr>
          <w:rFonts w:ascii="GHEA Mariam" w:hAnsi="GHEA Mariam" w:cs="Arial"/>
          <w:sz w:val="24"/>
          <w:szCs w:val="24"/>
          <w:lang w:val="hy-AM"/>
        </w:rPr>
        <w:t>Հանրապետության</w:t>
      </w:r>
      <w:r w:rsidRPr="00D16365">
        <w:rPr>
          <w:rFonts w:ascii="GHEA Mariam" w:hAnsi="GHEA Mariam"/>
          <w:sz w:val="24"/>
          <w:szCs w:val="24"/>
          <w:lang w:val="hy-AM"/>
        </w:rPr>
        <w:t xml:space="preserve"> </w:t>
      </w:r>
      <w:r w:rsidRPr="00D16365">
        <w:rPr>
          <w:rFonts w:ascii="GHEA Mariam" w:hAnsi="GHEA Mariam" w:cs="Arial"/>
          <w:sz w:val="24"/>
          <w:szCs w:val="24"/>
          <w:lang w:val="hy-AM"/>
        </w:rPr>
        <w:t>բյուջետային</w:t>
      </w:r>
      <w:r w:rsidRPr="00D16365">
        <w:rPr>
          <w:rFonts w:ascii="GHEA Mariam" w:hAnsi="GHEA Mariam"/>
          <w:sz w:val="24"/>
          <w:szCs w:val="24"/>
          <w:lang w:val="hy-AM"/>
        </w:rPr>
        <w:t xml:space="preserve"> </w:t>
      </w:r>
      <w:r w:rsidRPr="00D16365">
        <w:rPr>
          <w:rFonts w:ascii="GHEA Mariam" w:hAnsi="GHEA Mariam" w:cs="Arial"/>
          <w:sz w:val="24"/>
          <w:szCs w:val="24"/>
          <w:lang w:val="hy-AM"/>
        </w:rPr>
        <w:t>համակարգի</w:t>
      </w:r>
      <w:r w:rsidRPr="00D16365">
        <w:rPr>
          <w:rFonts w:ascii="GHEA Mariam" w:hAnsi="GHEA Mariam"/>
          <w:sz w:val="24"/>
          <w:szCs w:val="24"/>
          <w:lang w:val="hy-AM"/>
        </w:rPr>
        <w:t xml:space="preserve"> </w:t>
      </w:r>
      <w:r w:rsidRPr="00D16365">
        <w:rPr>
          <w:rFonts w:ascii="GHEA Mariam" w:hAnsi="GHEA Mariam" w:cs="Arial"/>
          <w:sz w:val="24"/>
          <w:szCs w:val="24"/>
          <w:lang w:val="hy-AM"/>
        </w:rPr>
        <w:t>մասին</w:t>
      </w:r>
      <w:r w:rsidRPr="00D16365">
        <w:rPr>
          <w:rFonts w:ascii="GHEA Mariam" w:hAnsi="GHEA Mariam" w:cs="Arial Armenian"/>
          <w:sz w:val="24"/>
          <w:szCs w:val="24"/>
          <w:lang w:val="hy-AM"/>
        </w:rPr>
        <w:t>»</w:t>
      </w:r>
      <w:r w:rsidRPr="00D16365">
        <w:rPr>
          <w:rFonts w:ascii="GHEA Mariam" w:hAnsi="GHEA Mariam"/>
          <w:sz w:val="24"/>
          <w:szCs w:val="24"/>
          <w:lang w:val="hy-AM"/>
        </w:rPr>
        <w:t xml:space="preserve"> </w:t>
      </w:r>
      <w:r w:rsidRPr="00D16365">
        <w:rPr>
          <w:rFonts w:ascii="GHEA Mariam" w:hAnsi="GHEA Mariam" w:cs="Arial"/>
          <w:sz w:val="24"/>
          <w:szCs w:val="24"/>
          <w:lang w:val="hy-AM"/>
        </w:rPr>
        <w:t>օրենքի</w:t>
      </w:r>
      <w:r w:rsidRPr="00D16365">
        <w:rPr>
          <w:rFonts w:ascii="GHEA Mariam" w:hAnsi="GHEA Mariam"/>
          <w:sz w:val="24"/>
          <w:szCs w:val="24"/>
          <w:lang w:val="hy-AM"/>
        </w:rPr>
        <w:t xml:space="preserve"> 23-</w:t>
      </w:r>
      <w:r w:rsidRPr="00D16365">
        <w:rPr>
          <w:rFonts w:ascii="GHEA Mariam" w:hAnsi="GHEA Mariam" w:cs="Arial"/>
          <w:sz w:val="24"/>
          <w:szCs w:val="24"/>
          <w:lang w:val="hy-AM"/>
        </w:rPr>
        <w:t>րդ</w:t>
      </w:r>
      <w:r w:rsidRPr="00D16365">
        <w:rPr>
          <w:rFonts w:ascii="GHEA Mariam" w:hAnsi="GHEA Mariam"/>
          <w:sz w:val="24"/>
          <w:szCs w:val="24"/>
          <w:lang w:val="hy-AM"/>
        </w:rPr>
        <w:t xml:space="preserve"> </w:t>
      </w:r>
      <w:r w:rsidRPr="00D16365">
        <w:rPr>
          <w:rFonts w:ascii="GHEA Mariam" w:hAnsi="GHEA Mariam" w:cs="Arial"/>
          <w:sz w:val="24"/>
          <w:szCs w:val="24"/>
          <w:lang w:val="hy-AM"/>
        </w:rPr>
        <w:t>հոդվածի</w:t>
      </w:r>
      <w:r w:rsidRPr="00D16365">
        <w:rPr>
          <w:rFonts w:ascii="GHEA Mariam" w:hAnsi="GHEA Mariam"/>
          <w:sz w:val="24"/>
          <w:szCs w:val="24"/>
          <w:lang w:val="hy-AM"/>
        </w:rPr>
        <w:t xml:space="preserve"> 3-</w:t>
      </w:r>
      <w:r w:rsidRPr="00D16365">
        <w:rPr>
          <w:rFonts w:ascii="GHEA Mariam" w:hAnsi="GHEA Mariam" w:cs="Arial"/>
          <w:sz w:val="24"/>
          <w:szCs w:val="24"/>
          <w:lang w:val="hy-AM"/>
        </w:rPr>
        <w:t>րդ</w:t>
      </w:r>
      <w:r w:rsidRPr="00D16365">
        <w:rPr>
          <w:rFonts w:ascii="GHEA Mariam" w:hAnsi="GHEA Mariam"/>
          <w:sz w:val="24"/>
          <w:szCs w:val="24"/>
          <w:lang w:val="hy-AM"/>
        </w:rPr>
        <w:t xml:space="preserve"> </w:t>
      </w:r>
      <w:r w:rsidRPr="00D16365">
        <w:rPr>
          <w:rFonts w:ascii="GHEA Mariam" w:hAnsi="GHEA Mariam" w:cs="Arial"/>
          <w:sz w:val="24"/>
          <w:szCs w:val="24"/>
          <w:lang w:val="hy-AM"/>
        </w:rPr>
        <w:t>մասով</w:t>
      </w:r>
      <w:r w:rsidRPr="00D16365">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16365" w:rsidRPr="00D16365" w:rsidRDefault="00D16365" w:rsidP="00D16365">
      <w:pPr>
        <w:pStyle w:val="norm"/>
        <w:spacing w:line="312" w:lineRule="auto"/>
        <w:ind w:firstLine="706"/>
        <w:rPr>
          <w:rFonts w:ascii="GHEA Mariam" w:hAnsi="GHEA Mariam"/>
          <w:bCs/>
          <w:iCs/>
          <w:sz w:val="24"/>
          <w:szCs w:val="24"/>
          <w:lang w:val="hy-AM"/>
        </w:rPr>
      </w:pPr>
      <w:r>
        <w:rPr>
          <w:rFonts w:ascii="GHEA Mariam" w:hAnsi="GHEA Mariam"/>
          <w:sz w:val="24"/>
          <w:szCs w:val="24"/>
          <w:lang w:val="hy-AM"/>
        </w:rPr>
        <w:t xml:space="preserve">1. </w:t>
      </w:r>
      <w:r w:rsidRPr="00D16365">
        <w:rPr>
          <w:rFonts w:ascii="GHEA Mariam" w:hAnsi="GHEA Mariam"/>
          <w:sz w:val="24"/>
          <w:szCs w:val="24"/>
          <w:lang w:val="hy-AM"/>
        </w:rPr>
        <w:t>«</w:t>
      </w:r>
      <w:r w:rsidRPr="00D16365">
        <w:rPr>
          <w:rFonts w:ascii="GHEA Mariam" w:hAnsi="GHEA Mariam" w:cs="Arial"/>
          <w:sz w:val="24"/>
          <w:szCs w:val="24"/>
          <w:lang w:val="hy-AM"/>
        </w:rPr>
        <w:t>Հայաստանի</w:t>
      </w:r>
      <w:r w:rsidRPr="00D16365">
        <w:rPr>
          <w:rFonts w:ascii="GHEA Mariam" w:hAnsi="GHEA Mariam"/>
          <w:sz w:val="24"/>
          <w:szCs w:val="24"/>
          <w:lang w:val="hy-AM"/>
        </w:rPr>
        <w:t xml:space="preserve"> </w:t>
      </w:r>
      <w:r w:rsidRPr="00D16365">
        <w:rPr>
          <w:rFonts w:ascii="GHEA Mariam" w:hAnsi="GHEA Mariam" w:cs="Arial"/>
          <w:sz w:val="24"/>
          <w:szCs w:val="24"/>
          <w:lang w:val="hy-AM"/>
        </w:rPr>
        <w:t>Հանրապետության</w:t>
      </w:r>
      <w:r w:rsidRPr="00D16365">
        <w:rPr>
          <w:rFonts w:ascii="GHEA Mariam" w:hAnsi="GHEA Mariam"/>
          <w:sz w:val="24"/>
          <w:szCs w:val="24"/>
          <w:lang w:val="hy-AM"/>
        </w:rPr>
        <w:t xml:space="preserve"> 2026 </w:t>
      </w:r>
      <w:r w:rsidRPr="00D16365">
        <w:rPr>
          <w:rFonts w:ascii="GHEA Mariam" w:hAnsi="GHEA Mariam" w:cs="Arial"/>
          <w:sz w:val="24"/>
          <w:szCs w:val="24"/>
          <w:lang w:val="hy-AM"/>
        </w:rPr>
        <w:t>թվականի</w:t>
      </w:r>
      <w:r w:rsidRPr="00D16365">
        <w:rPr>
          <w:rFonts w:ascii="GHEA Mariam" w:hAnsi="GHEA Mariam"/>
          <w:sz w:val="24"/>
          <w:szCs w:val="24"/>
          <w:lang w:val="hy-AM"/>
        </w:rPr>
        <w:t xml:space="preserve"> </w:t>
      </w:r>
      <w:r w:rsidRPr="00D16365">
        <w:rPr>
          <w:rFonts w:ascii="GHEA Mariam" w:hAnsi="GHEA Mariam" w:cs="Arial"/>
          <w:sz w:val="24"/>
          <w:szCs w:val="24"/>
          <w:lang w:val="hy-AM"/>
        </w:rPr>
        <w:t>պետական</w:t>
      </w:r>
      <w:r w:rsidRPr="00D16365">
        <w:rPr>
          <w:rFonts w:ascii="GHEA Mariam" w:hAnsi="GHEA Mariam"/>
          <w:sz w:val="24"/>
          <w:szCs w:val="24"/>
          <w:lang w:val="hy-AM"/>
        </w:rPr>
        <w:t xml:space="preserve"> </w:t>
      </w:r>
      <w:r w:rsidRPr="00D16365">
        <w:rPr>
          <w:rFonts w:ascii="GHEA Mariam" w:hAnsi="GHEA Mariam" w:cs="Arial"/>
          <w:sz w:val="24"/>
          <w:szCs w:val="24"/>
          <w:lang w:val="hy-AM"/>
        </w:rPr>
        <w:t>բյուջեի</w:t>
      </w:r>
      <w:r w:rsidRPr="00D16365">
        <w:rPr>
          <w:rFonts w:ascii="GHEA Mariam" w:hAnsi="GHEA Mariam"/>
          <w:sz w:val="24"/>
          <w:szCs w:val="24"/>
          <w:lang w:val="hy-AM"/>
        </w:rPr>
        <w:t xml:space="preserve"> </w:t>
      </w:r>
      <w:r w:rsidRPr="00D16365">
        <w:rPr>
          <w:rFonts w:ascii="GHEA Mariam" w:hAnsi="GHEA Mariam" w:cs="Arial"/>
          <w:sz w:val="24"/>
          <w:szCs w:val="24"/>
          <w:lang w:val="hy-AM"/>
        </w:rPr>
        <w:t>մասին</w:t>
      </w:r>
      <w:r w:rsidRPr="00D16365">
        <w:rPr>
          <w:rFonts w:ascii="GHEA Mariam" w:hAnsi="GHEA Mariam" w:cs="Arial Armenian"/>
          <w:sz w:val="24"/>
          <w:szCs w:val="24"/>
          <w:lang w:val="hy-AM"/>
        </w:rPr>
        <w:t>»</w:t>
      </w:r>
      <w:r w:rsidRPr="00D16365">
        <w:rPr>
          <w:rFonts w:ascii="GHEA Mariam" w:hAnsi="GHEA Mariam"/>
          <w:sz w:val="24"/>
          <w:szCs w:val="24"/>
          <w:lang w:val="hy-AM"/>
        </w:rPr>
        <w:t xml:space="preserve"> </w:t>
      </w:r>
      <w:r w:rsidRPr="00D16365">
        <w:rPr>
          <w:rFonts w:ascii="GHEA Mariam" w:hAnsi="GHEA Mariam" w:cs="Arial"/>
          <w:sz w:val="24"/>
          <w:szCs w:val="24"/>
          <w:lang w:val="hy-AM"/>
        </w:rPr>
        <w:t>Հայաստանի</w:t>
      </w:r>
      <w:r w:rsidRPr="00D16365">
        <w:rPr>
          <w:rFonts w:ascii="GHEA Mariam" w:hAnsi="GHEA Mariam"/>
          <w:sz w:val="24"/>
          <w:szCs w:val="24"/>
          <w:lang w:val="hy-AM"/>
        </w:rPr>
        <w:t xml:space="preserve"> </w:t>
      </w:r>
      <w:r w:rsidRPr="00D16365">
        <w:rPr>
          <w:rFonts w:ascii="GHEA Mariam" w:hAnsi="GHEA Mariam" w:cs="Arial"/>
          <w:sz w:val="24"/>
          <w:szCs w:val="24"/>
          <w:lang w:val="hy-AM"/>
        </w:rPr>
        <w:t>Հանրապետության</w:t>
      </w:r>
      <w:r w:rsidRPr="00D16365">
        <w:rPr>
          <w:rFonts w:ascii="GHEA Mariam" w:hAnsi="GHEA Mariam"/>
          <w:sz w:val="24"/>
          <w:szCs w:val="24"/>
          <w:lang w:val="hy-AM"/>
        </w:rPr>
        <w:t xml:space="preserve"> </w:t>
      </w:r>
      <w:r w:rsidRPr="00D16365">
        <w:rPr>
          <w:rFonts w:ascii="GHEA Mariam" w:hAnsi="GHEA Mariam" w:cs="Arial"/>
          <w:sz w:val="24"/>
          <w:szCs w:val="24"/>
          <w:lang w:val="hy-AM"/>
        </w:rPr>
        <w:t>օրենքի</w:t>
      </w:r>
      <w:r w:rsidRPr="00D16365">
        <w:rPr>
          <w:rFonts w:ascii="GHEA Mariam" w:hAnsi="GHEA Mariam"/>
          <w:sz w:val="24"/>
          <w:szCs w:val="24"/>
          <w:lang w:val="hy-AM"/>
        </w:rPr>
        <w:t xml:space="preserve"> N 1 </w:t>
      </w:r>
      <w:r w:rsidRPr="00D16365">
        <w:rPr>
          <w:rFonts w:ascii="GHEA Mariam" w:hAnsi="GHEA Mariam" w:cs="Arial"/>
          <w:sz w:val="24"/>
          <w:szCs w:val="24"/>
          <w:lang w:val="hy-AM"/>
        </w:rPr>
        <w:t>հավելվածի</w:t>
      </w:r>
      <w:r w:rsidRPr="00D16365">
        <w:rPr>
          <w:rFonts w:ascii="GHEA Mariam" w:hAnsi="GHEA Mariam"/>
          <w:sz w:val="24"/>
          <w:szCs w:val="24"/>
          <w:lang w:val="hy-AM"/>
        </w:rPr>
        <w:t xml:space="preserve"> N 7 </w:t>
      </w:r>
      <w:r w:rsidRPr="00D16365">
        <w:rPr>
          <w:rFonts w:ascii="GHEA Mariam" w:hAnsi="GHEA Mariam" w:cs="Arial"/>
          <w:sz w:val="24"/>
          <w:szCs w:val="24"/>
          <w:lang w:val="hy-AM"/>
        </w:rPr>
        <w:t>աղյուսակում</w:t>
      </w:r>
      <w:r w:rsidRPr="00D16365">
        <w:rPr>
          <w:rFonts w:ascii="GHEA Mariam" w:hAnsi="GHEA Mariam"/>
          <w:sz w:val="24"/>
          <w:szCs w:val="24"/>
          <w:lang w:val="hy-AM"/>
        </w:rPr>
        <w:t xml:space="preserve"> </w:t>
      </w:r>
      <w:r w:rsidRPr="00D16365">
        <w:rPr>
          <w:rFonts w:ascii="GHEA Mariam" w:hAnsi="GHEA Mariam" w:cs="Arial"/>
          <w:sz w:val="24"/>
          <w:szCs w:val="24"/>
          <w:lang w:val="hy-AM"/>
        </w:rPr>
        <w:t>և</w:t>
      </w:r>
      <w:r w:rsidRPr="00D16365">
        <w:rPr>
          <w:rFonts w:ascii="GHEA Mariam" w:hAnsi="GHEA Mariam"/>
          <w:sz w:val="24"/>
          <w:szCs w:val="24"/>
          <w:lang w:val="hy-AM"/>
        </w:rPr>
        <w:t xml:space="preserve"> </w:t>
      </w:r>
      <w:r w:rsidRPr="00D16365">
        <w:rPr>
          <w:rFonts w:ascii="GHEA Mariam" w:hAnsi="GHEA Mariam" w:cs="Arial"/>
          <w:sz w:val="24"/>
          <w:szCs w:val="24"/>
          <w:lang w:val="hy-AM"/>
        </w:rPr>
        <w:t>Հայաստանի</w:t>
      </w:r>
      <w:r w:rsidRPr="00D16365">
        <w:rPr>
          <w:rFonts w:ascii="GHEA Mariam" w:hAnsi="GHEA Mariam"/>
          <w:sz w:val="24"/>
          <w:szCs w:val="24"/>
          <w:lang w:val="hy-AM"/>
        </w:rPr>
        <w:t xml:space="preserve"> </w:t>
      </w:r>
      <w:r w:rsidRPr="00D16365">
        <w:rPr>
          <w:rFonts w:ascii="GHEA Mariam" w:hAnsi="GHEA Mariam" w:cs="Arial"/>
          <w:sz w:val="24"/>
          <w:szCs w:val="24"/>
          <w:lang w:val="hy-AM"/>
        </w:rPr>
        <w:t>Հանրապետության</w:t>
      </w:r>
      <w:r w:rsidRPr="00D16365">
        <w:rPr>
          <w:rFonts w:ascii="GHEA Mariam" w:hAnsi="GHEA Mariam"/>
          <w:sz w:val="24"/>
          <w:szCs w:val="24"/>
          <w:lang w:val="hy-AM"/>
        </w:rPr>
        <w:t xml:space="preserve"> </w:t>
      </w:r>
      <w:r w:rsidRPr="00D16365">
        <w:rPr>
          <w:rFonts w:ascii="GHEA Mariam" w:hAnsi="GHEA Mariam" w:cs="Arial"/>
          <w:sz w:val="24"/>
          <w:szCs w:val="24"/>
          <w:lang w:val="hy-AM"/>
        </w:rPr>
        <w:t>կառավարության</w:t>
      </w:r>
      <w:r w:rsidRPr="00D16365">
        <w:rPr>
          <w:rFonts w:ascii="GHEA Mariam" w:hAnsi="GHEA Mariam"/>
          <w:sz w:val="24"/>
          <w:szCs w:val="24"/>
          <w:lang w:val="hy-AM"/>
        </w:rPr>
        <w:t xml:space="preserve"> 2025 </w:t>
      </w:r>
      <w:r w:rsidRPr="00D16365">
        <w:rPr>
          <w:rFonts w:ascii="GHEA Mariam" w:hAnsi="GHEA Mariam" w:cs="Arial"/>
          <w:sz w:val="24"/>
          <w:szCs w:val="24"/>
          <w:lang w:val="hy-AM"/>
        </w:rPr>
        <w:t>թվականի</w:t>
      </w:r>
      <w:r w:rsidRPr="00D16365">
        <w:rPr>
          <w:rFonts w:ascii="GHEA Mariam" w:hAnsi="GHEA Mariam"/>
          <w:sz w:val="24"/>
          <w:szCs w:val="24"/>
          <w:lang w:val="hy-AM"/>
        </w:rPr>
        <w:t xml:space="preserve"> </w:t>
      </w:r>
      <w:r w:rsidRPr="00D16365">
        <w:rPr>
          <w:rFonts w:ascii="GHEA Mariam" w:hAnsi="GHEA Mariam" w:cs="Arial"/>
          <w:sz w:val="24"/>
          <w:szCs w:val="24"/>
          <w:lang w:val="hy-AM"/>
        </w:rPr>
        <w:t>դեկտեմբերի</w:t>
      </w:r>
      <w:r w:rsidRPr="00D16365">
        <w:rPr>
          <w:rFonts w:ascii="GHEA Mariam" w:hAnsi="GHEA Mariam"/>
          <w:sz w:val="24"/>
          <w:szCs w:val="24"/>
          <w:lang w:val="hy-AM"/>
        </w:rPr>
        <w:t xml:space="preserve"> 25-</w:t>
      </w:r>
      <w:r w:rsidRPr="00D16365">
        <w:rPr>
          <w:rFonts w:ascii="GHEA Mariam" w:hAnsi="GHEA Mariam" w:cs="Arial"/>
          <w:sz w:val="24"/>
          <w:szCs w:val="24"/>
          <w:lang w:val="hy-AM"/>
        </w:rPr>
        <w:t>ի</w:t>
      </w:r>
      <w:r w:rsidRPr="00D16365">
        <w:rPr>
          <w:rFonts w:ascii="GHEA Mariam" w:hAnsi="GHEA Mariam"/>
          <w:sz w:val="24"/>
          <w:szCs w:val="24"/>
          <w:lang w:val="hy-AM"/>
        </w:rPr>
        <w:t xml:space="preserve"> </w:t>
      </w:r>
      <w:r w:rsidRPr="00D16365">
        <w:rPr>
          <w:rFonts w:ascii="GHEA Mariam" w:hAnsi="GHEA Mariam" w:cs="Arial Armenian"/>
          <w:sz w:val="24"/>
          <w:szCs w:val="24"/>
          <w:lang w:val="hy-AM"/>
        </w:rPr>
        <w:t>«</w:t>
      </w:r>
      <w:r w:rsidRPr="00D16365">
        <w:rPr>
          <w:rFonts w:ascii="GHEA Mariam" w:hAnsi="GHEA Mariam" w:cs="Arial"/>
          <w:sz w:val="24"/>
          <w:szCs w:val="24"/>
          <w:lang w:val="hy-AM"/>
        </w:rPr>
        <w:t>Հայաստանի</w:t>
      </w:r>
      <w:r w:rsidRPr="00D16365">
        <w:rPr>
          <w:rFonts w:ascii="GHEA Mariam" w:hAnsi="GHEA Mariam"/>
          <w:sz w:val="24"/>
          <w:szCs w:val="24"/>
          <w:lang w:val="hy-AM"/>
        </w:rPr>
        <w:t xml:space="preserve"> </w:t>
      </w:r>
      <w:r w:rsidRPr="00D16365">
        <w:rPr>
          <w:rFonts w:ascii="GHEA Mariam" w:hAnsi="GHEA Mariam" w:cs="Arial"/>
          <w:sz w:val="24"/>
          <w:szCs w:val="24"/>
          <w:lang w:val="hy-AM"/>
        </w:rPr>
        <w:t>Հանրապետության</w:t>
      </w:r>
      <w:r w:rsidRPr="00D16365">
        <w:rPr>
          <w:rFonts w:ascii="GHEA Mariam" w:hAnsi="GHEA Mariam"/>
          <w:sz w:val="24"/>
          <w:szCs w:val="24"/>
          <w:lang w:val="hy-AM"/>
        </w:rPr>
        <w:t xml:space="preserve"> 2026 </w:t>
      </w:r>
      <w:r w:rsidRPr="00D16365">
        <w:rPr>
          <w:rFonts w:ascii="GHEA Mariam" w:hAnsi="GHEA Mariam" w:cs="Arial"/>
          <w:sz w:val="24"/>
          <w:szCs w:val="24"/>
          <w:lang w:val="hy-AM"/>
        </w:rPr>
        <w:t>թվականի</w:t>
      </w:r>
      <w:r w:rsidRPr="00D16365">
        <w:rPr>
          <w:rFonts w:ascii="GHEA Mariam" w:hAnsi="GHEA Mariam"/>
          <w:sz w:val="24"/>
          <w:szCs w:val="24"/>
          <w:lang w:val="hy-AM"/>
        </w:rPr>
        <w:t xml:space="preserve"> </w:t>
      </w:r>
      <w:r w:rsidRPr="00D16365">
        <w:rPr>
          <w:rFonts w:ascii="GHEA Mariam" w:hAnsi="GHEA Mariam" w:cs="Arial"/>
          <w:sz w:val="24"/>
          <w:szCs w:val="24"/>
          <w:lang w:val="hy-AM"/>
        </w:rPr>
        <w:t>պետական</w:t>
      </w:r>
      <w:r w:rsidRPr="00D16365">
        <w:rPr>
          <w:rFonts w:ascii="GHEA Mariam" w:hAnsi="GHEA Mariam"/>
          <w:sz w:val="24"/>
          <w:szCs w:val="24"/>
          <w:lang w:val="hy-AM"/>
        </w:rPr>
        <w:t xml:space="preserve"> </w:t>
      </w:r>
      <w:r w:rsidRPr="00D16365">
        <w:rPr>
          <w:rFonts w:ascii="GHEA Mariam" w:hAnsi="GHEA Mariam" w:cs="Arial"/>
          <w:sz w:val="24"/>
          <w:szCs w:val="24"/>
          <w:lang w:val="hy-AM"/>
        </w:rPr>
        <w:t>բյուջեի</w:t>
      </w:r>
      <w:r w:rsidRPr="00D16365">
        <w:rPr>
          <w:rFonts w:ascii="GHEA Mariam" w:hAnsi="GHEA Mariam"/>
          <w:sz w:val="24"/>
          <w:szCs w:val="24"/>
          <w:lang w:val="hy-AM"/>
        </w:rPr>
        <w:t xml:space="preserve"> </w:t>
      </w:r>
      <w:r w:rsidRPr="00D16365">
        <w:rPr>
          <w:rFonts w:ascii="GHEA Mariam" w:hAnsi="GHEA Mariam" w:cs="Arial"/>
          <w:sz w:val="24"/>
          <w:szCs w:val="24"/>
          <w:lang w:val="hy-AM"/>
        </w:rPr>
        <w:t>կատարումն</w:t>
      </w:r>
      <w:r w:rsidRPr="00D16365">
        <w:rPr>
          <w:rFonts w:ascii="GHEA Mariam" w:hAnsi="GHEA Mariam"/>
          <w:sz w:val="24"/>
          <w:szCs w:val="24"/>
          <w:lang w:val="hy-AM"/>
        </w:rPr>
        <w:t xml:space="preserve"> </w:t>
      </w:r>
      <w:r w:rsidRPr="00D16365">
        <w:rPr>
          <w:rFonts w:ascii="GHEA Mariam" w:hAnsi="GHEA Mariam" w:cs="Arial"/>
          <w:sz w:val="24"/>
          <w:szCs w:val="24"/>
          <w:lang w:val="hy-AM"/>
        </w:rPr>
        <w:t>ապահովող</w:t>
      </w:r>
      <w:r w:rsidRPr="00D16365">
        <w:rPr>
          <w:rFonts w:ascii="GHEA Mariam" w:hAnsi="GHEA Mariam"/>
          <w:sz w:val="24"/>
          <w:szCs w:val="24"/>
          <w:lang w:val="hy-AM"/>
        </w:rPr>
        <w:t xml:space="preserve"> </w:t>
      </w:r>
      <w:r w:rsidRPr="00D16365">
        <w:rPr>
          <w:rFonts w:ascii="GHEA Mariam" w:hAnsi="GHEA Mariam" w:cs="Arial"/>
          <w:sz w:val="24"/>
          <w:szCs w:val="24"/>
          <w:lang w:val="hy-AM"/>
        </w:rPr>
        <w:t>միջոցառումների</w:t>
      </w:r>
      <w:r w:rsidRPr="00D16365">
        <w:rPr>
          <w:rFonts w:ascii="GHEA Mariam" w:hAnsi="GHEA Mariam"/>
          <w:sz w:val="24"/>
          <w:szCs w:val="24"/>
          <w:lang w:val="hy-AM"/>
        </w:rPr>
        <w:t xml:space="preserve"> </w:t>
      </w:r>
      <w:r w:rsidRPr="00D16365">
        <w:rPr>
          <w:rFonts w:ascii="GHEA Mariam" w:hAnsi="GHEA Mariam" w:cs="Arial"/>
          <w:sz w:val="24"/>
          <w:szCs w:val="24"/>
          <w:lang w:val="hy-AM"/>
        </w:rPr>
        <w:t>մասին</w:t>
      </w:r>
      <w:r w:rsidRPr="00D16365">
        <w:rPr>
          <w:rFonts w:ascii="GHEA Mariam" w:hAnsi="GHEA Mariam" w:cs="Arial Armenian"/>
          <w:sz w:val="24"/>
          <w:szCs w:val="24"/>
          <w:lang w:val="hy-AM"/>
        </w:rPr>
        <w:t>»</w:t>
      </w:r>
      <w:r w:rsidRPr="00D16365">
        <w:rPr>
          <w:rFonts w:ascii="GHEA Mariam" w:hAnsi="GHEA Mariam"/>
          <w:sz w:val="24"/>
          <w:szCs w:val="24"/>
          <w:lang w:val="hy-AM"/>
        </w:rPr>
        <w:t xml:space="preserve"> N 1910-</w:t>
      </w:r>
      <w:r w:rsidRPr="00D16365">
        <w:rPr>
          <w:rFonts w:ascii="GHEA Mariam" w:hAnsi="GHEA Mariam" w:cs="Arial"/>
          <w:sz w:val="24"/>
          <w:szCs w:val="24"/>
          <w:lang w:val="hy-AM"/>
        </w:rPr>
        <w:t>Ն</w:t>
      </w:r>
      <w:r w:rsidRPr="00D16365">
        <w:rPr>
          <w:rFonts w:ascii="GHEA Mariam" w:hAnsi="GHEA Mariam"/>
          <w:sz w:val="24"/>
          <w:szCs w:val="24"/>
          <w:lang w:val="hy-AM"/>
        </w:rPr>
        <w:t xml:space="preserve"> </w:t>
      </w:r>
      <w:r w:rsidRPr="00D16365">
        <w:rPr>
          <w:rFonts w:ascii="GHEA Mariam" w:hAnsi="GHEA Mariam" w:cs="Arial"/>
          <w:sz w:val="24"/>
          <w:szCs w:val="24"/>
          <w:lang w:val="hy-AM"/>
        </w:rPr>
        <w:t>որոշման</w:t>
      </w:r>
      <w:r w:rsidRPr="00D16365">
        <w:rPr>
          <w:rFonts w:ascii="GHEA Mariam" w:hAnsi="GHEA Mariam"/>
          <w:sz w:val="24"/>
          <w:szCs w:val="24"/>
          <w:lang w:val="hy-AM"/>
        </w:rPr>
        <w:t xml:space="preserve"> NN 3, 4, 5, 9 </w:t>
      </w:r>
      <w:r w:rsidRPr="00D16365">
        <w:rPr>
          <w:rFonts w:ascii="GHEA Mariam" w:hAnsi="GHEA Mariam" w:cs="Arial"/>
          <w:sz w:val="24"/>
          <w:szCs w:val="24"/>
          <w:lang w:val="hy-AM"/>
        </w:rPr>
        <w:t>և</w:t>
      </w:r>
      <w:r w:rsidRPr="00D16365">
        <w:rPr>
          <w:rFonts w:ascii="GHEA Mariam" w:hAnsi="GHEA Mariam"/>
          <w:sz w:val="24"/>
          <w:szCs w:val="24"/>
          <w:lang w:val="hy-AM"/>
        </w:rPr>
        <w:t xml:space="preserve"> 9.1 </w:t>
      </w:r>
      <w:r w:rsidRPr="00D16365">
        <w:rPr>
          <w:rFonts w:ascii="GHEA Mariam" w:hAnsi="GHEA Mariam" w:cs="Arial"/>
          <w:sz w:val="24"/>
          <w:szCs w:val="24"/>
          <w:lang w:val="hy-AM"/>
        </w:rPr>
        <w:t>հավելվածներում</w:t>
      </w:r>
      <w:r w:rsidRPr="00D16365">
        <w:rPr>
          <w:rFonts w:ascii="GHEA Mariam" w:hAnsi="GHEA Mariam"/>
          <w:sz w:val="24"/>
          <w:szCs w:val="24"/>
          <w:lang w:val="hy-AM"/>
        </w:rPr>
        <w:t xml:space="preserve"> </w:t>
      </w:r>
      <w:r w:rsidRPr="00D16365">
        <w:rPr>
          <w:rFonts w:ascii="GHEA Mariam" w:hAnsi="GHEA Mariam" w:cs="Arial"/>
          <w:sz w:val="24"/>
          <w:szCs w:val="24"/>
          <w:lang w:val="hy-AM"/>
        </w:rPr>
        <w:t>կատարել</w:t>
      </w:r>
      <w:r w:rsidRPr="00D16365">
        <w:rPr>
          <w:rFonts w:ascii="GHEA Mariam" w:hAnsi="GHEA Mariam"/>
          <w:sz w:val="24"/>
          <w:szCs w:val="24"/>
          <w:lang w:val="hy-AM"/>
        </w:rPr>
        <w:t xml:space="preserve"> </w:t>
      </w:r>
      <w:r w:rsidRPr="00D16365">
        <w:rPr>
          <w:rFonts w:ascii="GHEA Mariam" w:hAnsi="GHEA Mariam" w:cs="Arial"/>
          <w:sz w:val="24"/>
          <w:szCs w:val="24"/>
          <w:lang w:val="hy-AM"/>
        </w:rPr>
        <w:t>փոփոխություններ</w:t>
      </w:r>
      <w:r w:rsidRPr="00D16365">
        <w:rPr>
          <w:rFonts w:ascii="GHEA Mariam" w:hAnsi="GHEA Mariam"/>
          <w:sz w:val="24"/>
          <w:szCs w:val="24"/>
          <w:lang w:val="hy-AM"/>
        </w:rPr>
        <w:t xml:space="preserve"> </w:t>
      </w:r>
      <w:r w:rsidRPr="00D16365">
        <w:rPr>
          <w:rFonts w:ascii="GHEA Mariam" w:hAnsi="GHEA Mariam" w:cs="Arial"/>
          <w:sz w:val="24"/>
          <w:szCs w:val="24"/>
          <w:lang w:val="hy-AM"/>
        </w:rPr>
        <w:t>և</w:t>
      </w:r>
      <w:r w:rsidRPr="00D16365">
        <w:rPr>
          <w:rFonts w:ascii="GHEA Mariam" w:hAnsi="GHEA Mariam"/>
          <w:sz w:val="24"/>
          <w:szCs w:val="24"/>
          <w:lang w:val="hy-AM"/>
        </w:rPr>
        <w:t xml:space="preserve"> </w:t>
      </w:r>
      <w:r w:rsidRPr="00D16365">
        <w:rPr>
          <w:rFonts w:ascii="GHEA Mariam" w:hAnsi="GHEA Mariam" w:cs="Arial"/>
          <w:sz w:val="24"/>
          <w:szCs w:val="24"/>
          <w:lang w:val="hy-AM"/>
        </w:rPr>
        <w:t>լրացումներ</w:t>
      </w:r>
      <w:r w:rsidRPr="00D16365">
        <w:rPr>
          <w:rFonts w:ascii="GHEA Mariam" w:hAnsi="GHEA Mariam"/>
          <w:sz w:val="24"/>
          <w:szCs w:val="24"/>
          <w:lang w:val="hy-AM"/>
        </w:rPr>
        <w:t xml:space="preserve">` </w:t>
      </w:r>
      <w:r w:rsidRPr="00D16365">
        <w:rPr>
          <w:rFonts w:ascii="GHEA Mariam" w:hAnsi="GHEA Mariam" w:cs="Arial"/>
          <w:sz w:val="24"/>
          <w:szCs w:val="24"/>
          <w:lang w:val="hy-AM"/>
        </w:rPr>
        <w:t>համաձայն</w:t>
      </w:r>
      <w:r w:rsidRPr="00D16365">
        <w:rPr>
          <w:rFonts w:ascii="GHEA Mariam" w:hAnsi="GHEA Mariam"/>
          <w:sz w:val="24"/>
          <w:szCs w:val="24"/>
          <w:lang w:val="hy-AM"/>
        </w:rPr>
        <w:t xml:space="preserve"> </w:t>
      </w:r>
      <w:r>
        <w:rPr>
          <w:rFonts w:ascii="GHEA Mariam" w:hAnsi="GHEA Mariam"/>
          <w:sz w:val="24"/>
          <w:szCs w:val="24"/>
          <w:lang w:val="hy-AM"/>
        </w:rPr>
        <w:br/>
      </w:r>
      <w:r w:rsidRPr="00D16365">
        <w:rPr>
          <w:rFonts w:ascii="GHEA Mariam" w:hAnsi="GHEA Mariam"/>
          <w:sz w:val="24"/>
          <w:szCs w:val="24"/>
          <w:lang w:val="hy-AM"/>
        </w:rPr>
        <w:t xml:space="preserve">NN 1, 2, 3 </w:t>
      </w:r>
      <w:r w:rsidRPr="00D16365">
        <w:rPr>
          <w:rFonts w:ascii="GHEA Mariam" w:hAnsi="GHEA Mariam" w:cs="Arial"/>
          <w:sz w:val="24"/>
          <w:szCs w:val="24"/>
          <w:lang w:val="hy-AM"/>
        </w:rPr>
        <w:t>և</w:t>
      </w:r>
      <w:r w:rsidRPr="00D16365">
        <w:rPr>
          <w:rFonts w:ascii="GHEA Mariam" w:hAnsi="GHEA Mariam"/>
          <w:sz w:val="24"/>
          <w:szCs w:val="24"/>
          <w:lang w:val="hy-AM"/>
        </w:rPr>
        <w:t xml:space="preserve"> 4 </w:t>
      </w:r>
      <w:r w:rsidRPr="00D16365">
        <w:rPr>
          <w:rFonts w:ascii="GHEA Mariam" w:hAnsi="GHEA Mariam" w:cs="Arial"/>
          <w:sz w:val="24"/>
          <w:szCs w:val="24"/>
          <w:lang w:val="hy-AM"/>
        </w:rPr>
        <w:t>հավելվածների։</w:t>
      </w:r>
    </w:p>
    <w:p w:rsidR="00D16365" w:rsidRPr="00D16365" w:rsidRDefault="00D16365" w:rsidP="00D16365">
      <w:pPr>
        <w:pStyle w:val="norm"/>
        <w:spacing w:line="312" w:lineRule="auto"/>
        <w:ind w:firstLine="706"/>
        <w:rPr>
          <w:rFonts w:ascii="GHEA Mariam" w:hAnsi="GHEA Mariam"/>
          <w:sz w:val="24"/>
          <w:szCs w:val="24"/>
          <w:lang w:val="hy-AM"/>
        </w:rPr>
      </w:pPr>
      <w:r>
        <w:rPr>
          <w:rFonts w:ascii="GHEA Mariam" w:hAnsi="GHEA Mariam" w:cs="Arial"/>
          <w:sz w:val="24"/>
          <w:szCs w:val="24"/>
          <w:lang w:val="hy-AM"/>
        </w:rPr>
        <w:t xml:space="preserve">2. </w:t>
      </w:r>
      <w:r w:rsidRPr="00D16365">
        <w:rPr>
          <w:rFonts w:ascii="GHEA Mariam" w:hAnsi="GHEA Mariam" w:cs="Arial"/>
          <w:sz w:val="24"/>
          <w:szCs w:val="24"/>
          <w:lang w:val="hy-AM"/>
        </w:rPr>
        <w:t>Սույն</w:t>
      </w:r>
      <w:r w:rsidRPr="00D16365">
        <w:rPr>
          <w:rFonts w:ascii="GHEA Mariam" w:hAnsi="GHEA Mariam"/>
          <w:sz w:val="24"/>
          <w:szCs w:val="24"/>
          <w:lang w:val="hy-AM"/>
        </w:rPr>
        <w:t xml:space="preserve"> </w:t>
      </w:r>
      <w:r w:rsidRPr="00D16365">
        <w:rPr>
          <w:rFonts w:ascii="GHEA Mariam" w:hAnsi="GHEA Mariam" w:cs="Arial"/>
          <w:sz w:val="24"/>
          <w:szCs w:val="24"/>
          <w:lang w:val="hy-AM"/>
        </w:rPr>
        <w:t>որոշումն</w:t>
      </w:r>
      <w:r w:rsidRPr="00D16365">
        <w:rPr>
          <w:rFonts w:ascii="GHEA Mariam" w:hAnsi="GHEA Mariam"/>
          <w:sz w:val="24"/>
          <w:szCs w:val="24"/>
          <w:lang w:val="hy-AM"/>
        </w:rPr>
        <w:t xml:space="preserve"> </w:t>
      </w:r>
      <w:r w:rsidRPr="00D16365">
        <w:rPr>
          <w:rFonts w:ascii="GHEA Mariam" w:hAnsi="GHEA Mariam" w:cs="Arial"/>
          <w:sz w:val="24"/>
          <w:szCs w:val="24"/>
          <w:lang w:val="hy-AM"/>
        </w:rPr>
        <w:t>ուժի</w:t>
      </w:r>
      <w:r w:rsidRPr="00D16365">
        <w:rPr>
          <w:rFonts w:ascii="GHEA Mariam" w:hAnsi="GHEA Mariam"/>
          <w:sz w:val="24"/>
          <w:szCs w:val="24"/>
          <w:lang w:val="hy-AM"/>
        </w:rPr>
        <w:t xml:space="preserve"> </w:t>
      </w:r>
      <w:r w:rsidRPr="00D16365">
        <w:rPr>
          <w:rFonts w:ascii="GHEA Mariam" w:hAnsi="GHEA Mariam" w:cs="Arial"/>
          <w:sz w:val="24"/>
          <w:szCs w:val="24"/>
          <w:lang w:val="hy-AM"/>
        </w:rPr>
        <w:t>մեջ</w:t>
      </w:r>
      <w:r w:rsidRPr="00D16365">
        <w:rPr>
          <w:rFonts w:ascii="GHEA Mariam" w:hAnsi="GHEA Mariam"/>
          <w:sz w:val="24"/>
          <w:szCs w:val="24"/>
          <w:lang w:val="hy-AM"/>
        </w:rPr>
        <w:t xml:space="preserve"> </w:t>
      </w:r>
      <w:r w:rsidRPr="00D16365">
        <w:rPr>
          <w:rFonts w:ascii="GHEA Mariam" w:hAnsi="GHEA Mariam" w:cs="Arial"/>
          <w:sz w:val="24"/>
          <w:szCs w:val="24"/>
          <w:lang w:val="hy-AM"/>
        </w:rPr>
        <w:t>է</w:t>
      </w:r>
      <w:r w:rsidRPr="00D16365">
        <w:rPr>
          <w:rFonts w:ascii="GHEA Mariam" w:hAnsi="GHEA Mariam"/>
          <w:sz w:val="24"/>
          <w:szCs w:val="24"/>
          <w:lang w:val="hy-AM"/>
        </w:rPr>
        <w:t xml:space="preserve"> </w:t>
      </w:r>
      <w:r w:rsidRPr="00D16365">
        <w:rPr>
          <w:rFonts w:ascii="GHEA Mariam" w:hAnsi="GHEA Mariam" w:cs="Arial"/>
          <w:sz w:val="24"/>
          <w:szCs w:val="24"/>
          <w:lang w:val="hy-AM"/>
        </w:rPr>
        <w:t>մտնում</w:t>
      </w:r>
      <w:r w:rsidRPr="00D16365">
        <w:rPr>
          <w:rFonts w:ascii="GHEA Mariam" w:hAnsi="GHEA Mariam"/>
          <w:sz w:val="24"/>
          <w:szCs w:val="24"/>
          <w:lang w:val="hy-AM"/>
        </w:rPr>
        <w:t xml:space="preserve"> </w:t>
      </w:r>
      <w:r w:rsidRPr="00D16365">
        <w:rPr>
          <w:rFonts w:ascii="GHEA Mariam" w:hAnsi="GHEA Mariam" w:cs="Arial"/>
          <w:sz w:val="24"/>
          <w:szCs w:val="24"/>
          <w:lang w:val="hy-AM"/>
        </w:rPr>
        <w:t>պաշտոնական</w:t>
      </w:r>
      <w:r w:rsidRPr="00D16365">
        <w:rPr>
          <w:rFonts w:ascii="GHEA Mariam" w:hAnsi="GHEA Mariam"/>
          <w:sz w:val="24"/>
          <w:szCs w:val="24"/>
          <w:lang w:val="hy-AM"/>
        </w:rPr>
        <w:t xml:space="preserve"> </w:t>
      </w:r>
      <w:r w:rsidRPr="00D16365">
        <w:rPr>
          <w:rFonts w:ascii="GHEA Mariam" w:hAnsi="GHEA Mariam" w:cs="Arial"/>
          <w:sz w:val="24"/>
          <w:szCs w:val="24"/>
          <w:lang w:val="hy-AM"/>
        </w:rPr>
        <w:t>հրապարակմանը</w:t>
      </w:r>
      <w:r w:rsidRPr="00D16365">
        <w:rPr>
          <w:rFonts w:ascii="GHEA Mariam" w:hAnsi="GHEA Mariam"/>
          <w:sz w:val="24"/>
          <w:szCs w:val="24"/>
          <w:lang w:val="hy-AM"/>
        </w:rPr>
        <w:t xml:space="preserve"> </w:t>
      </w:r>
      <w:r w:rsidRPr="00D16365">
        <w:rPr>
          <w:rFonts w:ascii="GHEA Mariam" w:hAnsi="GHEA Mariam" w:cs="Arial"/>
          <w:sz w:val="24"/>
          <w:szCs w:val="24"/>
          <w:lang w:val="hy-AM"/>
        </w:rPr>
        <w:t>հաջորդող</w:t>
      </w:r>
      <w:r w:rsidRPr="00D16365">
        <w:rPr>
          <w:rFonts w:ascii="GHEA Mariam" w:hAnsi="GHEA Mariam"/>
          <w:sz w:val="24"/>
          <w:szCs w:val="24"/>
          <w:lang w:val="hy-AM"/>
        </w:rPr>
        <w:t xml:space="preserve"> </w:t>
      </w:r>
      <w:r w:rsidRPr="00D16365">
        <w:rPr>
          <w:rFonts w:ascii="GHEA Mariam" w:hAnsi="GHEA Mariam" w:cs="Arial"/>
          <w:sz w:val="24"/>
          <w:szCs w:val="24"/>
          <w:lang w:val="hy-AM"/>
        </w:rPr>
        <w:t>օրվանից</w:t>
      </w:r>
      <w:r w:rsidRPr="00D16365">
        <w:rPr>
          <w:rFonts w:ascii="GHEA Mariam" w:hAnsi="GHEA Mariam"/>
          <w:sz w:val="24"/>
          <w:szCs w:val="24"/>
          <w:lang w:val="hy-AM"/>
        </w:rPr>
        <w:t xml:space="preserve">:         </w:t>
      </w:r>
    </w:p>
    <w:p w:rsidR="002649BC" w:rsidRDefault="002649BC" w:rsidP="00757EB7">
      <w:pPr>
        <w:jc w:val="center"/>
        <w:rPr>
          <w:rFonts w:ascii="GHEA Mariam" w:hAnsi="GHEA Mariam"/>
          <w:sz w:val="14"/>
          <w:szCs w:val="24"/>
          <w:lang w:val="hy-AM"/>
        </w:rPr>
      </w:pPr>
    </w:p>
    <w:p w:rsidR="00D52A78" w:rsidRDefault="00D52A78" w:rsidP="00757EB7">
      <w:pPr>
        <w:jc w:val="center"/>
        <w:rPr>
          <w:rFonts w:ascii="GHEA Mariam" w:hAnsi="GHEA Mariam"/>
          <w:sz w:val="14"/>
          <w:szCs w:val="24"/>
          <w:lang w:val="hy-AM"/>
        </w:rPr>
      </w:pPr>
    </w:p>
    <w:p w:rsidR="00D52A78" w:rsidRPr="00D16365" w:rsidRDefault="00D52A78"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D52A78" w:rsidRDefault="002C4400" w:rsidP="002C4400">
      <w:pPr>
        <w:pStyle w:val="mechtex"/>
        <w:ind w:firstLine="709"/>
        <w:jc w:val="left"/>
        <w:rPr>
          <w:rFonts w:ascii="GHEA Mariam" w:hAnsi="GHEA Mariam" w:cs="Arial"/>
          <w:sz w:val="24"/>
          <w:szCs w:val="24"/>
          <w:lang w:val="hy-AM"/>
        </w:rPr>
        <w:sectPr w:rsidR="00D52A78"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D52A78" w:rsidRPr="00D16365" w:rsidRDefault="00D52A78" w:rsidP="00D52A78">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00D16365" w:rsidRPr="000F4671">
        <w:rPr>
          <w:rFonts w:ascii="GHEA Mariam" w:hAnsi="GHEA Mariam"/>
          <w:spacing w:val="-2"/>
          <w:sz w:val="24"/>
          <w:szCs w:val="24"/>
          <w:lang w:val="fr-FR"/>
        </w:rPr>
        <w:t>N</w:t>
      </w:r>
      <w:r w:rsidR="00D16365">
        <w:rPr>
          <w:rFonts w:ascii="GHEA Mariam" w:hAnsi="GHEA Mariam"/>
          <w:spacing w:val="-2"/>
          <w:sz w:val="24"/>
          <w:szCs w:val="24"/>
          <w:lang w:val="hy-AM"/>
        </w:rPr>
        <w:t xml:space="preserve"> 1</w:t>
      </w:r>
    </w:p>
    <w:p w:rsidR="00D52A78" w:rsidRPr="000F4671" w:rsidRDefault="00D52A78" w:rsidP="00D52A78">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D52A78" w:rsidRPr="000F4671" w:rsidRDefault="00D52A78" w:rsidP="00D52A78">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D16365">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D52A78" w:rsidRDefault="00D52A78" w:rsidP="002C4400">
      <w:pPr>
        <w:pStyle w:val="mechtex"/>
        <w:ind w:firstLine="709"/>
        <w:jc w:val="left"/>
        <w:rPr>
          <w:lang w:val="fr-FR"/>
        </w:rPr>
      </w:pPr>
    </w:p>
    <w:p w:rsidR="00D52A78" w:rsidRPr="00D52A78" w:rsidRDefault="00D52A78" w:rsidP="00D52A78">
      <w:pPr>
        <w:rPr>
          <w:lang w:val="fr-FR"/>
        </w:rPr>
      </w:pPr>
    </w:p>
    <w:tbl>
      <w:tblPr>
        <w:tblW w:w="15930" w:type="dxa"/>
        <w:tblInd w:w="-630" w:type="dxa"/>
        <w:tblCellMar>
          <w:left w:w="0" w:type="dxa"/>
          <w:right w:w="0" w:type="dxa"/>
        </w:tblCellMar>
        <w:tblLook w:val="04A0" w:firstRow="1" w:lastRow="0" w:firstColumn="1" w:lastColumn="0" w:noHBand="0" w:noVBand="1"/>
      </w:tblPr>
      <w:tblGrid>
        <w:gridCol w:w="1560"/>
        <w:gridCol w:w="1540"/>
        <w:gridCol w:w="9620"/>
        <w:gridCol w:w="3210"/>
      </w:tblGrid>
      <w:tr w:rsidR="00D16365" w:rsidRPr="0006442E" w:rsidTr="00D16365">
        <w:trPr>
          <w:trHeight w:val="1335"/>
        </w:trPr>
        <w:tc>
          <w:tcPr>
            <w:tcW w:w="15930"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D16365" w:rsidRPr="00D16365" w:rsidRDefault="00D16365" w:rsidP="00D16365">
            <w:pPr>
              <w:pStyle w:val="mechtex"/>
              <w:rPr>
                <w:rFonts w:ascii="GHEA Mariam" w:hAnsi="GHEA Mariam"/>
                <w:sz w:val="24"/>
                <w:szCs w:val="24"/>
                <w:lang w:val="fr-FR" w:eastAsia="en-US"/>
              </w:rPr>
            </w:pPr>
            <w:r w:rsidRPr="00D16365">
              <w:rPr>
                <w:rFonts w:ascii="GHEA Mariam" w:hAnsi="GHEA Mariam"/>
                <w:sz w:val="24"/>
                <w:szCs w:val="24"/>
                <w:lang w:val="fr-FR"/>
              </w:rPr>
              <w:t>«</w:t>
            </w:r>
            <w:r w:rsidRPr="00D16365">
              <w:rPr>
                <w:rFonts w:ascii="GHEA Mariam" w:hAnsi="GHEA Mariam" w:cs="Arial"/>
                <w:sz w:val="24"/>
                <w:szCs w:val="24"/>
              </w:rPr>
              <w:t>ՀԱՅԱՍՏԱՆԻ</w:t>
            </w:r>
            <w:r w:rsidRPr="00D16365">
              <w:rPr>
                <w:rFonts w:ascii="GHEA Mariam" w:hAnsi="GHEA Mariam"/>
                <w:sz w:val="24"/>
                <w:szCs w:val="24"/>
                <w:lang w:val="fr-FR"/>
              </w:rPr>
              <w:t xml:space="preserve"> </w:t>
            </w:r>
            <w:r w:rsidRPr="00D16365">
              <w:rPr>
                <w:rFonts w:ascii="GHEA Mariam" w:hAnsi="GHEA Mariam" w:cs="Arial"/>
                <w:sz w:val="24"/>
                <w:szCs w:val="24"/>
              </w:rPr>
              <w:t>ՀԱՆՐԱՊԵՏՈՒԹՅԱՆ</w:t>
            </w:r>
            <w:r w:rsidRPr="00D16365">
              <w:rPr>
                <w:rFonts w:ascii="GHEA Mariam" w:hAnsi="GHEA Mariam"/>
                <w:sz w:val="24"/>
                <w:szCs w:val="24"/>
                <w:lang w:val="fr-FR"/>
              </w:rPr>
              <w:t xml:space="preserve"> 2026 </w:t>
            </w:r>
            <w:r w:rsidRPr="00D16365">
              <w:rPr>
                <w:rFonts w:ascii="GHEA Mariam" w:hAnsi="GHEA Mariam" w:cs="Arial"/>
                <w:sz w:val="24"/>
                <w:szCs w:val="24"/>
              </w:rPr>
              <w:t>ԹՎԱԿԱՆԻ</w:t>
            </w:r>
            <w:r w:rsidRPr="00D16365">
              <w:rPr>
                <w:rFonts w:ascii="GHEA Mariam" w:hAnsi="GHEA Mariam"/>
                <w:sz w:val="24"/>
                <w:szCs w:val="24"/>
                <w:lang w:val="fr-FR"/>
              </w:rPr>
              <w:t xml:space="preserve"> </w:t>
            </w:r>
            <w:r w:rsidRPr="00D16365">
              <w:rPr>
                <w:rFonts w:ascii="GHEA Mariam" w:hAnsi="GHEA Mariam" w:cs="Arial"/>
                <w:sz w:val="24"/>
                <w:szCs w:val="24"/>
              </w:rPr>
              <w:t>ՊԵՏԱԿԱՆ</w:t>
            </w:r>
            <w:r w:rsidRPr="00D16365">
              <w:rPr>
                <w:rFonts w:ascii="GHEA Mariam" w:hAnsi="GHEA Mariam"/>
                <w:sz w:val="24"/>
                <w:szCs w:val="24"/>
                <w:lang w:val="fr-FR"/>
              </w:rPr>
              <w:t xml:space="preserve"> </w:t>
            </w:r>
            <w:r w:rsidRPr="00D16365">
              <w:rPr>
                <w:rFonts w:ascii="GHEA Mariam" w:hAnsi="GHEA Mariam" w:cs="Arial"/>
                <w:sz w:val="24"/>
                <w:szCs w:val="24"/>
              </w:rPr>
              <w:t>ԲՅՈՒՋԵԻ</w:t>
            </w:r>
            <w:r w:rsidRPr="00D16365">
              <w:rPr>
                <w:rFonts w:ascii="GHEA Mariam" w:hAnsi="GHEA Mariam"/>
                <w:sz w:val="24"/>
                <w:szCs w:val="24"/>
                <w:lang w:val="fr-FR"/>
              </w:rPr>
              <w:t xml:space="preserve"> </w:t>
            </w:r>
            <w:r w:rsidRPr="00D16365">
              <w:rPr>
                <w:rFonts w:ascii="GHEA Mariam" w:hAnsi="GHEA Mariam" w:cs="Arial"/>
                <w:sz w:val="24"/>
                <w:szCs w:val="24"/>
              </w:rPr>
              <w:t>ՄԱՍԻՆ</w:t>
            </w:r>
            <w:r w:rsidRPr="00D16365">
              <w:rPr>
                <w:rFonts w:ascii="GHEA Mariam" w:hAnsi="GHEA Mariam"/>
                <w:sz w:val="24"/>
                <w:szCs w:val="24"/>
                <w:lang w:val="fr-FR"/>
              </w:rPr>
              <w:t xml:space="preserve">» </w:t>
            </w:r>
            <w:r w:rsidRPr="00D16365">
              <w:rPr>
                <w:rFonts w:ascii="GHEA Mariam" w:hAnsi="GHEA Mariam" w:cs="Arial"/>
                <w:sz w:val="24"/>
                <w:szCs w:val="24"/>
              </w:rPr>
              <w:t>ՕՐԵՆՔԻ</w:t>
            </w:r>
            <w:r w:rsidRPr="00D16365">
              <w:rPr>
                <w:rFonts w:ascii="GHEA Mariam" w:hAnsi="GHEA Mariam"/>
                <w:sz w:val="24"/>
                <w:szCs w:val="24"/>
                <w:lang w:val="fr-FR"/>
              </w:rPr>
              <w:t xml:space="preserve"> N 1 </w:t>
            </w:r>
            <w:r w:rsidRPr="00D16365">
              <w:rPr>
                <w:rFonts w:ascii="GHEA Mariam" w:hAnsi="GHEA Mariam" w:cs="Arial"/>
                <w:sz w:val="24"/>
                <w:szCs w:val="24"/>
              </w:rPr>
              <w:t>ՀԱՎԵԼՎԱԾԻ</w:t>
            </w:r>
            <w:r w:rsidRPr="00D16365">
              <w:rPr>
                <w:rFonts w:ascii="GHEA Mariam" w:hAnsi="GHEA Mariam"/>
                <w:sz w:val="24"/>
                <w:szCs w:val="24"/>
                <w:lang w:val="fr-FR"/>
              </w:rPr>
              <w:t xml:space="preserve"> N 7 </w:t>
            </w:r>
            <w:r w:rsidRPr="00D16365">
              <w:rPr>
                <w:rFonts w:ascii="GHEA Mariam" w:hAnsi="GHEA Mariam" w:cs="Arial"/>
                <w:sz w:val="24"/>
                <w:szCs w:val="24"/>
              </w:rPr>
              <w:t>ԱՂՅՈՒՍԱԿՈՒՄ</w:t>
            </w:r>
            <w:r w:rsidRPr="00D16365">
              <w:rPr>
                <w:rFonts w:ascii="GHEA Mariam" w:hAnsi="GHEA Mariam"/>
                <w:sz w:val="24"/>
                <w:szCs w:val="24"/>
                <w:lang w:val="fr-FR"/>
              </w:rPr>
              <w:t xml:space="preserve"> </w:t>
            </w:r>
            <w:r w:rsidRPr="00D16365">
              <w:rPr>
                <w:rFonts w:ascii="GHEA Mariam" w:hAnsi="GHEA Mariam" w:cs="Arial"/>
                <w:sz w:val="24"/>
                <w:szCs w:val="24"/>
              </w:rPr>
              <w:t>ԵՎ</w:t>
            </w:r>
            <w:r w:rsidRPr="00D16365">
              <w:rPr>
                <w:rFonts w:ascii="GHEA Mariam" w:hAnsi="GHEA Mariam"/>
                <w:sz w:val="24"/>
                <w:szCs w:val="24"/>
                <w:lang w:val="fr-FR"/>
              </w:rPr>
              <w:t xml:space="preserve"> </w:t>
            </w:r>
            <w:r w:rsidRPr="00D16365">
              <w:rPr>
                <w:rFonts w:ascii="GHEA Mariam" w:hAnsi="GHEA Mariam" w:cs="Arial"/>
                <w:sz w:val="24"/>
                <w:szCs w:val="24"/>
              </w:rPr>
              <w:t>ՀԱՅԱՍՏԱՆԻ</w:t>
            </w:r>
            <w:r w:rsidRPr="00D16365">
              <w:rPr>
                <w:rFonts w:ascii="GHEA Mariam" w:hAnsi="GHEA Mariam"/>
                <w:sz w:val="24"/>
                <w:szCs w:val="24"/>
                <w:lang w:val="fr-FR"/>
              </w:rPr>
              <w:t xml:space="preserve"> </w:t>
            </w:r>
            <w:r w:rsidRPr="00D16365">
              <w:rPr>
                <w:rFonts w:ascii="GHEA Mariam" w:hAnsi="GHEA Mariam" w:cs="Arial"/>
                <w:sz w:val="24"/>
                <w:szCs w:val="24"/>
              </w:rPr>
              <w:t>ՀԱՆՐԱՊԵՏՈՒԹՅԱՆ</w:t>
            </w:r>
            <w:r w:rsidRPr="00D16365">
              <w:rPr>
                <w:rFonts w:ascii="GHEA Mariam" w:hAnsi="GHEA Mariam"/>
                <w:sz w:val="24"/>
                <w:szCs w:val="24"/>
                <w:lang w:val="fr-FR"/>
              </w:rPr>
              <w:t xml:space="preserve"> </w:t>
            </w:r>
            <w:r w:rsidRPr="00D16365">
              <w:rPr>
                <w:rFonts w:ascii="GHEA Mariam" w:hAnsi="GHEA Mariam" w:cs="Arial"/>
                <w:sz w:val="24"/>
                <w:szCs w:val="24"/>
              </w:rPr>
              <w:t>ԿԱՌԱՎԱՐՈՒԹՅԱՆ</w:t>
            </w:r>
            <w:r w:rsidRPr="00D16365">
              <w:rPr>
                <w:rFonts w:ascii="GHEA Mariam" w:hAnsi="GHEA Mariam"/>
                <w:sz w:val="24"/>
                <w:szCs w:val="24"/>
                <w:lang w:val="fr-FR"/>
              </w:rPr>
              <w:t xml:space="preserve"> 2025 </w:t>
            </w:r>
            <w:r w:rsidRPr="00D16365">
              <w:rPr>
                <w:rFonts w:ascii="GHEA Mariam" w:hAnsi="GHEA Mariam" w:cs="Arial"/>
                <w:sz w:val="24"/>
                <w:szCs w:val="24"/>
              </w:rPr>
              <w:t>ԹՎԱԿԱՆԻ</w:t>
            </w:r>
            <w:r w:rsidRPr="00D16365">
              <w:rPr>
                <w:rFonts w:ascii="GHEA Mariam" w:hAnsi="GHEA Mariam"/>
                <w:sz w:val="24"/>
                <w:szCs w:val="24"/>
                <w:lang w:val="fr-FR"/>
              </w:rPr>
              <w:t xml:space="preserve"> </w:t>
            </w:r>
            <w:r w:rsidRPr="00D16365">
              <w:rPr>
                <w:rFonts w:ascii="GHEA Mariam" w:hAnsi="GHEA Mariam" w:cs="Arial"/>
                <w:sz w:val="24"/>
                <w:szCs w:val="24"/>
              </w:rPr>
              <w:t>ԴԵԿՏԵՄԲԵՐԻ</w:t>
            </w:r>
            <w:r w:rsidRPr="00D16365">
              <w:rPr>
                <w:rFonts w:ascii="GHEA Mariam" w:hAnsi="GHEA Mariam"/>
                <w:sz w:val="24"/>
                <w:szCs w:val="24"/>
                <w:lang w:val="fr-FR"/>
              </w:rPr>
              <w:t xml:space="preserve"> 25-</w:t>
            </w:r>
            <w:r w:rsidRPr="00D16365">
              <w:rPr>
                <w:rFonts w:ascii="GHEA Mariam" w:hAnsi="GHEA Mariam" w:cs="Arial"/>
                <w:sz w:val="24"/>
                <w:szCs w:val="24"/>
              </w:rPr>
              <w:t>Ի</w:t>
            </w:r>
            <w:r w:rsidRPr="00D16365">
              <w:rPr>
                <w:rFonts w:ascii="GHEA Mariam" w:hAnsi="GHEA Mariam"/>
                <w:sz w:val="24"/>
                <w:szCs w:val="24"/>
                <w:lang w:val="fr-FR"/>
              </w:rPr>
              <w:t xml:space="preserve"> N 1910-</w:t>
            </w:r>
            <w:r w:rsidRPr="00D16365">
              <w:rPr>
                <w:rFonts w:ascii="GHEA Mariam" w:hAnsi="GHEA Mariam" w:cs="Arial"/>
                <w:sz w:val="24"/>
                <w:szCs w:val="24"/>
              </w:rPr>
              <w:t>Ն</w:t>
            </w:r>
            <w:r w:rsidRPr="00D16365">
              <w:rPr>
                <w:rFonts w:ascii="GHEA Mariam" w:hAnsi="GHEA Mariam"/>
                <w:sz w:val="24"/>
                <w:szCs w:val="24"/>
                <w:lang w:val="fr-FR"/>
              </w:rPr>
              <w:t xml:space="preserve"> </w:t>
            </w:r>
            <w:r w:rsidRPr="00D16365">
              <w:rPr>
                <w:rFonts w:ascii="GHEA Mariam" w:hAnsi="GHEA Mariam" w:cs="Arial"/>
                <w:sz w:val="24"/>
                <w:szCs w:val="24"/>
              </w:rPr>
              <w:t>ՈՐՈՇՄԱՆ</w:t>
            </w:r>
            <w:r w:rsidRPr="00D16365">
              <w:rPr>
                <w:rFonts w:ascii="GHEA Mariam" w:hAnsi="GHEA Mariam"/>
                <w:sz w:val="24"/>
                <w:szCs w:val="24"/>
                <w:lang w:val="fr-FR"/>
              </w:rPr>
              <w:t xml:space="preserve"> N 5 </w:t>
            </w:r>
            <w:r w:rsidRPr="00D16365">
              <w:rPr>
                <w:rFonts w:ascii="GHEA Mariam" w:hAnsi="GHEA Mariam" w:cs="Arial"/>
                <w:sz w:val="24"/>
                <w:szCs w:val="24"/>
              </w:rPr>
              <w:t>ՀԱՎԵԼՎԱԾԻ</w:t>
            </w:r>
            <w:r w:rsidRPr="00D16365">
              <w:rPr>
                <w:rFonts w:ascii="GHEA Mariam" w:hAnsi="GHEA Mariam"/>
                <w:sz w:val="24"/>
                <w:szCs w:val="24"/>
                <w:lang w:val="fr-FR"/>
              </w:rPr>
              <w:t xml:space="preserve"> N 6 </w:t>
            </w:r>
            <w:r w:rsidRPr="00D16365">
              <w:rPr>
                <w:rFonts w:ascii="GHEA Mariam" w:hAnsi="GHEA Mariam" w:cs="Arial"/>
                <w:sz w:val="24"/>
                <w:szCs w:val="24"/>
              </w:rPr>
              <w:t>ԱՂՅՈՒՍԱԿՈՒՄ</w:t>
            </w:r>
            <w:r w:rsidRPr="00D16365">
              <w:rPr>
                <w:rFonts w:ascii="GHEA Mariam" w:hAnsi="GHEA Mariam"/>
                <w:sz w:val="24"/>
                <w:szCs w:val="24"/>
                <w:lang w:val="fr-FR"/>
              </w:rPr>
              <w:t xml:space="preserve"> </w:t>
            </w:r>
            <w:r w:rsidRPr="00D16365">
              <w:rPr>
                <w:rFonts w:ascii="GHEA Mariam" w:hAnsi="GHEA Mariam" w:cs="Arial"/>
                <w:sz w:val="24"/>
                <w:szCs w:val="24"/>
              </w:rPr>
              <w:t>ԿԱՏԱՐՎՈՂ</w:t>
            </w:r>
            <w:r w:rsidRPr="00D16365">
              <w:rPr>
                <w:rFonts w:ascii="GHEA Mariam" w:hAnsi="GHEA Mariam"/>
                <w:sz w:val="24"/>
                <w:szCs w:val="24"/>
                <w:lang w:val="fr-FR"/>
              </w:rPr>
              <w:t xml:space="preserve"> </w:t>
            </w:r>
            <w:r w:rsidRPr="00D16365">
              <w:rPr>
                <w:rFonts w:ascii="GHEA Mariam" w:hAnsi="GHEA Mariam" w:cs="Arial"/>
                <w:sz w:val="24"/>
                <w:szCs w:val="24"/>
              </w:rPr>
              <w:t>ՓՈՓՈԽՈՒԹՅՈՒՆԸ</w:t>
            </w:r>
            <w:r w:rsidRPr="00D16365">
              <w:rPr>
                <w:rFonts w:ascii="GHEA Mariam" w:hAnsi="GHEA Mariam"/>
                <w:sz w:val="24"/>
                <w:szCs w:val="24"/>
                <w:lang w:val="fr-FR"/>
              </w:rPr>
              <w:t xml:space="preserve"> </w:t>
            </w:r>
            <w:r w:rsidRPr="00D16365">
              <w:rPr>
                <w:rFonts w:ascii="GHEA Mariam" w:hAnsi="GHEA Mariam" w:cs="Arial"/>
                <w:sz w:val="24"/>
                <w:szCs w:val="24"/>
              </w:rPr>
              <w:t>ԵՎ</w:t>
            </w:r>
            <w:r w:rsidRPr="00D16365">
              <w:rPr>
                <w:rFonts w:ascii="GHEA Mariam" w:hAnsi="GHEA Mariam"/>
                <w:sz w:val="24"/>
                <w:szCs w:val="24"/>
                <w:lang w:val="fr-FR"/>
              </w:rPr>
              <w:t xml:space="preserve"> </w:t>
            </w:r>
            <w:r w:rsidRPr="00D16365">
              <w:rPr>
                <w:rFonts w:ascii="GHEA Mariam" w:hAnsi="GHEA Mariam" w:cs="Arial"/>
                <w:sz w:val="24"/>
                <w:szCs w:val="24"/>
              </w:rPr>
              <w:t>ԼՐԱՑՈՒՄՆԵՐԸ</w:t>
            </w:r>
          </w:p>
        </w:tc>
      </w:tr>
      <w:tr w:rsidR="00D16365" w:rsidRPr="00D16365" w:rsidTr="00D16365">
        <w:trPr>
          <w:trHeight w:val="345"/>
        </w:trPr>
        <w:tc>
          <w:tcPr>
            <w:tcW w:w="1560" w:type="dxa"/>
            <w:tcBorders>
              <w:top w:val="nil"/>
              <w:left w:val="nil"/>
              <w:bottom w:val="nil"/>
              <w:right w:val="nil"/>
            </w:tcBorders>
            <w:shd w:val="clear" w:color="auto" w:fill="auto"/>
            <w:noWrap/>
            <w:tcMar>
              <w:top w:w="15" w:type="dxa"/>
              <w:left w:w="15" w:type="dxa"/>
              <w:bottom w:w="0" w:type="dxa"/>
              <w:right w:w="15" w:type="dxa"/>
            </w:tcMar>
            <w:vAlign w:val="bottom"/>
            <w:hideMark/>
          </w:tcPr>
          <w:p w:rsidR="00D16365" w:rsidRPr="00D16365" w:rsidRDefault="00D16365">
            <w:pPr>
              <w:jc w:val="center"/>
              <w:rPr>
                <w:rFonts w:ascii="GHEA Mariam" w:hAnsi="GHEA Mariam" w:cs="Arial"/>
                <w:b/>
                <w:bCs/>
                <w:lang w:val="fr-FR"/>
              </w:rPr>
            </w:pPr>
          </w:p>
        </w:tc>
        <w:tc>
          <w:tcPr>
            <w:tcW w:w="1540" w:type="dxa"/>
            <w:tcBorders>
              <w:top w:val="nil"/>
              <w:left w:val="nil"/>
              <w:bottom w:val="nil"/>
              <w:right w:val="nil"/>
            </w:tcBorders>
            <w:shd w:val="clear" w:color="auto" w:fill="auto"/>
            <w:tcMar>
              <w:top w:w="15" w:type="dxa"/>
              <w:left w:w="15" w:type="dxa"/>
              <w:bottom w:w="0" w:type="dxa"/>
              <w:right w:w="15" w:type="dxa"/>
            </w:tcMar>
            <w:vAlign w:val="bottom"/>
            <w:hideMark/>
          </w:tcPr>
          <w:p w:rsidR="00D16365" w:rsidRPr="00D16365" w:rsidRDefault="00D16365">
            <w:pPr>
              <w:rPr>
                <w:rFonts w:ascii="GHEA Mariam" w:hAnsi="GHEA Mariam"/>
                <w:lang w:val="fr-FR"/>
              </w:rPr>
            </w:pPr>
          </w:p>
        </w:tc>
        <w:tc>
          <w:tcPr>
            <w:tcW w:w="9620" w:type="dxa"/>
            <w:tcBorders>
              <w:top w:val="nil"/>
              <w:left w:val="nil"/>
              <w:bottom w:val="nil"/>
              <w:right w:val="nil"/>
            </w:tcBorders>
            <w:shd w:val="clear" w:color="auto" w:fill="auto"/>
            <w:tcMar>
              <w:top w:w="15" w:type="dxa"/>
              <w:left w:w="15" w:type="dxa"/>
              <w:bottom w:w="0" w:type="dxa"/>
              <w:right w:w="15" w:type="dxa"/>
            </w:tcMar>
            <w:vAlign w:val="bottom"/>
            <w:hideMark/>
          </w:tcPr>
          <w:p w:rsidR="00D16365" w:rsidRPr="00D16365" w:rsidRDefault="00D16365">
            <w:pPr>
              <w:jc w:val="center"/>
              <w:rPr>
                <w:rFonts w:ascii="GHEA Mariam" w:hAnsi="GHEA Mariam"/>
                <w:lang w:val="fr-FR"/>
              </w:rPr>
            </w:pPr>
          </w:p>
        </w:tc>
        <w:tc>
          <w:tcPr>
            <w:tcW w:w="321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D16365" w:rsidRPr="00D16365" w:rsidRDefault="00D16365" w:rsidP="00D16365">
            <w:pPr>
              <w:jc w:val="right"/>
              <w:rPr>
                <w:rFonts w:ascii="GHEA Mariam" w:hAnsi="GHEA Mariam" w:cs="Arial"/>
                <w:iCs/>
                <w:lang w:val="hy-AM"/>
              </w:rPr>
            </w:pPr>
            <w:r w:rsidRPr="00D16365">
              <w:rPr>
                <w:rFonts w:ascii="GHEA Mariam" w:hAnsi="GHEA Mariam" w:cs="Arial"/>
                <w:iCs/>
                <w:lang w:val="fr-FR"/>
              </w:rPr>
              <w:t xml:space="preserve"> </w:t>
            </w:r>
            <w:r>
              <w:rPr>
                <w:rFonts w:ascii="GHEA Mariam" w:hAnsi="GHEA Mariam" w:cs="Arial"/>
                <w:iCs/>
              </w:rPr>
              <w:t>(</w:t>
            </w:r>
            <w:r w:rsidRPr="00D16365">
              <w:rPr>
                <w:rFonts w:ascii="GHEA Mariam" w:hAnsi="GHEA Mariam" w:cs="Arial"/>
                <w:iCs/>
              </w:rPr>
              <w:t>հազ</w:t>
            </w:r>
            <w:r w:rsidRPr="00D16365">
              <w:rPr>
                <w:rFonts w:ascii="GHEA Mariam" w:hAnsi="GHEA Mariam" w:cs="Arial"/>
                <w:iCs/>
                <w:lang w:val="fr-FR"/>
              </w:rPr>
              <w:t xml:space="preserve">. </w:t>
            </w:r>
            <w:r w:rsidRPr="00D16365">
              <w:rPr>
                <w:rFonts w:ascii="GHEA Mariam" w:hAnsi="GHEA Mariam" w:cs="Arial"/>
                <w:iCs/>
              </w:rPr>
              <w:t>դրամ</w:t>
            </w:r>
            <w:r>
              <w:rPr>
                <w:rFonts w:ascii="GHEA Mariam" w:hAnsi="GHEA Mariam" w:cs="Arial"/>
                <w:iCs/>
              </w:rPr>
              <w:t>)</w:t>
            </w:r>
          </w:p>
        </w:tc>
      </w:tr>
      <w:tr w:rsidR="00D16365" w:rsidRPr="0006442E" w:rsidTr="00D16365">
        <w:trPr>
          <w:trHeight w:val="1406"/>
        </w:trPr>
        <w:tc>
          <w:tcPr>
            <w:tcW w:w="310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lang w:val="fr-FR"/>
              </w:rPr>
            </w:pPr>
            <w:r w:rsidRPr="00D16365">
              <w:rPr>
                <w:rFonts w:ascii="GHEA Mariam" w:hAnsi="GHEA Mariam" w:cs="Arial"/>
                <w:lang w:val="fr-FR"/>
              </w:rPr>
              <w:t xml:space="preserve"> </w:t>
            </w:r>
            <w:r w:rsidRPr="00D16365">
              <w:rPr>
                <w:rFonts w:ascii="GHEA Mariam" w:hAnsi="GHEA Mariam" w:cs="Arial"/>
              </w:rPr>
              <w:t>Ծրագրային</w:t>
            </w:r>
            <w:r w:rsidRPr="00D16365">
              <w:rPr>
                <w:rFonts w:ascii="GHEA Mariam" w:hAnsi="GHEA Mariam" w:cs="Arial"/>
                <w:lang w:val="fr-FR"/>
              </w:rPr>
              <w:t xml:space="preserve"> </w:t>
            </w:r>
            <w:r w:rsidRPr="00D16365">
              <w:rPr>
                <w:rFonts w:ascii="GHEA Mariam" w:hAnsi="GHEA Mariam" w:cs="Arial"/>
              </w:rPr>
              <w:t>դասիչը</w:t>
            </w:r>
          </w:p>
        </w:tc>
        <w:tc>
          <w:tcPr>
            <w:tcW w:w="96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16365" w:rsidRPr="004F607D" w:rsidRDefault="00D16365">
            <w:pPr>
              <w:jc w:val="center"/>
              <w:rPr>
                <w:rFonts w:ascii="GHEA Mariam" w:hAnsi="GHEA Mariam" w:cs="Arial"/>
                <w:lang w:val="fr-FR"/>
              </w:rPr>
            </w:pPr>
            <w:r w:rsidRPr="00D16365">
              <w:rPr>
                <w:rFonts w:ascii="GHEA Mariam" w:hAnsi="GHEA Mariam" w:cs="Arial"/>
              </w:rPr>
              <w:t>Հատկացումների</w:t>
            </w:r>
            <w:r w:rsidRPr="00D16365">
              <w:rPr>
                <w:rFonts w:ascii="GHEA Mariam" w:hAnsi="GHEA Mariam" w:cs="Arial"/>
                <w:lang w:val="fr-FR"/>
              </w:rPr>
              <w:t xml:space="preserve"> </w:t>
            </w:r>
            <w:r w:rsidRPr="00D16365">
              <w:rPr>
                <w:rFonts w:ascii="GHEA Mariam" w:hAnsi="GHEA Mariam" w:cs="Arial"/>
              </w:rPr>
              <w:t>տրամադրման</w:t>
            </w:r>
            <w:r w:rsidRPr="00D16365">
              <w:rPr>
                <w:rFonts w:ascii="GHEA Mariam" w:hAnsi="GHEA Mariam" w:cs="Arial"/>
                <w:lang w:val="fr-FR"/>
              </w:rPr>
              <w:t xml:space="preserve"> </w:t>
            </w:r>
            <w:r w:rsidRPr="00D16365">
              <w:rPr>
                <w:rFonts w:ascii="GHEA Mariam" w:hAnsi="GHEA Mariam" w:cs="Arial"/>
              </w:rPr>
              <w:t>նպատակները</w:t>
            </w:r>
            <w:r w:rsidRPr="00D16365">
              <w:rPr>
                <w:rFonts w:ascii="GHEA Mariam" w:hAnsi="GHEA Mariam" w:cs="Arial"/>
                <w:lang w:val="fr-FR"/>
              </w:rPr>
              <w:t xml:space="preserve"> </w:t>
            </w:r>
            <w:r w:rsidRPr="00D16365">
              <w:rPr>
                <w:rFonts w:ascii="GHEA Mariam" w:hAnsi="GHEA Mariam" w:cs="Arial"/>
              </w:rPr>
              <w:t>և</w:t>
            </w:r>
            <w:r w:rsidRPr="00D16365">
              <w:rPr>
                <w:rFonts w:ascii="GHEA Mariam" w:hAnsi="GHEA Mariam" w:cs="Arial"/>
                <w:lang w:val="fr-FR"/>
              </w:rPr>
              <w:t xml:space="preserve"> </w:t>
            </w:r>
            <w:r w:rsidRPr="00D16365">
              <w:rPr>
                <w:rFonts w:ascii="GHEA Mariam" w:hAnsi="GHEA Mariam" w:cs="Arial"/>
              </w:rPr>
              <w:t>բյուջետային</w:t>
            </w:r>
            <w:r w:rsidRPr="00D16365">
              <w:rPr>
                <w:rFonts w:ascii="GHEA Mariam" w:hAnsi="GHEA Mariam" w:cs="Arial"/>
                <w:lang w:val="fr-FR"/>
              </w:rPr>
              <w:t xml:space="preserve"> </w:t>
            </w:r>
            <w:r w:rsidRPr="00D16365">
              <w:rPr>
                <w:rFonts w:ascii="GHEA Mariam" w:hAnsi="GHEA Mariam" w:cs="Arial"/>
              </w:rPr>
              <w:t>գլխավոր</w:t>
            </w:r>
            <w:r w:rsidRPr="00D16365">
              <w:rPr>
                <w:rFonts w:ascii="GHEA Mariam" w:hAnsi="GHEA Mariam" w:cs="Arial"/>
                <w:lang w:val="fr-FR"/>
              </w:rPr>
              <w:t xml:space="preserve"> </w:t>
            </w:r>
            <w:r w:rsidRPr="00D16365">
              <w:rPr>
                <w:rFonts w:ascii="GHEA Mariam" w:hAnsi="GHEA Mariam" w:cs="Arial"/>
              </w:rPr>
              <w:t>կարգադրիչների</w:t>
            </w:r>
            <w:r w:rsidRPr="00D16365">
              <w:rPr>
                <w:rFonts w:ascii="GHEA Mariam" w:hAnsi="GHEA Mariam" w:cs="Arial"/>
                <w:lang w:val="fr-FR"/>
              </w:rPr>
              <w:t xml:space="preserve">, </w:t>
            </w:r>
            <w:r w:rsidRPr="00D16365">
              <w:rPr>
                <w:rFonts w:ascii="GHEA Mariam" w:hAnsi="GHEA Mariam" w:cs="Arial"/>
              </w:rPr>
              <w:t>ծրագրերի</w:t>
            </w:r>
            <w:r w:rsidRPr="00D16365">
              <w:rPr>
                <w:rFonts w:ascii="GHEA Mariam" w:hAnsi="GHEA Mariam" w:cs="Arial"/>
                <w:lang w:val="fr-FR"/>
              </w:rPr>
              <w:t xml:space="preserve">, </w:t>
            </w:r>
            <w:r w:rsidRPr="00D16365">
              <w:rPr>
                <w:rFonts w:ascii="GHEA Mariam" w:hAnsi="GHEA Mariam" w:cs="Arial"/>
              </w:rPr>
              <w:t>միջոցառումների</w:t>
            </w:r>
            <w:r w:rsidRPr="00D16365">
              <w:rPr>
                <w:rFonts w:ascii="GHEA Mariam" w:hAnsi="GHEA Mariam" w:cs="Arial"/>
                <w:lang w:val="fr-FR"/>
              </w:rPr>
              <w:t xml:space="preserve"> </w:t>
            </w:r>
            <w:r w:rsidRPr="00D16365">
              <w:rPr>
                <w:rFonts w:ascii="GHEA Mariam" w:hAnsi="GHEA Mariam" w:cs="Arial"/>
              </w:rPr>
              <w:t>և</w:t>
            </w:r>
            <w:r w:rsidRPr="00D16365">
              <w:rPr>
                <w:rFonts w:ascii="GHEA Mariam" w:hAnsi="GHEA Mariam" w:cs="Arial"/>
                <w:lang w:val="fr-FR"/>
              </w:rPr>
              <w:t xml:space="preserve"> </w:t>
            </w:r>
            <w:r w:rsidRPr="00D16365">
              <w:rPr>
                <w:rFonts w:ascii="GHEA Mariam" w:hAnsi="GHEA Mariam" w:cs="Arial"/>
              </w:rPr>
              <w:t>կատարող</w:t>
            </w:r>
            <w:r w:rsidRPr="00D16365">
              <w:rPr>
                <w:rFonts w:ascii="GHEA Mariam" w:hAnsi="GHEA Mariam" w:cs="Arial"/>
                <w:lang w:val="fr-FR"/>
              </w:rPr>
              <w:t xml:space="preserve"> </w:t>
            </w:r>
            <w:r w:rsidRPr="00D16365">
              <w:rPr>
                <w:rFonts w:ascii="GHEA Mariam" w:hAnsi="GHEA Mariam" w:cs="Arial"/>
              </w:rPr>
              <w:t>պետական</w:t>
            </w:r>
            <w:r w:rsidRPr="004F607D">
              <w:rPr>
                <w:rFonts w:ascii="GHEA Mariam" w:hAnsi="GHEA Mariam" w:cs="Arial"/>
                <w:lang w:val="fr-FR"/>
              </w:rPr>
              <w:t xml:space="preserve"> </w:t>
            </w:r>
            <w:r w:rsidRPr="00D16365">
              <w:rPr>
                <w:rFonts w:ascii="GHEA Mariam" w:hAnsi="GHEA Mariam" w:cs="Arial"/>
              </w:rPr>
              <w:t>մարմնի</w:t>
            </w:r>
            <w:r w:rsidRPr="004F607D">
              <w:rPr>
                <w:rFonts w:ascii="GHEA Mariam" w:hAnsi="GHEA Mariam" w:cs="Arial"/>
                <w:lang w:val="fr-FR"/>
              </w:rPr>
              <w:t xml:space="preserve"> </w:t>
            </w:r>
            <w:r w:rsidRPr="00D16365">
              <w:rPr>
                <w:rFonts w:ascii="GHEA Mariam" w:hAnsi="GHEA Mariam" w:cs="Arial"/>
              </w:rPr>
              <w:t>անվանումները</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4F607D" w:rsidRDefault="00D16365">
            <w:pPr>
              <w:jc w:val="center"/>
              <w:rPr>
                <w:rFonts w:ascii="GHEA Mariam" w:hAnsi="GHEA Mariam" w:cs="Arial"/>
                <w:lang w:val="fr-FR"/>
              </w:rPr>
            </w:pPr>
            <w:r w:rsidRPr="00D16365">
              <w:rPr>
                <w:rFonts w:ascii="GHEA Mariam" w:hAnsi="GHEA Mariam" w:cs="Arial"/>
              </w:rPr>
              <w:t>Ցուցանիշների</w:t>
            </w:r>
            <w:r w:rsidRPr="004F607D">
              <w:rPr>
                <w:rFonts w:ascii="GHEA Mariam" w:hAnsi="GHEA Mariam" w:cs="Arial"/>
                <w:lang w:val="fr-FR"/>
              </w:rPr>
              <w:t xml:space="preserve"> </w:t>
            </w:r>
            <w:r w:rsidRPr="00D16365">
              <w:rPr>
                <w:rFonts w:ascii="GHEA Mariam" w:hAnsi="GHEA Mariam" w:cs="Arial"/>
              </w:rPr>
              <w:t>փոփոխությունը</w:t>
            </w:r>
            <w:r w:rsidRPr="004F607D">
              <w:rPr>
                <w:rFonts w:ascii="GHEA Mariam" w:hAnsi="GHEA Mariam" w:cs="Arial"/>
                <w:lang w:val="fr-FR"/>
              </w:rPr>
              <w:t xml:space="preserve"> </w:t>
            </w:r>
            <w:r w:rsidRPr="004F607D">
              <w:rPr>
                <w:rFonts w:ascii="GHEA Mariam" w:hAnsi="GHEA Mariam" w:cs="Arial"/>
                <w:lang w:val="fr-FR"/>
              </w:rPr>
              <w:br/>
              <w:t>(</w:t>
            </w:r>
            <w:r w:rsidRPr="00D16365">
              <w:rPr>
                <w:rFonts w:ascii="GHEA Mariam" w:hAnsi="GHEA Mariam" w:cs="Arial"/>
              </w:rPr>
              <w:t>ավելացումները</w:t>
            </w:r>
            <w:r w:rsidRPr="004F607D">
              <w:rPr>
                <w:rFonts w:ascii="GHEA Mariam" w:hAnsi="GHEA Mariam" w:cs="Arial"/>
                <w:lang w:val="fr-FR"/>
              </w:rPr>
              <w:t xml:space="preserve"> </w:t>
            </w:r>
            <w:r w:rsidRPr="00D16365">
              <w:rPr>
                <w:rFonts w:ascii="GHEA Mariam" w:hAnsi="GHEA Mariam" w:cs="Arial"/>
              </w:rPr>
              <w:t>նշված</w:t>
            </w:r>
            <w:r w:rsidRPr="004F607D">
              <w:rPr>
                <w:rFonts w:ascii="GHEA Mariam" w:hAnsi="GHEA Mariam" w:cs="Arial"/>
                <w:lang w:val="fr-FR"/>
              </w:rPr>
              <w:t xml:space="preserve"> </w:t>
            </w:r>
            <w:r w:rsidRPr="00D16365">
              <w:rPr>
                <w:rFonts w:ascii="GHEA Mariam" w:hAnsi="GHEA Mariam" w:cs="Arial"/>
              </w:rPr>
              <w:t>են</w:t>
            </w:r>
            <w:r w:rsidRPr="004F607D">
              <w:rPr>
                <w:rFonts w:ascii="GHEA Mariam" w:hAnsi="GHEA Mariam" w:cs="Arial"/>
                <w:lang w:val="fr-FR"/>
              </w:rPr>
              <w:t xml:space="preserve"> </w:t>
            </w:r>
            <w:r w:rsidRPr="00D16365">
              <w:rPr>
                <w:rFonts w:ascii="GHEA Mariam" w:hAnsi="GHEA Mariam" w:cs="Arial"/>
              </w:rPr>
              <w:t>դրական</w:t>
            </w:r>
            <w:r w:rsidRPr="004F607D">
              <w:rPr>
                <w:rFonts w:ascii="GHEA Mariam" w:hAnsi="GHEA Mariam" w:cs="Arial"/>
                <w:lang w:val="fr-FR"/>
              </w:rPr>
              <w:t xml:space="preserve"> </w:t>
            </w:r>
            <w:r w:rsidRPr="00D16365">
              <w:rPr>
                <w:rFonts w:ascii="GHEA Mariam" w:hAnsi="GHEA Mariam" w:cs="Arial"/>
              </w:rPr>
              <w:t>նշանով</w:t>
            </w:r>
            <w:r w:rsidRPr="004F607D">
              <w:rPr>
                <w:rFonts w:ascii="GHEA Mariam" w:hAnsi="GHEA Mariam" w:cs="Arial"/>
                <w:lang w:val="fr-FR"/>
              </w:rPr>
              <w:t xml:space="preserve">, </w:t>
            </w:r>
            <w:r w:rsidRPr="00D16365">
              <w:rPr>
                <w:rFonts w:ascii="GHEA Mariam" w:hAnsi="GHEA Mariam" w:cs="Arial"/>
              </w:rPr>
              <w:t>իսկ</w:t>
            </w:r>
            <w:r w:rsidRPr="004F607D">
              <w:rPr>
                <w:rFonts w:ascii="GHEA Mariam" w:hAnsi="GHEA Mariam" w:cs="Arial"/>
                <w:lang w:val="fr-FR"/>
              </w:rPr>
              <w:t xml:space="preserve"> </w:t>
            </w:r>
            <w:r w:rsidRPr="00D16365">
              <w:rPr>
                <w:rFonts w:ascii="GHEA Mariam" w:hAnsi="GHEA Mariam" w:cs="Arial"/>
              </w:rPr>
              <w:t>նվազե</w:t>
            </w:r>
            <w:r w:rsidRPr="004F607D">
              <w:rPr>
                <w:rFonts w:ascii="GHEA Mariam" w:hAnsi="GHEA Mariam" w:cs="Arial"/>
                <w:lang w:val="fr-FR"/>
              </w:rPr>
              <w:softHyphen/>
            </w:r>
            <w:r w:rsidRPr="00D16365">
              <w:rPr>
                <w:rFonts w:ascii="GHEA Mariam" w:hAnsi="GHEA Mariam" w:cs="Arial"/>
              </w:rPr>
              <w:t>ցումները</w:t>
            </w:r>
            <w:r w:rsidRPr="004F607D">
              <w:rPr>
                <w:rFonts w:ascii="GHEA Mariam" w:hAnsi="GHEA Mariam" w:cs="Arial"/>
                <w:lang w:val="fr-FR"/>
              </w:rPr>
              <w:t xml:space="preserve">` </w:t>
            </w:r>
            <w:r w:rsidRPr="00D16365">
              <w:rPr>
                <w:rFonts w:ascii="GHEA Mariam" w:hAnsi="GHEA Mariam" w:cs="Arial"/>
              </w:rPr>
              <w:t>փակագծերում</w:t>
            </w:r>
            <w:r w:rsidRPr="004F607D">
              <w:rPr>
                <w:rFonts w:ascii="GHEA Mariam" w:hAnsi="GHEA Mariam" w:cs="Arial"/>
                <w:lang w:val="fr-FR"/>
              </w:rPr>
              <w:t>)</w:t>
            </w:r>
          </w:p>
        </w:tc>
      </w:tr>
      <w:tr w:rsidR="00D16365" w:rsidRPr="00D16365" w:rsidTr="00D16365">
        <w:trPr>
          <w:trHeight w:val="209"/>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lang w:val="hy-AM"/>
              </w:rPr>
            </w:pPr>
            <w:r w:rsidRPr="004F607D">
              <w:rPr>
                <w:rFonts w:ascii="GHEA Mariam" w:hAnsi="GHEA Mariam" w:cs="Arial"/>
                <w:lang w:val="fr-FR"/>
              </w:rPr>
              <w:t xml:space="preserve"> </w:t>
            </w:r>
            <w:r w:rsidRPr="00D16365">
              <w:rPr>
                <w:rFonts w:ascii="GHEA Mariam" w:hAnsi="GHEA Mariam" w:cs="Arial"/>
              </w:rPr>
              <w:t>ծրագիր</w:t>
            </w:r>
            <w:r>
              <w:rPr>
                <w:rFonts w:ascii="GHEA Mariam" w:hAnsi="GHEA Mariam" w:cs="Arial"/>
                <w:lang w:val="hy-AM"/>
              </w:rPr>
              <w:t>ը</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lang w:val="hy-AM"/>
              </w:rPr>
            </w:pPr>
            <w:r w:rsidRPr="00D16365">
              <w:rPr>
                <w:rFonts w:ascii="GHEA Mariam" w:hAnsi="GHEA Mariam" w:cs="Arial"/>
              </w:rPr>
              <w:t>միջոցառում</w:t>
            </w:r>
            <w:r>
              <w:rPr>
                <w:rFonts w:ascii="GHEA Mariam" w:hAnsi="GHEA Mariam" w:cs="Arial"/>
                <w:lang w:val="hy-AM"/>
              </w:rPr>
              <w:t>ը</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16365" w:rsidRPr="00D16365" w:rsidRDefault="00D16365">
            <w:pPr>
              <w:rPr>
                <w:rFonts w:ascii="GHEA Mariam" w:hAnsi="GHEA Mariam" w:cs="Arial"/>
              </w:rPr>
            </w:pP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GHEA Mariam" w:hAnsi="GHEA Mariam" w:cs="Arial"/>
              </w:rPr>
              <w:t>տարի</w:t>
            </w:r>
          </w:p>
        </w:tc>
      </w:tr>
      <w:tr w:rsidR="00D16365" w:rsidRPr="00D16365" w:rsidTr="00D16365">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Calibri" w:hAnsi="Calibri" w:cs="Calibri"/>
                <w:b/>
                <w:bCs/>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Calibri" w:hAnsi="Calibri" w:cs="Calibri"/>
                <w:b/>
                <w:bCs/>
              </w:rPr>
              <w:t> </w:t>
            </w:r>
          </w:p>
        </w:tc>
        <w:tc>
          <w:tcPr>
            <w:tcW w:w="9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 ԸՆԴԱՄԵՆԸ </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r w:rsidRPr="00D16365">
              <w:rPr>
                <w:rFonts w:ascii="GHEA Mariam" w:hAnsi="GHEA Mariam" w:cs="Arial"/>
                <w:b/>
                <w:bCs/>
              </w:rPr>
              <w:t>-</w:t>
            </w:r>
          </w:p>
        </w:tc>
      </w:tr>
      <w:tr w:rsidR="00D16365" w:rsidRPr="00D16365" w:rsidTr="00D16365">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GHEA Mariam" w:hAnsi="GHEA Mariam" w:cs="Arial"/>
              </w:rPr>
              <w:t>այդ թվում</w:t>
            </w:r>
            <w:r w:rsidR="00E71AF3">
              <w:rPr>
                <w:rFonts w:ascii="GHEA Mariam" w:hAnsi="GHEA Mariam" w:cs="Arial"/>
              </w:rPr>
              <w:t>`</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rsidP="00D16365">
            <w:pPr>
              <w:jc w:val="center"/>
              <w:rPr>
                <w:rFonts w:ascii="GHEA Mariam" w:hAnsi="GHEA Mariam" w:cs="Arial"/>
                <w:b/>
                <w:bCs/>
              </w:rPr>
            </w:pPr>
          </w:p>
        </w:tc>
      </w:tr>
      <w:tr w:rsidR="00D16365" w:rsidRPr="00D16365" w:rsidTr="00D16365">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pPr>
              <w:rPr>
                <w:rFonts w:ascii="GHEA Mariam" w:hAnsi="GHEA Mariam" w:cs="Arial"/>
                <w:b/>
                <w:bCs/>
              </w:rPr>
            </w:pPr>
            <w:r w:rsidRPr="00D16365">
              <w:rPr>
                <w:rFonts w:ascii="Calibri" w:hAnsi="Calibri" w:cs="Calibri"/>
                <w:b/>
                <w:bCs/>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Calibri" w:hAnsi="Calibri" w:cs="Calibri"/>
                <w:b/>
                <w:bCs/>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 Կապիտալ սուբվենցիաներ համայնքներին</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r w:rsidRPr="00D16365">
              <w:rPr>
                <w:rFonts w:ascii="GHEA Mariam" w:hAnsi="GHEA Mariam" w:cs="Arial"/>
                <w:b/>
                <w:bCs/>
              </w:rPr>
              <w:t>-</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GHEA Mariam" w:hAnsi="GHEA Mariam" w:cs="Arial"/>
              </w:rPr>
              <w:t xml:space="preserve"> այդ թվում`</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pPr>
              <w:rPr>
                <w:rFonts w:ascii="GHEA Mariam" w:hAnsi="GHEA Mariam" w:cs="Arial"/>
                <w:b/>
                <w:bCs/>
              </w:rPr>
            </w:pPr>
            <w:r w:rsidRPr="00D16365">
              <w:rPr>
                <w:rFonts w:ascii="Calibri" w:hAnsi="Calibri" w:cs="Calibri"/>
                <w:b/>
                <w:bCs/>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Calibri" w:hAnsi="Calibri" w:cs="Calibri"/>
                <w:b/>
                <w:bCs/>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տարածքային կառավարման և ենթակառուցվածքների նախարարություն</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r w:rsidRPr="00D16365">
              <w:rPr>
                <w:rFonts w:ascii="GHEA Mariam" w:hAnsi="GHEA Mariam" w:cs="Arial"/>
                <w:b/>
                <w:bCs/>
              </w:rPr>
              <w:t>-</w:t>
            </w:r>
          </w:p>
        </w:tc>
      </w:tr>
      <w:tr w:rsidR="00D16365" w:rsidRPr="00D16365" w:rsidTr="004F607D">
        <w:trPr>
          <w:trHeight w:val="345"/>
        </w:trPr>
        <w:tc>
          <w:tcPr>
            <w:tcW w:w="15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GHEA Mariam" w:hAnsi="GHEA Mariam" w:cs="Arial"/>
              </w:rPr>
              <w:t>այդ թվում`</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p>
        </w:tc>
      </w:tr>
      <w:tr w:rsidR="00D16365" w:rsidRPr="00D16365" w:rsidTr="004F607D">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pPr>
              <w:rPr>
                <w:rFonts w:ascii="GHEA Mariam" w:hAnsi="GHEA Mariam" w:cs="Arial"/>
                <w:b/>
                <w:bCs/>
              </w:rPr>
            </w:pPr>
            <w:r w:rsidRPr="00D16365">
              <w:rPr>
                <w:rFonts w:ascii="Calibri" w:hAnsi="Calibri" w:cs="Calibri"/>
                <w:b/>
                <w:bCs/>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 Տարածքային զարգացում</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r w:rsidRPr="00D16365">
              <w:rPr>
                <w:rFonts w:ascii="GHEA Mariam" w:hAnsi="GHEA Mariam" w:cs="Arial"/>
                <w:b/>
                <w:bCs/>
              </w:rPr>
              <w:t>-</w:t>
            </w:r>
          </w:p>
        </w:tc>
      </w:tr>
      <w:tr w:rsidR="00D16365" w:rsidRPr="00D16365" w:rsidTr="004F607D">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rPr>
            </w:pPr>
            <w:r w:rsidRPr="00D16365">
              <w:rPr>
                <w:rFonts w:ascii="GHEA Mariam" w:hAnsi="GHEA Mariam" w:cs="Arial"/>
              </w:rPr>
              <w:t xml:space="preserve"> այդ թվում`</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rsidP="00D16365">
            <w:pPr>
              <w:jc w:val="center"/>
              <w:rPr>
                <w:rFonts w:ascii="GHEA Mariam" w:hAnsi="GHEA Mariam" w:cs="Arial"/>
              </w:rPr>
            </w:pPr>
          </w:p>
        </w:tc>
      </w:tr>
      <w:tr w:rsidR="00D16365" w:rsidRPr="00D16365" w:rsidTr="004F607D">
        <w:trPr>
          <w:trHeight w:val="690"/>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Calibri" w:hAnsi="Calibri" w:cs="Calibri"/>
                <w:b/>
                <w:bCs/>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12007</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ՀՀ մարզերին սուբվենցիաների տրամադրում՝ ենթակառուցվածքների զարգացման նպատակով</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16365" w:rsidRPr="00D16365" w:rsidRDefault="00D16365" w:rsidP="00D16365">
            <w:pPr>
              <w:jc w:val="center"/>
              <w:rPr>
                <w:rFonts w:ascii="GHEA Mariam" w:hAnsi="GHEA Mariam" w:cs="Arial"/>
                <w:b/>
                <w:bCs/>
              </w:rPr>
            </w:pPr>
            <w:r w:rsidRPr="00D16365">
              <w:rPr>
                <w:rFonts w:ascii="GHEA Mariam" w:hAnsi="GHEA Mariam" w:cs="Arial"/>
                <w:b/>
                <w:bCs/>
              </w:rPr>
              <w:t>-</w:t>
            </w:r>
          </w:p>
        </w:tc>
      </w:tr>
      <w:tr w:rsidR="00D16365" w:rsidRPr="00D16365" w:rsidTr="004F607D">
        <w:trPr>
          <w:trHeight w:val="43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Calibri" w:hAnsi="Calibri" w:cs="Calibri"/>
                <w:color w:val="000000"/>
              </w:rPr>
              <w:lastRenderedPageBreak/>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Calibri" w:hAnsi="Calibri" w:cs="Calibri"/>
                <w:color w:val="000000"/>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GHEA Mariam" w:hAnsi="GHEA Mariam" w:cs="Arial"/>
                <w:color w:val="000000"/>
              </w:rPr>
              <w:t xml:space="preserve"> այդ թվում` ըստ կատարողների</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Calibri" w:hAnsi="Calibri" w:cs="Calibri"/>
                <w:color w:val="000000"/>
              </w:rPr>
              <w:t> </w:t>
            </w:r>
          </w:p>
        </w:tc>
      </w:tr>
      <w:tr w:rsidR="00D16365" w:rsidRPr="00D16365" w:rsidTr="004F607D">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կառավարություն</w:t>
            </w:r>
          </w:p>
        </w:tc>
        <w:tc>
          <w:tcPr>
            <w:tcW w:w="3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(1,153,527.4)</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Արարատի մարզպետի աշխատակազմ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39,715.5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16365" w:rsidRPr="00D16365" w:rsidRDefault="00D16365">
            <w:pPr>
              <w:jc w:val="right"/>
              <w:rPr>
                <w:rFonts w:ascii="GHEA Mariam" w:hAnsi="GHEA Mariam" w:cs="Arial"/>
                <w:b/>
                <w:bCs/>
              </w:rPr>
            </w:pPr>
            <w:r w:rsidRPr="00D16365">
              <w:rPr>
                <w:rFonts w:ascii="Calibri" w:hAnsi="Calibri" w:cs="Calibri"/>
                <w:b/>
                <w:bCs/>
              </w:rPr>
              <w:t> </w:t>
            </w:r>
          </w:p>
        </w:tc>
      </w:tr>
      <w:tr w:rsidR="00D16365" w:rsidRPr="00D16365" w:rsidTr="00D16365">
        <w:trPr>
          <w:trHeight w:val="103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Արարատ համայնքի Արարատ քաղաքի, Արարատ, Երասխ, Արմաշ, Ավշար, Նոյակերտ, Զանգակատուն, Լանջառ, Ուրցալանջ և</w:t>
            </w:r>
            <w:r w:rsidR="00E71AF3">
              <w:rPr>
                <w:rFonts w:ascii="GHEA Mariam" w:hAnsi="GHEA Mariam" w:cs="Arial"/>
                <w:color w:val="000000"/>
              </w:rPr>
              <w:t xml:space="preserve"> </w:t>
            </w:r>
            <w:r w:rsidRPr="00D16365">
              <w:rPr>
                <w:rFonts w:ascii="GHEA Mariam" w:hAnsi="GHEA Mariam" w:cs="Arial"/>
                <w:color w:val="000000"/>
              </w:rPr>
              <w:t>Պ</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Սևակ</w:t>
            </w:r>
            <w:r w:rsidRPr="00D16365">
              <w:rPr>
                <w:rFonts w:ascii="GHEA Mariam" w:hAnsi="GHEA Mariam" w:cs="Arial"/>
                <w:color w:val="000000"/>
              </w:rPr>
              <w:t xml:space="preserve">   բնակավայրերի ճանապարհների վերանորոգում ասֆալտապատմամբ /Զանգակատուն-2-րդ փուլ/</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39,715.5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Արմավիրի մարզպետի աշխատակազմ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157,339.0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16365" w:rsidRPr="00D16365" w:rsidRDefault="00D16365">
            <w:pPr>
              <w:jc w:val="right"/>
              <w:rPr>
                <w:rFonts w:ascii="GHEA Mariam" w:hAnsi="GHEA Mariam" w:cs="Arial"/>
                <w:b/>
                <w:bCs/>
              </w:rPr>
            </w:pPr>
            <w:r w:rsidRPr="00D16365">
              <w:rPr>
                <w:rFonts w:ascii="Calibri" w:hAnsi="Calibri" w:cs="Calibri"/>
                <w:b/>
                <w:bCs/>
              </w:rPr>
              <w:t> </w:t>
            </w:r>
          </w:p>
        </w:tc>
      </w:tr>
      <w:tr w:rsidR="00D16365" w:rsidRPr="00D16365" w:rsidTr="00D16365">
        <w:trPr>
          <w:trHeight w:val="86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Մեծամոր համայնքի Հայկավան բնակավայրի մանկապարտեզի կառուցում և հարակից տարածքի բարեկարգում, Շենավան բնակավայրի մանկապարտեզի կառուցում և հարակից տարածքի բարեկարգում/Շենավան բնակավայրի մանկապարտեզի կառուցում/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56,488.4 </w:t>
            </w:r>
          </w:p>
        </w:tc>
      </w:tr>
      <w:tr w:rsidR="00D16365" w:rsidRPr="00D16365" w:rsidTr="00D16365">
        <w:trPr>
          <w:trHeight w:val="624"/>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Խոյ համայնքի Լեռնամերձ գյուղի, Դաշտ գյուղի Բարեկամություն և Համերաշխություն փողոցների, Ծաղկալանջ գյուղի 2-րդ փողոցի 1-ին նրբանցք, 13-րդ, 17-րդ, 18-րդ փողոցների գազաֆիկացում/Դաշտ/ </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1,840.7 </w:t>
            </w:r>
          </w:p>
        </w:tc>
      </w:tr>
      <w:tr w:rsidR="00D16365" w:rsidRPr="00D16365" w:rsidTr="00D16365">
        <w:trPr>
          <w:trHeight w:val="103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Խոյ համայնքի Հայթաղ բնակավայրի  Աշտարակեցի, Գ</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Նժդեհ</w:t>
            </w:r>
            <w:r w:rsidRPr="00D16365">
              <w:rPr>
                <w:rFonts w:ascii="GHEA Mariam" w:hAnsi="GHEA Mariam" w:cs="Arial"/>
                <w:color w:val="000000"/>
              </w:rPr>
              <w:t xml:space="preserve">, </w:t>
            </w:r>
            <w:r w:rsidRPr="00D16365">
              <w:rPr>
                <w:rFonts w:ascii="GHEA Mariam" w:hAnsi="GHEA Mariam" w:cs="GHEA Grapalat"/>
                <w:color w:val="000000"/>
              </w:rPr>
              <w:t>Դ</w:t>
            </w:r>
            <w:r w:rsidRPr="00D16365">
              <w:rPr>
                <w:rFonts w:ascii="Cambria Math" w:hAnsi="Cambria Math" w:cs="Cambria Math"/>
                <w:color w:val="000000"/>
              </w:rPr>
              <w:t>․</w:t>
            </w:r>
            <w:r w:rsidRPr="00D16365">
              <w:rPr>
                <w:rFonts w:ascii="GHEA Mariam" w:hAnsi="GHEA Mariam" w:cs="Arial"/>
                <w:color w:val="000000"/>
              </w:rPr>
              <w:t xml:space="preserve"> Կանայան, Րաֆֆի, Վ</w:t>
            </w:r>
            <w:r w:rsidRPr="00D16365">
              <w:rPr>
                <w:rFonts w:ascii="Cambria Math" w:hAnsi="Cambria Math" w:cs="Cambria Math"/>
                <w:color w:val="000000"/>
              </w:rPr>
              <w:t>․</w:t>
            </w:r>
            <w:r w:rsidRPr="00D16365">
              <w:rPr>
                <w:rFonts w:ascii="GHEA Mariam" w:hAnsi="GHEA Mariam" w:cs="GHEA Grapalat"/>
                <w:color w:val="000000"/>
              </w:rPr>
              <w:t>Մամիկոնյան</w:t>
            </w:r>
            <w:r w:rsidRPr="00D16365">
              <w:rPr>
                <w:rFonts w:ascii="GHEA Mariam" w:hAnsi="GHEA Mariam" w:cs="Arial"/>
                <w:color w:val="000000"/>
              </w:rPr>
              <w:t xml:space="preserve"> </w:t>
            </w:r>
            <w:r w:rsidRPr="00D16365">
              <w:rPr>
                <w:rFonts w:ascii="GHEA Mariam" w:hAnsi="GHEA Mariam" w:cs="GHEA Grapalat"/>
                <w:color w:val="000000"/>
              </w:rPr>
              <w:t>և</w:t>
            </w:r>
            <w:r w:rsidRPr="00D16365">
              <w:rPr>
                <w:rFonts w:ascii="GHEA Mariam" w:hAnsi="GHEA Mariam" w:cs="Arial"/>
                <w:color w:val="000000"/>
              </w:rPr>
              <w:t xml:space="preserve"> </w:t>
            </w:r>
            <w:r w:rsidRPr="00D16365">
              <w:rPr>
                <w:rFonts w:ascii="GHEA Mariam" w:hAnsi="GHEA Mariam" w:cs="GHEA Grapalat"/>
                <w:color w:val="000000"/>
              </w:rPr>
              <w:t>Արագած</w:t>
            </w:r>
            <w:r w:rsidRPr="00D16365">
              <w:rPr>
                <w:rFonts w:ascii="GHEA Mariam" w:hAnsi="GHEA Mariam" w:cs="Arial"/>
                <w:color w:val="000000"/>
              </w:rPr>
              <w:t xml:space="preserve"> </w:t>
            </w:r>
            <w:r w:rsidRPr="00D16365">
              <w:rPr>
                <w:rFonts w:ascii="GHEA Mariam" w:hAnsi="GHEA Mariam" w:cs="GHEA Grapalat"/>
                <w:color w:val="000000"/>
              </w:rPr>
              <w:t>բնակավայրի</w:t>
            </w:r>
            <w:r w:rsidRPr="00D16365">
              <w:rPr>
                <w:rFonts w:ascii="GHEA Mariam" w:hAnsi="GHEA Mariam" w:cs="Arial"/>
                <w:color w:val="000000"/>
              </w:rPr>
              <w:t xml:space="preserve"> 15-</w:t>
            </w:r>
            <w:r w:rsidRPr="00D16365">
              <w:rPr>
                <w:rFonts w:ascii="GHEA Mariam" w:hAnsi="GHEA Mariam" w:cs="GHEA Grapalat"/>
                <w:color w:val="000000"/>
              </w:rPr>
              <w:t>րդ</w:t>
            </w:r>
            <w:r w:rsidRPr="00D16365">
              <w:rPr>
                <w:rFonts w:ascii="GHEA Mariam" w:hAnsi="GHEA Mariam" w:cs="Arial"/>
                <w:color w:val="000000"/>
              </w:rPr>
              <w:t xml:space="preserve"> </w:t>
            </w:r>
            <w:r w:rsidRPr="00D16365">
              <w:rPr>
                <w:rFonts w:ascii="GHEA Mariam" w:hAnsi="GHEA Mariam" w:cs="GHEA Grapalat"/>
                <w:color w:val="000000"/>
              </w:rPr>
              <w:t>և</w:t>
            </w:r>
            <w:r w:rsidRPr="00D16365">
              <w:rPr>
                <w:rFonts w:ascii="GHEA Mariam" w:hAnsi="GHEA Mariam" w:cs="Arial"/>
                <w:color w:val="000000"/>
              </w:rPr>
              <w:t xml:space="preserve"> 20-</w:t>
            </w:r>
            <w:r w:rsidRPr="00D16365">
              <w:rPr>
                <w:rFonts w:ascii="GHEA Mariam" w:hAnsi="GHEA Mariam" w:cs="GHEA Grapalat"/>
                <w:color w:val="000000"/>
              </w:rPr>
              <w:t>րդ</w:t>
            </w:r>
            <w:r w:rsidRPr="00D16365">
              <w:rPr>
                <w:rFonts w:ascii="GHEA Mariam" w:hAnsi="GHEA Mariam" w:cs="Arial"/>
                <w:color w:val="000000"/>
              </w:rPr>
              <w:t xml:space="preserve"> </w:t>
            </w:r>
            <w:r w:rsidRPr="00D16365">
              <w:rPr>
                <w:rFonts w:ascii="GHEA Mariam" w:hAnsi="GHEA Mariam" w:cs="GHEA Grapalat"/>
                <w:color w:val="000000"/>
              </w:rPr>
              <w:t>փողոցների</w:t>
            </w:r>
            <w:r w:rsidRPr="00D16365">
              <w:rPr>
                <w:rFonts w:ascii="GHEA Mariam" w:hAnsi="GHEA Mariam" w:cs="Arial"/>
                <w:color w:val="000000"/>
              </w:rPr>
              <w:t xml:space="preserve"> գազաֆիկացում/ Հայթաղ /</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4,969.5 </w:t>
            </w:r>
          </w:p>
        </w:tc>
      </w:tr>
      <w:tr w:rsidR="00D16365" w:rsidRPr="00D16365" w:rsidTr="004F607D">
        <w:trPr>
          <w:trHeight w:val="250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rsidP="003421DD">
            <w:pPr>
              <w:jc w:val="center"/>
              <w:rPr>
                <w:rFonts w:ascii="GHEA Mariam" w:hAnsi="GHEA Mariam" w:cs="Arial"/>
                <w:color w:val="000000"/>
              </w:rPr>
            </w:pPr>
            <w:r w:rsidRPr="00D16365">
              <w:rPr>
                <w:rFonts w:ascii="GHEA Mariam" w:hAnsi="GHEA Mariam" w:cs="Arial"/>
                <w:color w:val="000000"/>
              </w:rPr>
              <w:t xml:space="preserve"> Արմավիր </w:t>
            </w:r>
            <w:proofErr w:type="gramStart"/>
            <w:r w:rsidRPr="00D16365">
              <w:rPr>
                <w:rFonts w:ascii="GHEA Mariam" w:hAnsi="GHEA Mariam" w:cs="Arial"/>
                <w:color w:val="000000"/>
              </w:rPr>
              <w:t xml:space="preserve">համայնքի </w:t>
            </w:r>
            <w:r w:rsidR="00E71AF3">
              <w:rPr>
                <w:rFonts w:ascii="GHEA Mariam" w:hAnsi="GHEA Mariam" w:cs="Arial"/>
                <w:color w:val="000000"/>
              </w:rPr>
              <w:t xml:space="preserve"> </w:t>
            </w:r>
            <w:r w:rsidRPr="00D16365">
              <w:rPr>
                <w:rFonts w:ascii="GHEA Mariam" w:hAnsi="GHEA Mariam" w:cs="Arial"/>
                <w:color w:val="000000"/>
              </w:rPr>
              <w:t>Արմավիր</w:t>
            </w:r>
            <w:proofErr w:type="gramEnd"/>
            <w:r w:rsidRPr="00D16365">
              <w:rPr>
                <w:rFonts w:ascii="GHEA Mariam" w:hAnsi="GHEA Mariam" w:cs="Arial"/>
                <w:color w:val="000000"/>
              </w:rPr>
              <w:t xml:space="preserve"> քաղաքի Հ.</w:t>
            </w:r>
            <w:r w:rsidR="003421DD">
              <w:rPr>
                <w:rFonts w:ascii="GHEA Mariam" w:hAnsi="GHEA Mariam" w:cs="Arial"/>
                <w:color w:val="000000"/>
              </w:rPr>
              <w:t xml:space="preserve"> </w:t>
            </w:r>
            <w:r w:rsidRPr="00D16365">
              <w:rPr>
                <w:rFonts w:ascii="GHEA Mariam" w:hAnsi="GHEA Mariam" w:cs="Arial"/>
                <w:color w:val="000000"/>
              </w:rPr>
              <w:t>Ավետիսյան փողոցի Ս.</w:t>
            </w:r>
            <w:r w:rsidR="00E71AF3">
              <w:rPr>
                <w:rFonts w:ascii="GHEA Mariam" w:hAnsi="GHEA Mariam" w:cs="Arial"/>
                <w:color w:val="000000"/>
              </w:rPr>
              <w:t xml:space="preserve"> </w:t>
            </w:r>
            <w:r w:rsidRPr="00D16365">
              <w:rPr>
                <w:rFonts w:ascii="GHEA Mariam" w:hAnsi="GHEA Mariam" w:cs="Arial"/>
                <w:color w:val="000000"/>
              </w:rPr>
              <w:t>Շահումյան- Խ.</w:t>
            </w:r>
            <w:r w:rsidR="003421DD">
              <w:rPr>
                <w:rFonts w:ascii="GHEA Mariam" w:hAnsi="GHEA Mariam" w:cs="Arial"/>
                <w:color w:val="000000"/>
              </w:rPr>
              <w:t xml:space="preserve"> </w:t>
            </w:r>
            <w:r w:rsidRPr="00D16365">
              <w:rPr>
                <w:rFonts w:ascii="GHEA Mariam" w:hAnsi="GHEA Mariam" w:cs="Arial"/>
                <w:color w:val="000000"/>
              </w:rPr>
              <w:t>Աբովյան հատվածի և Սայաթ-Նովա փողոցի Արարատյան-Սայաթ-Նովա 5Ա բազմաբնակարան բնակելի շենք հատվածի խմելու ջրամատակարարման նոր համակարգի կառուցում։ Արմավիր քաղաքի Մ.</w:t>
            </w:r>
            <w:r w:rsidR="00E71AF3">
              <w:rPr>
                <w:rFonts w:ascii="GHEA Mariam" w:hAnsi="GHEA Mariam" w:cs="Arial"/>
                <w:color w:val="000000"/>
              </w:rPr>
              <w:t xml:space="preserve"> </w:t>
            </w:r>
            <w:r w:rsidRPr="00D16365">
              <w:rPr>
                <w:rFonts w:ascii="GHEA Mariam" w:hAnsi="GHEA Mariam" w:cs="Arial"/>
                <w:color w:val="000000"/>
              </w:rPr>
              <w:t>Բաղրամյան փողոցի 19, 21, 23, Հանրապետության փողոցի 35, 37, 39, 43 և Չարենց փողոցի 34, 36, Ա.</w:t>
            </w:r>
            <w:r w:rsidR="00E71AF3">
              <w:rPr>
                <w:rFonts w:ascii="GHEA Mariam" w:hAnsi="GHEA Mariam" w:cs="Arial"/>
                <w:color w:val="000000"/>
              </w:rPr>
              <w:t xml:space="preserve"> </w:t>
            </w:r>
            <w:r w:rsidRPr="00D16365">
              <w:rPr>
                <w:rFonts w:ascii="GHEA Mariam" w:hAnsi="GHEA Mariam" w:cs="Arial"/>
                <w:color w:val="000000"/>
              </w:rPr>
              <w:t>Ջիվանի փողոցի 13, 15, 17, 19 և Սայաթ-Նովա 120, Մ.</w:t>
            </w:r>
            <w:r w:rsidR="00E71AF3">
              <w:rPr>
                <w:rFonts w:ascii="GHEA Mariam" w:hAnsi="GHEA Mariam" w:cs="Arial"/>
                <w:color w:val="000000"/>
              </w:rPr>
              <w:t xml:space="preserve"> </w:t>
            </w:r>
            <w:r w:rsidRPr="00D16365">
              <w:rPr>
                <w:rFonts w:ascii="GHEA Mariam" w:hAnsi="GHEA Mariam" w:cs="Arial"/>
                <w:color w:val="000000"/>
              </w:rPr>
              <w:t>Մաշտոց փողոցի 3 Ա, Ե.</w:t>
            </w:r>
            <w:r w:rsidR="00E71AF3">
              <w:rPr>
                <w:rFonts w:ascii="GHEA Mariam" w:hAnsi="GHEA Mariam" w:cs="Arial"/>
                <w:color w:val="000000"/>
              </w:rPr>
              <w:t xml:space="preserve"> </w:t>
            </w:r>
            <w:r w:rsidRPr="00D16365">
              <w:rPr>
                <w:rFonts w:ascii="GHEA Mariam" w:hAnsi="GHEA Mariam" w:cs="Arial"/>
                <w:color w:val="000000"/>
              </w:rPr>
              <w:t>Չարենց փողոցի 1/1, 5, 7, 9 բազմաբնակարան բնակելի շենքերի բակային տարածքների խմելու ջրամատակարարման նոր համակարգի կառուցում /Արմավիր քաղաքի Հանրապետության փողոցի 35, 37, 39, 43 և Չարենց փողոցի 34, 36 բազմաբնակարան բնակելի շենքերի բակային տարածքների խմելու ջրամատակարարման նոր համակարգի կառուցում/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12,720.8 </w:t>
            </w:r>
          </w:p>
        </w:tc>
      </w:tr>
      <w:tr w:rsidR="00D16365" w:rsidRPr="00D16365" w:rsidTr="004F607D">
        <w:trPr>
          <w:trHeight w:val="205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lastRenderedPageBreak/>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rsidP="00E71AF3">
            <w:pPr>
              <w:jc w:val="center"/>
              <w:rPr>
                <w:rFonts w:ascii="GHEA Mariam" w:hAnsi="GHEA Mariam" w:cs="Arial"/>
                <w:color w:val="000000"/>
              </w:rPr>
            </w:pPr>
            <w:r w:rsidRPr="00D16365">
              <w:rPr>
                <w:rFonts w:ascii="GHEA Mariam" w:hAnsi="GHEA Mariam" w:cs="Arial"/>
                <w:color w:val="000000"/>
              </w:rPr>
              <w:t>Արմավիր համայնքի «Արմավիր քաղաքի Հ.</w:t>
            </w:r>
            <w:r w:rsidR="0006442E">
              <w:rPr>
                <w:rFonts w:ascii="GHEA Mariam" w:hAnsi="GHEA Mariam" w:cs="Arial"/>
                <w:color w:val="000000"/>
                <w:lang w:val="hy-AM"/>
              </w:rPr>
              <w:t xml:space="preserve"> </w:t>
            </w:r>
            <w:proofErr w:type="gramStart"/>
            <w:r w:rsidRPr="00D16365">
              <w:rPr>
                <w:rFonts w:ascii="GHEA Mariam" w:hAnsi="GHEA Mariam" w:cs="Arial"/>
                <w:color w:val="000000"/>
              </w:rPr>
              <w:t>Ավետիսյան</w:t>
            </w:r>
            <w:proofErr w:type="gramEnd"/>
            <w:r w:rsidRPr="00D16365">
              <w:rPr>
                <w:rFonts w:ascii="GHEA Mariam" w:hAnsi="GHEA Mariam" w:cs="Arial"/>
                <w:color w:val="000000"/>
              </w:rPr>
              <w:t xml:space="preserve"> փողոցի Ս.Շահումյան – Հանրապետություն հատվածի, Սայաթ-Նովա փողոցի Արարատյան-Սայաթ-Նովա 5Ա բազմաբնակարան բնակելի շենք հատվածի հիմնանորոգում։ Արմավիր քաղաքի </w:t>
            </w:r>
            <w:proofErr w:type="gramStart"/>
            <w:r w:rsidRPr="00D16365">
              <w:rPr>
                <w:rFonts w:ascii="GHEA Mariam" w:hAnsi="GHEA Mariam" w:cs="Arial"/>
                <w:color w:val="000000"/>
              </w:rPr>
              <w:t>Մ.Բաղրամյան</w:t>
            </w:r>
            <w:proofErr w:type="gramEnd"/>
            <w:r w:rsidRPr="00D16365">
              <w:rPr>
                <w:rFonts w:ascii="GHEA Mariam" w:hAnsi="GHEA Mariam" w:cs="Arial"/>
                <w:color w:val="000000"/>
              </w:rPr>
              <w:t xml:space="preserve"> փողոցի 19, 21, 23, Հանրապետության փողոցի 35, 37, 39, 43 և Չարենց փողոցի 34,36, Ա</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Ջիվանի</w:t>
            </w:r>
            <w:r w:rsidRPr="00D16365">
              <w:rPr>
                <w:rFonts w:ascii="GHEA Mariam" w:hAnsi="GHEA Mariam" w:cs="Arial"/>
                <w:color w:val="000000"/>
              </w:rPr>
              <w:t xml:space="preserve"> </w:t>
            </w:r>
            <w:r w:rsidRPr="00D16365">
              <w:rPr>
                <w:rFonts w:ascii="GHEA Mariam" w:hAnsi="GHEA Mariam" w:cs="GHEA Grapalat"/>
                <w:color w:val="000000"/>
              </w:rPr>
              <w:t>փողոցի</w:t>
            </w:r>
            <w:r w:rsidRPr="00D16365">
              <w:rPr>
                <w:rFonts w:ascii="GHEA Mariam" w:hAnsi="GHEA Mariam" w:cs="Arial"/>
                <w:color w:val="000000"/>
              </w:rPr>
              <w:t xml:space="preserve"> 13, 15, 17, 19 և Սայաթ-Նովա 120, Մ.Մաշտոց փողոցի 3 Ա, Ե.Չարենց փողոցի 1/1, 5, 7, 9 բազմաբնակարան բնակելի շենքերի բակային տարածքների հիմնանորոգում։ Սարդարապատ գյուղի թիվ 6, թիվ 9 փողոցների, Մյասնիկյան գյուղի Խանջյան փողոցի Երևանյան-Գագարին հատվածի, Լենուղի գյուղի թիվ 10 փողոցի հիմնանորոգում»/ Լենուղի գյուղի թիվ 10 փողոցի հիմնանորոգում/ </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20,019.8 </w:t>
            </w:r>
          </w:p>
        </w:tc>
      </w:tr>
      <w:tr w:rsidR="00D16365" w:rsidRPr="00D16365" w:rsidTr="004F607D">
        <w:trPr>
          <w:trHeight w:val="103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Արմավիր համայնքի Հացիկ գյուղում մանկապարտեզի նոր շենքի կառուցում,   Արմավիր քաղաքի թիվ 5 մսուր-մանկապարտեզ ՀՈԱԿ-ի հիմնանորոգում /Արմավիր քաղաքի թիվ 5 մսուր-մանկապարտեզ ՀՈԱԿ-ի հիմնանորոգում/</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20,017.4 </w:t>
            </w:r>
          </w:p>
        </w:tc>
      </w:tr>
      <w:tr w:rsidR="00D16365" w:rsidRPr="00D16365" w:rsidTr="00D16365">
        <w:trPr>
          <w:trHeight w:val="579"/>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 Արաքս համայնքի Արտիմետ, Գրիբոյեդով և Ակնաշեն գյուղերի ոռոգման համակարգերի կառուցում, Ջրառատ և Գայ գյուղերի ոռոգման համակարգերի կառուցում/Գայ/</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12,323.5 </w:t>
            </w:r>
          </w:p>
        </w:tc>
      </w:tr>
      <w:tr w:rsidR="00D16365" w:rsidRPr="00D16365" w:rsidTr="00D16365">
        <w:trPr>
          <w:trHeight w:val="1974"/>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Արաքս համայնքի Առատաշեն գյուղի գերեզմանոց տանող ճանապարհի ասֆալտապատում, Ջրարբի գյուղի Թումանյան փողոցի վերջնամասի ասֆալտապատում, Արտիմետ գյուղի Կոմիտաս և Մեխանիզատորների փողոցների ասֆալտապատում, Ապագա գյուղի 15-րդ փողոցի ասֆալտապատում, Հայկաշեն գյուղի 1-ին և 4-րդ փողոցների ասֆալտապատում, Գայ գյուղի Ա</w:t>
            </w:r>
            <w:r w:rsidRPr="00D16365">
              <w:rPr>
                <w:rFonts w:ascii="Cambria Math" w:hAnsi="Cambria Math" w:cs="Cambria Math"/>
                <w:color w:val="000000"/>
              </w:rPr>
              <w:t>․</w:t>
            </w:r>
            <w:r w:rsidRPr="00D16365">
              <w:rPr>
                <w:rFonts w:ascii="GHEA Mariam" w:hAnsi="GHEA Mariam" w:cs="GHEA Grapalat"/>
                <w:color w:val="000000"/>
              </w:rPr>
              <w:t>Խաչատրյան</w:t>
            </w:r>
            <w:r w:rsidRPr="00D16365">
              <w:rPr>
                <w:rFonts w:ascii="GHEA Mariam" w:hAnsi="GHEA Mariam" w:cs="Arial"/>
                <w:color w:val="000000"/>
              </w:rPr>
              <w:t xml:space="preserve"> </w:t>
            </w:r>
            <w:r w:rsidRPr="00D16365">
              <w:rPr>
                <w:rFonts w:ascii="GHEA Mariam" w:hAnsi="GHEA Mariam" w:cs="GHEA Grapalat"/>
                <w:color w:val="000000"/>
              </w:rPr>
              <w:t>փողոցի</w:t>
            </w:r>
            <w:r w:rsidRPr="00D16365">
              <w:rPr>
                <w:rFonts w:ascii="GHEA Mariam" w:hAnsi="GHEA Mariam" w:cs="Arial"/>
                <w:color w:val="000000"/>
              </w:rPr>
              <w:t>, գերեզմանի հարակից հատվածի ասֆալտապատում և Խորոնք գյուղի Վ</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Տերյան</w:t>
            </w:r>
            <w:r w:rsidRPr="00D16365">
              <w:rPr>
                <w:rFonts w:ascii="GHEA Mariam" w:hAnsi="GHEA Mariam" w:cs="Arial"/>
                <w:color w:val="000000"/>
              </w:rPr>
              <w:t xml:space="preserve"> </w:t>
            </w:r>
            <w:r w:rsidRPr="00D16365">
              <w:rPr>
                <w:rFonts w:ascii="GHEA Mariam" w:hAnsi="GHEA Mariam" w:cs="GHEA Grapalat"/>
                <w:color w:val="000000"/>
              </w:rPr>
              <w:t>փողոցի</w:t>
            </w:r>
            <w:r w:rsidRPr="00D16365">
              <w:rPr>
                <w:rFonts w:ascii="GHEA Mariam" w:hAnsi="GHEA Mariam" w:cs="Arial"/>
                <w:color w:val="000000"/>
              </w:rPr>
              <w:t xml:space="preserve"> ասֆալտապատում /Ջրարբի գյուղի Թումանյան փողոցի վերջնամասի ասֆալտապատում/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28,958.9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Գեղարքունիքի մարզպետի աշխատակազմ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 xml:space="preserve">85,346.2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D16365" w:rsidRPr="00D16365" w:rsidRDefault="00D16365">
            <w:pPr>
              <w:jc w:val="right"/>
              <w:rPr>
                <w:rFonts w:ascii="GHEA Mariam" w:hAnsi="GHEA Mariam" w:cs="Arial"/>
                <w:b/>
                <w:bCs/>
              </w:rPr>
            </w:pPr>
            <w:r w:rsidRPr="00D16365">
              <w:rPr>
                <w:rFonts w:ascii="Calibri" w:hAnsi="Calibri" w:cs="Calibri"/>
                <w:b/>
                <w:bCs/>
              </w:rPr>
              <w:t> </w:t>
            </w:r>
          </w:p>
        </w:tc>
      </w:tr>
      <w:tr w:rsidR="00D16365" w:rsidRPr="00D16365" w:rsidTr="004F607D">
        <w:trPr>
          <w:trHeight w:val="169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Ճամբարակ համայնքի Ճամբարակ քաղաքի Կոմիտաս փողոցից մինչև Վ. Տերյան փողոց ընկած հատվածի, Բաղրամյան փողոցից դեպի Պ. Սևակ փողոց տանող ճանապարհ-անցուղու, Ճամբարակ քաղաքի Տ. Մեծ 6 և 8, Պ. Սևակ 12 բնակելի շենքերի բակերի և Ճամբարակի համայնքապետարանի հարակից և սպասարկող ճանապարհ-անցուղու ասֆալտապատման աշխատանքներ /Ճամբարակ քաղաքի Կոմիտաս փողոցից մինչև Վ. Տերյան փողոց ընկած հատվածի, Ճամբարակի համայնքապետարանի հարակից և սպասարկող ճանապարհ անցուղի/</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40,799.8 </w:t>
            </w:r>
          </w:p>
        </w:tc>
      </w:tr>
      <w:tr w:rsidR="00D16365" w:rsidRPr="00D16365" w:rsidTr="004F607D">
        <w:trPr>
          <w:trHeight w:val="12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lastRenderedPageBreak/>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Մարտունի  համայնքի Մարտունի քաղաքի Դավիթ Անհաղթ, Ալաշկերտ, Չարենց, Մխիթար Հերացի, Ներսիսյան և Նարեկացի փողոցների երկկողմանի մայթերի, ինչպես նաև  Մարտունի քաղաքի գերեզմանոց բարձրացող ճանապարհի և Արծվանիստ բնակավայրի գերեզմանոց մտնող ճանապարհի կառուցում քարե սալիկներով /ք</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Մարտունի</w:t>
            </w:r>
            <w:r w:rsidRPr="00D16365">
              <w:rPr>
                <w:rFonts w:ascii="GHEA Mariam" w:hAnsi="GHEA Mariam" w:cs="Arial"/>
                <w:color w:val="000000"/>
              </w:rPr>
              <w:t>-</w:t>
            </w:r>
            <w:r w:rsidRPr="00D16365">
              <w:rPr>
                <w:rFonts w:ascii="GHEA Mariam" w:hAnsi="GHEA Mariam" w:cs="GHEA Grapalat"/>
                <w:color w:val="000000"/>
              </w:rPr>
              <w:t>Հերացի</w:t>
            </w:r>
            <w:r w:rsidRPr="00D16365">
              <w:rPr>
                <w:rFonts w:ascii="GHEA Mariam" w:hAnsi="GHEA Mariam" w:cs="Arial"/>
                <w:color w:val="000000"/>
              </w:rPr>
              <w:t xml:space="preserve"> </w:t>
            </w:r>
            <w:r w:rsidRPr="00D16365">
              <w:rPr>
                <w:rFonts w:ascii="GHEA Mariam" w:hAnsi="GHEA Mariam" w:cs="GHEA Grapalat"/>
                <w:color w:val="000000"/>
              </w:rPr>
              <w:t>փողոց</w:t>
            </w:r>
            <w:r w:rsidRPr="00D16365">
              <w:rPr>
                <w:rFonts w:ascii="GHEA Mariam" w:hAnsi="GHEA Mariam" w:cs="Arial"/>
                <w:color w:val="000000"/>
              </w:rPr>
              <w:t>/</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44,546.4 </w:t>
            </w:r>
          </w:p>
        </w:tc>
      </w:tr>
      <w:tr w:rsidR="00D16365" w:rsidRPr="00D16365" w:rsidTr="004F607D">
        <w:trPr>
          <w:trHeight w:val="34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Լոռու մարզպետի աշխատակազմ</w:t>
            </w:r>
          </w:p>
        </w:tc>
        <w:tc>
          <w:tcPr>
            <w:tcW w:w="3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 xml:space="preserve">210,585.5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GHEA Mariam" w:hAnsi="GHEA Mariam" w:cs="Arial"/>
                <w:color w:val="000000"/>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Calibri" w:hAnsi="Calibri" w:cs="Calibri"/>
                <w:color w:val="000000"/>
              </w:rPr>
              <w:t> </w:t>
            </w:r>
          </w:p>
        </w:tc>
      </w:tr>
      <w:tr w:rsidR="00D16365" w:rsidRPr="00D16365" w:rsidTr="00D16365">
        <w:trPr>
          <w:trHeight w:val="96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Սպիտակ համայնքի Կաթնաջուր բն</w:t>
            </w:r>
            <w:r w:rsidRPr="00D16365">
              <w:rPr>
                <w:rFonts w:ascii="Cambria Math" w:hAnsi="Cambria Math" w:cs="Cambria Math"/>
                <w:color w:val="000000"/>
              </w:rPr>
              <w:t>․</w:t>
            </w:r>
            <w:r w:rsidRPr="00D16365">
              <w:rPr>
                <w:rFonts w:ascii="GHEA Mariam" w:hAnsi="GHEA Mariam" w:cs="Arial"/>
                <w:color w:val="000000"/>
              </w:rPr>
              <w:t xml:space="preserve"> ոռոգման համակարգի ընդլայնում, Սարահարթ բն</w:t>
            </w:r>
            <w:r w:rsidRPr="00D16365">
              <w:rPr>
                <w:rFonts w:ascii="Cambria Math" w:hAnsi="Cambria Math" w:cs="Cambria Math"/>
                <w:color w:val="000000"/>
              </w:rPr>
              <w:t>․</w:t>
            </w:r>
            <w:r w:rsidRPr="00D16365">
              <w:rPr>
                <w:rFonts w:ascii="GHEA Mariam" w:hAnsi="GHEA Mariam" w:cs="GHEA Grapalat"/>
                <w:color w:val="000000"/>
              </w:rPr>
              <w:t>՝</w:t>
            </w:r>
            <w:r w:rsidRPr="00D16365">
              <w:rPr>
                <w:rFonts w:ascii="GHEA Mariam" w:hAnsi="GHEA Mariam" w:cs="Arial"/>
                <w:color w:val="000000"/>
              </w:rPr>
              <w:t xml:space="preserve"> </w:t>
            </w:r>
            <w:r w:rsidRPr="00D16365">
              <w:rPr>
                <w:rFonts w:ascii="GHEA Mariam" w:hAnsi="GHEA Mariam" w:cs="GHEA Grapalat"/>
                <w:color w:val="000000"/>
              </w:rPr>
              <w:t>կառուցում</w:t>
            </w:r>
            <w:r w:rsidRPr="00D16365">
              <w:rPr>
                <w:rFonts w:ascii="GHEA Mariam" w:hAnsi="GHEA Mariam" w:cs="Arial"/>
                <w:color w:val="000000"/>
              </w:rPr>
              <w:t xml:space="preserve">, </w:t>
            </w:r>
            <w:r w:rsidRPr="00D16365">
              <w:rPr>
                <w:rFonts w:ascii="GHEA Mariam" w:hAnsi="GHEA Mariam" w:cs="GHEA Grapalat"/>
                <w:color w:val="000000"/>
              </w:rPr>
              <w:t>Քարաձոր</w:t>
            </w:r>
            <w:r w:rsidRPr="00D16365">
              <w:rPr>
                <w:rFonts w:ascii="GHEA Mariam" w:hAnsi="GHEA Mariam" w:cs="Arial"/>
                <w:color w:val="000000"/>
              </w:rPr>
              <w:t xml:space="preserve"> </w:t>
            </w:r>
            <w:r w:rsidRPr="00D16365">
              <w:rPr>
                <w:rFonts w:ascii="GHEA Mariam" w:hAnsi="GHEA Mariam" w:cs="GHEA Grapalat"/>
                <w:color w:val="000000"/>
              </w:rPr>
              <w:t>և</w:t>
            </w:r>
            <w:r w:rsidRPr="00D16365">
              <w:rPr>
                <w:rFonts w:ascii="GHEA Mariam" w:hAnsi="GHEA Mariam" w:cs="Arial"/>
                <w:color w:val="000000"/>
              </w:rPr>
              <w:t xml:space="preserve"> </w:t>
            </w:r>
            <w:r w:rsidRPr="00D16365">
              <w:rPr>
                <w:rFonts w:ascii="GHEA Mariam" w:hAnsi="GHEA Mariam" w:cs="GHEA Grapalat"/>
                <w:color w:val="000000"/>
              </w:rPr>
              <w:t>Սարամեջ</w:t>
            </w:r>
            <w:r w:rsidRPr="00D16365">
              <w:rPr>
                <w:rFonts w:ascii="GHEA Mariam" w:hAnsi="GHEA Mariam" w:cs="Arial"/>
                <w:color w:val="000000"/>
              </w:rPr>
              <w:t xml:space="preserve"> </w:t>
            </w:r>
            <w:r w:rsidRPr="00D16365">
              <w:rPr>
                <w:rFonts w:ascii="GHEA Mariam" w:hAnsi="GHEA Mariam" w:cs="GHEA Grapalat"/>
                <w:color w:val="000000"/>
              </w:rPr>
              <w:t>բն</w:t>
            </w:r>
            <w:r w:rsidRPr="00D16365">
              <w:rPr>
                <w:rFonts w:ascii="Cambria Math" w:hAnsi="Cambria Math" w:cs="Cambria Math"/>
                <w:color w:val="000000"/>
              </w:rPr>
              <w:t>․</w:t>
            </w:r>
            <w:r w:rsidRPr="00D16365">
              <w:rPr>
                <w:rFonts w:ascii="GHEA Mariam" w:hAnsi="GHEA Mariam" w:cs="Arial"/>
                <w:color w:val="000000"/>
              </w:rPr>
              <w:t xml:space="preserve"> ոռոգման ջրամբարի կառուցում, Հարթագյուղ և Գոգարան բն</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ոռոգման</w:t>
            </w:r>
            <w:r w:rsidRPr="00D16365">
              <w:rPr>
                <w:rFonts w:ascii="GHEA Mariam" w:hAnsi="GHEA Mariam" w:cs="Arial"/>
                <w:color w:val="000000"/>
              </w:rPr>
              <w:t xml:space="preserve"> </w:t>
            </w:r>
            <w:r w:rsidRPr="00D16365">
              <w:rPr>
                <w:rFonts w:ascii="GHEA Mariam" w:hAnsi="GHEA Mariam" w:cs="GHEA Grapalat"/>
                <w:color w:val="000000"/>
              </w:rPr>
              <w:t>համակարգերի</w:t>
            </w:r>
            <w:r w:rsidRPr="00D16365">
              <w:rPr>
                <w:rFonts w:ascii="GHEA Mariam" w:hAnsi="GHEA Mariam" w:cs="Arial"/>
                <w:color w:val="000000"/>
              </w:rPr>
              <w:t xml:space="preserve"> վերանորոգում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149,649.4 </w:t>
            </w:r>
          </w:p>
        </w:tc>
      </w:tr>
      <w:tr w:rsidR="00D16365" w:rsidRPr="00D16365" w:rsidTr="00D16365">
        <w:trPr>
          <w:trHeight w:val="96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4F607D">
              <w:rPr>
                <w:rFonts w:ascii="GHEA Mariam" w:hAnsi="GHEA Mariam" w:cs="Arial"/>
                <w:color w:val="000000"/>
                <w:spacing w:val="-4"/>
              </w:rPr>
              <w:t>Սպիտակ համայնքի Արջահովիտ բն</w:t>
            </w:r>
            <w:r w:rsidRPr="004F607D">
              <w:rPr>
                <w:rFonts w:ascii="Cambria Math" w:hAnsi="Cambria Math" w:cs="Cambria Math"/>
                <w:color w:val="000000"/>
                <w:spacing w:val="-4"/>
              </w:rPr>
              <w:t>․</w:t>
            </w:r>
            <w:r w:rsidRPr="004F607D">
              <w:rPr>
                <w:rFonts w:ascii="GHEA Mariam" w:hAnsi="GHEA Mariam" w:cs="Arial"/>
                <w:color w:val="000000"/>
                <w:spacing w:val="-4"/>
              </w:rPr>
              <w:t xml:space="preserve"> խմելու ջրի արտաքին ցանցի հիմնանորոգում, Քարաձոր բն</w:t>
            </w:r>
            <w:r w:rsidRPr="004F607D">
              <w:rPr>
                <w:rFonts w:ascii="Cambria Math" w:hAnsi="Cambria Math" w:cs="Cambria Math"/>
                <w:color w:val="000000"/>
                <w:spacing w:val="-4"/>
              </w:rPr>
              <w:t>․</w:t>
            </w:r>
            <w:r w:rsidRPr="004F607D">
              <w:rPr>
                <w:rFonts w:ascii="GHEA Mariam" w:hAnsi="GHEA Mariam" w:cs="Arial"/>
                <w:color w:val="000000"/>
                <w:spacing w:val="-4"/>
              </w:rPr>
              <w:t xml:space="preserve"> </w:t>
            </w:r>
            <w:r w:rsidRPr="004F607D">
              <w:rPr>
                <w:rFonts w:ascii="GHEA Mariam" w:hAnsi="GHEA Mariam" w:cs="GHEA Grapalat"/>
                <w:color w:val="000000"/>
                <w:spacing w:val="-4"/>
              </w:rPr>
              <w:t>խմելու</w:t>
            </w:r>
            <w:r w:rsidRPr="00D16365">
              <w:rPr>
                <w:rFonts w:ascii="GHEA Mariam" w:hAnsi="GHEA Mariam" w:cs="Arial"/>
                <w:color w:val="000000"/>
              </w:rPr>
              <w:t xml:space="preserve"> </w:t>
            </w:r>
            <w:r w:rsidRPr="00D16365">
              <w:rPr>
                <w:rFonts w:ascii="GHEA Mariam" w:hAnsi="GHEA Mariam" w:cs="GHEA Grapalat"/>
                <w:color w:val="000000"/>
              </w:rPr>
              <w:t>ջրի</w:t>
            </w:r>
            <w:r w:rsidRPr="00D16365">
              <w:rPr>
                <w:rFonts w:ascii="GHEA Mariam" w:hAnsi="GHEA Mariam" w:cs="Arial"/>
                <w:color w:val="000000"/>
              </w:rPr>
              <w:t xml:space="preserve"> </w:t>
            </w:r>
            <w:r w:rsidRPr="00D16365">
              <w:rPr>
                <w:rFonts w:ascii="GHEA Mariam" w:hAnsi="GHEA Mariam" w:cs="GHEA Grapalat"/>
                <w:color w:val="000000"/>
              </w:rPr>
              <w:t>ներքին</w:t>
            </w:r>
            <w:r w:rsidRPr="00D16365">
              <w:rPr>
                <w:rFonts w:ascii="GHEA Mariam" w:hAnsi="GHEA Mariam" w:cs="Arial"/>
                <w:color w:val="000000"/>
              </w:rPr>
              <w:t xml:space="preserve"> </w:t>
            </w:r>
            <w:r w:rsidRPr="00D16365">
              <w:rPr>
                <w:rFonts w:ascii="GHEA Mariam" w:hAnsi="GHEA Mariam" w:cs="GHEA Grapalat"/>
                <w:color w:val="000000"/>
              </w:rPr>
              <w:t>ցանցի</w:t>
            </w:r>
            <w:r w:rsidRPr="00D16365">
              <w:rPr>
                <w:rFonts w:ascii="GHEA Mariam" w:hAnsi="GHEA Mariam" w:cs="Arial"/>
                <w:color w:val="000000"/>
              </w:rPr>
              <w:t xml:space="preserve"> ընդլայնում, Սպիտակ բն</w:t>
            </w:r>
            <w:r w:rsidR="00E71AF3">
              <w:rPr>
                <w:rFonts w:ascii="GHEA Mariam" w:hAnsi="GHEA Mariam" w:cs="Arial"/>
                <w:color w:val="000000"/>
              </w:rPr>
              <w:t>.</w:t>
            </w:r>
            <w:r w:rsidRPr="00D16365">
              <w:rPr>
                <w:rFonts w:ascii="GHEA Mariam" w:hAnsi="GHEA Mariam" w:cs="Arial"/>
                <w:color w:val="000000"/>
              </w:rPr>
              <w:t>, Բանավան թաղամասի խմելու ջրի ցանցի կառուցում                                                                 /Սպիտակ բնակավայրի Բանավան թաղամաս/</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55,854.4 </w:t>
            </w:r>
          </w:p>
        </w:tc>
      </w:tr>
      <w:tr w:rsidR="00D16365" w:rsidRPr="00D16365" w:rsidTr="00D16365">
        <w:trPr>
          <w:trHeight w:val="1254"/>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Սպիտակ համայնքի Արևաշող բնակավայրի խմելու ջրի արտաքին ցանցի նորոգում, ջրահավաքների, ՕԿՋ-ների կառուցում, Գեղասար բնակավայրի խմելու ջրի արտաքին ցանցի կառուցում, Նոր Խաչակապ բնակավայրի խմելու ջրի ներքին ցանցի կառուցում, Կաթնաջուր բնակավայրի խմելու ջրի ջրագծերի վերանորոգում                         /Գեղասար բնակավայր/</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5,081.7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Կոտայքի մարզպետի աշխատակազմ</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 xml:space="preserve">47,793.7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GHEA Mariam" w:hAnsi="GHEA Mariam" w:cs="Arial"/>
                <w:color w:val="000000"/>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Calibri" w:hAnsi="Calibri" w:cs="Calibri"/>
                <w:color w:val="000000"/>
              </w:rPr>
              <w:t> </w:t>
            </w:r>
          </w:p>
        </w:tc>
      </w:tr>
      <w:tr w:rsidR="00D16365" w:rsidRPr="00D16365" w:rsidTr="004F607D">
        <w:trPr>
          <w:trHeight w:val="33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Չարենցավան համայնքի Չարենցավան քաղաքի Ռուսովի և Խորենացի փողոցների հիմնանորոգում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47,793.7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Սյունիքի մարզպետի աշխատակազմ</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 xml:space="preserve">197,617.5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GHEA Mariam" w:hAnsi="GHEA Mariam" w:cs="Arial"/>
                <w:color w:val="000000"/>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Calibri" w:hAnsi="Calibri" w:cs="Calibri"/>
                <w:color w:val="000000"/>
              </w:rPr>
              <w:t> </w:t>
            </w:r>
          </w:p>
        </w:tc>
      </w:tr>
      <w:tr w:rsidR="00D16365" w:rsidRPr="00D16365" w:rsidTr="004F607D">
        <w:trPr>
          <w:trHeight w:val="42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Քաջարան քաղաքում նախադպրոցական հաստատության (մանկապարտեզի) կառուցում</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197,617.5 </w:t>
            </w:r>
          </w:p>
        </w:tc>
      </w:tr>
      <w:tr w:rsidR="00D16365" w:rsidRPr="00D16365" w:rsidTr="00D16365">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rPr>
            </w:pPr>
            <w:r w:rsidRPr="00D16365">
              <w:rPr>
                <w:rFonts w:ascii="GHEA Mariam" w:hAnsi="GHEA Mariam" w:cs="Arial"/>
                <w:b/>
                <w:bCs/>
              </w:rPr>
              <w:t>ՀՀ Տավուշի մարզպետի աշխատակազմ</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b/>
                <w:bCs/>
                <w:color w:val="000000"/>
              </w:rPr>
            </w:pPr>
            <w:r w:rsidRPr="00D16365">
              <w:rPr>
                <w:rFonts w:ascii="GHEA Mariam" w:hAnsi="GHEA Mariam" w:cs="Arial"/>
                <w:b/>
                <w:bCs/>
                <w:color w:val="000000"/>
              </w:rPr>
              <w:t xml:space="preserve">415,130.0 </w:t>
            </w:r>
          </w:p>
        </w:tc>
      </w:tr>
      <w:tr w:rsidR="00D16365" w:rsidRPr="00D16365" w:rsidTr="004F607D">
        <w:trPr>
          <w:trHeight w:val="34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color w:val="000000"/>
              </w:rPr>
            </w:pPr>
            <w:r w:rsidRPr="00D16365">
              <w:rPr>
                <w:rFonts w:ascii="GHEA Mariam" w:hAnsi="GHEA Mariam" w:cs="Arial"/>
                <w:color w:val="000000"/>
              </w:rPr>
              <w:t>այդ թվում` ըստ ուղղությունների</w:t>
            </w:r>
          </w:p>
        </w:tc>
        <w:tc>
          <w:tcPr>
            <w:tcW w:w="32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Calibri" w:hAnsi="Calibri" w:cs="Calibri"/>
                <w:color w:val="000000"/>
              </w:rPr>
              <w:t> </w:t>
            </w:r>
          </w:p>
        </w:tc>
      </w:tr>
      <w:tr w:rsidR="00D16365" w:rsidRPr="00D16365" w:rsidTr="004F607D">
        <w:trPr>
          <w:trHeight w:val="79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lastRenderedPageBreak/>
              <w:t> </w:t>
            </w:r>
          </w:p>
        </w:tc>
        <w:tc>
          <w:tcPr>
            <w:tcW w:w="1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rsidP="004F607D">
            <w:pPr>
              <w:jc w:val="center"/>
              <w:rPr>
                <w:rFonts w:ascii="GHEA Mariam" w:hAnsi="GHEA Mariam" w:cs="Arial"/>
                <w:color w:val="000000"/>
              </w:rPr>
            </w:pPr>
            <w:r w:rsidRPr="00D16365">
              <w:rPr>
                <w:rFonts w:ascii="GHEA Mariam" w:hAnsi="GHEA Mariam" w:cs="Arial"/>
                <w:color w:val="000000"/>
              </w:rPr>
              <w:t>Նոյեմբերյան համայնքի Կողբ,</w:t>
            </w:r>
            <w:r w:rsidR="004F607D">
              <w:rPr>
                <w:rFonts w:ascii="GHEA Mariam" w:hAnsi="GHEA Mariam" w:cs="Arial"/>
                <w:color w:val="000000"/>
                <w:lang w:val="hy-AM"/>
              </w:rPr>
              <w:t xml:space="preserve"> </w:t>
            </w:r>
            <w:r w:rsidRPr="00D16365">
              <w:rPr>
                <w:rFonts w:ascii="GHEA Mariam" w:hAnsi="GHEA Mariam" w:cs="Arial"/>
                <w:color w:val="000000"/>
              </w:rPr>
              <w:t>Նոյեմբերյան,</w:t>
            </w:r>
            <w:r w:rsidR="004F607D">
              <w:rPr>
                <w:rFonts w:ascii="GHEA Mariam" w:hAnsi="GHEA Mariam" w:cs="Arial"/>
                <w:color w:val="000000"/>
                <w:lang w:val="hy-AM"/>
              </w:rPr>
              <w:t xml:space="preserve"> </w:t>
            </w:r>
            <w:r w:rsidRPr="00D16365">
              <w:rPr>
                <w:rFonts w:ascii="GHEA Mariam" w:hAnsi="GHEA Mariam" w:cs="Arial"/>
                <w:color w:val="000000"/>
              </w:rPr>
              <w:t>Ոսկեվան,</w:t>
            </w:r>
            <w:r w:rsidR="004F607D">
              <w:rPr>
                <w:rFonts w:ascii="GHEA Mariam" w:hAnsi="GHEA Mariam" w:cs="Arial"/>
                <w:color w:val="000000"/>
                <w:lang w:val="hy-AM"/>
              </w:rPr>
              <w:t xml:space="preserve"> </w:t>
            </w:r>
            <w:r w:rsidRPr="00D16365">
              <w:rPr>
                <w:rFonts w:ascii="GHEA Mariam" w:hAnsi="GHEA Mariam" w:cs="Arial"/>
                <w:color w:val="000000"/>
              </w:rPr>
              <w:t>Բերդավան,</w:t>
            </w:r>
            <w:r w:rsidR="004F607D">
              <w:rPr>
                <w:rFonts w:ascii="GHEA Mariam" w:hAnsi="GHEA Mariam" w:cs="Arial"/>
                <w:color w:val="000000"/>
                <w:lang w:val="hy-AM"/>
              </w:rPr>
              <w:t xml:space="preserve"> </w:t>
            </w:r>
            <w:r w:rsidRPr="00D16365">
              <w:rPr>
                <w:rFonts w:ascii="GHEA Mariam" w:hAnsi="GHEA Mariam" w:cs="Arial"/>
                <w:color w:val="000000"/>
              </w:rPr>
              <w:t>Բաղանիս,</w:t>
            </w:r>
            <w:r w:rsidR="004F607D">
              <w:rPr>
                <w:rFonts w:ascii="GHEA Mariam" w:hAnsi="GHEA Mariam" w:cs="Arial"/>
                <w:color w:val="000000"/>
                <w:lang w:val="hy-AM"/>
              </w:rPr>
              <w:t xml:space="preserve"> </w:t>
            </w:r>
            <w:r w:rsidRPr="00D16365">
              <w:rPr>
                <w:rFonts w:ascii="GHEA Mariam" w:hAnsi="GHEA Mariam" w:cs="Arial"/>
                <w:color w:val="000000"/>
              </w:rPr>
              <w:t>Դեղձավան,</w:t>
            </w:r>
            <w:r w:rsidR="004F607D">
              <w:rPr>
                <w:rFonts w:ascii="GHEA Mariam" w:hAnsi="GHEA Mariam" w:cs="Arial"/>
                <w:color w:val="000000"/>
                <w:lang w:val="hy-AM"/>
              </w:rPr>
              <w:t xml:space="preserve"> </w:t>
            </w:r>
            <w:r w:rsidRPr="00D16365">
              <w:rPr>
                <w:rFonts w:ascii="GHEA Mariam" w:hAnsi="GHEA Mariam" w:cs="Arial"/>
                <w:color w:val="000000"/>
              </w:rPr>
              <w:t>Հաղթանակ,</w:t>
            </w:r>
            <w:r w:rsidR="004F607D">
              <w:rPr>
                <w:rFonts w:ascii="GHEA Mariam" w:hAnsi="GHEA Mariam" w:cs="Arial"/>
                <w:color w:val="000000"/>
                <w:lang w:val="hy-AM"/>
              </w:rPr>
              <w:t xml:space="preserve"> </w:t>
            </w:r>
            <w:r w:rsidRPr="00D16365">
              <w:rPr>
                <w:rFonts w:ascii="GHEA Mariam" w:hAnsi="GHEA Mariam" w:cs="Arial"/>
                <w:color w:val="000000"/>
              </w:rPr>
              <w:t>Կոթի,</w:t>
            </w:r>
            <w:r w:rsidR="004F607D">
              <w:rPr>
                <w:rFonts w:ascii="GHEA Mariam" w:hAnsi="GHEA Mariam" w:cs="Arial"/>
                <w:color w:val="000000"/>
                <w:lang w:val="hy-AM"/>
              </w:rPr>
              <w:t xml:space="preserve"> </w:t>
            </w:r>
            <w:r w:rsidRPr="00D16365">
              <w:rPr>
                <w:rFonts w:ascii="GHEA Mariam" w:hAnsi="GHEA Mariam" w:cs="Arial"/>
                <w:color w:val="000000"/>
              </w:rPr>
              <w:t>Դովեղ և Զորական բնակավայրերի փողոցների սալապատում տուֆով/Բաղանիս,Դեղձավան 2-րդ փողոց 3րդ նրբ</w:t>
            </w:r>
            <w:r w:rsidRPr="00D16365">
              <w:rPr>
                <w:rFonts w:ascii="Cambria Math" w:hAnsi="Cambria Math" w:cs="Cambria Math"/>
                <w:color w:val="000000"/>
              </w:rPr>
              <w:t>․</w:t>
            </w:r>
            <w:r w:rsidRPr="00D16365">
              <w:rPr>
                <w:rFonts w:ascii="GHEA Mariam" w:hAnsi="GHEA Mariam" w:cs="Arial"/>
                <w:color w:val="000000"/>
              </w:rPr>
              <w:t>,</w:t>
            </w:r>
            <w:r w:rsidRPr="00D16365">
              <w:rPr>
                <w:rFonts w:ascii="GHEA Mariam" w:hAnsi="GHEA Mariam" w:cs="GHEA Grapalat"/>
                <w:color w:val="000000"/>
              </w:rPr>
              <w:t>Դեղձավան</w:t>
            </w:r>
            <w:r w:rsidRPr="00D16365">
              <w:rPr>
                <w:rFonts w:ascii="GHEA Mariam" w:hAnsi="GHEA Mariam" w:cs="Arial"/>
                <w:color w:val="000000"/>
              </w:rPr>
              <w:t xml:space="preserve"> 2-</w:t>
            </w:r>
            <w:r w:rsidRPr="00D16365">
              <w:rPr>
                <w:rFonts w:ascii="GHEA Mariam" w:hAnsi="GHEA Mariam" w:cs="GHEA Grapalat"/>
                <w:color w:val="000000"/>
              </w:rPr>
              <w:t>րդ</w:t>
            </w:r>
            <w:r w:rsidRPr="00D16365">
              <w:rPr>
                <w:rFonts w:ascii="GHEA Mariam" w:hAnsi="GHEA Mariam" w:cs="Arial"/>
                <w:color w:val="000000"/>
              </w:rPr>
              <w:t xml:space="preserve"> </w:t>
            </w:r>
            <w:r w:rsidRPr="00D16365">
              <w:rPr>
                <w:rFonts w:ascii="GHEA Mariam" w:hAnsi="GHEA Mariam" w:cs="GHEA Grapalat"/>
                <w:color w:val="000000"/>
              </w:rPr>
              <w:t>փողոց</w:t>
            </w:r>
            <w:r w:rsidRPr="00D16365">
              <w:rPr>
                <w:rFonts w:ascii="GHEA Mariam" w:hAnsi="GHEA Mariam" w:cs="Arial"/>
                <w:color w:val="000000"/>
              </w:rPr>
              <w:t>/</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77,115.5 </w:t>
            </w:r>
          </w:p>
        </w:tc>
      </w:tr>
      <w:tr w:rsidR="00D16365" w:rsidRPr="00D16365" w:rsidTr="004F607D">
        <w:trPr>
          <w:trHeight w:val="1035"/>
        </w:trPr>
        <w:tc>
          <w:tcPr>
            <w:tcW w:w="15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rsidP="004F607D">
            <w:pPr>
              <w:jc w:val="center"/>
              <w:rPr>
                <w:rFonts w:ascii="GHEA Mariam" w:hAnsi="GHEA Mariam" w:cs="Arial"/>
                <w:color w:val="000000"/>
              </w:rPr>
            </w:pPr>
            <w:r w:rsidRPr="00D16365">
              <w:rPr>
                <w:rFonts w:ascii="GHEA Mariam" w:hAnsi="GHEA Mariam" w:cs="Arial"/>
                <w:color w:val="000000"/>
              </w:rPr>
              <w:t>Նոյեմբերյան համայնքի Կողբ,</w:t>
            </w:r>
            <w:r w:rsidR="004F607D">
              <w:rPr>
                <w:rFonts w:ascii="GHEA Mariam" w:hAnsi="GHEA Mariam" w:cs="Arial"/>
                <w:color w:val="000000"/>
                <w:lang w:val="hy-AM"/>
              </w:rPr>
              <w:t xml:space="preserve"> </w:t>
            </w:r>
            <w:r w:rsidRPr="00D16365">
              <w:rPr>
                <w:rFonts w:ascii="GHEA Mariam" w:hAnsi="GHEA Mariam" w:cs="Arial"/>
                <w:color w:val="000000"/>
              </w:rPr>
              <w:t>Նոյեմբերյան,</w:t>
            </w:r>
            <w:r w:rsidR="004F607D">
              <w:rPr>
                <w:rFonts w:ascii="GHEA Mariam" w:hAnsi="GHEA Mariam" w:cs="Arial"/>
                <w:color w:val="000000"/>
                <w:lang w:val="hy-AM"/>
              </w:rPr>
              <w:t xml:space="preserve"> </w:t>
            </w:r>
            <w:r w:rsidRPr="00D16365">
              <w:rPr>
                <w:rFonts w:ascii="GHEA Mariam" w:hAnsi="GHEA Mariam" w:cs="Arial"/>
                <w:color w:val="000000"/>
              </w:rPr>
              <w:t>Ոսկեվան,</w:t>
            </w:r>
            <w:r w:rsidR="004F607D">
              <w:rPr>
                <w:rFonts w:ascii="GHEA Mariam" w:hAnsi="GHEA Mariam" w:cs="Arial"/>
                <w:color w:val="000000"/>
                <w:lang w:val="hy-AM"/>
              </w:rPr>
              <w:t xml:space="preserve"> </w:t>
            </w:r>
            <w:r w:rsidRPr="00D16365">
              <w:rPr>
                <w:rFonts w:ascii="GHEA Mariam" w:hAnsi="GHEA Mariam" w:cs="Arial"/>
                <w:color w:val="000000"/>
              </w:rPr>
              <w:t>Բերդավան,</w:t>
            </w:r>
            <w:r w:rsidR="004F607D">
              <w:rPr>
                <w:rFonts w:ascii="GHEA Mariam" w:hAnsi="GHEA Mariam" w:cs="Arial"/>
                <w:color w:val="000000"/>
                <w:lang w:val="hy-AM"/>
              </w:rPr>
              <w:t xml:space="preserve"> </w:t>
            </w:r>
            <w:r w:rsidRPr="00D16365">
              <w:rPr>
                <w:rFonts w:ascii="GHEA Mariam" w:hAnsi="GHEA Mariam" w:cs="Arial"/>
                <w:color w:val="000000"/>
              </w:rPr>
              <w:t>Բաղանիս,</w:t>
            </w:r>
            <w:r w:rsidR="004F607D">
              <w:rPr>
                <w:rFonts w:ascii="GHEA Mariam" w:hAnsi="GHEA Mariam" w:cs="Arial"/>
                <w:color w:val="000000"/>
                <w:lang w:val="hy-AM"/>
              </w:rPr>
              <w:t xml:space="preserve"> </w:t>
            </w:r>
            <w:r w:rsidRPr="00D16365">
              <w:rPr>
                <w:rFonts w:ascii="GHEA Mariam" w:hAnsi="GHEA Mariam" w:cs="Arial"/>
                <w:color w:val="000000"/>
              </w:rPr>
              <w:t>Դեղձավան,</w:t>
            </w:r>
            <w:r w:rsidR="004F607D">
              <w:rPr>
                <w:rFonts w:ascii="GHEA Mariam" w:hAnsi="GHEA Mariam" w:cs="Arial"/>
                <w:color w:val="000000"/>
                <w:lang w:val="hy-AM"/>
              </w:rPr>
              <w:t xml:space="preserve"> </w:t>
            </w:r>
            <w:r w:rsidRPr="00D16365">
              <w:rPr>
                <w:rFonts w:ascii="GHEA Mariam" w:hAnsi="GHEA Mariam" w:cs="Arial"/>
                <w:color w:val="000000"/>
              </w:rPr>
              <w:t>Հաղթանակ,</w:t>
            </w:r>
            <w:r w:rsidR="004F607D">
              <w:rPr>
                <w:rFonts w:ascii="GHEA Mariam" w:hAnsi="GHEA Mariam" w:cs="Arial"/>
                <w:color w:val="000000"/>
                <w:lang w:val="hy-AM"/>
              </w:rPr>
              <w:t xml:space="preserve"> </w:t>
            </w:r>
            <w:r w:rsidRPr="00D16365">
              <w:rPr>
                <w:rFonts w:ascii="GHEA Mariam" w:hAnsi="GHEA Mariam" w:cs="Arial"/>
                <w:color w:val="000000"/>
              </w:rPr>
              <w:t>Կոթի,</w:t>
            </w:r>
            <w:r w:rsidR="004F607D">
              <w:rPr>
                <w:rFonts w:ascii="GHEA Mariam" w:hAnsi="GHEA Mariam" w:cs="Arial"/>
                <w:color w:val="000000"/>
                <w:lang w:val="hy-AM"/>
              </w:rPr>
              <w:t xml:space="preserve"> </w:t>
            </w:r>
            <w:r w:rsidRPr="00D16365">
              <w:rPr>
                <w:rFonts w:ascii="GHEA Mariam" w:hAnsi="GHEA Mariam" w:cs="Arial"/>
                <w:color w:val="000000"/>
              </w:rPr>
              <w:t>Դովեղ և Զորական բնակավայրերի փողոցների սալապատում տուֆով/Կողբ 37/</w:t>
            </w:r>
          </w:p>
        </w:tc>
        <w:tc>
          <w:tcPr>
            <w:tcW w:w="3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17,693.4 </w:t>
            </w:r>
          </w:p>
        </w:tc>
      </w:tr>
      <w:tr w:rsidR="00D16365" w:rsidRPr="00D16365" w:rsidTr="004F607D">
        <w:trPr>
          <w:trHeight w:val="696"/>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Բերդ համայնքի Արծվաբերդ,</w:t>
            </w:r>
            <w:r w:rsidR="00E71AF3">
              <w:rPr>
                <w:rFonts w:ascii="GHEA Mariam" w:hAnsi="GHEA Mariam" w:cs="Arial"/>
                <w:color w:val="000000"/>
              </w:rPr>
              <w:t xml:space="preserve"> </w:t>
            </w:r>
            <w:r w:rsidRPr="00D16365">
              <w:rPr>
                <w:rFonts w:ascii="GHEA Mariam" w:hAnsi="GHEA Mariam" w:cs="Arial"/>
                <w:color w:val="000000"/>
              </w:rPr>
              <w:t>Բերդ,</w:t>
            </w:r>
            <w:r w:rsidR="00E71AF3">
              <w:rPr>
                <w:rFonts w:ascii="GHEA Mariam" w:hAnsi="GHEA Mariam" w:cs="Arial"/>
                <w:color w:val="000000"/>
              </w:rPr>
              <w:t xml:space="preserve"> </w:t>
            </w:r>
            <w:r w:rsidRPr="00D16365">
              <w:rPr>
                <w:rFonts w:ascii="GHEA Mariam" w:hAnsi="GHEA Mariam" w:cs="Arial"/>
                <w:color w:val="000000"/>
              </w:rPr>
              <w:t>Մովսես,</w:t>
            </w:r>
            <w:r w:rsidR="00E71AF3">
              <w:rPr>
                <w:rFonts w:ascii="GHEA Mariam" w:hAnsi="GHEA Mariam" w:cs="Arial"/>
                <w:color w:val="000000"/>
              </w:rPr>
              <w:t xml:space="preserve"> </w:t>
            </w:r>
            <w:r w:rsidRPr="00D16365">
              <w:rPr>
                <w:rFonts w:ascii="GHEA Mariam" w:hAnsi="GHEA Mariam" w:cs="Arial"/>
                <w:color w:val="000000"/>
              </w:rPr>
              <w:t xml:space="preserve">Այգեձոր և </w:t>
            </w:r>
            <w:bookmarkStart w:id="0" w:name="_GoBack"/>
            <w:r w:rsidR="003421DD" w:rsidRPr="00D16365">
              <w:rPr>
                <w:rFonts w:ascii="GHEA Mariam" w:hAnsi="GHEA Mariam" w:cs="Arial"/>
                <w:color w:val="000000"/>
              </w:rPr>
              <w:t>Վ</w:t>
            </w:r>
            <w:r w:rsidRPr="00D16365">
              <w:rPr>
                <w:rFonts w:ascii="GHEA Mariam" w:hAnsi="GHEA Mariam" w:cs="Arial"/>
                <w:color w:val="000000"/>
              </w:rPr>
              <w:t>երին Կարմիր Աղբյուր</w:t>
            </w:r>
            <w:bookmarkEnd w:id="0"/>
            <w:r w:rsidRPr="00D16365">
              <w:rPr>
                <w:rFonts w:ascii="GHEA Mariam" w:hAnsi="GHEA Mariam" w:cs="Arial"/>
                <w:color w:val="000000"/>
              </w:rPr>
              <w:t xml:space="preserve"> բնակավայրերում ներհամայնքային ճանապարհների սալիկապատում բնական տուֆ քարով /Արծվաբերդ և Վերին Կարմիր Աղբյուր/ </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21,256.0 </w:t>
            </w:r>
          </w:p>
        </w:tc>
      </w:tr>
      <w:tr w:rsidR="00D16365" w:rsidRPr="00D16365" w:rsidTr="004F607D">
        <w:trPr>
          <w:trHeight w:val="849"/>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Բերդ համայնքի Չորաթան բնակավայրի խմելու ջրի դիտահորերի և </w:t>
            </w:r>
            <w:r w:rsidR="00E71AF3">
              <w:rPr>
                <w:rFonts w:ascii="GHEA Mariam" w:hAnsi="GHEA Mariam" w:cs="Arial"/>
                <w:color w:val="000000"/>
              </w:rPr>
              <w:t>ջրաչափերի տեղադրում</w:t>
            </w:r>
            <w:r w:rsidRPr="00D16365">
              <w:rPr>
                <w:rFonts w:ascii="GHEA Mariam" w:hAnsi="GHEA Mariam" w:cs="Arial"/>
                <w:color w:val="000000"/>
              </w:rPr>
              <w:t>,</w:t>
            </w:r>
            <w:r w:rsidR="00E71AF3">
              <w:rPr>
                <w:rFonts w:ascii="GHEA Mariam" w:hAnsi="GHEA Mariam" w:cs="Arial"/>
                <w:color w:val="000000"/>
              </w:rPr>
              <w:t xml:space="preserve"> </w:t>
            </w:r>
            <w:r w:rsidRPr="00D16365">
              <w:rPr>
                <w:rFonts w:ascii="GHEA Mariam" w:hAnsi="GHEA Mariam" w:cs="Arial"/>
                <w:color w:val="000000"/>
              </w:rPr>
              <w:t xml:space="preserve">Վերին Կարմիր </w:t>
            </w:r>
            <w:r w:rsidR="0006442E" w:rsidRPr="00D16365">
              <w:rPr>
                <w:rFonts w:ascii="GHEA Mariam" w:hAnsi="GHEA Mariam" w:cs="Arial"/>
                <w:color w:val="000000"/>
              </w:rPr>
              <w:t>Ա</w:t>
            </w:r>
            <w:r w:rsidRPr="00D16365">
              <w:rPr>
                <w:rFonts w:ascii="GHEA Mariam" w:hAnsi="GHEA Mariam" w:cs="Arial"/>
                <w:color w:val="000000"/>
              </w:rPr>
              <w:t>ղբյուր բնակավայրում խմելու ջրի դիտահորերի և ջրաչափերի տեղադրում,</w:t>
            </w:r>
            <w:r w:rsidR="00E71AF3">
              <w:rPr>
                <w:rFonts w:ascii="GHEA Mariam" w:hAnsi="GHEA Mariam" w:cs="Arial"/>
                <w:color w:val="000000"/>
              </w:rPr>
              <w:t xml:space="preserve"> </w:t>
            </w:r>
            <w:r w:rsidRPr="00D16365">
              <w:rPr>
                <w:rFonts w:ascii="GHEA Mariam" w:hAnsi="GHEA Mariam" w:cs="Arial"/>
                <w:color w:val="000000"/>
              </w:rPr>
              <w:t>Բերդ քաղաքի թաղամասային կոյուղագծի կառուցում /Չորաթան,</w:t>
            </w:r>
            <w:r w:rsidR="003421DD">
              <w:rPr>
                <w:rFonts w:ascii="GHEA Mariam" w:hAnsi="GHEA Mariam" w:cs="Arial"/>
                <w:color w:val="000000"/>
              </w:rPr>
              <w:t xml:space="preserve"> </w:t>
            </w:r>
            <w:r w:rsidRPr="00D16365">
              <w:rPr>
                <w:rFonts w:ascii="GHEA Mariam" w:hAnsi="GHEA Mariam" w:cs="Arial"/>
                <w:color w:val="000000"/>
              </w:rPr>
              <w:t xml:space="preserve">Վերին Կարմիր </w:t>
            </w:r>
            <w:r w:rsidR="003421DD" w:rsidRPr="00D16365">
              <w:rPr>
                <w:rFonts w:ascii="GHEA Mariam" w:hAnsi="GHEA Mariam" w:cs="Arial"/>
                <w:color w:val="000000"/>
              </w:rPr>
              <w:t>Ա</w:t>
            </w:r>
            <w:r w:rsidRPr="00D16365">
              <w:rPr>
                <w:rFonts w:ascii="GHEA Mariam" w:hAnsi="GHEA Mariam" w:cs="Arial"/>
                <w:color w:val="000000"/>
              </w:rPr>
              <w:t>ղբյուր/</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41,764.6 </w:t>
            </w:r>
          </w:p>
        </w:tc>
      </w:tr>
      <w:tr w:rsidR="00D16365" w:rsidRPr="00D16365" w:rsidTr="00D16365">
        <w:trPr>
          <w:trHeight w:val="103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Բերդ համայնքի Չինարի, Այգեձոր և Բերդ բնակավայրերում ներհամայնքային ճանապարհների և բակային տարածքների հիմնանորոգում ասֆալտապատման եղանակով/</w:t>
            </w:r>
            <w:r w:rsidR="00E71AF3" w:rsidRPr="00D16365">
              <w:rPr>
                <w:rFonts w:ascii="GHEA Mariam" w:hAnsi="GHEA Mariam" w:cs="Arial"/>
                <w:color w:val="000000"/>
              </w:rPr>
              <w:t>Բ</w:t>
            </w:r>
            <w:r w:rsidRPr="00D16365">
              <w:rPr>
                <w:rFonts w:ascii="GHEA Mariam" w:hAnsi="GHEA Mariam" w:cs="Arial"/>
                <w:color w:val="000000"/>
              </w:rPr>
              <w:t xml:space="preserve">երդ </w:t>
            </w:r>
            <w:r w:rsidR="00E71AF3" w:rsidRPr="00D16365">
              <w:rPr>
                <w:rFonts w:ascii="GHEA Mariam" w:hAnsi="GHEA Mariam" w:cs="Arial"/>
                <w:color w:val="000000"/>
              </w:rPr>
              <w:t>Մ</w:t>
            </w:r>
            <w:r w:rsidRPr="00D16365">
              <w:rPr>
                <w:rFonts w:ascii="Cambria Math" w:hAnsi="Cambria Math" w:cs="Cambria Math"/>
                <w:color w:val="000000"/>
              </w:rPr>
              <w:t>․</w:t>
            </w:r>
            <w:r w:rsidR="00E71AF3">
              <w:rPr>
                <w:rFonts w:ascii="Cambria Math" w:hAnsi="Cambria Math" w:cs="Cambria Math"/>
                <w:color w:val="000000"/>
              </w:rPr>
              <w:t xml:space="preserve"> </w:t>
            </w:r>
            <w:r w:rsidRPr="00D16365">
              <w:rPr>
                <w:rFonts w:ascii="GHEA Mariam" w:hAnsi="GHEA Mariam" w:cs="GHEA Grapalat"/>
                <w:color w:val="000000"/>
              </w:rPr>
              <w:t>Խորենացի</w:t>
            </w:r>
            <w:r w:rsidRPr="00D16365">
              <w:rPr>
                <w:rFonts w:ascii="GHEA Mariam" w:hAnsi="GHEA Mariam" w:cs="Arial"/>
                <w:color w:val="000000"/>
              </w:rPr>
              <w:t>-</w:t>
            </w:r>
            <w:r w:rsidRPr="00D16365">
              <w:rPr>
                <w:rFonts w:ascii="GHEA Mariam" w:hAnsi="GHEA Mariam" w:cs="GHEA Grapalat"/>
                <w:color w:val="000000"/>
              </w:rPr>
              <w:t>դեպի</w:t>
            </w:r>
            <w:r w:rsidRPr="00D16365">
              <w:rPr>
                <w:rFonts w:ascii="GHEA Mariam" w:hAnsi="GHEA Mariam" w:cs="Arial"/>
                <w:color w:val="000000"/>
              </w:rPr>
              <w:t xml:space="preserve"> </w:t>
            </w:r>
            <w:r w:rsidRPr="00D16365">
              <w:rPr>
                <w:rFonts w:ascii="GHEA Mariam" w:hAnsi="GHEA Mariam" w:cs="GHEA Grapalat"/>
                <w:color w:val="000000"/>
              </w:rPr>
              <w:t>դպրոց</w:t>
            </w:r>
            <w:r w:rsidRPr="00D16365">
              <w:rPr>
                <w:rFonts w:ascii="GHEA Mariam" w:hAnsi="GHEA Mariam" w:cs="Arial"/>
                <w:color w:val="000000"/>
              </w:rPr>
              <w:t>,</w:t>
            </w:r>
            <w:r w:rsidR="00E71AF3">
              <w:rPr>
                <w:rFonts w:ascii="GHEA Mariam" w:hAnsi="GHEA Mariam" w:cs="Arial"/>
                <w:color w:val="000000"/>
              </w:rPr>
              <w:t xml:space="preserve"> </w:t>
            </w:r>
            <w:r w:rsidR="00E71AF3" w:rsidRPr="00D16365">
              <w:rPr>
                <w:rFonts w:ascii="GHEA Mariam" w:hAnsi="GHEA Mariam" w:cs="GHEA Grapalat"/>
                <w:color w:val="000000"/>
              </w:rPr>
              <w:t>Վ</w:t>
            </w:r>
            <w:r w:rsidRPr="00D16365">
              <w:rPr>
                <w:rFonts w:ascii="GHEA Mariam" w:hAnsi="GHEA Mariam" w:cs="GHEA Grapalat"/>
                <w:color w:val="000000"/>
              </w:rPr>
              <w:t>արդանանց</w:t>
            </w:r>
            <w:r w:rsidRPr="00D16365">
              <w:rPr>
                <w:rFonts w:ascii="GHEA Mariam" w:hAnsi="GHEA Mariam" w:cs="Arial"/>
                <w:color w:val="000000"/>
              </w:rPr>
              <w:t xml:space="preserve"> /Չինարի,</w:t>
            </w:r>
            <w:r w:rsidR="00E71AF3">
              <w:rPr>
                <w:rFonts w:ascii="GHEA Mariam" w:hAnsi="GHEA Mariam" w:cs="Arial"/>
                <w:color w:val="000000"/>
              </w:rPr>
              <w:t xml:space="preserve"> </w:t>
            </w:r>
            <w:r w:rsidRPr="00D16365">
              <w:rPr>
                <w:rFonts w:ascii="GHEA Mariam" w:hAnsi="GHEA Mariam" w:cs="Arial"/>
                <w:color w:val="000000"/>
              </w:rPr>
              <w:t>Այգեձոր/</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90,763.7 </w:t>
            </w:r>
          </w:p>
        </w:tc>
      </w:tr>
      <w:tr w:rsidR="00D16365" w:rsidRPr="00D16365" w:rsidTr="004F607D">
        <w:trPr>
          <w:trHeight w:val="741"/>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Դիլիջան համայնքի Թեղուտ, Հաղարծին, Գոշ,</w:t>
            </w:r>
            <w:r w:rsidR="00E71AF3">
              <w:rPr>
                <w:rFonts w:ascii="GHEA Mariam" w:hAnsi="GHEA Mariam" w:cs="Arial"/>
                <w:color w:val="000000"/>
              </w:rPr>
              <w:t xml:space="preserve"> </w:t>
            </w:r>
            <w:r w:rsidRPr="00D16365">
              <w:rPr>
                <w:rFonts w:ascii="GHEA Mariam" w:hAnsi="GHEA Mariam" w:cs="Arial"/>
                <w:color w:val="000000"/>
              </w:rPr>
              <w:t>Աղավնավանք և Հովք բնակավայրերի ներգյուղական ճանապարհների տուֆապատում  /Աղավնավանք-3-րդ/</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63,436.8 </w:t>
            </w:r>
          </w:p>
        </w:tc>
      </w:tr>
      <w:tr w:rsidR="00D16365" w:rsidRPr="00D16365" w:rsidTr="004F607D">
        <w:trPr>
          <w:trHeight w:val="1335"/>
        </w:trPr>
        <w:tc>
          <w:tcPr>
            <w:tcW w:w="15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rPr>
                <w:rFonts w:ascii="GHEA Mariam" w:hAnsi="GHEA Mariam" w:cs="Arial"/>
              </w:rPr>
            </w:pPr>
            <w:r w:rsidRPr="00D16365">
              <w:rPr>
                <w:rFonts w:ascii="Calibri" w:hAnsi="Calibri" w:cs="Calibri"/>
              </w:rPr>
              <w:t> </w:t>
            </w:r>
          </w:p>
        </w:tc>
        <w:tc>
          <w:tcPr>
            <w:tcW w:w="9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Դիլիջան համայնքի Դիլիջան քաղաքում փողոցների ասֆալտապատում և մայթերի հիմնանորոգում (Խ</w:t>
            </w:r>
            <w:r w:rsidRPr="00D16365">
              <w:rPr>
                <w:rFonts w:ascii="Cambria Math" w:hAnsi="Cambria Math" w:cs="Cambria Math"/>
                <w:color w:val="000000"/>
              </w:rPr>
              <w:t>․</w:t>
            </w:r>
            <w:r w:rsidRPr="00D16365">
              <w:rPr>
                <w:rFonts w:ascii="GHEA Mariam" w:hAnsi="GHEA Mariam" w:cs="Arial"/>
                <w:color w:val="000000"/>
              </w:rPr>
              <w:t xml:space="preserve"> </w:t>
            </w:r>
            <w:r w:rsidRPr="00D16365">
              <w:rPr>
                <w:rFonts w:ascii="GHEA Mariam" w:hAnsi="GHEA Mariam" w:cs="GHEA Grapalat"/>
                <w:color w:val="000000"/>
              </w:rPr>
              <w:t>Վաթինյանի</w:t>
            </w:r>
            <w:r w:rsidRPr="00D16365">
              <w:rPr>
                <w:rFonts w:ascii="GHEA Mariam" w:hAnsi="GHEA Mariam" w:cs="Arial"/>
                <w:color w:val="000000"/>
              </w:rPr>
              <w:t xml:space="preserve"> 35 հասցեից մինչև 83 հասցեն,</w:t>
            </w:r>
            <w:r w:rsidR="00E71AF3">
              <w:rPr>
                <w:rFonts w:ascii="GHEA Mariam" w:hAnsi="GHEA Mariam" w:cs="Arial"/>
                <w:color w:val="000000"/>
              </w:rPr>
              <w:t xml:space="preserve"> </w:t>
            </w:r>
            <w:r w:rsidRPr="00D16365">
              <w:rPr>
                <w:rFonts w:ascii="GHEA Mariam" w:hAnsi="GHEA Mariam" w:cs="Arial"/>
                <w:color w:val="000000"/>
              </w:rPr>
              <w:t>Ուսանողական 1 հասցեից մինչև 77,</w:t>
            </w:r>
            <w:r w:rsidR="00E71AF3">
              <w:rPr>
                <w:rFonts w:ascii="GHEA Mariam" w:hAnsi="GHEA Mariam" w:cs="Arial"/>
                <w:color w:val="000000"/>
              </w:rPr>
              <w:t xml:space="preserve"> </w:t>
            </w:r>
            <w:r w:rsidRPr="00D16365">
              <w:rPr>
                <w:rFonts w:ascii="GHEA Mariam" w:hAnsi="GHEA Mariam" w:cs="Arial"/>
                <w:color w:val="000000"/>
              </w:rPr>
              <w:t>Աբովյան 1 հասցեից մինչև 17/1 հասցեն և Շամախյան-Այգեստան-Թումանյան փողոցներ) և Դիլիջան քաղաքում և Գոշ բնակավայրում հենապատերի հիմնանորոգում և կառուցում</w:t>
            </w:r>
          </w:p>
        </w:tc>
        <w:tc>
          <w:tcPr>
            <w:tcW w:w="3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16365" w:rsidRPr="00D16365" w:rsidRDefault="00D16365">
            <w:pPr>
              <w:jc w:val="center"/>
              <w:rPr>
                <w:rFonts w:ascii="GHEA Mariam" w:hAnsi="GHEA Mariam" w:cs="Arial"/>
                <w:color w:val="000000"/>
              </w:rPr>
            </w:pPr>
            <w:r w:rsidRPr="00D16365">
              <w:rPr>
                <w:rFonts w:ascii="GHEA Mariam" w:hAnsi="GHEA Mariam" w:cs="Arial"/>
                <w:color w:val="000000"/>
              </w:rPr>
              <w:t xml:space="preserve">103,100.0 </w:t>
            </w:r>
          </w:p>
        </w:tc>
      </w:tr>
    </w:tbl>
    <w:p w:rsidR="00D52A78" w:rsidRPr="00D52A78" w:rsidRDefault="00D52A78" w:rsidP="00D16365">
      <w:pPr>
        <w:tabs>
          <w:tab w:val="left" w:pos="4648"/>
        </w:tabs>
        <w:rPr>
          <w:lang w:val="fr-FR"/>
        </w:rPr>
      </w:pPr>
    </w:p>
    <w:p w:rsidR="00D52A78" w:rsidRPr="00D52A78" w:rsidRDefault="00D52A78" w:rsidP="00D52A78">
      <w:pPr>
        <w:rPr>
          <w:lang w:val="fr-FR"/>
        </w:rPr>
      </w:pPr>
    </w:p>
    <w:p w:rsidR="00D52A78" w:rsidRPr="00D52A78" w:rsidRDefault="00D52A78" w:rsidP="00D52A78">
      <w:pPr>
        <w:rPr>
          <w:lang w:val="fr-FR"/>
        </w:rPr>
      </w:pPr>
    </w:p>
    <w:p w:rsidR="00D52A78" w:rsidRDefault="00D52A78" w:rsidP="00D52A78">
      <w:pPr>
        <w:rPr>
          <w:lang w:val="fr-FR"/>
        </w:rPr>
      </w:pPr>
    </w:p>
    <w:p w:rsidR="00D52A78" w:rsidRPr="000F4671" w:rsidRDefault="00D52A78" w:rsidP="00D52A78">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D52A78" w:rsidRPr="000F4671" w:rsidRDefault="00D52A78" w:rsidP="00D52A78">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F607D" w:rsidRDefault="00D52A78" w:rsidP="00D52A78">
      <w:pPr>
        <w:tabs>
          <w:tab w:val="left" w:pos="6426"/>
        </w:tabs>
        <w:rPr>
          <w:rFonts w:ascii="GHEA Mariam" w:hAnsi="GHEA Mariam" w:cs="Arial Armenian"/>
          <w:sz w:val="24"/>
          <w:szCs w:val="24"/>
          <w:lang w:val="hy-AM"/>
        </w:rPr>
        <w:sectPr w:rsidR="004F607D" w:rsidSect="00D52A78">
          <w:pgSz w:w="16834" w:h="11909" w:orient="landscape" w:code="9"/>
          <w:pgMar w:top="1440" w:right="1440" w:bottom="1440" w:left="1022"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F607D" w:rsidRPr="00D16365" w:rsidRDefault="004F607D" w:rsidP="004F607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4F607D" w:rsidRPr="000F4671" w:rsidRDefault="004F607D" w:rsidP="004F607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F607D" w:rsidRPr="000F4671" w:rsidRDefault="004F607D" w:rsidP="004F607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F607D" w:rsidRDefault="004F607D" w:rsidP="00D52A78">
      <w:pPr>
        <w:tabs>
          <w:tab w:val="left" w:pos="6426"/>
        </w:tabs>
        <w:rPr>
          <w:lang w:val="fr-FR"/>
        </w:rPr>
      </w:pPr>
    </w:p>
    <w:p w:rsidR="004F607D" w:rsidRPr="004F607D" w:rsidRDefault="004F607D" w:rsidP="004F607D">
      <w:pPr>
        <w:rPr>
          <w:lang w:val="fr-FR"/>
        </w:rPr>
      </w:pPr>
    </w:p>
    <w:p w:rsidR="004F607D" w:rsidRDefault="004F607D" w:rsidP="004F607D">
      <w:pPr>
        <w:rPr>
          <w:lang w:val="fr-FR"/>
        </w:rPr>
      </w:pPr>
    </w:p>
    <w:p w:rsidR="004F607D" w:rsidRPr="004F607D" w:rsidRDefault="004F607D" w:rsidP="004F607D">
      <w:pPr>
        <w:tabs>
          <w:tab w:val="left" w:pos="5919"/>
        </w:tabs>
        <w:rPr>
          <w:lang w:val="fr-FR"/>
        </w:rPr>
      </w:pPr>
      <w:r>
        <w:rPr>
          <w:lang w:val="fr-FR"/>
        </w:rPr>
        <w:tab/>
      </w:r>
    </w:p>
    <w:tbl>
      <w:tblPr>
        <w:tblW w:w="15930" w:type="dxa"/>
        <w:tblLook w:val="04A0" w:firstRow="1" w:lastRow="0" w:firstColumn="1" w:lastColumn="0" w:noHBand="0" w:noVBand="1"/>
      </w:tblPr>
      <w:tblGrid>
        <w:gridCol w:w="954"/>
        <w:gridCol w:w="900"/>
        <w:gridCol w:w="920"/>
        <w:gridCol w:w="1139"/>
        <w:gridCol w:w="1590"/>
        <w:gridCol w:w="7600"/>
        <w:gridCol w:w="2827"/>
      </w:tblGrid>
      <w:tr w:rsidR="004F607D" w:rsidRPr="0006442E" w:rsidTr="004F607D">
        <w:trPr>
          <w:trHeight w:val="825"/>
        </w:trPr>
        <w:tc>
          <w:tcPr>
            <w:tcW w:w="15930" w:type="dxa"/>
            <w:gridSpan w:val="7"/>
            <w:tcBorders>
              <w:top w:val="nil"/>
              <w:left w:val="nil"/>
              <w:bottom w:val="nil"/>
              <w:right w:val="nil"/>
            </w:tcBorders>
            <w:shd w:val="clear" w:color="auto" w:fill="auto"/>
            <w:vAlign w:val="center"/>
            <w:hideMark/>
          </w:tcPr>
          <w:p w:rsidR="004F607D" w:rsidRPr="004F607D" w:rsidRDefault="004F607D" w:rsidP="004F607D">
            <w:pPr>
              <w:pStyle w:val="mechtex"/>
              <w:rPr>
                <w:rFonts w:ascii="GHEA Mariam" w:hAnsi="GHEA Mariam"/>
                <w:sz w:val="24"/>
                <w:szCs w:val="24"/>
                <w:lang w:val="fr-FR" w:eastAsia="en-US"/>
              </w:rPr>
            </w:pPr>
            <w:r w:rsidRPr="004F607D">
              <w:rPr>
                <w:rFonts w:ascii="GHEA Mariam" w:hAnsi="GHEA Mariam" w:cs="Arial"/>
                <w:sz w:val="24"/>
                <w:szCs w:val="24"/>
                <w:lang w:eastAsia="en-US"/>
              </w:rPr>
              <w:t>ՀԱՅԱՍՏԱՆԻ</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ՀԱՆՐԱՊԵՏՈՒԹՅԱՆ</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ԿԱՌԱՎԱՐՈՒԹՅԱՆ</w:t>
            </w:r>
            <w:r w:rsidRPr="004F607D">
              <w:rPr>
                <w:rFonts w:ascii="GHEA Mariam" w:hAnsi="GHEA Mariam"/>
                <w:sz w:val="24"/>
                <w:szCs w:val="24"/>
                <w:lang w:val="fr-FR" w:eastAsia="en-US"/>
              </w:rPr>
              <w:t xml:space="preserve"> 2025 </w:t>
            </w:r>
            <w:r w:rsidRPr="004F607D">
              <w:rPr>
                <w:rFonts w:ascii="GHEA Mariam" w:hAnsi="GHEA Mariam" w:cs="Arial"/>
                <w:sz w:val="24"/>
                <w:szCs w:val="24"/>
                <w:lang w:eastAsia="en-US"/>
              </w:rPr>
              <w:t>ԹՎԱԿԱՆԻ</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ԴԵԿՏԵՄԲԵՐԻ</w:t>
            </w:r>
            <w:r w:rsidRPr="004F607D">
              <w:rPr>
                <w:rFonts w:ascii="GHEA Mariam" w:hAnsi="GHEA Mariam"/>
                <w:sz w:val="24"/>
                <w:szCs w:val="24"/>
                <w:lang w:val="fr-FR" w:eastAsia="en-US"/>
              </w:rPr>
              <w:t xml:space="preserve"> 25-</w:t>
            </w:r>
            <w:r w:rsidRPr="004F607D">
              <w:rPr>
                <w:rFonts w:ascii="GHEA Mariam" w:hAnsi="GHEA Mariam" w:cs="Arial"/>
                <w:sz w:val="24"/>
                <w:szCs w:val="24"/>
                <w:lang w:eastAsia="en-US"/>
              </w:rPr>
              <w:t>Ի</w:t>
            </w:r>
            <w:r w:rsidRPr="004F607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4F607D">
              <w:rPr>
                <w:rFonts w:ascii="GHEA Mariam" w:hAnsi="GHEA Mariam"/>
                <w:sz w:val="24"/>
                <w:szCs w:val="24"/>
                <w:lang w:val="fr-FR" w:eastAsia="en-US"/>
              </w:rPr>
              <w:t xml:space="preserve"> 1910-</w:t>
            </w:r>
            <w:r w:rsidRPr="004F607D">
              <w:rPr>
                <w:rFonts w:ascii="GHEA Mariam" w:hAnsi="GHEA Mariam" w:cs="Arial"/>
                <w:sz w:val="24"/>
                <w:szCs w:val="24"/>
                <w:lang w:eastAsia="en-US"/>
              </w:rPr>
              <w:t>Ն</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ՈՐՈՇՄԱՆ</w:t>
            </w:r>
            <w:r w:rsidRPr="004F607D">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NN</w:t>
            </w:r>
            <w:r w:rsidRPr="004F607D">
              <w:rPr>
                <w:rFonts w:ascii="GHEA Mariam" w:hAnsi="GHEA Mariam"/>
                <w:sz w:val="24"/>
                <w:szCs w:val="24"/>
                <w:lang w:val="fr-FR" w:eastAsia="en-US"/>
              </w:rPr>
              <w:t xml:space="preserve"> 3 </w:t>
            </w:r>
            <w:r>
              <w:rPr>
                <w:rFonts w:ascii="GHEA Mariam" w:hAnsi="GHEA Mariam"/>
                <w:sz w:val="24"/>
                <w:szCs w:val="24"/>
                <w:lang w:val="hy-AM" w:eastAsia="en-US"/>
              </w:rPr>
              <w:t>ԵՎ</w:t>
            </w:r>
            <w:r w:rsidRPr="004F607D">
              <w:rPr>
                <w:rFonts w:ascii="GHEA Mariam" w:hAnsi="GHEA Mariam"/>
                <w:sz w:val="24"/>
                <w:szCs w:val="24"/>
                <w:lang w:val="fr-FR" w:eastAsia="en-US"/>
              </w:rPr>
              <w:t xml:space="preserve"> 4 </w:t>
            </w:r>
            <w:r w:rsidRPr="004F607D">
              <w:rPr>
                <w:rFonts w:ascii="GHEA Mariam" w:hAnsi="GHEA Mariam" w:cs="Arial"/>
                <w:sz w:val="24"/>
                <w:szCs w:val="24"/>
                <w:lang w:eastAsia="en-US"/>
              </w:rPr>
              <w:t>ՀԱՎԵԼՎԱԾՆԵՐՈՒՄ</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ԿԱՏԱՐՎՈՂ</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ՓՈՓՈԽՈՒԹՅՈՒՆՆԵՐԸ</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ԵՎ</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ԼՐԱՑՈՒՄՆԵՐԸ</w:t>
            </w:r>
          </w:p>
        </w:tc>
      </w:tr>
      <w:tr w:rsidR="004F607D" w:rsidRPr="0006442E" w:rsidTr="004F607D">
        <w:trPr>
          <w:trHeight w:val="345"/>
        </w:trPr>
        <w:tc>
          <w:tcPr>
            <w:tcW w:w="954"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cs="Arial"/>
                <w:b/>
                <w:bCs/>
                <w:lang w:val="fr-FR" w:eastAsia="en-US"/>
              </w:rPr>
            </w:pPr>
          </w:p>
        </w:tc>
        <w:tc>
          <w:tcPr>
            <w:tcW w:w="900"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lang w:val="fr-FR" w:eastAsia="en-US"/>
              </w:rPr>
            </w:pPr>
          </w:p>
        </w:tc>
        <w:tc>
          <w:tcPr>
            <w:tcW w:w="920"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lang w:val="fr-FR" w:eastAsia="en-US"/>
              </w:rPr>
            </w:pPr>
          </w:p>
        </w:tc>
        <w:tc>
          <w:tcPr>
            <w:tcW w:w="1139"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lang w:val="fr-FR" w:eastAsia="en-US"/>
              </w:rPr>
            </w:pPr>
          </w:p>
        </w:tc>
        <w:tc>
          <w:tcPr>
            <w:tcW w:w="1590"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lang w:val="fr-FR" w:eastAsia="en-US"/>
              </w:rPr>
            </w:pPr>
          </w:p>
        </w:tc>
        <w:tc>
          <w:tcPr>
            <w:tcW w:w="7600" w:type="dxa"/>
            <w:tcBorders>
              <w:top w:val="nil"/>
              <w:left w:val="nil"/>
              <w:bottom w:val="nil"/>
              <w:right w:val="nil"/>
            </w:tcBorders>
            <w:shd w:val="clear" w:color="auto" w:fill="auto"/>
            <w:vAlign w:val="center"/>
            <w:hideMark/>
          </w:tcPr>
          <w:p w:rsidR="004F607D" w:rsidRPr="004F607D" w:rsidRDefault="004F607D" w:rsidP="004F607D">
            <w:pPr>
              <w:jc w:val="center"/>
              <w:rPr>
                <w:rFonts w:ascii="GHEA Mariam" w:hAnsi="GHEA Mariam"/>
                <w:lang w:val="fr-FR" w:eastAsia="en-US"/>
              </w:rPr>
            </w:pPr>
          </w:p>
        </w:tc>
        <w:tc>
          <w:tcPr>
            <w:tcW w:w="2827" w:type="dxa"/>
            <w:tcBorders>
              <w:top w:val="nil"/>
              <w:left w:val="nil"/>
              <w:bottom w:val="single" w:sz="4" w:space="0" w:color="auto"/>
              <w:right w:val="nil"/>
            </w:tcBorders>
            <w:shd w:val="clear" w:color="auto" w:fill="auto"/>
            <w:noWrap/>
            <w:vAlign w:val="center"/>
            <w:hideMark/>
          </w:tcPr>
          <w:p w:rsidR="004F607D" w:rsidRPr="004F607D" w:rsidRDefault="004F607D" w:rsidP="004F607D">
            <w:pPr>
              <w:jc w:val="right"/>
              <w:rPr>
                <w:rFonts w:ascii="GHEA Mariam" w:hAnsi="GHEA Mariam" w:cs="Arial"/>
                <w:i/>
                <w:iCs/>
                <w:lang w:val="fr-FR" w:eastAsia="en-US"/>
              </w:rPr>
            </w:pPr>
            <w:r w:rsidRPr="004F607D">
              <w:rPr>
                <w:rFonts w:ascii="Calibri" w:hAnsi="Calibri" w:cs="Calibri"/>
                <w:i/>
                <w:iCs/>
                <w:lang w:val="fr-FR" w:eastAsia="en-US"/>
              </w:rPr>
              <w:t> </w:t>
            </w:r>
          </w:p>
        </w:tc>
      </w:tr>
      <w:tr w:rsidR="004F607D" w:rsidRPr="004F607D" w:rsidTr="004F607D">
        <w:trPr>
          <w:trHeight w:val="1214"/>
        </w:trPr>
        <w:tc>
          <w:tcPr>
            <w:tcW w:w="277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 xml:space="preserve">Գործառական դասիչը </w:t>
            </w:r>
          </w:p>
        </w:tc>
        <w:tc>
          <w:tcPr>
            <w:tcW w:w="2729" w:type="dxa"/>
            <w:gridSpan w:val="2"/>
            <w:tcBorders>
              <w:top w:val="single" w:sz="4" w:space="0" w:color="auto"/>
              <w:left w:val="nil"/>
              <w:bottom w:val="single" w:sz="4" w:space="0" w:color="auto"/>
              <w:right w:val="nil"/>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Ծրագրային դասիչը</w:t>
            </w:r>
          </w:p>
        </w:tc>
        <w:tc>
          <w:tcPr>
            <w:tcW w:w="7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2827"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 xml:space="preserve">Ցուցանիշների փոփոխությունը </w:t>
            </w:r>
            <w:r w:rsidRPr="004F607D">
              <w:rPr>
                <w:rFonts w:ascii="GHEA Mariam" w:hAnsi="GHEA Mariam" w:cs="Arial"/>
                <w:lang w:eastAsia="en-US"/>
              </w:rPr>
              <w:br/>
              <w:t>(ավելացումները նշված են դրական նշանով, իսկ նվազեցումները` փակագծերում)</w:t>
            </w:r>
          </w:p>
        </w:tc>
      </w:tr>
      <w:tr w:rsidR="004F607D" w:rsidRPr="004F607D" w:rsidTr="004F607D">
        <w:trPr>
          <w:trHeight w:val="278"/>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spacing w:val="-8"/>
                <w:lang w:val="hy-AM" w:eastAsia="en-US"/>
              </w:rPr>
            </w:pPr>
            <w:r w:rsidRPr="004F607D">
              <w:rPr>
                <w:rFonts w:ascii="GHEA Mariam" w:hAnsi="GHEA Mariam" w:cs="Arial"/>
                <w:spacing w:val="-8"/>
                <w:lang w:eastAsia="en-US"/>
              </w:rPr>
              <w:t>բաժին</w:t>
            </w:r>
            <w:r>
              <w:rPr>
                <w:rFonts w:ascii="GHEA Mariam" w:hAnsi="GHEA Mariam" w:cs="Arial"/>
                <w:spacing w:val="-8"/>
                <w:lang w:val="hy-AM" w:eastAsia="en-US"/>
              </w:rPr>
              <w:t>ը</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spacing w:val="-8"/>
                <w:lang w:val="hy-AM" w:eastAsia="en-US"/>
              </w:rPr>
            </w:pPr>
            <w:r w:rsidRPr="004F607D">
              <w:rPr>
                <w:rFonts w:ascii="GHEA Mariam" w:hAnsi="GHEA Mariam" w:cs="Arial"/>
                <w:spacing w:val="-8"/>
                <w:lang w:eastAsia="en-US"/>
              </w:rPr>
              <w:t>խումբ</w:t>
            </w:r>
            <w:r>
              <w:rPr>
                <w:rFonts w:ascii="GHEA Mariam" w:hAnsi="GHEA Mariam" w:cs="Arial"/>
                <w:spacing w:val="-8"/>
                <w:lang w:val="hy-AM" w:eastAsia="en-US"/>
              </w:rPr>
              <w:t>ը</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spacing w:val="-8"/>
                <w:lang w:val="hy-AM" w:eastAsia="en-US"/>
              </w:rPr>
            </w:pPr>
            <w:r w:rsidRPr="004F607D">
              <w:rPr>
                <w:rFonts w:ascii="GHEA Mariam" w:hAnsi="GHEA Mariam" w:cs="Arial"/>
                <w:spacing w:val="-8"/>
                <w:lang w:eastAsia="en-US"/>
              </w:rPr>
              <w:t>դաս</w:t>
            </w:r>
            <w:r>
              <w:rPr>
                <w:rFonts w:ascii="GHEA Mariam" w:hAnsi="GHEA Mariam" w:cs="Arial"/>
                <w:spacing w:val="-8"/>
                <w:lang w:val="hy-AM" w:eastAsia="en-US"/>
              </w:rPr>
              <w:t>ը</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spacing w:val="-8"/>
                <w:lang w:val="hy-AM" w:eastAsia="en-US"/>
              </w:rPr>
            </w:pPr>
            <w:r w:rsidRPr="004F607D">
              <w:rPr>
                <w:rFonts w:ascii="GHEA Mariam" w:hAnsi="GHEA Mariam" w:cs="Arial"/>
                <w:spacing w:val="-8"/>
                <w:lang w:eastAsia="en-US"/>
              </w:rPr>
              <w:t>ծրագիր</w:t>
            </w:r>
            <w:r>
              <w:rPr>
                <w:rFonts w:ascii="GHEA Mariam" w:hAnsi="GHEA Mariam" w:cs="Arial"/>
                <w:spacing w:val="-8"/>
                <w:lang w:val="hy-AM" w:eastAsia="en-US"/>
              </w:rPr>
              <w:t>ը</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spacing w:val="-8"/>
                <w:lang w:val="hy-AM" w:eastAsia="en-US"/>
              </w:rPr>
            </w:pPr>
            <w:r w:rsidRPr="004F607D">
              <w:rPr>
                <w:rFonts w:ascii="GHEA Mariam" w:hAnsi="GHEA Mariam" w:cs="Arial"/>
                <w:spacing w:val="-8"/>
                <w:lang w:eastAsia="en-US"/>
              </w:rPr>
              <w:t>միջոցառում</w:t>
            </w:r>
            <w:r>
              <w:rPr>
                <w:rFonts w:ascii="GHEA Mariam" w:hAnsi="GHEA Mariam" w:cs="Arial"/>
                <w:spacing w:val="-8"/>
                <w:lang w:val="hy-AM" w:eastAsia="en-US"/>
              </w:rPr>
              <w:t>ը</w:t>
            </w:r>
          </w:p>
        </w:tc>
        <w:tc>
          <w:tcPr>
            <w:tcW w:w="7600" w:type="dxa"/>
            <w:vMerge/>
            <w:tcBorders>
              <w:top w:val="single" w:sz="4" w:space="0" w:color="auto"/>
              <w:left w:val="single" w:sz="4" w:space="0" w:color="auto"/>
              <w:bottom w:val="single" w:sz="4" w:space="0" w:color="000000"/>
              <w:right w:val="single" w:sz="4" w:space="0" w:color="auto"/>
            </w:tcBorders>
            <w:vAlign w:val="center"/>
            <w:hideMark/>
          </w:tcPr>
          <w:p w:rsidR="004F607D" w:rsidRPr="004F607D" w:rsidRDefault="004F607D" w:rsidP="004F607D">
            <w:pPr>
              <w:rPr>
                <w:rFonts w:ascii="GHEA Mariam" w:hAnsi="GHEA Mariam" w:cs="Arial"/>
                <w:lang w:eastAsia="en-US"/>
              </w:rPr>
            </w:pPr>
          </w:p>
        </w:tc>
        <w:tc>
          <w:tcPr>
            <w:tcW w:w="2827"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տարի</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ԸՆԴԱՄԵՆԸ </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70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տարածքային կառավարման և ենթակառուցվածքների նախարարություն</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01</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ԸՆԴՀԱՆՈՒՐ ԲՆՈՒՅԹԻ ՀԱՆՐԱՅԻՆ ԾԱՌԱՅՈՒԹՅՈՒՆՆԵՐ</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այդ թվում՝</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08</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Կառավարության տարբեր մակարդակների միջև իրականացվող ընդհանուր բնույթի տրանսֆերտներ</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այդ թվում՝</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p>
        </w:tc>
      </w:tr>
      <w:tr w:rsidR="004F607D" w:rsidRPr="004F607D" w:rsidTr="004F607D">
        <w:trPr>
          <w:trHeight w:val="70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01</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Կառավարության տարբեր մակարդակների միջև իրականացվող ընդհանուր բնույթի տրանսֆերտներ</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այդ թվում՝</w:t>
            </w:r>
          </w:p>
        </w:tc>
        <w:tc>
          <w:tcPr>
            <w:tcW w:w="2827"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p>
        </w:tc>
      </w:tr>
      <w:tr w:rsidR="004F607D" w:rsidRPr="004F607D" w:rsidTr="004F607D">
        <w:trPr>
          <w:trHeight w:val="705"/>
        </w:trPr>
        <w:tc>
          <w:tcPr>
            <w:tcW w:w="954"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ՀՀ տարածքային կառավարման և ենթակառուցվածքների նախարարություն</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այդ թվում՝</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1212</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b/>
                <w:bCs/>
                <w:color w:val="000000"/>
                <w:lang w:eastAsia="en-US"/>
              </w:rPr>
            </w:pPr>
            <w:r w:rsidRPr="004F607D">
              <w:rPr>
                <w:rFonts w:ascii="GHEA Mariam" w:hAnsi="GHEA Mariam" w:cs="Arial"/>
                <w:b/>
                <w:bCs/>
                <w:color w:val="000000"/>
                <w:lang w:eastAsia="en-US"/>
              </w:rPr>
              <w:t xml:space="preserve"> Տարածքային զարգացում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այդ թվում` </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12007</w:t>
            </w:r>
          </w:p>
        </w:tc>
        <w:tc>
          <w:tcPr>
            <w:tcW w:w="7600" w:type="dxa"/>
            <w:tcBorders>
              <w:top w:val="nil"/>
              <w:left w:val="nil"/>
              <w:bottom w:val="single" w:sz="4" w:space="0" w:color="auto"/>
              <w:right w:val="single" w:sz="4" w:space="0" w:color="auto"/>
            </w:tcBorders>
            <w:shd w:val="clear" w:color="auto" w:fill="auto"/>
            <w:vAlign w:val="bottom"/>
            <w:hideMark/>
          </w:tcPr>
          <w:p w:rsidR="004F607D" w:rsidRPr="004F607D" w:rsidRDefault="004F607D" w:rsidP="00E71AF3">
            <w:pP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w:t>
            </w:r>
            <w:r w:rsidR="00E71AF3">
              <w:rPr>
                <w:rFonts w:ascii="GHEA Mariam" w:hAnsi="GHEA Mariam" w:cs="Arial"/>
                <w:b/>
                <w:bCs/>
                <w:lang w:eastAsia="en-US"/>
              </w:rPr>
              <w:t>`</w:t>
            </w:r>
            <w:r w:rsidRPr="004F607D">
              <w:rPr>
                <w:rFonts w:ascii="GHEA Mariam" w:hAnsi="GHEA Mariam" w:cs="Arial"/>
                <w:b/>
                <w:bCs/>
                <w:lang w:eastAsia="en-US"/>
              </w:rPr>
              <w:t xml:space="preserve"> ենթակառուցվածքների զարգացման նպատակով</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ըստ կատարողների</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b/>
                <w:bCs/>
                <w:color w:val="000000"/>
                <w:lang w:eastAsia="en-US"/>
              </w:rPr>
            </w:pPr>
            <w:r w:rsidRPr="004F607D">
              <w:rPr>
                <w:rFonts w:ascii="GHEA Mariam" w:hAnsi="GHEA Mariam" w:cs="Arial"/>
                <w:b/>
                <w:bCs/>
                <w:color w:val="000000"/>
                <w:lang w:eastAsia="en-US"/>
              </w:rPr>
              <w:t xml:space="preserve"> ՀՀ կառավարություն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(1,153,527.4)</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(1,153,527.4)</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(1,153,527.4)</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(1,153,527.4)</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 xml:space="preserve"> Կապիտալ դրամաշնորհներ պետական հատվածի այլ մակարդակներին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(1,153,527.4)</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(1,153,527.4)</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b/>
                <w:bCs/>
                <w:color w:val="000000"/>
                <w:lang w:eastAsia="en-US"/>
              </w:rPr>
            </w:pPr>
            <w:r w:rsidRPr="004F607D">
              <w:rPr>
                <w:rFonts w:ascii="GHEA Mariam" w:hAnsi="GHEA Mariam" w:cs="Arial"/>
                <w:b/>
                <w:bCs/>
                <w:color w:val="000000"/>
                <w:lang w:eastAsia="en-US"/>
              </w:rPr>
              <w:t xml:space="preserve"> ՀՀ Արարատի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39,715.5</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39,715.5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39,715.5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39,715.5</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Կապիտալ դրամաշնորհներ պետական հատվածի այլ մակարդակներին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39,715.5</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39,715.5</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b/>
                <w:bCs/>
                <w:color w:val="000000"/>
                <w:lang w:eastAsia="en-US"/>
              </w:rPr>
            </w:pPr>
            <w:r w:rsidRPr="004F607D">
              <w:rPr>
                <w:rFonts w:ascii="GHEA Mariam" w:hAnsi="GHEA Mariam" w:cs="Arial"/>
                <w:b/>
                <w:bCs/>
                <w:color w:val="000000"/>
                <w:lang w:eastAsia="en-US"/>
              </w:rPr>
              <w:t xml:space="preserve"> ՀՀ Արմավիրի մարզպետի աշխատակազմ</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157,339.0</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157,339.0</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157,339.0</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157,339.0</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Կապիտալ դրամաշնորհներ պետական հատվածի այլ մակարդակներին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157,339.0</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157,339.0</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b/>
                <w:bCs/>
                <w:color w:val="000000"/>
                <w:lang w:eastAsia="en-US"/>
              </w:rPr>
            </w:pPr>
            <w:r w:rsidRPr="004F607D">
              <w:rPr>
                <w:rFonts w:ascii="GHEA Mariam" w:hAnsi="GHEA Mariam" w:cs="Arial"/>
                <w:b/>
                <w:bCs/>
                <w:color w:val="000000"/>
                <w:lang w:eastAsia="en-US"/>
              </w:rPr>
              <w:t xml:space="preserve"> ՀՀ Գեղարքունիքի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85,346.2</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85,346.2</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85,346.2</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85,346.2</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Կապիտալ դրամաշնորհներ պետական հատվածի այլ մակարդակներին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85,346.2</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85,346.2</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ՀՀ Լոռու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210,585.5</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210,585.5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210,585.5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210,585.5</w:t>
            </w:r>
          </w:p>
        </w:tc>
      </w:tr>
      <w:tr w:rsidR="004F607D" w:rsidRPr="004F607D" w:rsidTr="004F607D">
        <w:trPr>
          <w:trHeight w:val="690"/>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 xml:space="preserve"> Կապիտալ դրամաշնորհներ պետական հատվածի այլ մակարդակներին</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210,585.5</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210,585.5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ՀՀ Կոտայքի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47,793.7</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47,793.7</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47,793.7</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47,793.7</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 xml:space="preserve"> Կապիտալ դրամաշնորհներ պետական հատվածի այլ մակարդակներին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47,793.7</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47,793.7</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ՀՀ Սյունիքի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197,617.5</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197,617.5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197,617.5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197,617.5</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 xml:space="preserve"> Կապիտալ դրամաշնորհներ պետական հատվածի այլ մակարդակներին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197,617.5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197,617.5</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6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ՀՀ Տավուշի մարզպետի աշխատակազմ</w:t>
            </w:r>
          </w:p>
        </w:tc>
        <w:tc>
          <w:tcPr>
            <w:tcW w:w="2827"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415,130.0</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այդ թվում` բյուջետային ծախսերի տնտեսագիտական դասակարգման հոդվածներ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ԸՆԴԱՄԵՆԸ ԾԱԽՍԵՐ</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415,130.0</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ԸՆԹԱՑԻԿ ԾԱԽՍԵՐ</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415,130.0</w:t>
            </w:r>
          </w:p>
        </w:tc>
      </w:tr>
      <w:tr w:rsidR="004F607D" w:rsidRPr="004F607D" w:rsidTr="004F607D">
        <w:trPr>
          <w:trHeight w:val="345"/>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ԴՐԱՄԱՇՆՈՐՀՆԵՐ</w:t>
            </w:r>
          </w:p>
        </w:tc>
        <w:tc>
          <w:tcPr>
            <w:tcW w:w="2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415,130.0</w:t>
            </w:r>
          </w:p>
        </w:tc>
      </w:tr>
      <w:tr w:rsidR="004F607D" w:rsidRPr="004F607D" w:rsidTr="004F607D">
        <w:trPr>
          <w:trHeight w:val="69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lang w:eastAsia="en-US"/>
              </w:rPr>
            </w:pPr>
            <w:r w:rsidRPr="004F607D">
              <w:rPr>
                <w:rFonts w:ascii="GHEA Mariam" w:hAnsi="GHEA Mariam" w:cs="Arial"/>
                <w:lang w:eastAsia="en-US"/>
              </w:rPr>
              <w:t xml:space="preserve"> Կապիտալ դրամաշնորհներ պետական հատվածի այլ մակարդակներին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415,130.0</w:t>
            </w:r>
          </w:p>
        </w:tc>
      </w:tr>
      <w:tr w:rsidR="004F607D" w:rsidRPr="004F607D" w:rsidTr="004F607D">
        <w:trPr>
          <w:trHeight w:val="345"/>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39"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600"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rPr>
                <w:rFonts w:ascii="GHEA Mariam" w:hAnsi="GHEA Mariam" w:cs="Arial"/>
                <w:color w:val="000000"/>
                <w:lang w:eastAsia="en-US"/>
              </w:rPr>
            </w:pPr>
            <w:r w:rsidRPr="004F607D">
              <w:rPr>
                <w:rFonts w:ascii="GHEA Mariam" w:hAnsi="GHEA Mariam" w:cs="Arial"/>
                <w:color w:val="000000"/>
                <w:lang w:eastAsia="en-US"/>
              </w:rPr>
              <w:t xml:space="preserve"> - Կապիտալ սուբվենցիաներ համայնքներին</w:t>
            </w:r>
          </w:p>
        </w:tc>
        <w:tc>
          <w:tcPr>
            <w:tcW w:w="2827" w:type="dxa"/>
            <w:tcBorders>
              <w:top w:val="nil"/>
              <w:left w:val="single" w:sz="4" w:space="0" w:color="auto"/>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415,130.0</w:t>
            </w:r>
          </w:p>
        </w:tc>
      </w:tr>
    </w:tbl>
    <w:p w:rsidR="004F607D" w:rsidRDefault="004F607D" w:rsidP="004F607D">
      <w:pPr>
        <w:tabs>
          <w:tab w:val="left" w:pos="5919"/>
        </w:tabs>
        <w:rPr>
          <w:lang w:val="fr-FR"/>
        </w:rPr>
      </w:pPr>
    </w:p>
    <w:p w:rsidR="004F607D" w:rsidRPr="004F607D" w:rsidRDefault="004F607D" w:rsidP="004F607D">
      <w:pPr>
        <w:rPr>
          <w:lang w:val="fr-FR"/>
        </w:rPr>
      </w:pPr>
    </w:p>
    <w:p w:rsidR="004F607D" w:rsidRPr="004F607D" w:rsidRDefault="004F607D" w:rsidP="004F607D">
      <w:pPr>
        <w:rPr>
          <w:lang w:val="fr-FR"/>
        </w:rPr>
      </w:pPr>
    </w:p>
    <w:p w:rsidR="004F607D" w:rsidRPr="004F607D" w:rsidRDefault="004F607D" w:rsidP="004F607D">
      <w:pPr>
        <w:rPr>
          <w:lang w:val="fr-FR"/>
        </w:rPr>
      </w:pPr>
    </w:p>
    <w:p w:rsidR="004F607D" w:rsidRPr="000F4671" w:rsidRDefault="004F607D" w:rsidP="004F607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F607D" w:rsidRPr="000F4671" w:rsidRDefault="004F607D" w:rsidP="004F607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F607D" w:rsidRDefault="004F607D" w:rsidP="004F607D">
      <w:pPr>
        <w:tabs>
          <w:tab w:val="left" w:pos="6426"/>
        </w:tabs>
        <w:rPr>
          <w:rFonts w:ascii="GHEA Mariam" w:hAnsi="GHEA Mariam" w:cs="Arial Armenian"/>
          <w:sz w:val="24"/>
          <w:szCs w:val="24"/>
          <w:lang w:val="hy-AM"/>
        </w:rPr>
        <w:sectPr w:rsidR="004F607D"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F607D" w:rsidRPr="00D16365" w:rsidRDefault="004F607D" w:rsidP="004F607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4F607D" w:rsidRPr="000F4671" w:rsidRDefault="004F607D" w:rsidP="004F607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F607D" w:rsidRPr="000F4671" w:rsidRDefault="004F607D" w:rsidP="004F607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F607D" w:rsidRDefault="004F607D" w:rsidP="004F607D">
      <w:pPr>
        <w:tabs>
          <w:tab w:val="left" w:pos="6426"/>
        </w:tabs>
        <w:rPr>
          <w:lang w:val="fr-FR"/>
        </w:rPr>
      </w:pPr>
    </w:p>
    <w:p w:rsidR="004F607D" w:rsidRDefault="004F607D" w:rsidP="004F607D">
      <w:pPr>
        <w:rPr>
          <w:lang w:val="fr-FR"/>
        </w:rPr>
      </w:pPr>
    </w:p>
    <w:p w:rsidR="004F607D" w:rsidRPr="004F607D" w:rsidRDefault="004F607D" w:rsidP="004F607D">
      <w:pPr>
        <w:tabs>
          <w:tab w:val="left" w:pos="8756"/>
        </w:tabs>
        <w:rPr>
          <w:lang w:val="fr-FR"/>
        </w:rPr>
      </w:pPr>
      <w:r>
        <w:rPr>
          <w:lang w:val="fr-FR"/>
        </w:rPr>
        <w:tab/>
      </w:r>
    </w:p>
    <w:tbl>
      <w:tblPr>
        <w:tblW w:w="15840" w:type="dxa"/>
        <w:tblLook w:val="04A0" w:firstRow="1" w:lastRow="0" w:firstColumn="1" w:lastColumn="0" w:noHBand="0" w:noVBand="1"/>
      </w:tblPr>
      <w:tblGrid>
        <w:gridCol w:w="720"/>
        <w:gridCol w:w="1080"/>
        <w:gridCol w:w="1357"/>
        <w:gridCol w:w="1260"/>
        <w:gridCol w:w="1710"/>
        <w:gridCol w:w="1890"/>
        <w:gridCol w:w="1530"/>
        <w:gridCol w:w="2250"/>
        <w:gridCol w:w="1624"/>
        <w:gridCol w:w="11"/>
        <w:gridCol w:w="2415"/>
      </w:tblGrid>
      <w:tr w:rsidR="004F607D" w:rsidRPr="0006442E" w:rsidTr="004F607D">
        <w:trPr>
          <w:trHeight w:val="795"/>
        </w:trPr>
        <w:tc>
          <w:tcPr>
            <w:tcW w:w="15840" w:type="dxa"/>
            <w:gridSpan w:val="11"/>
            <w:tcBorders>
              <w:top w:val="nil"/>
              <w:left w:val="nil"/>
              <w:bottom w:val="nil"/>
              <w:right w:val="nil"/>
            </w:tcBorders>
            <w:shd w:val="clear" w:color="auto" w:fill="auto"/>
            <w:vAlign w:val="bottom"/>
            <w:hideMark/>
          </w:tcPr>
          <w:p w:rsidR="004F607D" w:rsidRPr="004F607D" w:rsidRDefault="004F607D" w:rsidP="004F607D">
            <w:pPr>
              <w:pStyle w:val="mechtex"/>
              <w:rPr>
                <w:rFonts w:ascii="GHEA Mariam" w:hAnsi="GHEA Mariam"/>
                <w:sz w:val="24"/>
                <w:szCs w:val="24"/>
                <w:lang w:val="fr-FR" w:eastAsia="en-US"/>
              </w:rPr>
            </w:pPr>
            <w:r w:rsidRPr="004F607D">
              <w:rPr>
                <w:rFonts w:ascii="GHEA Mariam" w:hAnsi="GHEA Mariam" w:cs="Arial"/>
                <w:sz w:val="24"/>
                <w:szCs w:val="24"/>
                <w:lang w:eastAsia="en-US"/>
              </w:rPr>
              <w:t>ՀԱՅԱՍՏԱՆԻ</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ՀԱՆՐԱՊԵՏՈՒԹՅԱՆ</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ԿԱՌԱՎԱՐՈՒԹՅԱՆ</w:t>
            </w:r>
            <w:r w:rsidRPr="004F607D">
              <w:rPr>
                <w:rFonts w:ascii="GHEA Mariam" w:hAnsi="GHEA Mariam"/>
                <w:sz w:val="24"/>
                <w:szCs w:val="24"/>
                <w:lang w:val="fr-FR" w:eastAsia="en-US"/>
              </w:rPr>
              <w:t xml:space="preserve"> 2025 </w:t>
            </w:r>
            <w:r w:rsidRPr="004F607D">
              <w:rPr>
                <w:rFonts w:ascii="GHEA Mariam" w:hAnsi="GHEA Mariam" w:cs="Arial"/>
                <w:sz w:val="24"/>
                <w:szCs w:val="24"/>
                <w:lang w:eastAsia="en-US"/>
              </w:rPr>
              <w:t>ԹՎԱԿԱՆԻ</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ԴԵԿՏԵՄԲԵՐԻ</w:t>
            </w:r>
            <w:r w:rsidRPr="004F607D">
              <w:rPr>
                <w:rFonts w:ascii="GHEA Mariam" w:hAnsi="GHEA Mariam"/>
                <w:sz w:val="24"/>
                <w:szCs w:val="24"/>
                <w:lang w:val="fr-FR" w:eastAsia="en-US"/>
              </w:rPr>
              <w:t xml:space="preserve"> 25-</w:t>
            </w:r>
            <w:r w:rsidRPr="004F607D">
              <w:rPr>
                <w:rFonts w:ascii="GHEA Mariam" w:hAnsi="GHEA Mariam" w:cs="Arial"/>
                <w:sz w:val="24"/>
                <w:szCs w:val="24"/>
                <w:lang w:eastAsia="en-US"/>
              </w:rPr>
              <w:t>Ի</w:t>
            </w:r>
            <w:r w:rsidRPr="004F607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4F607D">
              <w:rPr>
                <w:rFonts w:ascii="GHEA Mariam" w:hAnsi="GHEA Mariam"/>
                <w:sz w:val="24"/>
                <w:szCs w:val="24"/>
                <w:lang w:val="fr-FR" w:eastAsia="en-US"/>
              </w:rPr>
              <w:t xml:space="preserve"> 1910-</w:t>
            </w:r>
            <w:r w:rsidRPr="004F607D">
              <w:rPr>
                <w:rFonts w:ascii="GHEA Mariam" w:hAnsi="GHEA Mariam" w:cs="Arial"/>
                <w:sz w:val="24"/>
                <w:szCs w:val="24"/>
                <w:lang w:eastAsia="en-US"/>
              </w:rPr>
              <w:t>Ն</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ՈՐՈՇՄԱՆ</w:t>
            </w:r>
            <w:r w:rsidRPr="004F607D">
              <w:rPr>
                <w:rFonts w:ascii="GHEA Mariam" w:hAnsi="GHEA Mariam" w:cs="Arial"/>
                <w:sz w:val="24"/>
                <w:szCs w:val="24"/>
                <w:lang w:val="fr-FR" w:eastAsia="en-US"/>
              </w:rPr>
              <w:br/>
            </w:r>
            <w:r w:rsidRPr="004F607D">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4F607D">
              <w:rPr>
                <w:rFonts w:ascii="GHEA Mariam" w:hAnsi="GHEA Mariam"/>
                <w:sz w:val="24"/>
                <w:szCs w:val="24"/>
                <w:lang w:val="fr-FR" w:eastAsia="en-US"/>
              </w:rPr>
              <w:t xml:space="preserve"> 9 </w:t>
            </w:r>
            <w:r w:rsidRPr="004F607D">
              <w:rPr>
                <w:rFonts w:ascii="GHEA Mariam" w:hAnsi="GHEA Mariam" w:cs="Arial"/>
                <w:sz w:val="24"/>
                <w:szCs w:val="24"/>
                <w:lang w:eastAsia="en-US"/>
              </w:rPr>
              <w:t>ՀԱՎԵԼՎԱԾԻ</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ԱՂՅՈՒՍԱԿՆԵՐՈՒՄ</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ԿԱՏԱՐՎՈՂ</w:t>
            </w:r>
            <w:r w:rsidRPr="004F607D">
              <w:rPr>
                <w:rFonts w:ascii="GHEA Mariam" w:hAnsi="GHEA Mariam"/>
                <w:sz w:val="24"/>
                <w:szCs w:val="24"/>
                <w:lang w:val="fr-FR" w:eastAsia="en-US"/>
              </w:rPr>
              <w:t xml:space="preserve">  </w:t>
            </w:r>
            <w:r w:rsidRPr="004F607D">
              <w:rPr>
                <w:rFonts w:ascii="GHEA Mariam" w:hAnsi="GHEA Mariam" w:cs="Arial"/>
                <w:sz w:val="24"/>
                <w:szCs w:val="24"/>
                <w:lang w:eastAsia="en-US"/>
              </w:rPr>
              <w:t>ԼՐԱՑՈՒՄՆԵՐԸ</w:t>
            </w:r>
            <w:r w:rsidRPr="004F607D">
              <w:rPr>
                <w:rFonts w:ascii="GHEA Mariam" w:hAnsi="GHEA Mariam"/>
                <w:sz w:val="24"/>
                <w:szCs w:val="24"/>
                <w:lang w:val="fr-FR" w:eastAsia="en-US"/>
              </w:rPr>
              <w:t xml:space="preserve"> </w:t>
            </w:r>
          </w:p>
        </w:tc>
      </w:tr>
      <w:tr w:rsidR="004F607D" w:rsidRPr="0006442E" w:rsidTr="004F607D">
        <w:trPr>
          <w:trHeight w:val="345"/>
        </w:trPr>
        <w:tc>
          <w:tcPr>
            <w:tcW w:w="720" w:type="dxa"/>
            <w:tcBorders>
              <w:top w:val="nil"/>
              <w:left w:val="nil"/>
              <w:bottom w:val="nil"/>
              <w:right w:val="nil"/>
            </w:tcBorders>
            <w:shd w:val="clear" w:color="auto" w:fill="auto"/>
            <w:noWrap/>
            <w:vAlign w:val="bottom"/>
            <w:hideMark/>
          </w:tcPr>
          <w:p w:rsidR="004F607D" w:rsidRPr="004F607D" w:rsidRDefault="004F607D" w:rsidP="004F607D">
            <w:pPr>
              <w:jc w:val="center"/>
              <w:rPr>
                <w:rFonts w:ascii="GHEA Mariam" w:hAnsi="GHEA Mariam" w:cs="Arial"/>
                <w:b/>
                <w:bCs/>
                <w:lang w:val="fr-FR" w:eastAsia="en-US"/>
              </w:rPr>
            </w:pPr>
          </w:p>
        </w:tc>
        <w:tc>
          <w:tcPr>
            <w:tcW w:w="108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26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71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89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225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624"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2426" w:type="dxa"/>
            <w:gridSpan w:val="2"/>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r>
      <w:tr w:rsidR="004F607D" w:rsidRPr="0006442E" w:rsidTr="004F607D">
        <w:trPr>
          <w:trHeight w:val="234"/>
        </w:trPr>
        <w:tc>
          <w:tcPr>
            <w:tcW w:w="72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08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35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26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71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89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225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624"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2426" w:type="dxa"/>
            <w:gridSpan w:val="2"/>
            <w:tcBorders>
              <w:top w:val="nil"/>
              <w:left w:val="nil"/>
              <w:bottom w:val="single" w:sz="4" w:space="0" w:color="auto"/>
              <w:right w:val="nil"/>
            </w:tcBorders>
            <w:shd w:val="clear" w:color="auto" w:fill="auto"/>
            <w:hideMark/>
          </w:tcPr>
          <w:p w:rsidR="004F607D" w:rsidRPr="004F607D" w:rsidRDefault="004F607D" w:rsidP="004F607D">
            <w:pPr>
              <w:jc w:val="right"/>
              <w:rPr>
                <w:rFonts w:ascii="GHEA Mariam" w:hAnsi="GHEA Mariam" w:cs="Arial"/>
                <w:lang w:val="fr-FR" w:eastAsia="en-US"/>
              </w:rPr>
            </w:pPr>
            <w:r w:rsidRPr="004F607D">
              <w:rPr>
                <w:rFonts w:ascii="Calibri" w:hAnsi="Calibri" w:cs="Calibri"/>
                <w:lang w:val="fr-FR" w:eastAsia="en-US"/>
              </w:rPr>
              <w:t> </w:t>
            </w:r>
          </w:p>
        </w:tc>
      </w:tr>
      <w:tr w:rsidR="004F607D" w:rsidRPr="004F607D" w:rsidTr="004F607D">
        <w:trPr>
          <w:trHeight w:val="1331"/>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val="fr-FR" w:eastAsia="en-US"/>
              </w:rPr>
              <w:t xml:space="preserve"> </w:t>
            </w:r>
            <w:r w:rsidRPr="004F607D">
              <w:rPr>
                <w:rFonts w:ascii="GHEA Mariam" w:hAnsi="GHEA Mariam" w:cs="Arial"/>
                <w:b/>
                <w:bCs/>
                <w:lang w:eastAsia="en-US"/>
              </w:rPr>
              <w:t xml:space="preserve">ԲԳԿ </w:t>
            </w:r>
          </w:p>
        </w:tc>
        <w:tc>
          <w:tcPr>
            <w:tcW w:w="2430" w:type="dxa"/>
            <w:gridSpan w:val="2"/>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Ծրագիր </w:t>
            </w:r>
          </w:p>
        </w:tc>
        <w:tc>
          <w:tcPr>
            <w:tcW w:w="6390" w:type="dxa"/>
            <w:gridSpan w:val="4"/>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Միջոցառում </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Իրականացնողը/ ակտիվն օգտագործողը/ շահառուի ընտրության չափորոշիչը</w:t>
            </w:r>
          </w:p>
        </w:tc>
        <w:tc>
          <w:tcPr>
            <w:tcW w:w="16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Արդյունքային չափորոշիչը</w:t>
            </w:r>
          </w:p>
        </w:tc>
        <w:tc>
          <w:tcPr>
            <w:tcW w:w="2426" w:type="dxa"/>
            <w:gridSpan w:val="2"/>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 xml:space="preserve">Ցուցանիշների փոփոխությունը </w:t>
            </w:r>
            <w:r w:rsidRPr="004F607D">
              <w:rPr>
                <w:rFonts w:ascii="GHEA Mariam" w:hAnsi="GHEA Mariam" w:cs="Arial"/>
                <w:lang w:eastAsia="en-US"/>
              </w:rPr>
              <w:br/>
              <w:t>(ավելացումները նշված են դրական նշանով, իսկ նվազեցումները` փակագծերում)</w:t>
            </w:r>
          </w:p>
        </w:tc>
      </w:tr>
      <w:tr w:rsidR="004F607D" w:rsidRPr="004F607D" w:rsidTr="004F607D">
        <w:trPr>
          <w:trHeight w:val="39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դասիչը </w:t>
            </w:r>
          </w:p>
        </w:tc>
        <w:tc>
          <w:tcPr>
            <w:tcW w:w="135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անվանումը </w:t>
            </w:r>
          </w:p>
        </w:tc>
        <w:tc>
          <w:tcPr>
            <w:tcW w:w="126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դասիչը </w:t>
            </w:r>
          </w:p>
        </w:tc>
        <w:tc>
          <w:tcPr>
            <w:tcW w:w="171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անվանումը </w:t>
            </w:r>
          </w:p>
        </w:tc>
        <w:tc>
          <w:tcPr>
            <w:tcW w:w="1890" w:type="dxa"/>
            <w:tcBorders>
              <w:top w:val="nil"/>
              <w:left w:val="nil"/>
              <w:bottom w:val="single" w:sz="4" w:space="0" w:color="auto"/>
              <w:right w:val="single" w:sz="4" w:space="0" w:color="auto"/>
            </w:tcBorders>
            <w:shd w:val="clear" w:color="auto" w:fill="auto"/>
            <w:vAlign w:val="center"/>
            <w:hideMark/>
          </w:tcPr>
          <w:p w:rsidR="004F607D" w:rsidRDefault="004F607D" w:rsidP="004F607D">
            <w:pPr>
              <w:jc w:val="center"/>
              <w:rPr>
                <w:rFonts w:ascii="GHEA Mariam" w:hAnsi="GHEA Mariam" w:cs="Arial"/>
                <w:b/>
                <w:bCs/>
                <w:lang w:val="hy-AM" w:eastAsia="en-US"/>
              </w:rPr>
            </w:pPr>
            <w:r w:rsidRPr="004F607D">
              <w:rPr>
                <w:rFonts w:ascii="GHEA Mariam" w:hAnsi="GHEA Mariam" w:cs="Arial"/>
                <w:b/>
                <w:bCs/>
                <w:lang w:eastAsia="en-US"/>
              </w:rPr>
              <w:t>նկարա</w:t>
            </w:r>
            <w:r>
              <w:rPr>
                <w:rFonts w:ascii="GHEA Mariam" w:hAnsi="GHEA Mariam" w:cs="Arial"/>
                <w:b/>
                <w:bCs/>
                <w:lang w:val="hy-AM" w:eastAsia="en-US"/>
              </w:rPr>
              <w:t>-</w:t>
            </w:r>
          </w:p>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գրությունը </w:t>
            </w:r>
          </w:p>
        </w:tc>
        <w:tc>
          <w:tcPr>
            <w:tcW w:w="153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տեսակը </w:t>
            </w: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2426" w:type="dxa"/>
            <w:gridSpan w:val="2"/>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տարի </w:t>
            </w:r>
          </w:p>
        </w:tc>
      </w:tr>
      <w:tr w:rsidR="004F607D" w:rsidRPr="004F607D" w:rsidTr="004F607D">
        <w:trPr>
          <w:trHeight w:val="360"/>
        </w:trPr>
        <w:tc>
          <w:tcPr>
            <w:tcW w:w="1800" w:type="dxa"/>
            <w:gridSpan w:val="2"/>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ԸՆԴԱՄԵՆԸ</w:t>
            </w: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62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426" w:type="dxa"/>
            <w:gridSpan w:val="2"/>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435"/>
        </w:trPr>
        <w:tc>
          <w:tcPr>
            <w:tcW w:w="801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տարածքային կառավարման և ենթակառուցվածքների նախարարություն</w:t>
            </w:r>
            <w:r w:rsidRPr="004F607D">
              <w:rPr>
                <w:rFonts w:ascii="Calibri" w:hAnsi="Calibri" w:cs="Calibri"/>
                <w:b/>
                <w:bCs/>
                <w:lang w:eastAsia="en-US"/>
              </w:rPr>
              <w:t> </w:t>
            </w:r>
          </w:p>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62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426" w:type="dxa"/>
            <w:gridSpan w:val="2"/>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1212 </w:t>
            </w:r>
          </w:p>
        </w:tc>
        <w:tc>
          <w:tcPr>
            <w:tcW w:w="11625" w:type="dxa"/>
            <w:gridSpan w:val="8"/>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415"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9015" w:type="dxa"/>
            <w:gridSpan w:val="6"/>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415" w:type="dxa"/>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w:t>
            </w:r>
          </w:p>
        </w:tc>
      </w:tr>
      <w:tr w:rsidR="004F607D" w:rsidRPr="004F607D" w:rsidTr="004F607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720" w:type="dxa"/>
            <w:gridSpan w:val="6"/>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4F607D">
        <w:trPr>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83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4F607D">
        <w:trPr>
          <w:trHeight w:val="114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89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300" w:type="dxa"/>
            <w:gridSpan w:val="4"/>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4F607D">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89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22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624"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426" w:type="dxa"/>
            <w:gridSpan w:val="2"/>
            <w:tcBorders>
              <w:top w:val="nil"/>
              <w:left w:val="nil"/>
              <w:bottom w:val="single" w:sz="4" w:space="0" w:color="auto"/>
              <w:right w:val="single" w:sz="4" w:space="0" w:color="auto"/>
            </w:tcBorders>
            <w:shd w:val="clear" w:color="auto" w:fill="auto"/>
            <w:noWrap/>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23</w:t>
            </w:r>
          </w:p>
        </w:tc>
      </w:tr>
    </w:tbl>
    <w:p w:rsidR="004F607D" w:rsidRDefault="004F607D" w:rsidP="004F607D">
      <w:pPr>
        <w:tabs>
          <w:tab w:val="left" w:pos="8756"/>
        </w:tabs>
        <w:rPr>
          <w:lang w:val="fr-FR"/>
        </w:rPr>
      </w:pPr>
    </w:p>
    <w:p w:rsidR="004F607D" w:rsidRPr="004F607D" w:rsidRDefault="004F607D" w:rsidP="004F607D">
      <w:pPr>
        <w:rPr>
          <w:lang w:val="fr-FR"/>
        </w:rPr>
      </w:pPr>
    </w:p>
    <w:p w:rsidR="004F607D" w:rsidRPr="004F607D" w:rsidRDefault="004F607D" w:rsidP="004F607D">
      <w:pPr>
        <w:rPr>
          <w:lang w:val="fr-FR"/>
        </w:rPr>
      </w:pPr>
    </w:p>
    <w:p w:rsidR="004F607D" w:rsidRDefault="004F607D" w:rsidP="004F607D">
      <w:pPr>
        <w:rPr>
          <w:lang w:val="fr-FR"/>
        </w:rPr>
      </w:pPr>
    </w:p>
    <w:p w:rsidR="004F607D" w:rsidRPr="000F4671" w:rsidRDefault="004F607D" w:rsidP="004F607D">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4F607D" w:rsidRPr="000F4671" w:rsidRDefault="004F607D" w:rsidP="004F607D">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4F607D" w:rsidRDefault="004F607D" w:rsidP="004F607D">
      <w:pPr>
        <w:tabs>
          <w:tab w:val="left" w:pos="6426"/>
        </w:tabs>
        <w:rPr>
          <w:rFonts w:ascii="GHEA Mariam" w:hAnsi="GHEA Mariam" w:cs="Arial Armenian"/>
          <w:sz w:val="24"/>
          <w:szCs w:val="24"/>
          <w:lang w:val="hy-AM"/>
        </w:rPr>
        <w:sectPr w:rsidR="004F607D" w:rsidSect="004F607D">
          <w:pgSz w:w="16834" w:h="11909" w:orient="landscape" w:code="9"/>
          <w:pgMar w:top="1440" w:right="1440" w:bottom="1440" w:left="540"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4F607D" w:rsidRPr="00D16365" w:rsidRDefault="004F607D" w:rsidP="004F607D">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4F607D" w:rsidRPr="000F4671" w:rsidRDefault="004F607D" w:rsidP="004F607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4F607D" w:rsidRPr="000F4671" w:rsidRDefault="004F607D" w:rsidP="004F607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հոկտեմբեր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8</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F607D" w:rsidRDefault="004F607D" w:rsidP="004F607D">
      <w:pPr>
        <w:tabs>
          <w:tab w:val="left" w:pos="6426"/>
        </w:tabs>
        <w:rPr>
          <w:lang w:val="fr-FR"/>
        </w:rPr>
      </w:pPr>
    </w:p>
    <w:p w:rsidR="004F607D" w:rsidRPr="004F607D" w:rsidRDefault="004F607D" w:rsidP="004F607D">
      <w:pPr>
        <w:rPr>
          <w:lang w:val="fr-FR"/>
        </w:rPr>
      </w:pPr>
    </w:p>
    <w:p w:rsidR="004F607D" w:rsidRDefault="004F607D" w:rsidP="004F607D">
      <w:pPr>
        <w:rPr>
          <w:lang w:val="fr-FR"/>
        </w:rPr>
      </w:pPr>
    </w:p>
    <w:p w:rsidR="004F607D" w:rsidRPr="004F607D" w:rsidRDefault="004F607D" w:rsidP="004F607D">
      <w:pPr>
        <w:tabs>
          <w:tab w:val="left" w:pos="5866"/>
        </w:tabs>
        <w:rPr>
          <w:lang w:val="fr-FR"/>
        </w:rPr>
      </w:pPr>
      <w:r>
        <w:rPr>
          <w:lang w:val="fr-FR"/>
        </w:rPr>
        <w:tab/>
      </w:r>
    </w:p>
    <w:tbl>
      <w:tblPr>
        <w:tblW w:w="15840" w:type="dxa"/>
        <w:tblLook w:val="04A0" w:firstRow="1" w:lastRow="0" w:firstColumn="1" w:lastColumn="0" w:noHBand="0" w:noVBand="1"/>
      </w:tblPr>
      <w:tblGrid>
        <w:gridCol w:w="899"/>
        <w:gridCol w:w="1171"/>
        <w:gridCol w:w="1357"/>
        <w:gridCol w:w="1530"/>
        <w:gridCol w:w="1440"/>
        <w:gridCol w:w="1530"/>
        <w:gridCol w:w="1440"/>
        <w:gridCol w:w="2340"/>
        <w:gridCol w:w="1584"/>
        <w:gridCol w:w="2556"/>
      </w:tblGrid>
      <w:tr w:rsidR="004F607D" w:rsidRPr="0006442E" w:rsidTr="00E31543">
        <w:trPr>
          <w:trHeight w:val="795"/>
        </w:trPr>
        <w:tc>
          <w:tcPr>
            <w:tcW w:w="15840" w:type="dxa"/>
            <w:gridSpan w:val="10"/>
            <w:tcBorders>
              <w:top w:val="nil"/>
              <w:left w:val="nil"/>
              <w:bottom w:val="nil"/>
              <w:right w:val="nil"/>
            </w:tcBorders>
            <w:shd w:val="clear" w:color="auto" w:fill="auto"/>
            <w:vAlign w:val="bottom"/>
            <w:hideMark/>
          </w:tcPr>
          <w:p w:rsidR="004F607D" w:rsidRPr="00114EF7" w:rsidRDefault="004F607D" w:rsidP="00114EF7">
            <w:pPr>
              <w:pStyle w:val="mechtex"/>
              <w:rPr>
                <w:rFonts w:ascii="GHEA Mariam" w:hAnsi="GHEA Mariam"/>
                <w:sz w:val="24"/>
                <w:szCs w:val="24"/>
                <w:lang w:val="fr-FR" w:eastAsia="en-US"/>
              </w:rPr>
            </w:pPr>
            <w:r w:rsidRPr="00114EF7">
              <w:rPr>
                <w:rFonts w:ascii="GHEA Mariam" w:hAnsi="GHEA Mariam" w:cs="Arial"/>
                <w:sz w:val="24"/>
                <w:szCs w:val="24"/>
                <w:lang w:eastAsia="en-US"/>
              </w:rPr>
              <w:t>ՀԱՅԱՍՏԱՆԻ</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ՀԱՆՐԱՊԵՏՈՒԹՅԱՆ</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ԿԱՌԱՎԱՐՈՒԹՅԱՆ</w:t>
            </w:r>
            <w:r w:rsidRPr="00114EF7">
              <w:rPr>
                <w:rFonts w:ascii="GHEA Mariam" w:hAnsi="GHEA Mariam"/>
                <w:sz w:val="24"/>
                <w:szCs w:val="24"/>
                <w:lang w:val="fr-FR" w:eastAsia="en-US"/>
              </w:rPr>
              <w:t xml:space="preserve"> 2025 </w:t>
            </w:r>
            <w:r w:rsidRPr="00114EF7">
              <w:rPr>
                <w:rFonts w:ascii="GHEA Mariam" w:hAnsi="GHEA Mariam" w:cs="Arial"/>
                <w:sz w:val="24"/>
                <w:szCs w:val="24"/>
                <w:lang w:eastAsia="en-US"/>
              </w:rPr>
              <w:t>ԹՎԱԿԱՆԻ</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ԴԵԿՏԵՄԲԵՐԻ</w:t>
            </w:r>
            <w:r w:rsidRPr="00114EF7">
              <w:rPr>
                <w:rFonts w:ascii="GHEA Mariam" w:hAnsi="GHEA Mariam"/>
                <w:sz w:val="24"/>
                <w:szCs w:val="24"/>
                <w:lang w:val="fr-FR" w:eastAsia="en-US"/>
              </w:rPr>
              <w:t xml:space="preserve"> 25-</w:t>
            </w:r>
            <w:r w:rsidRPr="00114EF7">
              <w:rPr>
                <w:rFonts w:ascii="GHEA Mariam" w:hAnsi="GHEA Mariam" w:cs="Arial"/>
                <w:sz w:val="24"/>
                <w:szCs w:val="24"/>
                <w:lang w:eastAsia="en-US"/>
              </w:rPr>
              <w:t>Ի</w:t>
            </w:r>
            <w:r w:rsidRPr="00114EF7">
              <w:rPr>
                <w:rFonts w:ascii="GHEA Mariam" w:hAnsi="GHEA Mariam"/>
                <w:sz w:val="24"/>
                <w:szCs w:val="24"/>
                <w:lang w:val="fr-FR" w:eastAsia="en-US"/>
              </w:rPr>
              <w:t xml:space="preserve"> </w:t>
            </w:r>
            <w:r w:rsidR="00114EF7" w:rsidRPr="000F4671">
              <w:rPr>
                <w:rFonts w:ascii="GHEA Mariam" w:hAnsi="GHEA Mariam"/>
                <w:spacing w:val="-2"/>
                <w:sz w:val="24"/>
                <w:szCs w:val="24"/>
                <w:lang w:val="fr-FR"/>
              </w:rPr>
              <w:t>N</w:t>
            </w:r>
            <w:r w:rsidRPr="00114EF7">
              <w:rPr>
                <w:rFonts w:ascii="GHEA Mariam" w:hAnsi="GHEA Mariam"/>
                <w:sz w:val="24"/>
                <w:szCs w:val="24"/>
                <w:lang w:val="fr-FR" w:eastAsia="en-US"/>
              </w:rPr>
              <w:t xml:space="preserve"> 1910-</w:t>
            </w:r>
            <w:r w:rsidRPr="00114EF7">
              <w:rPr>
                <w:rFonts w:ascii="GHEA Mariam" w:hAnsi="GHEA Mariam" w:cs="Arial"/>
                <w:sz w:val="24"/>
                <w:szCs w:val="24"/>
                <w:lang w:eastAsia="en-US"/>
              </w:rPr>
              <w:t>Ն</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ՈՐՈՇՄԱՆ</w:t>
            </w:r>
            <w:r w:rsidRPr="00114EF7">
              <w:rPr>
                <w:rFonts w:ascii="GHEA Mariam" w:hAnsi="GHEA Mariam"/>
                <w:sz w:val="24"/>
                <w:szCs w:val="24"/>
                <w:lang w:val="fr-FR" w:eastAsia="en-US"/>
              </w:rPr>
              <w:t xml:space="preserve"> </w:t>
            </w:r>
            <w:r w:rsidR="00114EF7">
              <w:rPr>
                <w:rFonts w:ascii="GHEA Mariam" w:hAnsi="GHEA Mariam"/>
                <w:sz w:val="24"/>
                <w:szCs w:val="24"/>
                <w:lang w:val="fr-FR" w:eastAsia="en-US"/>
              </w:rPr>
              <w:br/>
            </w:r>
            <w:r w:rsidR="00114EF7" w:rsidRPr="000F4671">
              <w:rPr>
                <w:rFonts w:ascii="GHEA Mariam" w:hAnsi="GHEA Mariam"/>
                <w:spacing w:val="-2"/>
                <w:sz w:val="24"/>
                <w:szCs w:val="24"/>
                <w:lang w:val="fr-FR"/>
              </w:rPr>
              <w:t>N</w:t>
            </w:r>
            <w:r w:rsidRPr="00114EF7">
              <w:rPr>
                <w:rFonts w:ascii="GHEA Mariam" w:hAnsi="GHEA Mariam"/>
                <w:sz w:val="24"/>
                <w:szCs w:val="24"/>
                <w:lang w:val="fr-FR" w:eastAsia="en-US"/>
              </w:rPr>
              <w:t xml:space="preserve"> 9.1 </w:t>
            </w:r>
            <w:r w:rsidRPr="00114EF7">
              <w:rPr>
                <w:rFonts w:ascii="GHEA Mariam" w:hAnsi="GHEA Mariam" w:cs="Arial"/>
                <w:sz w:val="24"/>
                <w:szCs w:val="24"/>
                <w:lang w:eastAsia="en-US"/>
              </w:rPr>
              <w:t>ՀԱՎԵԼՎԱԾԻ</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ԱՂՅՈՒՍԱԿՆԵՐՈՒՄ</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ԿԱՏԱՐՎՈՂ</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ՓՈՓՈԽՈՒԹՅՈՒՆԸ</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ԵՎ</w:t>
            </w:r>
            <w:r w:rsidRPr="00114EF7">
              <w:rPr>
                <w:rFonts w:ascii="GHEA Mariam" w:hAnsi="GHEA Mariam"/>
                <w:sz w:val="24"/>
                <w:szCs w:val="24"/>
                <w:lang w:val="fr-FR" w:eastAsia="en-US"/>
              </w:rPr>
              <w:t xml:space="preserve"> </w:t>
            </w:r>
            <w:r w:rsidRPr="00114EF7">
              <w:rPr>
                <w:rFonts w:ascii="GHEA Mariam" w:hAnsi="GHEA Mariam" w:cs="Arial"/>
                <w:sz w:val="24"/>
                <w:szCs w:val="24"/>
                <w:lang w:eastAsia="en-US"/>
              </w:rPr>
              <w:t>ԼՐԱՑՈՒՄՆԵՐԸ</w:t>
            </w:r>
            <w:r w:rsidRPr="00114EF7">
              <w:rPr>
                <w:rFonts w:ascii="GHEA Mariam" w:hAnsi="GHEA Mariam"/>
                <w:sz w:val="24"/>
                <w:szCs w:val="24"/>
                <w:lang w:val="fr-FR" w:eastAsia="en-US"/>
              </w:rPr>
              <w:t xml:space="preserve"> </w:t>
            </w:r>
          </w:p>
        </w:tc>
      </w:tr>
      <w:tr w:rsidR="004F607D" w:rsidRPr="0006442E" w:rsidTr="00E31543">
        <w:trPr>
          <w:trHeight w:val="345"/>
        </w:trPr>
        <w:tc>
          <w:tcPr>
            <w:tcW w:w="899" w:type="dxa"/>
            <w:tcBorders>
              <w:top w:val="nil"/>
              <w:left w:val="nil"/>
              <w:bottom w:val="nil"/>
              <w:right w:val="nil"/>
            </w:tcBorders>
            <w:shd w:val="clear" w:color="auto" w:fill="auto"/>
            <w:noWrap/>
            <w:vAlign w:val="bottom"/>
            <w:hideMark/>
          </w:tcPr>
          <w:p w:rsidR="004F607D" w:rsidRPr="004F607D" w:rsidRDefault="004F607D" w:rsidP="004F607D">
            <w:pPr>
              <w:jc w:val="center"/>
              <w:rPr>
                <w:rFonts w:ascii="GHEA Mariam" w:hAnsi="GHEA Mariam" w:cs="Arial"/>
                <w:b/>
                <w:bCs/>
                <w:lang w:val="fr-FR" w:eastAsia="en-US"/>
              </w:rPr>
            </w:pPr>
          </w:p>
        </w:tc>
        <w:tc>
          <w:tcPr>
            <w:tcW w:w="1171"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44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2340"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1584"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c>
          <w:tcPr>
            <w:tcW w:w="2556" w:type="dxa"/>
            <w:tcBorders>
              <w:top w:val="nil"/>
              <w:left w:val="nil"/>
              <w:bottom w:val="nil"/>
              <w:right w:val="nil"/>
            </w:tcBorders>
            <w:shd w:val="clear" w:color="auto" w:fill="auto"/>
            <w:noWrap/>
            <w:vAlign w:val="bottom"/>
            <w:hideMark/>
          </w:tcPr>
          <w:p w:rsidR="004F607D" w:rsidRPr="004F607D" w:rsidRDefault="004F607D" w:rsidP="004F607D">
            <w:pPr>
              <w:rPr>
                <w:rFonts w:ascii="GHEA Mariam" w:hAnsi="GHEA Mariam"/>
                <w:lang w:val="fr-FR" w:eastAsia="en-US"/>
              </w:rPr>
            </w:pPr>
          </w:p>
        </w:tc>
      </w:tr>
      <w:tr w:rsidR="004F607D" w:rsidRPr="0006442E" w:rsidTr="00E31543">
        <w:trPr>
          <w:trHeight w:val="345"/>
        </w:trPr>
        <w:tc>
          <w:tcPr>
            <w:tcW w:w="899"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171"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35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44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53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44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2340"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1584" w:type="dxa"/>
            <w:tcBorders>
              <w:top w:val="nil"/>
              <w:left w:val="nil"/>
              <w:bottom w:val="nil"/>
              <w:right w:val="nil"/>
            </w:tcBorders>
            <w:shd w:val="clear" w:color="auto" w:fill="auto"/>
            <w:hideMark/>
          </w:tcPr>
          <w:p w:rsidR="004F607D" w:rsidRPr="004F607D" w:rsidRDefault="004F607D" w:rsidP="004F607D">
            <w:pPr>
              <w:rPr>
                <w:rFonts w:ascii="GHEA Mariam" w:hAnsi="GHEA Mariam"/>
                <w:lang w:val="fr-FR" w:eastAsia="en-US"/>
              </w:rPr>
            </w:pPr>
          </w:p>
        </w:tc>
        <w:tc>
          <w:tcPr>
            <w:tcW w:w="2556" w:type="dxa"/>
            <w:tcBorders>
              <w:top w:val="nil"/>
              <w:left w:val="nil"/>
              <w:bottom w:val="single" w:sz="4" w:space="0" w:color="auto"/>
              <w:right w:val="nil"/>
            </w:tcBorders>
            <w:shd w:val="clear" w:color="auto" w:fill="auto"/>
            <w:hideMark/>
          </w:tcPr>
          <w:p w:rsidR="004F607D" w:rsidRPr="004F607D" w:rsidRDefault="004F607D" w:rsidP="004F607D">
            <w:pPr>
              <w:jc w:val="right"/>
              <w:rPr>
                <w:rFonts w:ascii="GHEA Mariam" w:hAnsi="GHEA Mariam" w:cs="Arial"/>
                <w:lang w:val="fr-FR" w:eastAsia="en-US"/>
              </w:rPr>
            </w:pPr>
            <w:r w:rsidRPr="004F607D">
              <w:rPr>
                <w:rFonts w:ascii="Calibri" w:hAnsi="Calibri" w:cs="Calibri"/>
                <w:lang w:val="fr-FR" w:eastAsia="en-US"/>
              </w:rPr>
              <w:t> </w:t>
            </w:r>
          </w:p>
        </w:tc>
      </w:tr>
      <w:tr w:rsidR="004F607D" w:rsidRPr="004F607D" w:rsidTr="00114EF7">
        <w:trPr>
          <w:trHeight w:val="1448"/>
        </w:trPr>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val="fr-FR" w:eastAsia="en-US"/>
              </w:rPr>
              <w:t xml:space="preserve"> </w:t>
            </w:r>
            <w:r w:rsidRPr="004F607D">
              <w:rPr>
                <w:rFonts w:ascii="GHEA Mariam" w:hAnsi="GHEA Mariam" w:cs="Arial"/>
                <w:b/>
                <w:bCs/>
                <w:lang w:eastAsia="en-US"/>
              </w:rPr>
              <w:t xml:space="preserve">ԲՍԿ </w:t>
            </w:r>
          </w:p>
        </w:tc>
        <w:tc>
          <w:tcPr>
            <w:tcW w:w="2521" w:type="dxa"/>
            <w:gridSpan w:val="2"/>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Ծրագիր </w:t>
            </w:r>
          </w:p>
        </w:tc>
        <w:tc>
          <w:tcPr>
            <w:tcW w:w="5940" w:type="dxa"/>
            <w:gridSpan w:val="4"/>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Միջոցառում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Իրականացնողը/ ակտիվն օգտագործողը/ շահառուի ընտրության չափորոշիչը</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Արդյունքային չափորոշիչը</w:t>
            </w:r>
          </w:p>
        </w:tc>
        <w:tc>
          <w:tcPr>
            <w:tcW w:w="2556"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lang w:eastAsia="en-US"/>
              </w:rPr>
            </w:pPr>
            <w:r w:rsidRPr="004F607D">
              <w:rPr>
                <w:rFonts w:ascii="GHEA Mariam" w:hAnsi="GHEA Mariam" w:cs="Arial"/>
                <w:lang w:eastAsia="en-US"/>
              </w:rPr>
              <w:t xml:space="preserve">Ցուցանիշների փոփոխությունը </w:t>
            </w:r>
            <w:r w:rsidRPr="004F607D">
              <w:rPr>
                <w:rFonts w:ascii="GHEA Mariam" w:hAnsi="GHEA Mariam" w:cs="Arial"/>
                <w:lang w:eastAsia="en-US"/>
              </w:rPr>
              <w:br/>
              <w:t>(ավելացումները նշված են դրական նշանով, իսկ նվազեցումները` փակագծերում)</w:t>
            </w:r>
          </w:p>
        </w:tc>
      </w:tr>
      <w:tr w:rsidR="004F607D" w:rsidRPr="004F607D" w:rsidTr="00114EF7">
        <w:trPr>
          <w:trHeight w:val="512"/>
        </w:trPr>
        <w:tc>
          <w:tcPr>
            <w:tcW w:w="899" w:type="dxa"/>
            <w:vMerge/>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1171"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 xml:space="preserve">դասիչը </w:t>
            </w:r>
          </w:p>
        </w:tc>
        <w:tc>
          <w:tcPr>
            <w:tcW w:w="1350"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 xml:space="preserve">անվանումը </w:t>
            </w:r>
          </w:p>
        </w:tc>
        <w:tc>
          <w:tcPr>
            <w:tcW w:w="1530"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 xml:space="preserve"> դասիչը </w:t>
            </w:r>
          </w:p>
        </w:tc>
        <w:tc>
          <w:tcPr>
            <w:tcW w:w="1440"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 xml:space="preserve">անվանումը </w:t>
            </w:r>
          </w:p>
        </w:tc>
        <w:tc>
          <w:tcPr>
            <w:tcW w:w="1530"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նկարա</w:t>
            </w:r>
            <w:r>
              <w:rPr>
                <w:rFonts w:ascii="GHEA Mariam" w:hAnsi="GHEA Mariam" w:cs="Arial"/>
                <w:b/>
                <w:bCs/>
                <w:lang w:val="hy-AM" w:eastAsia="en-US"/>
              </w:rPr>
              <w:t>-</w:t>
            </w:r>
            <w:r>
              <w:rPr>
                <w:rFonts w:ascii="GHEA Mariam" w:hAnsi="GHEA Mariam" w:cs="Arial"/>
                <w:b/>
                <w:bCs/>
                <w:lang w:val="hy-AM" w:eastAsia="en-US"/>
              </w:rPr>
              <w:br/>
            </w:r>
            <w:r w:rsidRPr="004F607D">
              <w:rPr>
                <w:rFonts w:ascii="GHEA Mariam" w:hAnsi="GHEA Mariam" w:cs="Arial"/>
                <w:b/>
                <w:bCs/>
                <w:lang w:eastAsia="en-US"/>
              </w:rPr>
              <w:t xml:space="preserve">գրությունը </w:t>
            </w:r>
          </w:p>
        </w:tc>
        <w:tc>
          <w:tcPr>
            <w:tcW w:w="1440" w:type="dxa"/>
            <w:tcBorders>
              <w:top w:val="nil"/>
              <w:left w:val="nil"/>
              <w:bottom w:val="single" w:sz="4" w:space="0" w:color="auto"/>
              <w:right w:val="single" w:sz="4" w:space="0" w:color="auto"/>
            </w:tcBorders>
            <w:shd w:val="clear" w:color="auto" w:fill="auto"/>
            <w:vAlign w:val="center"/>
            <w:hideMark/>
          </w:tcPr>
          <w:p w:rsidR="004F607D" w:rsidRPr="004F607D" w:rsidRDefault="00114EF7" w:rsidP="004F607D">
            <w:pPr>
              <w:jc w:val="center"/>
              <w:rPr>
                <w:rFonts w:ascii="GHEA Mariam" w:hAnsi="GHEA Mariam" w:cs="Arial"/>
                <w:b/>
                <w:bCs/>
                <w:lang w:eastAsia="en-US"/>
              </w:rPr>
            </w:pPr>
            <w:r w:rsidRPr="004F607D">
              <w:rPr>
                <w:rFonts w:ascii="GHEA Mariam" w:hAnsi="GHEA Mariam" w:cs="Arial"/>
                <w:b/>
                <w:bCs/>
                <w:lang w:eastAsia="en-US"/>
              </w:rPr>
              <w:t xml:space="preserve"> տեսակը </w:t>
            </w:r>
          </w:p>
        </w:tc>
        <w:tc>
          <w:tcPr>
            <w:tcW w:w="2340" w:type="dxa"/>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1584" w:type="dxa"/>
            <w:tcBorders>
              <w:top w:val="single" w:sz="4" w:space="0" w:color="auto"/>
              <w:left w:val="single" w:sz="4" w:space="0" w:color="auto"/>
              <w:bottom w:val="single" w:sz="4" w:space="0" w:color="auto"/>
              <w:right w:val="single" w:sz="4" w:space="0" w:color="auto"/>
            </w:tcBorders>
            <w:vAlign w:val="center"/>
            <w:hideMark/>
          </w:tcPr>
          <w:p w:rsidR="004F607D" w:rsidRPr="004F607D" w:rsidRDefault="004F607D" w:rsidP="004F607D">
            <w:pPr>
              <w:rPr>
                <w:rFonts w:ascii="GHEA Mariam" w:hAnsi="GHEA Mariam" w:cs="Arial"/>
                <w:b/>
                <w:bCs/>
                <w:lang w:eastAsia="en-US"/>
              </w:rPr>
            </w:pPr>
          </w:p>
        </w:tc>
        <w:tc>
          <w:tcPr>
            <w:tcW w:w="2556"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w:t>
            </w:r>
            <w:r w:rsidR="00114EF7" w:rsidRPr="004F607D">
              <w:rPr>
                <w:rFonts w:ascii="GHEA Mariam" w:hAnsi="GHEA Mariam" w:cs="Arial"/>
                <w:b/>
                <w:bCs/>
                <w:lang w:eastAsia="en-US"/>
              </w:rPr>
              <w:t xml:space="preserve">տարի </w:t>
            </w:r>
          </w:p>
        </w:tc>
      </w:tr>
      <w:tr w:rsidR="004F607D" w:rsidRPr="004F607D" w:rsidTr="00114EF7">
        <w:trPr>
          <w:trHeight w:val="52"/>
        </w:trPr>
        <w:tc>
          <w:tcPr>
            <w:tcW w:w="899" w:type="dxa"/>
            <w:tcBorders>
              <w:top w:val="nil"/>
              <w:left w:val="single" w:sz="4" w:space="0" w:color="auto"/>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4F607D">
            <w:pPr>
              <w:jc w:val="center"/>
              <w:rPr>
                <w:rFonts w:ascii="GHEA Mariam" w:hAnsi="GHEA Mariam" w:cs="Arial"/>
                <w:b/>
                <w:bCs/>
                <w:lang w:eastAsia="en-US"/>
              </w:rPr>
            </w:pPr>
            <w:r w:rsidRPr="004F607D">
              <w:rPr>
                <w:rFonts w:ascii="Calibri" w:hAnsi="Calibri" w:cs="Calibri"/>
                <w:b/>
                <w:bCs/>
                <w:lang w:eastAsia="en-US"/>
              </w:rPr>
              <w:t> </w:t>
            </w:r>
          </w:p>
        </w:tc>
      </w:tr>
      <w:tr w:rsidR="00114EF7" w:rsidRPr="004F607D" w:rsidTr="00114EF7">
        <w:trPr>
          <w:trHeight w:val="360"/>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114EF7" w:rsidRPr="004F607D" w:rsidRDefault="00114EF7" w:rsidP="00114EF7">
            <w:pPr>
              <w:rPr>
                <w:rFonts w:ascii="GHEA Mariam" w:hAnsi="GHEA Mariam" w:cs="Arial"/>
                <w:b/>
                <w:bCs/>
                <w:lang w:eastAsia="en-US"/>
              </w:rPr>
            </w:pPr>
            <w:r w:rsidRPr="004F607D">
              <w:rPr>
                <w:rFonts w:ascii="GHEA Mariam" w:hAnsi="GHEA Mariam" w:cs="Arial"/>
                <w:b/>
                <w:bCs/>
                <w:lang w:eastAsia="en-US"/>
              </w:rPr>
              <w:t xml:space="preserve"> ԸՆԴԱՄԵՆԸ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114EF7" w:rsidRPr="004F607D" w:rsidRDefault="00114EF7"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114EF7" w:rsidRPr="004F607D" w:rsidRDefault="00114EF7"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114EF7" w:rsidRPr="004F607D" w:rsidRDefault="00114EF7"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114EF7" w:rsidRPr="004F607D" w:rsidRDefault="00114EF7"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114EF7" w:rsidRPr="004F607D" w:rsidRDefault="00114EF7"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114EF7" w:rsidRPr="004F607D" w:rsidRDefault="00114EF7" w:rsidP="00114EF7">
            <w:pPr>
              <w:jc w:val="center"/>
              <w:rPr>
                <w:rFonts w:ascii="GHEA Mariam" w:hAnsi="GHEA Mariam" w:cs="Arial"/>
                <w:b/>
                <w:bCs/>
                <w:lang w:eastAsia="en-US"/>
              </w:rPr>
            </w:pPr>
            <w:r w:rsidRPr="004F607D">
              <w:rPr>
                <w:rFonts w:ascii="GHEA Mariam" w:hAnsi="GHEA Mariam" w:cs="Arial"/>
                <w:b/>
                <w:bCs/>
                <w:lang w:eastAsia="en-US"/>
              </w:rPr>
              <w:t>-</w:t>
            </w:r>
          </w:p>
        </w:tc>
      </w:tr>
      <w:tr w:rsidR="00E31543" w:rsidRPr="004F607D" w:rsidTr="00114EF7">
        <w:trPr>
          <w:trHeight w:val="360"/>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Արարատի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39,715.5</w:t>
            </w:r>
          </w:p>
        </w:tc>
      </w:tr>
      <w:tr w:rsidR="004F607D" w:rsidRPr="004F607D" w:rsidTr="00114EF7">
        <w:trPr>
          <w:trHeight w:val="39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2880" w:type="dxa"/>
            <w:gridSpan w:val="2"/>
            <w:tcBorders>
              <w:top w:val="nil"/>
              <w:left w:val="nil"/>
              <w:bottom w:val="single" w:sz="4" w:space="0" w:color="auto"/>
              <w:right w:val="single" w:sz="4" w:space="0" w:color="auto"/>
            </w:tcBorders>
            <w:shd w:val="clear" w:color="auto" w:fill="auto"/>
            <w:noWrap/>
            <w:vAlign w:val="bottom"/>
            <w:hideMark/>
          </w:tcPr>
          <w:p w:rsidR="004F607D" w:rsidRPr="004F607D" w:rsidRDefault="004F607D" w:rsidP="00114EF7">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39,715.5</w:t>
            </w:r>
          </w:p>
        </w:tc>
      </w:tr>
      <w:tr w:rsidR="00E31543" w:rsidRPr="004F607D" w:rsidTr="00114EF7">
        <w:trPr>
          <w:trHeight w:val="404"/>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nil"/>
              <w:left w:val="nil"/>
              <w:bottom w:val="single" w:sz="4" w:space="0" w:color="auto"/>
              <w:right w:val="single" w:sz="4" w:space="0" w:color="auto"/>
            </w:tcBorders>
            <w:shd w:val="clear" w:color="auto" w:fill="auto"/>
            <w:noWrap/>
            <w:vAlign w:val="bottom"/>
            <w:hideMark/>
          </w:tcPr>
          <w:p w:rsidR="00E31543" w:rsidRPr="004F607D" w:rsidRDefault="00E31543" w:rsidP="00114EF7">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39,715.5</w:t>
            </w:r>
          </w:p>
        </w:tc>
      </w:tr>
      <w:tr w:rsidR="00E31543" w:rsidRPr="004F607D" w:rsidTr="00F5551B">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9450" w:type="dxa"/>
            <w:gridSpan w:val="5"/>
            <w:tcBorders>
              <w:top w:val="nil"/>
              <w:left w:val="nil"/>
              <w:bottom w:val="single" w:sz="4" w:space="0" w:color="auto"/>
              <w:right w:val="single" w:sz="4" w:space="0" w:color="auto"/>
            </w:tcBorders>
            <w:shd w:val="clear" w:color="auto" w:fill="auto"/>
            <w:noWrap/>
            <w:vAlign w:val="bottom"/>
            <w:hideMark/>
          </w:tcPr>
          <w:p w:rsidR="00E31543" w:rsidRPr="004F607D" w:rsidRDefault="00E31543" w:rsidP="00114EF7">
            <w:pP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r w:rsidRPr="004F607D">
              <w:rPr>
                <w:rFonts w:ascii="Calibri" w:hAnsi="Calibri" w:cs="Calibri"/>
                <w:b/>
                <w:bCs/>
                <w:lang w:eastAsia="en-US"/>
              </w:rPr>
              <w:t>  </w:t>
            </w:r>
          </w:p>
        </w:tc>
      </w:tr>
      <w:tr w:rsidR="004F607D" w:rsidRPr="004F607D" w:rsidTr="00E31543">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114EF7">
        <w:trPr>
          <w:trHeight w:val="1080"/>
        </w:trPr>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lastRenderedPageBreak/>
              <w:t> </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w:t>
            </w:r>
          </w:p>
        </w:tc>
      </w:tr>
      <w:tr w:rsidR="00E31543" w:rsidRPr="004F607D" w:rsidTr="00114EF7">
        <w:trPr>
          <w:trHeight w:val="360"/>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Արմավիրի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157,339.0</w:t>
            </w:r>
          </w:p>
        </w:tc>
      </w:tr>
      <w:tr w:rsidR="004F607D"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2880" w:type="dxa"/>
            <w:gridSpan w:val="2"/>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157,339.0</w:t>
            </w:r>
          </w:p>
        </w:tc>
      </w:tr>
      <w:tr w:rsidR="00E31543"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nil"/>
              <w:left w:val="nil"/>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157,339.0</w:t>
            </w:r>
          </w:p>
        </w:tc>
      </w:tr>
      <w:tr w:rsidR="00E31543" w:rsidRPr="004F607D" w:rsidTr="009233BD">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9450" w:type="dxa"/>
            <w:gridSpan w:val="5"/>
            <w:tcBorders>
              <w:top w:val="nil"/>
              <w:left w:val="nil"/>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r w:rsidRPr="004F607D">
              <w:rPr>
                <w:rFonts w:ascii="Calibri" w:hAnsi="Calibri" w:cs="Calibri"/>
                <w:b/>
                <w:bCs/>
                <w:lang w:eastAsia="en-US"/>
              </w:rPr>
              <w:t> </w:t>
            </w:r>
          </w:p>
        </w:tc>
      </w:tr>
      <w:tr w:rsidR="004F607D" w:rsidRPr="004F607D" w:rsidTr="00E31543">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E31543">
        <w:trPr>
          <w:trHeight w:val="109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8</w:t>
            </w:r>
          </w:p>
        </w:tc>
      </w:tr>
      <w:tr w:rsidR="00E31543" w:rsidRPr="004F607D" w:rsidTr="00114EF7">
        <w:trPr>
          <w:trHeight w:val="360"/>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Գեղարքունիքի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85,346.2</w:t>
            </w:r>
          </w:p>
        </w:tc>
      </w:tr>
      <w:tr w:rsidR="004F607D"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2880" w:type="dxa"/>
            <w:gridSpan w:val="2"/>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85,346.2</w:t>
            </w:r>
          </w:p>
        </w:tc>
      </w:tr>
      <w:tr w:rsidR="00E31543"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nil"/>
              <w:left w:val="nil"/>
              <w:bottom w:val="single" w:sz="4" w:space="0" w:color="auto"/>
              <w:right w:val="single" w:sz="4" w:space="0" w:color="auto"/>
            </w:tcBorders>
            <w:shd w:val="clear" w:color="auto" w:fill="auto"/>
            <w:noWrap/>
            <w:vAlign w:val="bottom"/>
            <w:hideMark/>
          </w:tcPr>
          <w:p w:rsidR="00E31543" w:rsidRPr="004F607D" w:rsidRDefault="00E31543" w:rsidP="00114EF7">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85,346.2</w:t>
            </w:r>
          </w:p>
        </w:tc>
      </w:tr>
      <w:tr w:rsidR="004F607D" w:rsidRPr="004F607D" w:rsidTr="00E31543">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114EF7">
        <w:trPr>
          <w:trHeight w:val="1125"/>
        </w:trPr>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lastRenderedPageBreak/>
              <w:t> </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vAlign w:val="bottom"/>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6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2</w:t>
            </w:r>
          </w:p>
        </w:tc>
      </w:tr>
      <w:tr w:rsidR="00E31543" w:rsidRPr="004F607D" w:rsidTr="00114EF7">
        <w:trPr>
          <w:trHeight w:val="345"/>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Լոռու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210,585.5</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11214" w:type="dxa"/>
            <w:gridSpan w:val="7"/>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210,585.5</w:t>
            </w:r>
          </w:p>
        </w:tc>
      </w:tr>
      <w:tr w:rsidR="004F607D" w:rsidRPr="004F607D" w:rsidTr="00114EF7">
        <w:trPr>
          <w:trHeight w:val="69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210,585.5</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3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E31543">
        <w:trPr>
          <w:trHeight w:val="106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84"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3</w:t>
            </w:r>
          </w:p>
        </w:tc>
      </w:tr>
      <w:tr w:rsidR="00E31543" w:rsidRPr="004F607D" w:rsidTr="00114EF7">
        <w:trPr>
          <w:trHeight w:val="345"/>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Կոտայքի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47,793.7</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11214" w:type="dxa"/>
            <w:gridSpan w:val="7"/>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47,793.7</w:t>
            </w:r>
          </w:p>
        </w:tc>
      </w:tr>
      <w:tr w:rsidR="004F607D" w:rsidRPr="004F607D" w:rsidTr="00114EF7">
        <w:trPr>
          <w:trHeight w:val="69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47,793.7</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3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114EF7">
        <w:trPr>
          <w:trHeight w:val="1140"/>
        </w:trPr>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84"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w:t>
            </w:r>
          </w:p>
        </w:tc>
      </w:tr>
      <w:tr w:rsidR="00E31543" w:rsidRPr="004F607D" w:rsidTr="00114EF7">
        <w:trPr>
          <w:trHeight w:val="345"/>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 xml:space="preserve">ՀՀ Սյունիքի մարզպետի աշխատակազմ </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197,617.5</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11214" w:type="dxa"/>
            <w:gridSpan w:val="7"/>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197,617.5</w:t>
            </w:r>
          </w:p>
        </w:tc>
      </w:tr>
      <w:tr w:rsidR="004F607D" w:rsidRPr="004F607D" w:rsidTr="00114EF7">
        <w:trPr>
          <w:trHeight w:val="52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197,617.5</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3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E31543">
        <w:trPr>
          <w:trHeight w:val="114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84"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nil"/>
              <w:left w:val="nil"/>
              <w:bottom w:val="single" w:sz="4" w:space="0" w:color="auto"/>
              <w:right w:val="single" w:sz="4" w:space="0" w:color="auto"/>
            </w:tcBorders>
            <w:shd w:val="clear" w:color="auto" w:fill="auto"/>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w:t>
            </w:r>
          </w:p>
        </w:tc>
      </w:tr>
      <w:tr w:rsidR="00E31543" w:rsidRPr="004F607D" w:rsidTr="00114EF7">
        <w:trPr>
          <w:trHeight w:val="345"/>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ՀՀ Տավուշի մարզպետի աշխատակազմ</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415,130.0</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11214" w:type="dxa"/>
            <w:gridSpan w:val="7"/>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415,130.0</w:t>
            </w:r>
          </w:p>
        </w:tc>
      </w:tr>
      <w:tr w:rsidR="004F607D" w:rsidRPr="004F607D" w:rsidTr="00114EF7">
        <w:trPr>
          <w:trHeight w:val="69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415,130.0</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3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7920" w:type="dxa"/>
            <w:gridSpan w:val="4"/>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114EF7">
        <w:trPr>
          <w:trHeight w:val="111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000000"/>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r w:rsidR="004F607D" w:rsidRPr="004F607D" w:rsidTr="00114EF7">
        <w:trPr>
          <w:trHeight w:val="345"/>
        </w:trPr>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lastRenderedPageBreak/>
              <w:t> </w:t>
            </w:r>
          </w:p>
        </w:tc>
        <w:tc>
          <w:tcPr>
            <w:tcW w:w="1171"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2340" w:type="dxa"/>
            <w:tcBorders>
              <w:top w:val="single" w:sz="4" w:space="0" w:color="auto"/>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Ծրագրերի քանակ, հատ </w:t>
            </w:r>
          </w:p>
        </w:tc>
        <w:tc>
          <w:tcPr>
            <w:tcW w:w="2556" w:type="dxa"/>
            <w:tcBorders>
              <w:top w:val="single" w:sz="4" w:space="0" w:color="auto"/>
              <w:left w:val="nil"/>
              <w:bottom w:val="single" w:sz="4" w:space="0" w:color="auto"/>
              <w:right w:val="single" w:sz="4" w:space="0" w:color="auto"/>
            </w:tcBorders>
            <w:shd w:val="clear" w:color="auto" w:fill="auto"/>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7</w:t>
            </w:r>
          </w:p>
        </w:tc>
      </w:tr>
      <w:tr w:rsidR="00E31543" w:rsidRPr="004F607D" w:rsidTr="00114EF7">
        <w:trPr>
          <w:trHeight w:val="345"/>
        </w:trPr>
        <w:tc>
          <w:tcPr>
            <w:tcW w:w="4950" w:type="dxa"/>
            <w:gridSpan w:val="4"/>
            <w:tcBorders>
              <w:top w:val="nil"/>
              <w:left w:val="single" w:sz="4" w:space="0" w:color="auto"/>
              <w:bottom w:val="single" w:sz="4" w:space="0" w:color="auto"/>
              <w:right w:val="single" w:sz="4" w:space="0" w:color="auto"/>
            </w:tcBorders>
            <w:shd w:val="clear" w:color="auto" w:fill="auto"/>
            <w:noWrap/>
            <w:vAlign w:val="bottom"/>
            <w:hideMark/>
          </w:tcPr>
          <w:p w:rsidR="00E31543" w:rsidRPr="004F607D" w:rsidRDefault="00E31543" w:rsidP="00E31543">
            <w:pPr>
              <w:rPr>
                <w:rFonts w:ascii="GHEA Mariam" w:hAnsi="GHEA Mariam" w:cs="Arial"/>
                <w:b/>
                <w:bCs/>
                <w:lang w:eastAsia="en-US"/>
              </w:rPr>
            </w:pPr>
            <w:r w:rsidRPr="004F607D">
              <w:rPr>
                <w:rFonts w:ascii="GHEA Mariam" w:hAnsi="GHEA Mariam" w:cs="Arial"/>
                <w:b/>
                <w:bCs/>
                <w:lang w:eastAsia="en-US"/>
              </w:rPr>
              <w:t>ՀՀ կառավարություն</w:t>
            </w: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340"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1584" w:type="dxa"/>
            <w:tcBorders>
              <w:top w:val="nil"/>
              <w:left w:val="nil"/>
              <w:bottom w:val="single" w:sz="4" w:space="0" w:color="auto"/>
              <w:right w:val="single" w:sz="4" w:space="0" w:color="auto"/>
            </w:tcBorders>
            <w:shd w:val="clear" w:color="auto" w:fill="auto"/>
            <w:noWrap/>
            <w:vAlign w:val="bottom"/>
            <w:hideMark/>
          </w:tcPr>
          <w:p w:rsidR="00E31543" w:rsidRPr="004F607D" w:rsidRDefault="00E31543" w:rsidP="004F607D">
            <w:pPr>
              <w:rPr>
                <w:rFonts w:ascii="GHEA Mariam" w:hAnsi="GHEA Mariam" w:cs="Arial"/>
                <w:b/>
                <w:bCs/>
                <w:lang w:eastAsia="en-US"/>
              </w:rPr>
            </w:pPr>
            <w:r w:rsidRPr="004F607D">
              <w:rPr>
                <w:rFonts w:ascii="Calibri" w:hAnsi="Calibri" w:cs="Calibri"/>
                <w:b/>
                <w:bCs/>
                <w:lang w:eastAsia="en-US"/>
              </w:rPr>
              <w:t> </w:t>
            </w:r>
          </w:p>
        </w:tc>
        <w:tc>
          <w:tcPr>
            <w:tcW w:w="2556" w:type="dxa"/>
            <w:tcBorders>
              <w:top w:val="nil"/>
              <w:left w:val="nil"/>
              <w:bottom w:val="single" w:sz="4" w:space="0" w:color="auto"/>
              <w:right w:val="single" w:sz="4" w:space="0" w:color="auto"/>
            </w:tcBorders>
            <w:shd w:val="clear" w:color="auto" w:fill="auto"/>
            <w:noWrap/>
            <w:vAlign w:val="center"/>
            <w:hideMark/>
          </w:tcPr>
          <w:p w:rsidR="00E31543" w:rsidRPr="004F607D" w:rsidRDefault="00E31543" w:rsidP="00114EF7">
            <w:pPr>
              <w:jc w:val="center"/>
              <w:rPr>
                <w:rFonts w:ascii="GHEA Mariam" w:hAnsi="GHEA Mariam" w:cs="Arial"/>
                <w:b/>
                <w:bCs/>
                <w:lang w:eastAsia="en-US"/>
              </w:rPr>
            </w:pPr>
            <w:r w:rsidRPr="004F607D">
              <w:rPr>
                <w:rFonts w:ascii="GHEA Mariam" w:hAnsi="GHEA Mariam" w:cs="Arial"/>
                <w:b/>
                <w:bCs/>
                <w:lang w:eastAsia="en-US"/>
              </w:rPr>
              <w:t>(1,153,527.4)</w:t>
            </w:r>
          </w:p>
        </w:tc>
      </w:tr>
      <w:tr w:rsidR="004F607D" w:rsidRPr="004F607D" w:rsidTr="00114EF7">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w:t>
            </w:r>
          </w:p>
        </w:tc>
        <w:tc>
          <w:tcPr>
            <w:tcW w:w="11214" w:type="dxa"/>
            <w:gridSpan w:val="7"/>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Տարածքային զարգացում </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(1,153,527.4)</w:t>
            </w:r>
          </w:p>
        </w:tc>
      </w:tr>
      <w:tr w:rsidR="004F607D" w:rsidRPr="004F607D" w:rsidTr="00114EF7">
        <w:trPr>
          <w:trHeight w:val="690"/>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 xml:space="preserve"> 1212 - 12007 </w:t>
            </w:r>
          </w:p>
        </w:tc>
        <w:tc>
          <w:tcPr>
            <w:tcW w:w="8334"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b/>
                <w:bCs/>
                <w:lang w:eastAsia="en-US"/>
              </w:rPr>
            </w:pPr>
            <w:r w:rsidRPr="004F607D">
              <w:rPr>
                <w:rFonts w:ascii="GHEA Mariam" w:hAnsi="GHEA Mariam" w:cs="Arial"/>
                <w:b/>
                <w:bCs/>
                <w:lang w:eastAsia="en-US"/>
              </w:rPr>
              <w:t>ՀՀ մարզերին սուբվենցիաների տրամադրում`  ենթակառուցվածքների զարգացման նպատակով</w:t>
            </w:r>
          </w:p>
        </w:tc>
        <w:tc>
          <w:tcPr>
            <w:tcW w:w="2556" w:type="dxa"/>
            <w:tcBorders>
              <w:top w:val="nil"/>
              <w:left w:val="nil"/>
              <w:bottom w:val="single" w:sz="4" w:space="0" w:color="auto"/>
              <w:right w:val="single" w:sz="4" w:space="0" w:color="auto"/>
            </w:tcBorders>
            <w:shd w:val="clear" w:color="auto" w:fill="auto"/>
            <w:noWrap/>
            <w:vAlign w:val="center"/>
            <w:hideMark/>
          </w:tcPr>
          <w:p w:rsidR="004F607D" w:rsidRPr="004F607D" w:rsidRDefault="004F607D" w:rsidP="00114EF7">
            <w:pPr>
              <w:jc w:val="center"/>
              <w:rPr>
                <w:rFonts w:ascii="GHEA Mariam" w:hAnsi="GHEA Mariam" w:cs="Arial"/>
                <w:b/>
                <w:bCs/>
                <w:lang w:eastAsia="en-US"/>
              </w:rPr>
            </w:pPr>
            <w:r w:rsidRPr="004F607D">
              <w:rPr>
                <w:rFonts w:ascii="GHEA Mariam" w:hAnsi="GHEA Mariam" w:cs="Arial"/>
                <w:b/>
                <w:bCs/>
                <w:lang w:eastAsia="en-US"/>
              </w:rPr>
              <w:t>(1,153,527.4)</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4F607D" w:rsidRPr="004F607D" w:rsidTr="00E31543">
        <w:trPr>
          <w:trHeight w:val="34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Տրանսֆերտների տրամադրում </w:t>
            </w:r>
          </w:p>
        </w:tc>
      </w:tr>
      <w:tr w:rsidR="004F607D" w:rsidRPr="004F607D" w:rsidTr="00E31543">
        <w:trPr>
          <w:trHeight w:val="1065"/>
        </w:trPr>
        <w:tc>
          <w:tcPr>
            <w:tcW w:w="899" w:type="dxa"/>
            <w:tcBorders>
              <w:top w:val="nil"/>
              <w:left w:val="single" w:sz="4" w:space="0" w:color="auto"/>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171"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4F607D" w:rsidRPr="004F607D" w:rsidRDefault="004F607D" w:rsidP="004F607D">
            <w:pPr>
              <w:rPr>
                <w:rFonts w:ascii="GHEA Mariam" w:hAnsi="GHEA Mariam" w:cs="Arial"/>
                <w:lang w:eastAsia="en-US"/>
              </w:rPr>
            </w:pPr>
            <w:r w:rsidRPr="004F607D">
              <w:rPr>
                <w:rFonts w:ascii="Calibri" w:hAnsi="Calibri" w:cs="Calibri"/>
                <w:lang w:eastAsia="en-US"/>
              </w:rPr>
              <w:t> </w:t>
            </w:r>
          </w:p>
        </w:tc>
        <w:tc>
          <w:tcPr>
            <w:tcW w:w="6480" w:type="dxa"/>
            <w:gridSpan w:val="3"/>
            <w:tcBorders>
              <w:top w:val="single" w:sz="4" w:space="0" w:color="auto"/>
              <w:left w:val="nil"/>
              <w:bottom w:val="single" w:sz="4" w:space="0" w:color="auto"/>
              <w:right w:val="single" w:sz="4" w:space="0" w:color="auto"/>
            </w:tcBorders>
            <w:shd w:val="clear" w:color="auto" w:fill="auto"/>
            <w:hideMark/>
          </w:tcPr>
          <w:p w:rsidR="004F607D" w:rsidRPr="004F607D" w:rsidRDefault="004F607D" w:rsidP="004F607D">
            <w:pPr>
              <w:jc w:val="center"/>
              <w:rPr>
                <w:rFonts w:ascii="GHEA Mariam" w:hAnsi="GHEA Mariam" w:cs="Arial"/>
                <w:b/>
                <w:bCs/>
                <w:lang w:eastAsia="en-US"/>
              </w:rPr>
            </w:pPr>
            <w:r w:rsidRPr="004F607D">
              <w:rPr>
                <w:rFonts w:ascii="GHEA Mariam" w:hAnsi="GHEA Mariam" w:cs="Arial"/>
                <w:b/>
                <w:bCs/>
                <w:lang w:eastAsia="en-US"/>
              </w:rPr>
              <w:t xml:space="preserve"> Շահառուների ընտրության չափորոշիչները</w:t>
            </w:r>
            <w:proofErr w:type="gramStart"/>
            <w:r w:rsidRPr="004F607D">
              <w:rPr>
                <w:rFonts w:ascii="GHEA Mariam" w:hAnsi="GHEA Mariam" w:cs="Arial"/>
                <w:b/>
                <w:bCs/>
                <w:lang w:eastAsia="en-US"/>
              </w:rPr>
              <w:t>`  ՀՀ</w:t>
            </w:r>
            <w:proofErr w:type="gramEnd"/>
            <w:r w:rsidRPr="004F607D">
              <w:rPr>
                <w:rFonts w:ascii="GHEA Mariam" w:hAnsi="GHEA Mariam" w:cs="Arial"/>
                <w:b/>
                <w:bCs/>
                <w:lang w:eastAsia="en-US"/>
              </w:rPr>
              <w:t xml:space="preserve"> կառավարության 16.11.2006</w:t>
            </w:r>
            <w:r w:rsidR="00114EF7">
              <w:rPr>
                <w:rFonts w:ascii="GHEA Mariam" w:hAnsi="GHEA Mariam" w:cs="Arial"/>
                <w:b/>
                <w:bCs/>
                <w:lang w:val="hy-AM" w:eastAsia="en-US"/>
              </w:rPr>
              <w:t xml:space="preserve"> </w:t>
            </w:r>
            <w:r w:rsidRPr="004F607D">
              <w:rPr>
                <w:rFonts w:ascii="GHEA Mariam" w:hAnsi="GHEA Mariam" w:cs="Arial"/>
                <w:b/>
                <w:bCs/>
                <w:lang w:eastAsia="en-US"/>
              </w:rPr>
              <w:t xml:space="preserve">թ. «ՀՀ պետական բյուջեից համայնքներին սուբվենցիաների տրամադրման կարգը հաստատելու մասին» 1708-Ն որոշում </w:t>
            </w:r>
          </w:p>
        </w:tc>
      </w:tr>
    </w:tbl>
    <w:p w:rsidR="00114EF7" w:rsidRDefault="00114EF7" w:rsidP="004F607D">
      <w:pPr>
        <w:tabs>
          <w:tab w:val="left" w:pos="5866"/>
        </w:tabs>
      </w:pPr>
    </w:p>
    <w:p w:rsidR="00114EF7" w:rsidRPr="00114EF7" w:rsidRDefault="00114EF7" w:rsidP="00114EF7"/>
    <w:p w:rsidR="00114EF7" w:rsidRPr="00114EF7" w:rsidRDefault="00114EF7" w:rsidP="00114EF7"/>
    <w:p w:rsidR="00114EF7" w:rsidRPr="00114EF7" w:rsidRDefault="00114EF7" w:rsidP="00114EF7"/>
    <w:p w:rsidR="00114EF7" w:rsidRPr="00114EF7" w:rsidRDefault="00114EF7" w:rsidP="00114EF7"/>
    <w:p w:rsidR="00114EF7" w:rsidRDefault="00114EF7" w:rsidP="00114EF7"/>
    <w:p w:rsidR="00114EF7" w:rsidRPr="000F4671" w:rsidRDefault="00114EF7" w:rsidP="00114EF7">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114EF7" w:rsidRPr="000F4671" w:rsidRDefault="00114EF7" w:rsidP="00114EF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114EF7" w:rsidRDefault="00114EF7" w:rsidP="00114EF7">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114EF7" w:rsidSect="004F607D">
      <w:pgSz w:w="16834" w:h="11909" w:orient="landscape" w:code="9"/>
      <w:pgMar w:top="1440" w:right="1440" w:bottom="1440" w:left="5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E" w:rsidRDefault="009C4A0E">
      <w:r>
        <w:separator/>
      </w:r>
    </w:p>
  </w:endnote>
  <w:endnote w:type="continuationSeparator" w:id="0">
    <w:p w:rsidR="009C4A0E" w:rsidRDefault="009C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07D" w:rsidRDefault="004F607D">
    <w:pPr>
      <w:pStyle w:val="Footer"/>
    </w:pPr>
    <w:r>
      <w:rPr>
        <w:sz w:val="18"/>
      </w:rPr>
      <w:fldChar w:fldCharType="begin"/>
    </w:r>
    <w:r>
      <w:rPr>
        <w:sz w:val="18"/>
      </w:rPr>
      <w:instrText xml:space="preserve"> FILENAME  \* MERGEFORMAT </w:instrText>
    </w:r>
    <w:r>
      <w:rPr>
        <w:sz w:val="18"/>
      </w:rPr>
      <w:fldChar w:fldCharType="separate"/>
    </w:r>
    <w:r w:rsidR="00AA7B5C">
      <w:rPr>
        <w:noProof/>
        <w:sz w:val="18"/>
      </w:rPr>
      <w:t>voroshumKK283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07D" w:rsidRPr="00AA7B5C" w:rsidRDefault="00824353" w:rsidP="00AA7B5C">
    <w:pPr>
      <w:pStyle w:val="Footer"/>
    </w:pPr>
    <w:fldSimple w:instr=" FILENAME   \* MERGEFORMAT ">
      <w:r w:rsidR="00AA7B5C">
        <w:rPr>
          <w:noProof/>
        </w:rPr>
        <w:t>voroshumKK283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E" w:rsidRDefault="009C4A0E">
      <w:r>
        <w:separator/>
      </w:r>
    </w:p>
  </w:footnote>
  <w:footnote w:type="continuationSeparator" w:id="0">
    <w:p w:rsidR="009C4A0E" w:rsidRDefault="009C4A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07D" w:rsidRDefault="004F60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F607D" w:rsidRDefault="004F60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0"/>
  </w:num>
  <w:num w:numId="7">
    <w:abstractNumId w:val="8"/>
  </w:num>
  <w:num w:numId="8">
    <w:abstractNumId w:val="9"/>
  </w:num>
  <w:num w:numId="9">
    <w:abstractNumId w:val="12"/>
  </w:num>
  <w:num w:numId="10">
    <w:abstractNumId w:val="6"/>
  </w:num>
  <w:num w:numId="11">
    <w:abstractNumId w:val="7"/>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42E"/>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EF7"/>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5"/>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DD"/>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07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03"/>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A9E"/>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3"/>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4A0E"/>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58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B5C"/>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365"/>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A78"/>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2D66"/>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543"/>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AF3"/>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E153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23855469">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238980">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63230800">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09870878">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3070</Words>
  <Characters>17500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2026-10-05T08:57:00Z</cp:lastPrinted>
  <dcterms:created xsi:type="dcterms:W3CDTF">2026-10-05T08:56:00Z</dcterms:created>
  <dcterms:modified xsi:type="dcterms:W3CDTF">2026-10-06T11:03:00Z</dcterms:modified>
</cp:coreProperties>
</file>