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Default="008860DE" w:rsidP="00757EB7">
      <w:pPr>
        <w:jc w:val="center"/>
        <w:rPr>
          <w:rFonts w:ascii="GHEA Mariam" w:hAnsi="GHEA Mariam"/>
          <w:sz w:val="10"/>
          <w:szCs w:val="24"/>
        </w:rPr>
      </w:pPr>
    </w:p>
    <w:p w:rsidR="000A6C70" w:rsidRDefault="000A6C70" w:rsidP="00757EB7">
      <w:pPr>
        <w:jc w:val="center"/>
        <w:rPr>
          <w:rFonts w:ascii="GHEA Mariam" w:hAnsi="GHEA Mariam"/>
          <w:sz w:val="10"/>
          <w:szCs w:val="24"/>
        </w:rPr>
      </w:pPr>
    </w:p>
    <w:p w:rsidR="000A6C70" w:rsidRPr="00D16365" w:rsidRDefault="000A6C70" w:rsidP="00757EB7">
      <w:pPr>
        <w:jc w:val="center"/>
        <w:rPr>
          <w:rFonts w:ascii="GHEA Mariam" w:hAnsi="GHEA Mariam"/>
          <w:sz w:val="10"/>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4D45B0">
        <w:rPr>
          <w:rFonts w:ascii="GHEA Mariam" w:hAnsi="GHEA Mariam" w:cs="Sylfaen"/>
          <w:spacing w:val="-4"/>
          <w:sz w:val="24"/>
          <w:szCs w:val="24"/>
          <w:lang w:val="hy-AM"/>
        </w:rPr>
        <w:t>8</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0A6C70">
        <w:rPr>
          <w:rFonts w:ascii="GHEA Mariam" w:hAnsi="GHEA Mariam"/>
          <w:sz w:val="24"/>
          <w:szCs w:val="24"/>
          <w:lang w:val="hy-AM"/>
        </w:rPr>
        <w:t xml:space="preserve">     </w:t>
      </w:r>
      <w:r w:rsidR="002C4400">
        <w:rPr>
          <w:rFonts w:ascii="GHEA Mariam" w:hAnsi="GHEA Mariam"/>
          <w:sz w:val="24"/>
          <w:szCs w:val="24"/>
          <w:lang w:val="hy-AM"/>
        </w:rPr>
        <w:t xml:space="preserve"> </w:t>
      </w:r>
      <w:r w:rsidRPr="00DA7ABC">
        <w:rPr>
          <w:rFonts w:ascii="GHEA Mariam" w:hAnsi="GHEA Mariam"/>
          <w:sz w:val="24"/>
          <w:szCs w:val="24"/>
          <w:lang w:val="fr-FR"/>
        </w:rPr>
        <w:t xml:space="preserve"> - </w:t>
      </w:r>
      <w:r w:rsidR="00D16365">
        <w:rPr>
          <w:rFonts w:ascii="GHEA Mariam" w:hAnsi="GHEA Mariam"/>
          <w:sz w:val="24"/>
          <w:szCs w:val="24"/>
          <w:lang w:val="hy-AM"/>
        </w:rPr>
        <w:t>Ն</w:t>
      </w:r>
    </w:p>
    <w:p w:rsidR="008860DE" w:rsidRPr="00D16365" w:rsidRDefault="008860DE" w:rsidP="006738A4">
      <w:pPr>
        <w:pStyle w:val="mechtex"/>
        <w:rPr>
          <w:sz w:val="14"/>
          <w:lang w:val="fr-FR"/>
        </w:rPr>
      </w:pPr>
    </w:p>
    <w:p w:rsidR="00D16365" w:rsidRDefault="00D16365" w:rsidP="006738A4">
      <w:pPr>
        <w:pStyle w:val="mechtex"/>
        <w:rPr>
          <w:sz w:val="10"/>
          <w:lang w:val="fr-FR"/>
        </w:rPr>
      </w:pPr>
    </w:p>
    <w:p w:rsidR="000A6C70" w:rsidRDefault="000A6C70" w:rsidP="006738A4">
      <w:pPr>
        <w:pStyle w:val="mechtex"/>
        <w:rPr>
          <w:sz w:val="10"/>
          <w:lang w:val="fr-FR"/>
        </w:rPr>
      </w:pPr>
    </w:p>
    <w:p w:rsidR="000A6C70" w:rsidRPr="00D16365" w:rsidRDefault="000A6C70" w:rsidP="006738A4">
      <w:pPr>
        <w:pStyle w:val="mechtex"/>
        <w:rPr>
          <w:sz w:val="10"/>
          <w:lang w:val="fr-FR"/>
        </w:rPr>
      </w:pPr>
    </w:p>
    <w:p w:rsidR="008860DE" w:rsidRPr="00147102" w:rsidRDefault="008860DE" w:rsidP="006738A4">
      <w:pPr>
        <w:pStyle w:val="mechtex"/>
        <w:rPr>
          <w:sz w:val="16"/>
          <w:lang w:val="fr-FR"/>
        </w:rPr>
      </w:pPr>
    </w:p>
    <w:p w:rsidR="000A6C70" w:rsidRPr="000A6C70" w:rsidRDefault="000A6C70" w:rsidP="000A6C70">
      <w:pPr>
        <w:pStyle w:val="mechtex"/>
        <w:jc w:val="both"/>
        <w:rPr>
          <w:rFonts w:ascii="GHEA Mariam" w:hAnsi="GHEA Mariam" w:cs="CIDFont+F3"/>
          <w:sz w:val="24"/>
          <w:szCs w:val="24"/>
          <w:lang w:val="fr-FR"/>
        </w:rPr>
      </w:pPr>
      <w:r w:rsidRPr="000A6C70">
        <w:rPr>
          <w:rFonts w:ascii="GHEA Mariam" w:hAnsi="GHEA Mariam" w:cs="CIDFont+F3"/>
          <w:sz w:val="24"/>
          <w:szCs w:val="24"/>
          <w:lang w:val="fr-FR"/>
        </w:rPr>
        <w:t xml:space="preserve"> «</w:t>
      </w:r>
      <w:r w:rsidRPr="000A6C70">
        <w:rPr>
          <w:rFonts w:ascii="GHEA Mariam" w:hAnsi="GHEA Mariam" w:cs="Arial"/>
          <w:sz w:val="24"/>
          <w:szCs w:val="24"/>
          <w:lang w:val="hy-AM"/>
        </w:rPr>
        <w:t>ՀԱՅԱՍՏԱՆԻ</w:t>
      </w:r>
      <w:r w:rsidRPr="000A6C70">
        <w:rPr>
          <w:rFonts w:ascii="GHEA Mariam" w:hAnsi="GHEA Mariam" w:cs="CIDFont+F3"/>
          <w:sz w:val="24"/>
          <w:szCs w:val="24"/>
          <w:lang w:val="fr-FR"/>
        </w:rPr>
        <w:t xml:space="preserve"> </w:t>
      </w:r>
      <w:r w:rsidRPr="000A6C70">
        <w:rPr>
          <w:rFonts w:ascii="GHEA Mariam" w:hAnsi="GHEA Mariam" w:cs="Arial"/>
          <w:sz w:val="24"/>
          <w:szCs w:val="24"/>
          <w:lang w:val="hy-AM"/>
        </w:rPr>
        <w:t>ՀԱՆՐԱՊԵՏՈՒԹՅԱՆ</w:t>
      </w:r>
      <w:r w:rsidRPr="000A6C70">
        <w:rPr>
          <w:rFonts w:ascii="GHEA Mariam" w:hAnsi="GHEA Mariam" w:cs="CIDFont+F3"/>
          <w:sz w:val="24"/>
          <w:szCs w:val="24"/>
          <w:lang w:val="fr-FR"/>
        </w:rPr>
        <w:t xml:space="preserve"> 2026 </w:t>
      </w:r>
      <w:r w:rsidRPr="000A6C70">
        <w:rPr>
          <w:rFonts w:ascii="GHEA Mariam" w:hAnsi="GHEA Mariam" w:cs="Arial"/>
          <w:sz w:val="24"/>
          <w:szCs w:val="24"/>
          <w:lang w:val="hy-AM"/>
        </w:rPr>
        <w:t>ԹՎԱԿԱՆԻ</w:t>
      </w:r>
      <w:r w:rsidRPr="000A6C70">
        <w:rPr>
          <w:rFonts w:ascii="GHEA Mariam" w:hAnsi="GHEA Mariam" w:cs="CIDFont+F3"/>
          <w:sz w:val="24"/>
          <w:szCs w:val="24"/>
          <w:lang w:val="fr-FR"/>
        </w:rPr>
        <w:t xml:space="preserve"> </w:t>
      </w:r>
      <w:r w:rsidRPr="000A6C70">
        <w:rPr>
          <w:rFonts w:ascii="GHEA Mariam" w:hAnsi="GHEA Mariam" w:cs="Arial"/>
          <w:sz w:val="24"/>
          <w:szCs w:val="24"/>
          <w:lang w:val="hy-AM"/>
        </w:rPr>
        <w:t>ՊԵՏԱԿԱՆ</w:t>
      </w:r>
      <w:r w:rsidRPr="000A6C70">
        <w:rPr>
          <w:rFonts w:ascii="GHEA Mariam" w:hAnsi="GHEA Mariam" w:cs="CIDFont+F3"/>
          <w:sz w:val="24"/>
          <w:szCs w:val="24"/>
          <w:lang w:val="fr-FR"/>
        </w:rPr>
        <w:t xml:space="preserve"> </w:t>
      </w:r>
      <w:r w:rsidRPr="000A6C70">
        <w:rPr>
          <w:rFonts w:ascii="GHEA Mariam" w:hAnsi="GHEA Mariam" w:cs="Arial"/>
          <w:sz w:val="24"/>
          <w:szCs w:val="24"/>
          <w:lang w:val="hy-AM"/>
        </w:rPr>
        <w:t>ԲՅՈՒՋԵԻ</w:t>
      </w:r>
    </w:p>
    <w:p w:rsidR="000A6C70" w:rsidRPr="000A6C70" w:rsidRDefault="000A6C70" w:rsidP="000A6C70">
      <w:pPr>
        <w:pStyle w:val="mechtex"/>
        <w:jc w:val="both"/>
        <w:rPr>
          <w:rFonts w:ascii="GHEA Mariam" w:hAnsi="GHEA Mariam" w:cs="Sylfaen"/>
          <w:sz w:val="24"/>
          <w:szCs w:val="24"/>
          <w:lang w:val="hy-AM"/>
        </w:rPr>
      </w:pPr>
      <w:r w:rsidRPr="000A6C70">
        <w:rPr>
          <w:rFonts w:ascii="GHEA Mariam" w:hAnsi="GHEA Mariam" w:cs="Arial"/>
          <w:spacing w:val="-4"/>
          <w:sz w:val="24"/>
          <w:szCs w:val="24"/>
          <w:lang w:val="hy-AM"/>
        </w:rPr>
        <w:t>ՄԱՍԻՆ</w:t>
      </w:r>
      <w:r w:rsidRPr="000A6C70">
        <w:rPr>
          <w:rFonts w:ascii="GHEA Mariam" w:hAnsi="GHEA Mariam" w:cs="CIDFont+F3"/>
          <w:spacing w:val="-4"/>
          <w:sz w:val="24"/>
          <w:szCs w:val="24"/>
          <w:lang w:val="fr-FR"/>
        </w:rPr>
        <w:t xml:space="preserve">» </w:t>
      </w:r>
      <w:r w:rsidRPr="000A6C70">
        <w:rPr>
          <w:rFonts w:ascii="GHEA Mariam" w:hAnsi="GHEA Mariam" w:cs="Arial"/>
          <w:spacing w:val="-4"/>
          <w:sz w:val="24"/>
          <w:szCs w:val="24"/>
          <w:lang w:val="hy-AM"/>
        </w:rPr>
        <w:t>ՕՐԵՆՔՈՒՄ</w:t>
      </w:r>
      <w:r w:rsidRPr="000A6C70">
        <w:rPr>
          <w:rFonts w:ascii="GHEA Mariam" w:hAnsi="GHEA Mariam" w:cs="CIDFont+F3"/>
          <w:spacing w:val="-4"/>
          <w:sz w:val="24"/>
          <w:szCs w:val="24"/>
          <w:lang w:val="fr-FR"/>
        </w:rPr>
        <w:t xml:space="preserve"> </w:t>
      </w:r>
      <w:r w:rsidRPr="000A6C70">
        <w:rPr>
          <w:rFonts w:ascii="GHEA Mariam" w:hAnsi="GHEA Mariam" w:cs="Arial"/>
          <w:spacing w:val="-4"/>
          <w:sz w:val="24"/>
          <w:szCs w:val="24"/>
          <w:lang w:val="hy-AM"/>
        </w:rPr>
        <w:t>ՎԵՐԱԲԱՇԽՈՒՄ</w:t>
      </w:r>
      <w:r w:rsidRPr="000A6C70">
        <w:rPr>
          <w:rFonts w:ascii="GHEA Mariam" w:hAnsi="GHEA Mariam"/>
          <w:spacing w:val="-4"/>
          <w:sz w:val="24"/>
          <w:szCs w:val="24"/>
          <w:lang w:val="fr-FR"/>
        </w:rPr>
        <w:t>,</w:t>
      </w:r>
      <w:r w:rsidRPr="000A6C70">
        <w:rPr>
          <w:rFonts w:ascii="GHEA Mariam" w:hAnsi="GHEA Mariam" w:cs="CIDFont+F3"/>
          <w:spacing w:val="-4"/>
          <w:sz w:val="24"/>
          <w:szCs w:val="24"/>
          <w:lang w:val="fr-FR"/>
        </w:rPr>
        <w:t xml:space="preserve"> </w:t>
      </w:r>
      <w:r w:rsidRPr="000A6C70">
        <w:rPr>
          <w:rFonts w:ascii="GHEA Mariam" w:hAnsi="GHEA Mariam" w:cs="Arial"/>
          <w:spacing w:val="-4"/>
          <w:sz w:val="24"/>
          <w:szCs w:val="24"/>
          <w:lang w:val="hy-AM"/>
        </w:rPr>
        <w:t>ՓՈՓՈԽՈՒԹՅՈՒՆ</w:t>
      </w:r>
      <w:r w:rsidRPr="000A6C70">
        <w:rPr>
          <w:rFonts w:ascii="GHEA Mariam" w:hAnsi="GHEA Mariam" w:cs="CIDFont+F3"/>
          <w:spacing w:val="-4"/>
          <w:sz w:val="24"/>
          <w:szCs w:val="24"/>
          <w:lang w:val="fr-FR"/>
        </w:rPr>
        <w:t xml:space="preserve"> </w:t>
      </w:r>
      <w:r w:rsidRPr="000A6C70">
        <w:rPr>
          <w:rFonts w:ascii="GHEA Mariam" w:hAnsi="GHEA Mariam" w:cs="Arial"/>
          <w:spacing w:val="-4"/>
          <w:sz w:val="24"/>
          <w:szCs w:val="24"/>
          <w:lang w:val="hy-AM"/>
        </w:rPr>
        <w:t>ԵՎ</w:t>
      </w:r>
      <w:r w:rsidRPr="000A6C70">
        <w:rPr>
          <w:rFonts w:ascii="GHEA Mariam" w:hAnsi="GHEA Mariam" w:cs="CIDFont+F3"/>
          <w:spacing w:val="-4"/>
          <w:sz w:val="24"/>
          <w:szCs w:val="24"/>
          <w:lang w:val="fr-FR"/>
        </w:rPr>
        <w:t xml:space="preserve"> </w:t>
      </w:r>
      <w:r w:rsidRPr="000A6C70">
        <w:rPr>
          <w:rFonts w:ascii="GHEA Mariam" w:hAnsi="GHEA Mariam" w:cs="Arial"/>
          <w:spacing w:val="-4"/>
          <w:sz w:val="24"/>
          <w:szCs w:val="24"/>
          <w:lang w:val="hy-AM"/>
        </w:rPr>
        <w:t>ԼՐԱՑՈՒՄ</w:t>
      </w:r>
      <w:r w:rsidRPr="000A6C70">
        <w:rPr>
          <w:rFonts w:ascii="GHEA Mariam" w:hAnsi="GHEA Mariam" w:cs="Arial"/>
          <w:spacing w:val="-4"/>
          <w:sz w:val="24"/>
          <w:szCs w:val="24"/>
          <w:lang w:val="hy-AM"/>
        </w:rPr>
        <w:softHyphen/>
        <w:t>ՆԵՐ</w:t>
      </w:r>
      <w:r w:rsidRPr="000A6C70">
        <w:rPr>
          <w:rFonts w:ascii="GHEA Mariam" w:hAnsi="GHEA Mariam"/>
          <w:spacing w:val="-4"/>
          <w:sz w:val="24"/>
          <w:szCs w:val="24"/>
          <w:lang w:val="fr-FR"/>
        </w:rPr>
        <w:t>,</w:t>
      </w:r>
      <w:r w:rsidRPr="000A6C70">
        <w:rPr>
          <w:rFonts w:ascii="GHEA Mariam" w:hAnsi="GHEA Mariam" w:cs="CIDFont+F3"/>
          <w:sz w:val="24"/>
          <w:szCs w:val="24"/>
          <w:lang w:val="fr-FR"/>
        </w:rPr>
        <w:t xml:space="preserve"> </w:t>
      </w:r>
      <w:r w:rsidRPr="000A6C70">
        <w:rPr>
          <w:rFonts w:ascii="GHEA Mariam" w:hAnsi="GHEA Mariam" w:cs="Arial"/>
          <w:sz w:val="24"/>
          <w:szCs w:val="24"/>
          <w:lang w:val="hy-AM"/>
        </w:rPr>
        <w:t>ՀԱՅԱՍՏԱՆԻ</w:t>
      </w:r>
      <w:r w:rsidRPr="000A6C70">
        <w:rPr>
          <w:rFonts w:ascii="GHEA Mariam" w:hAnsi="GHEA Mariam" w:cs="CIDFont+F3"/>
          <w:sz w:val="24"/>
          <w:szCs w:val="24"/>
          <w:lang w:val="fr-FR"/>
        </w:rPr>
        <w:t xml:space="preserve"> </w:t>
      </w:r>
      <w:r w:rsidRPr="000A6C70">
        <w:rPr>
          <w:rFonts w:ascii="GHEA Mariam" w:hAnsi="GHEA Mariam" w:cs="Arial"/>
          <w:sz w:val="24"/>
          <w:szCs w:val="24"/>
          <w:lang w:val="hy-AM"/>
        </w:rPr>
        <w:t>ՀԱՆՐԱՊԵՏՈՒԹՅԱՆ</w:t>
      </w:r>
      <w:r w:rsidRPr="000A6C70">
        <w:rPr>
          <w:rFonts w:ascii="GHEA Mariam" w:hAnsi="GHEA Mariam" w:cs="Sylfaen"/>
          <w:sz w:val="24"/>
          <w:szCs w:val="24"/>
          <w:lang w:val="fr-FR"/>
        </w:rPr>
        <w:t xml:space="preserve"> </w:t>
      </w:r>
      <w:r w:rsidRPr="000A6C70">
        <w:rPr>
          <w:rFonts w:ascii="GHEA Mariam" w:hAnsi="GHEA Mariam" w:cs="Arial"/>
          <w:sz w:val="24"/>
          <w:szCs w:val="24"/>
          <w:lang w:val="hy-AM"/>
        </w:rPr>
        <w:t>ԿԱՌԱՎԱՐՈՒԹՅԱՆ</w:t>
      </w:r>
      <w:r w:rsidRPr="000A6C70">
        <w:rPr>
          <w:rFonts w:ascii="GHEA Mariam" w:hAnsi="GHEA Mariam" w:cs="CIDFont+F3"/>
          <w:sz w:val="24"/>
          <w:szCs w:val="24"/>
          <w:lang w:val="fr-FR"/>
        </w:rPr>
        <w:t xml:space="preserve"> 2025 </w:t>
      </w:r>
      <w:r w:rsidRPr="000A6C70">
        <w:rPr>
          <w:rFonts w:ascii="GHEA Mariam" w:hAnsi="GHEA Mariam" w:cs="Arial"/>
          <w:sz w:val="24"/>
          <w:szCs w:val="24"/>
          <w:lang w:val="hy-AM"/>
        </w:rPr>
        <w:t>ԹՎԱԿԱՆԻ</w:t>
      </w:r>
      <w:r w:rsidRPr="000A6C70">
        <w:rPr>
          <w:rFonts w:ascii="GHEA Mariam" w:hAnsi="GHEA Mariam" w:cs="CIDFont+F3"/>
          <w:sz w:val="24"/>
          <w:szCs w:val="24"/>
          <w:lang w:val="fr-FR"/>
        </w:rPr>
        <w:t xml:space="preserve"> </w:t>
      </w:r>
      <w:r w:rsidRPr="000A6C70">
        <w:rPr>
          <w:rFonts w:ascii="GHEA Mariam" w:hAnsi="GHEA Mariam" w:cs="Arial"/>
          <w:sz w:val="24"/>
          <w:szCs w:val="24"/>
          <w:lang w:val="hy-AM"/>
        </w:rPr>
        <w:t>ԴԵԿՏԵՄԲԵՐԻ</w:t>
      </w:r>
      <w:r w:rsidRPr="000A6C70">
        <w:rPr>
          <w:rFonts w:ascii="GHEA Mariam" w:hAnsi="GHEA Mariam" w:cs="CIDFont+F3"/>
          <w:sz w:val="24"/>
          <w:szCs w:val="24"/>
          <w:lang w:val="fr-FR"/>
        </w:rPr>
        <w:t xml:space="preserve"> 25-</w:t>
      </w:r>
      <w:r w:rsidRPr="000A6C70">
        <w:rPr>
          <w:rFonts w:ascii="GHEA Mariam" w:hAnsi="GHEA Mariam" w:cs="Arial"/>
          <w:sz w:val="24"/>
          <w:szCs w:val="24"/>
          <w:lang w:val="hy-AM"/>
        </w:rPr>
        <w:t>Ի</w:t>
      </w:r>
      <w:r w:rsidRPr="000A6C70">
        <w:rPr>
          <w:rFonts w:ascii="GHEA Mariam" w:hAnsi="GHEA Mariam" w:cs="CIDFont+F3"/>
          <w:sz w:val="24"/>
          <w:szCs w:val="24"/>
          <w:lang w:val="fr-FR"/>
        </w:rPr>
        <w:t xml:space="preserve"> N 1910-</w:t>
      </w:r>
      <w:r w:rsidRPr="000A6C70">
        <w:rPr>
          <w:rFonts w:ascii="GHEA Mariam" w:hAnsi="GHEA Mariam" w:cs="Arial"/>
          <w:sz w:val="24"/>
          <w:szCs w:val="24"/>
          <w:lang w:val="hy-AM"/>
        </w:rPr>
        <w:t>Ն</w:t>
      </w:r>
      <w:r w:rsidRPr="000A6C70">
        <w:rPr>
          <w:rFonts w:ascii="GHEA Mariam" w:hAnsi="GHEA Mariam" w:cs="CIDFont+F3"/>
          <w:sz w:val="24"/>
          <w:szCs w:val="24"/>
          <w:lang w:val="fr-FR"/>
        </w:rPr>
        <w:t xml:space="preserve"> </w:t>
      </w:r>
      <w:r w:rsidRPr="000A6C70">
        <w:rPr>
          <w:rFonts w:ascii="GHEA Mariam" w:hAnsi="GHEA Mariam" w:cs="Arial"/>
          <w:sz w:val="24"/>
          <w:szCs w:val="24"/>
          <w:lang w:val="hy-AM"/>
        </w:rPr>
        <w:t>ՈՐՈՇՄԱՆ</w:t>
      </w:r>
      <w:r w:rsidRPr="000A6C70">
        <w:rPr>
          <w:rFonts w:ascii="GHEA Mariam" w:hAnsi="GHEA Mariam" w:cs="Sylfaen"/>
          <w:sz w:val="24"/>
          <w:szCs w:val="24"/>
          <w:lang w:val="fr-FR"/>
        </w:rPr>
        <w:t xml:space="preserve"> </w:t>
      </w:r>
      <w:r w:rsidRPr="000A6C70">
        <w:rPr>
          <w:rFonts w:ascii="GHEA Mariam" w:hAnsi="GHEA Mariam" w:cs="Arial"/>
          <w:sz w:val="24"/>
          <w:szCs w:val="24"/>
          <w:lang w:val="hy-AM"/>
        </w:rPr>
        <w:t>ՄԵՋ</w:t>
      </w:r>
      <w:r w:rsidRPr="000A6C70">
        <w:rPr>
          <w:rFonts w:ascii="GHEA Mariam" w:hAnsi="GHEA Mariam" w:cs="CIDFont+F3"/>
          <w:sz w:val="24"/>
          <w:szCs w:val="24"/>
          <w:lang w:val="fr-FR"/>
        </w:rPr>
        <w:t xml:space="preserve"> </w:t>
      </w:r>
      <w:r w:rsidRPr="000A6C70">
        <w:rPr>
          <w:rFonts w:ascii="GHEA Mariam" w:hAnsi="GHEA Mariam" w:cs="Arial"/>
          <w:sz w:val="24"/>
          <w:szCs w:val="24"/>
          <w:lang w:val="hy-AM"/>
        </w:rPr>
        <w:t>ՓՈՓՈԽՈՒԹՅՈՒՆՆԵՐ</w:t>
      </w:r>
      <w:r w:rsidRPr="000A6C70">
        <w:rPr>
          <w:rFonts w:ascii="GHEA Mariam" w:hAnsi="GHEA Mariam" w:cs="CIDFont+F3"/>
          <w:sz w:val="24"/>
          <w:szCs w:val="24"/>
          <w:lang w:val="fr-FR"/>
        </w:rPr>
        <w:t xml:space="preserve"> </w:t>
      </w:r>
      <w:r w:rsidRPr="000A6C70">
        <w:rPr>
          <w:rFonts w:ascii="GHEA Mariam" w:hAnsi="GHEA Mariam" w:cs="Arial"/>
          <w:sz w:val="24"/>
          <w:szCs w:val="24"/>
          <w:lang w:val="hy-AM"/>
        </w:rPr>
        <w:t>ԵՎ</w:t>
      </w:r>
      <w:r w:rsidRPr="000A6C70">
        <w:rPr>
          <w:rFonts w:ascii="GHEA Mariam" w:hAnsi="GHEA Mariam" w:cs="CIDFont+F3"/>
          <w:sz w:val="24"/>
          <w:szCs w:val="24"/>
          <w:lang w:val="fr-FR"/>
        </w:rPr>
        <w:t xml:space="preserve"> </w:t>
      </w:r>
      <w:r w:rsidRPr="000A6C70">
        <w:rPr>
          <w:rFonts w:ascii="GHEA Mariam" w:hAnsi="GHEA Mariam" w:cs="Arial"/>
          <w:sz w:val="24"/>
          <w:szCs w:val="24"/>
          <w:lang w:val="hy-AM"/>
        </w:rPr>
        <w:t>ԼՐԱՑՈՒՄՆԵՐ</w:t>
      </w:r>
      <w:r w:rsidRPr="000A6C70">
        <w:rPr>
          <w:rFonts w:ascii="GHEA Mariam" w:hAnsi="GHEA Mariam" w:cs="CIDFont+F3"/>
          <w:sz w:val="24"/>
          <w:szCs w:val="24"/>
          <w:lang w:val="fr-FR"/>
        </w:rPr>
        <w:t xml:space="preserve"> </w:t>
      </w:r>
      <w:r w:rsidRPr="000A6C70">
        <w:rPr>
          <w:rFonts w:ascii="GHEA Mariam" w:hAnsi="GHEA Mariam" w:cs="Arial"/>
          <w:sz w:val="24"/>
          <w:szCs w:val="24"/>
          <w:lang w:val="hy-AM"/>
        </w:rPr>
        <w:t>ԿԱՏԱՐԵԼՈՒ</w:t>
      </w:r>
      <w:r w:rsidRPr="000A6C70">
        <w:rPr>
          <w:rFonts w:ascii="GHEA Mariam" w:hAnsi="GHEA Mariam" w:cs="CIDFont+F3"/>
          <w:sz w:val="24"/>
          <w:szCs w:val="24"/>
          <w:lang w:val="hy-AM"/>
        </w:rPr>
        <w:t>,</w:t>
      </w:r>
      <w:r w:rsidRPr="000A6C70">
        <w:rPr>
          <w:rFonts w:ascii="GHEA Mariam" w:hAnsi="GHEA Mariam" w:cs="Sylfaen"/>
          <w:bCs/>
          <w:iCs/>
          <w:color w:val="000000"/>
          <w:sz w:val="24"/>
          <w:szCs w:val="24"/>
          <w:shd w:val="clear" w:color="auto" w:fill="FFFFFF"/>
          <w:lang w:val="fr-FR"/>
        </w:rPr>
        <w:t xml:space="preserve"> </w:t>
      </w:r>
      <w:r w:rsidRPr="000A6C70">
        <w:rPr>
          <w:rFonts w:ascii="GHEA Mariam" w:hAnsi="GHEA Mariam" w:cs="Arial"/>
          <w:bCs/>
          <w:iCs/>
          <w:sz w:val="24"/>
          <w:szCs w:val="24"/>
          <w:lang w:val="fr-FR"/>
        </w:rPr>
        <w:t>ԻՆՉՊԵՍ</w:t>
      </w:r>
      <w:r w:rsidRPr="000A6C70">
        <w:rPr>
          <w:rFonts w:ascii="GHEA Mariam" w:hAnsi="GHEA Mariam" w:cs="CIDFont+F3"/>
          <w:bCs/>
          <w:iCs/>
          <w:sz w:val="24"/>
          <w:szCs w:val="24"/>
          <w:lang w:val="fr-FR"/>
        </w:rPr>
        <w:t xml:space="preserve"> </w:t>
      </w:r>
      <w:r w:rsidRPr="000A6C70">
        <w:rPr>
          <w:rFonts w:ascii="GHEA Mariam" w:hAnsi="GHEA Mariam" w:cs="Arial"/>
          <w:bCs/>
          <w:iCs/>
          <w:sz w:val="24"/>
          <w:szCs w:val="24"/>
          <w:lang w:val="fr-FR"/>
        </w:rPr>
        <w:t>ՆԱԵՎ</w:t>
      </w:r>
      <w:r w:rsidRPr="000A6C70">
        <w:rPr>
          <w:rFonts w:ascii="GHEA Mariam" w:hAnsi="GHEA Mariam" w:cs="CIDFont+F3"/>
          <w:bCs/>
          <w:iCs/>
          <w:sz w:val="24"/>
          <w:szCs w:val="24"/>
          <w:lang w:val="hy-AM"/>
        </w:rPr>
        <w:t xml:space="preserve"> </w:t>
      </w:r>
      <w:r w:rsidRPr="000A6C70">
        <w:rPr>
          <w:rFonts w:ascii="GHEA Mariam" w:hAnsi="GHEA Mariam" w:cs="Arial"/>
          <w:sz w:val="24"/>
          <w:szCs w:val="24"/>
          <w:lang w:val="hy-AM"/>
        </w:rPr>
        <w:t>ՀԱՅԱՍՏԱՆԻ</w:t>
      </w:r>
      <w:r w:rsidRPr="000A6C70">
        <w:rPr>
          <w:rFonts w:ascii="GHEA Mariam" w:hAnsi="GHEA Mariam" w:cs="CIDFont+F3"/>
          <w:sz w:val="24"/>
          <w:szCs w:val="24"/>
          <w:lang w:val="fr-FR"/>
        </w:rPr>
        <w:t xml:space="preserve"> </w:t>
      </w:r>
      <w:r w:rsidRPr="000A6C70">
        <w:rPr>
          <w:rFonts w:ascii="GHEA Mariam" w:hAnsi="GHEA Mariam" w:cs="Arial"/>
          <w:sz w:val="24"/>
          <w:szCs w:val="24"/>
          <w:lang w:val="hy-AM"/>
        </w:rPr>
        <w:t>ՀԱՆՐԱՊԵ</w:t>
      </w:r>
      <w:r>
        <w:rPr>
          <w:rFonts w:ascii="GHEA Mariam" w:hAnsi="GHEA Mariam" w:cs="Arial"/>
          <w:sz w:val="24"/>
          <w:szCs w:val="24"/>
          <w:lang w:val="hy-AM"/>
        </w:rPr>
        <w:softHyphen/>
      </w:r>
      <w:r w:rsidRPr="000A6C70">
        <w:rPr>
          <w:rFonts w:ascii="GHEA Mariam" w:hAnsi="GHEA Mariam" w:cs="Arial"/>
          <w:sz w:val="24"/>
          <w:szCs w:val="24"/>
          <w:lang w:val="hy-AM"/>
        </w:rPr>
        <w:t>ՏՈՒ</w:t>
      </w:r>
      <w:r>
        <w:rPr>
          <w:rFonts w:ascii="GHEA Mariam" w:hAnsi="GHEA Mariam" w:cs="Arial"/>
          <w:sz w:val="24"/>
          <w:szCs w:val="24"/>
          <w:lang w:val="hy-AM"/>
        </w:rPr>
        <w:softHyphen/>
      </w:r>
      <w:r w:rsidRPr="000A6C70">
        <w:rPr>
          <w:rFonts w:ascii="GHEA Mariam" w:hAnsi="GHEA Mariam" w:cs="Arial"/>
          <w:sz w:val="24"/>
          <w:szCs w:val="24"/>
          <w:lang w:val="hy-AM"/>
        </w:rPr>
        <w:t>ԹՅԱՆ</w:t>
      </w:r>
      <w:r w:rsidRPr="000A6C70">
        <w:rPr>
          <w:rFonts w:ascii="GHEA Mariam" w:hAnsi="GHEA Mariam"/>
          <w:sz w:val="24"/>
          <w:szCs w:val="24"/>
          <w:lang w:val="hy-AM"/>
        </w:rPr>
        <w:t xml:space="preserve"> </w:t>
      </w:r>
      <w:r w:rsidRPr="000A6C70">
        <w:rPr>
          <w:rFonts w:ascii="GHEA Mariam" w:hAnsi="GHEA Mariam" w:cs="Arial"/>
          <w:sz w:val="24"/>
          <w:szCs w:val="24"/>
          <w:lang w:val="hy-AM"/>
        </w:rPr>
        <w:t>ՏԱՐԱԾՔԱՅԻՆ</w:t>
      </w:r>
      <w:r w:rsidRPr="000A6C70">
        <w:rPr>
          <w:rFonts w:ascii="GHEA Mariam" w:hAnsi="GHEA Mariam"/>
          <w:sz w:val="24"/>
          <w:szCs w:val="24"/>
          <w:lang w:val="hy-AM"/>
        </w:rPr>
        <w:t xml:space="preserve"> </w:t>
      </w:r>
      <w:r w:rsidRPr="000A6C70">
        <w:rPr>
          <w:rFonts w:ascii="GHEA Mariam" w:hAnsi="GHEA Mariam" w:cs="Arial"/>
          <w:sz w:val="24"/>
          <w:szCs w:val="24"/>
          <w:lang w:val="hy-AM"/>
        </w:rPr>
        <w:t>ԿԱՌԱՎԱՐՄԱՆ</w:t>
      </w:r>
      <w:r w:rsidRPr="000A6C70">
        <w:rPr>
          <w:rFonts w:ascii="GHEA Mariam" w:hAnsi="GHEA Mariam"/>
          <w:sz w:val="24"/>
          <w:szCs w:val="24"/>
          <w:lang w:val="hy-AM"/>
        </w:rPr>
        <w:t xml:space="preserve"> </w:t>
      </w:r>
      <w:r w:rsidRPr="000A6C70">
        <w:rPr>
          <w:rFonts w:ascii="GHEA Mariam" w:hAnsi="GHEA Mariam" w:cs="Arial"/>
          <w:sz w:val="24"/>
          <w:szCs w:val="24"/>
          <w:lang w:val="hy-AM"/>
        </w:rPr>
        <w:t>ԵՎ</w:t>
      </w:r>
      <w:r w:rsidRPr="000A6C70">
        <w:rPr>
          <w:rFonts w:ascii="GHEA Mariam" w:hAnsi="GHEA Mariam"/>
          <w:sz w:val="24"/>
          <w:szCs w:val="24"/>
          <w:lang w:val="hy-AM"/>
        </w:rPr>
        <w:t xml:space="preserve"> </w:t>
      </w:r>
      <w:r w:rsidRPr="000A6C70">
        <w:rPr>
          <w:rFonts w:ascii="GHEA Mariam" w:hAnsi="GHEA Mariam" w:cs="Arial"/>
          <w:sz w:val="24"/>
          <w:szCs w:val="24"/>
          <w:lang w:val="hy-AM"/>
        </w:rPr>
        <w:t>ԵՆԹԱԿԱՌՈՒՑՎԱԾՔՆԵՐԻ</w:t>
      </w:r>
      <w:r w:rsidRPr="000A6C70">
        <w:rPr>
          <w:rFonts w:ascii="GHEA Mariam" w:hAnsi="GHEA Mariam"/>
          <w:sz w:val="24"/>
          <w:szCs w:val="24"/>
          <w:lang w:val="hy-AM"/>
        </w:rPr>
        <w:t xml:space="preserve"> </w:t>
      </w:r>
      <w:r>
        <w:rPr>
          <w:rFonts w:ascii="GHEA Mariam" w:hAnsi="GHEA Mariam"/>
          <w:sz w:val="24"/>
          <w:szCs w:val="24"/>
          <w:lang w:val="hy-AM"/>
        </w:rPr>
        <w:br/>
      </w:r>
      <w:r w:rsidRPr="000A6C70">
        <w:rPr>
          <w:rFonts w:ascii="GHEA Mariam" w:hAnsi="GHEA Mariam"/>
          <w:sz w:val="24"/>
          <w:szCs w:val="24"/>
          <w:lang w:val="fr-FR"/>
        </w:rPr>
        <w:t xml:space="preserve">               </w:t>
      </w:r>
      <w:r w:rsidRPr="000A6C70">
        <w:rPr>
          <w:rFonts w:ascii="GHEA Mariam" w:hAnsi="GHEA Mariam" w:cs="Arial"/>
          <w:sz w:val="24"/>
          <w:szCs w:val="24"/>
          <w:lang w:val="hy-AM"/>
        </w:rPr>
        <w:t>ՆԱԽԱՐԱՐՈՒԹՅԱՆԸ</w:t>
      </w:r>
      <w:r w:rsidRPr="000A6C70">
        <w:rPr>
          <w:rFonts w:ascii="GHEA Mariam" w:hAnsi="GHEA Mariam"/>
          <w:sz w:val="24"/>
          <w:szCs w:val="24"/>
          <w:lang w:val="hy-AM"/>
        </w:rPr>
        <w:t xml:space="preserve"> </w:t>
      </w:r>
      <w:r w:rsidRPr="000A6C70">
        <w:rPr>
          <w:rFonts w:ascii="GHEA Mariam" w:hAnsi="GHEA Mariam" w:cs="Arial"/>
          <w:sz w:val="24"/>
          <w:szCs w:val="24"/>
          <w:lang w:val="hy-AM"/>
        </w:rPr>
        <w:t>ԳՈՒՄԱՐ</w:t>
      </w:r>
      <w:r w:rsidRPr="000A6C70">
        <w:rPr>
          <w:rFonts w:ascii="GHEA Mariam" w:hAnsi="GHEA Mariam"/>
          <w:sz w:val="24"/>
          <w:szCs w:val="24"/>
          <w:lang w:val="fr-FR"/>
        </w:rPr>
        <w:t xml:space="preserve"> </w:t>
      </w:r>
      <w:r w:rsidRPr="000A6C70">
        <w:rPr>
          <w:rFonts w:ascii="GHEA Mariam" w:hAnsi="GHEA Mariam" w:cs="Arial"/>
          <w:sz w:val="24"/>
          <w:szCs w:val="24"/>
          <w:lang w:val="hy-AM"/>
        </w:rPr>
        <w:t>ՀԱՏԿԱՑՆԵԼՈՒ</w:t>
      </w:r>
      <w:r w:rsidRPr="000A6C70">
        <w:rPr>
          <w:rFonts w:ascii="GHEA Mariam" w:hAnsi="GHEA Mariam"/>
          <w:sz w:val="24"/>
          <w:szCs w:val="24"/>
          <w:lang w:val="fr-FR"/>
        </w:rPr>
        <w:t xml:space="preserve"> </w:t>
      </w:r>
      <w:r w:rsidRPr="000A6C70">
        <w:rPr>
          <w:rFonts w:ascii="GHEA Mariam" w:hAnsi="GHEA Mariam" w:cs="Arial"/>
          <w:sz w:val="24"/>
          <w:szCs w:val="24"/>
          <w:lang w:val="hy-AM"/>
        </w:rPr>
        <w:t>ՄԱՍԻՆ</w:t>
      </w:r>
    </w:p>
    <w:p w:rsidR="000A6C70" w:rsidRPr="000A6C70" w:rsidRDefault="000A6C70" w:rsidP="000A6C70">
      <w:pPr>
        <w:pStyle w:val="mechtex"/>
        <w:rPr>
          <w:rFonts w:ascii="GHEA Mariam" w:hAnsi="GHEA Mariam"/>
          <w:sz w:val="24"/>
          <w:szCs w:val="24"/>
          <w:lang w:val="fr-FR"/>
        </w:rPr>
      </w:pPr>
      <w:r>
        <w:rPr>
          <w:rFonts w:ascii="GHEA Mariam" w:hAnsi="GHEA Mariam"/>
          <w:sz w:val="24"/>
          <w:szCs w:val="24"/>
          <w:lang w:val="fr-FR"/>
        </w:rPr>
        <w:t>----------------------------------------------------------------------------------------------------------------</w:t>
      </w:r>
    </w:p>
    <w:p w:rsidR="000A6C70" w:rsidRPr="000A6C70" w:rsidRDefault="000A6C70" w:rsidP="000A6C70">
      <w:pPr>
        <w:pStyle w:val="mechtex"/>
        <w:rPr>
          <w:sz w:val="30"/>
          <w:lang w:val="hy-AM"/>
        </w:rPr>
      </w:pPr>
      <w:r w:rsidRPr="000A6C70">
        <w:rPr>
          <w:lang w:val="hy-AM"/>
        </w:rPr>
        <w:t xml:space="preserve">    </w:t>
      </w:r>
    </w:p>
    <w:p w:rsidR="000A6C70" w:rsidRPr="008E1B5A" w:rsidRDefault="000A6C70" w:rsidP="000A6C70">
      <w:pPr>
        <w:pStyle w:val="norm"/>
        <w:spacing w:line="360" w:lineRule="auto"/>
        <w:rPr>
          <w:rFonts w:ascii="GHEA Mariam" w:hAnsi="GHEA Mariam"/>
          <w:sz w:val="28"/>
          <w:szCs w:val="24"/>
          <w:lang w:val="de-DE"/>
        </w:rPr>
      </w:pPr>
      <w:r w:rsidRPr="000A6C70">
        <w:rPr>
          <w:rFonts w:ascii="GHEA Mariam" w:hAnsi="GHEA Mariam" w:cs="Arial"/>
          <w:sz w:val="24"/>
          <w:szCs w:val="24"/>
          <w:lang w:val="hy-AM"/>
        </w:rPr>
        <w:t>Ղեկավարվելով</w:t>
      </w:r>
      <w:r w:rsidRPr="000A6C70">
        <w:rPr>
          <w:rFonts w:ascii="GHEA Mariam" w:hAnsi="GHEA Mariam"/>
          <w:sz w:val="24"/>
          <w:szCs w:val="24"/>
          <w:lang w:val="hy-AM"/>
        </w:rPr>
        <w:t xml:space="preserve"> </w:t>
      </w:r>
      <w:r w:rsidRPr="000A6C70">
        <w:rPr>
          <w:rFonts w:ascii="GHEA Mariam" w:hAnsi="GHEA Mariam"/>
          <w:sz w:val="24"/>
          <w:szCs w:val="24"/>
          <w:lang w:val="af-ZA"/>
        </w:rPr>
        <w:t>«</w:t>
      </w:r>
      <w:r w:rsidRPr="000A6C70">
        <w:rPr>
          <w:rFonts w:ascii="GHEA Mariam" w:hAnsi="GHEA Mariam" w:cs="Arial"/>
          <w:sz w:val="24"/>
          <w:szCs w:val="24"/>
          <w:lang w:val="af-ZA"/>
        </w:rPr>
        <w:t>Նորմատիվ</w:t>
      </w:r>
      <w:r w:rsidRPr="000A6C70">
        <w:rPr>
          <w:rFonts w:ascii="GHEA Mariam" w:hAnsi="GHEA Mariam"/>
          <w:sz w:val="24"/>
          <w:szCs w:val="24"/>
          <w:lang w:val="af-ZA"/>
        </w:rPr>
        <w:t xml:space="preserve"> </w:t>
      </w:r>
      <w:r w:rsidRPr="000A6C70">
        <w:rPr>
          <w:rFonts w:ascii="GHEA Mariam" w:hAnsi="GHEA Mariam" w:cs="Arial"/>
          <w:sz w:val="24"/>
          <w:szCs w:val="24"/>
          <w:lang w:val="af-ZA"/>
        </w:rPr>
        <w:t>իրավական</w:t>
      </w:r>
      <w:r w:rsidRPr="000A6C70">
        <w:rPr>
          <w:rFonts w:ascii="GHEA Mariam" w:hAnsi="GHEA Mariam"/>
          <w:sz w:val="24"/>
          <w:szCs w:val="24"/>
          <w:lang w:val="af-ZA"/>
        </w:rPr>
        <w:t xml:space="preserve"> </w:t>
      </w:r>
      <w:r w:rsidRPr="000A6C70">
        <w:rPr>
          <w:rFonts w:ascii="GHEA Mariam" w:hAnsi="GHEA Mariam" w:cs="Arial"/>
          <w:sz w:val="24"/>
          <w:szCs w:val="24"/>
          <w:lang w:val="af-ZA"/>
        </w:rPr>
        <w:t>ակտերի</w:t>
      </w:r>
      <w:r w:rsidRPr="000A6C70">
        <w:rPr>
          <w:rFonts w:ascii="GHEA Mariam" w:hAnsi="GHEA Mariam"/>
          <w:sz w:val="24"/>
          <w:szCs w:val="24"/>
          <w:lang w:val="af-ZA"/>
        </w:rPr>
        <w:t xml:space="preserve"> </w:t>
      </w:r>
      <w:r w:rsidRPr="000A6C70">
        <w:rPr>
          <w:rFonts w:ascii="GHEA Mariam" w:hAnsi="GHEA Mariam" w:cs="Arial"/>
          <w:sz w:val="24"/>
          <w:szCs w:val="24"/>
          <w:lang w:val="af-ZA"/>
        </w:rPr>
        <w:t>մասին</w:t>
      </w:r>
      <w:r w:rsidRPr="000A6C70">
        <w:rPr>
          <w:rFonts w:ascii="GHEA Mariam" w:hAnsi="GHEA Mariam" w:cs="Arial Armenian"/>
          <w:sz w:val="24"/>
          <w:szCs w:val="24"/>
          <w:lang w:val="af-ZA"/>
        </w:rPr>
        <w:t>»</w:t>
      </w:r>
      <w:r w:rsidRPr="000A6C70">
        <w:rPr>
          <w:rFonts w:ascii="GHEA Mariam" w:hAnsi="GHEA Mariam"/>
          <w:sz w:val="24"/>
          <w:szCs w:val="24"/>
          <w:lang w:val="af-ZA"/>
        </w:rPr>
        <w:t xml:space="preserve"> </w:t>
      </w:r>
      <w:r w:rsidRPr="000A6C70">
        <w:rPr>
          <w:rFonts w:ascii="GHEA Mariam" w:hAnsi="GHEA Mariam" w:cs="Arial"/>
          <w:sz w:val="24"/>
          <w:szCs w:val="24"/>
          <w:lang w:val="af-ZA"/>
        </w:rPr>
        <w:t>օրենքի</w:t>
      </w:r>
      <w:r w:rsidRPr="000A6C70">
        <w:rPr>
          <w:rFonts w:ascii="GHEA Mariam" w:hAnsi="GHEA Mariam"/>
          <w:sz w:val="24"/>
          <w:szCs w:val="24"/>
          <w:lang w:val="af-ZA"/>
        </w:rPr>
        <w:t xml:space="preserve"> 3</w:t>
      </w:r>
      <w:r w:rsidRPr="000A6C70">
        <w:rPr>
          <w:rFonts w:ascii="GHEA Mariam" w:hAnsi="GHEA Mariam"/>
          <w:sz w:val="24"/>
          <w:szCs w:val="24"/>
          <w:lang w:val="hy-AM"/>
        </w:rPr>
        <w:t>3</w:t>
      </w:r>
      <w:r w:rsidRPr="000A6C70">
        <w:rPr>
          <w:rFonts w:ascii="GHEA Mariam" w:hAnsi="GHEA Mariam"/>
          <w:sz w:val="24"/>
          <w:szCs w:val="24"/>
          <w:lang w:val="af-ZA"/>
        </w:rPr>
        <w:t>-</w:t>
      </w:r>
      <w:r w:rsidRPr="000A6C70">
        <w:rPr>
          <w:rFonts w:ascii="GHEA Mariam" w:hAnsi="GHEA Mariam" w:cs="Arial"/>
          <w:sz w:val="24"/>
          <w:szCs w:val="24"/>
          <w:lang w:val="af-ZA"/>
        </w:rPr>
        <w:t>րդ</w:t>
      </w:r>
      <w:r w:rsidRPr="000A6C70">
        <w:rPr>
          <w:rFonts w:ascii="GHEA Mariam" w:hAnsi="GHEA Mariam"/>
          <w:sz w:val="24"/>
          <w:szCs w:val="24"/>
          <w:lang w:val="hy-AM"/>
        </w:rPr>
        <w:t xml:space="preserve"> </w:t>
      </w:r>
      <w:r w:rsidRPr="000A6C70">
        <w:rPr>
          <w:rFonts w:ascii="GHEA Mariam" w:hAnsi="GHEA Mariam" w:cs="Arial"/>
          <w:sz w:val="24"/>
          <w:szCs w:val="24"/>
          <w:lang w:val="hy-AM"/>
        </w:rPr>
        <w:t>և</w:t>
      </w:r>
      <w:r w:rsidRPr="000A6C70">
        <w:rPr>
          <w:rFonts w:ascii="GHEA Mariam" w:hAnsi="GHEA Mariam"/>
          <w:sz w:val="24"/>
          <w:szCs w:val="24"/>
          <w:lang w:val="hy-AM"/>
        </w:rPr>
        <w:t xml:space="preserve"> 34-</w:t>
      </w:r>
      <w:r w:rsidRPr="000A6C70">
        <w:rPr>
          <w:rFonts w:ascii="GHEA Mariam" w:hAnsi="GHEA Mariam" w:cs="Arial"/>
          <w:sz w:val="24"/>
          <w:szCs w:val="24"/>
          <w:lang w:val="hy-AM"/>
        </w:rPr>
        <w:t>րդ</w:t>
      </w:r>
      <w:r w:rsidRPr="000A6C70">
        <w:rPr>
          <w:rFonts w:ascii="GHEA Mariam" w:hAnsi="GHEA Mariam"/>
          <w:sz w:val="24"/>
          <w:szCs w:val="24"/>
          <w:lang w:val="af-ZA"/>
        </w:rPr>
        <w:t xml:space="preserve"> </w:t>
      </w:r>
      <w:r w:rsidRPr="000A6C70">
        <w:rPr>
          <w:rFonts w:ascii="GHEA Mariam" w:hAnsi="GHEA Mariam" w:cs="Arial"/>
          <w:sz w:val="24"/>
          <w:szCs w:val="24"/>
          <w:lang w:val="hy-AM"/>
        </w:rPr>
        <w:t>հոդվածներով</w:t>
      </w:r>
      <w:r w:rsidRPr="000A6C70">
        <w:rPr>
          <w:rFonts w:ascii="GHEA Mariam" w:hAnsi="GHEA Mariam"/>
          <w:sz w:val="24"/>
          <w:szCs w:val="24"/>
          <w:lang w:val="hy-AM"/>
        </w:rPr>
        <w:t>, «</w:t>
      </w:r>
      <w:r w:rsidRPr="000A6C70">
        <w:rPr>
          <w:rFonts w:ascii="GHEA Mariam" w:hAnsi="GHEA Mariam" w:cs="Arial"/>
          <w:sz w:val="24"/>
          <w:szCs w:val="24"/>
          <w:lang w:val="hy-AM"/>
        </w:rPr>
        <w:t>Հայաստանի</w:t>
      </w:r>
      <w:r w:rsidRPr="000A6C70">
        <w:rPr>
          <w:rFonts w:ascii="GHEA Mariam" w:hAnsi="GHEA Mariam"/>
          <w:sz w:val="24"/>
          <w:szCs w:val="24"/>
          <w:lang w:val="hy-AM"/>
        </w:rPr>
        <w:t xml:space="preserve"> </w:t>
      </w:r>
      <w:r w:rsidRPr="000A6C70">
        <w:rPr>
          <w:rFonts w:ascii="GHEA Mariam" w:hAnsi="GHEA Mariam" w:cs="Arial"/>
          <w:sz w:val="24"/>
          <w:szCs w:val="24"/>
          <w:lang w:val="hy-AM"/>
        </w:rPr>
        <w:t>Հանրապետության</w:t>
      </w:r>
      <w:r w:rsidRPr="000A6C70">
        <w:rPr>
          <w:rFonts w:ascii="GHEA Mariam" w:hAnsi="GHEA Mariam"/>
          <w:sz w:val="24"/>
          <w:szCs w:val="24"/>
          <w:lang w:val="hy-AM"/>
        </w:rPr>
        <w:t xml:space="preserve"> </w:t>
      </w:r>
      <w:r w:rsidRPr="000A6C70">
        <w:rPr>
          <w:rFonts w:ascii="GHEA Mariam" w:hAnsi="GHEA Mariam" w:cs="Arial"/>
          <w:sz w:val="24"/>
          <w:szCs w:val="24"/>
          <w:lang w:val="hy-AM"/>
        </w:rPr>
        <w:t>բյուջետային</w:t>
      </w:r>
      <w:r w:rsidRPr="000A6C70">
        <w:rPr>
          <w:rFonts w:ascii="GHEA Mariam" w:hAnsi="GHEA Mariam"/>
          <w:sz w:val="24"/>
          <w:szCs w:val="24"/>
          <w:lang w:val="hy-AM"/>
        </w:rPr>
        <w:t xml:space="preserve"> </w:t>
      </w:r>
      <w:r w:rsidRPr="000A6C70">
        <w:rPr>
          <w:rFonts w:ascii="GHEA Mariam" w:hAnsi="GHEA Mariam" w:cs="Arial"/>
          <w:sz w:val="24"/>
          <w:szCs w:val="24"/>
          <w:lang w:val="hy-AM"/>
        </w:rPr>
        <w:t>համակարգի</w:t>
      </w:r>
      <w:r w:rsidRPr="000A6C70">
        <w:rPr>
          <w:rFonts w:ascii="GHEA Mariam" w:hAnsi="GHEA Mariam"/>
          <w:sz w:val="24"/>
          <w:szCs w:val="24"/>
          <w:lang w:val="hy-AM"/>
        </w:rPr>
        <w:t xml:space="preserve"> </w:t>
      </w:r>
      <w:r w:rsidRPr="000A6C70">
        <w:rPr>
          <w:rFonts w:ascii="GHEA Mariam" w:hAnsi="GHEA Mariam" w:cs="Arial"/>
          <w:sz w:val="24"/>
          <w:szCs w:val="24"/>
          <w:lang w:val="hy-AM"/>
        </w:rPr>
        <w:t>մասին</w:t>
      </w:r>
      <w:r w:rsidRPr="000A6C70">
        <w:rPr>
          <w:rFonts w:ascii="GHEA Mariam" w:hAnsi="GHEA Mariam" w:cs="Arial Armenian"/>
          <w:sz w:val="24"/>
          <w:szCs w:val="24"/>
          <w:lang w:val="hy-AM"/>
        </w:rPr>
        <w:t>»</w:t>
      </w:r>
      <w:r w:rsidRPr="000A6C70">
        <w:rPr>
          <w:rFonts w:ascii="GHEA Mariam" w:hAnsi="GHEA Mariam"/>
          <w:sz w:val="24"/>
          <w:szCs w:val="24"/>
          <w:lang w:val="hy-AM"/>
        </w:rPr>
        <w:t xml:space="preserve"> </w:t>
      </w:r>
      <w:r w:rsidRPr="000A6C70">
        <w:rPr>
          <w:rFonts w:ascii="GHEA Mariam" w:hAnsi="GHEA Mariam" w:cs="Arial"/>
          <w:sz w:val="24"/>
          <w:szCs w:val="24"/>
          <w:lang w:val="hy-AM"/>
        </w:rPr>
        <w:t>օրենքի</w:t>
      </w:r>
      <w:r w:rsidRPr="000A6C70">
        <w:rPr>
          <w:rFonts w:ascii="GHEA Mariam" w:hAnsi="GHEA Mariam"/>
          <w:sz w:val="24"/>
          <w:szCs w:val="24"/>
          <w:lang w:val="hy-AM"/>
        </w:rPr>
        <w:t xml:space="preserve">  19-</w:t>
      </w:r>
      <w:r w:rsidRPr="000A6C70">
        <w:rPr>
          <w:rFonts w:ascii="GHEA Mariam" w:hAnsi="GHEA Mariam" w:cs="Arial"/>
          <w:sz w:val="24"/>
          <w:szCs w:val="24"/>
          <w:lang w:val="hy-AM"/>
        </w:rPr>
        <w:t>րդ</w:t>
      </w:r>
      <w:r w:rsidRPr="000A6C70">
        <w:rPr>
          <w:rFonts w:ascii="GHEA Mariam" w:hAnsi="GHEA Mariam"/>
          <w:sz w:val="24"/>
          <w:szCs w:val="24"/>
          <w:lang w:val="hy-AM"/>
        </w:rPr>
        <w:t xml:space="preserve"> </w:t>
      </w:r>
      <w:r w:rsidRPr="000A6C70">
        <w:rPr>
          <w:rFonts w:ascii="GHEA Mariam" w:hAnsi="GHEA Mariam" w:cs="Arial"/>
          <w:sz w:val="24"/>
          <w:szCs w:val="24"/>
          <w:lang w:val="hy-AM"/>
        </w:rPr>
        <w:t>և</w:t>
      </w:r>
      <w:r w:rsidRPr="000A6C70">
        <w:rPr>
          <w:rFonts w:ascii="GHEA Mariam" w:hAnsi="GHEA Mariam"/>
          <w:sz w:val="24"/>
          <w:szCs w:val="24"/>
          <w:lang w:val="hy-AM"/>
        </w:rPr>
        <w:t xml:space="preserve"> 23-</w:t>
      </w:r>
      <w:r w:rsidRPr="000A6C70">
        <w:rPr>
          <w:rFonts w:ascii="GHEA Mariam" w:hAnsi="GHEA Mariam" w:cs="Arial"/>
          <w:sz w:val="24"/>
          <w:szCs w:val="24"/>
          <w:lang w:val="hy-AM"/>
        </w:rPr>
        <w:t>րդ</w:t>
      </w:r>
      <w:r w:rsidRPr="000A6C70">
        <w:rPr>
          <w:rFonts w:ascii="GHEA Mariam" w:hAnsi="GHEA Mariam"/>
          <w:sz w:val="24"/>
          <w:szCs w:val="24"/>
          <w:lang w:val="hy-AM"/>
        </w:rPr>
        <w:t xml:space="preserve"> </w:t>
      </w:r>
      <w:r w:rsidRPr="000A6C70">
        <w:rPr>
          <w:rFonts w:ascii="GHEA Mariam" w:hAnsi="GHEA Mariam" w:cs="Arial"/>
          <w:sz w:val="24"/>
          <w:szCs w:val="24"/>
          <w:lang w:val="hy-AM"/>
        </w:rPr>
        <w:t>հոդվածների</w:t>
      </w:r>
      <w:r w:rsidRPr="000A6C70">
        <w:rPr>
          <w:rFonts w:ascii="GHEA Mariam" w:hAnsi="GHEA Mariam"/>
          <w:sz w:val="24"/>
          <w:szCs w:val="24"/>
          <w:lang w:val="hy-AM"/>
        </w:rPr>
        <w:t xml:space="preserve"> 3-</w:t>
      </w:r>
      <w:r w:rsidRPr="000A6C70">
        <w:rPr>
          <w:rFonts w:ascii="GHEA Mariam" w:hAnsi="GHEA Mariam" w:cs="Arial"/>
          <w:sz w:val="24"/>
          <w:szCs w:val="24"/>
          <w:lang w:val="hy-AM"/>
        </w:rPr>
        <w:t>րդ</w:t>
      </w:r>
      <w:r w:rsidRPr="000A6C70">
        <w:rPr>
          <w:rFonts w:ascii="GHEA Mariam" w:hAnsi="GHEA Mariam"/>
          <w:sz w:val="24"/>
          <w:szCs w:val="24"/>
          <w:lang w:val="hy-AM"/>
        </w:rPr>
        <w:t xml:space="preserve"> </w:t>
      </w:r>
      <w:r w:rsidRPr="000A6C70">
        <w:rPr>
          <w:rFonts w:ascii="GHEA Mariam" w:hAnsi="GHEA Mariam" w:cs="Arial"/>
          <w:sz w:val="24"/>
          <w:szCs w:val="24"/>
          <w:lang w:val="hy-AM"/>
        </w:rPr>
        <w:t>մասերով</w:t>
      </w:r>
      <w:r w:rsidRPr="000A6C70">
        <w:rPr>
          <w:rFonts w:ascii="GHEA Mariam" w:hAnsi="GHEA Mariam"/>
          <w:sz w:val="24"/>
          <w:szCs w:val="24"/>
          <w:lang w:val="hy-AM"/>
        </w:rPr>
        <w:t xml:space="preserve"> </w:t>
      </w:r>
      <w:r w:rsidRPr="000A6C70">
        <w:rPr>
          <w:rFonts w:ascii="GHEA Mariam" w:hAnsi="GHEA Mariam" w:cs="Arial"/>
          <w:sz w:val="24"/>
          <w:szCs w:val="24"/>
          <w:lang w:val="hy-AM"/>
        </w:rPr>
        <w:t>և</w:t>
      </w:r>
      <w:r w:rsidRPr="000A6C70">
        <w:rPr>
          <w:rFonts w:ascii="GHEA Mariam" w:hAnsi="GHEA Mariam"/>
          <w:sz w:val="24"/>
          <w:szCs w:val="24"/>
          <w:lang w:val="hy-AM"/>
        </w:rPr>
        <w:t xml:space="preserve"> </w:t>
      </w:r>
      <w:r w:rsidRPr="000A6C70">
        <w:rPr>
          <w:rFonts w:ascii="GHEA Mariam" w:hAnsi="GHEA Mariam" w:cs="Arial"/>
          <w:sz w:val="24"/>
          <w:szCs w:val="24"/>
          <w:lang w:val="hy-AM"/>
        </w:rPr>
        <w:t>Հայաստանի</w:t>
      </w:r>
      <w:r w:rsidRPr="000A6C70">
        <w:rPr>
          <w:rFonts w:ascii="GHEA Mariam" w:hAnsi="GHEA Mariam"/>
          <w:sz w:val="24"/>
          <w:szCs w:val="24"/>
          <w:lang w:val="fr-FR"/>
        </w:rPr>
        <w:t xml:space="preserve"> </w:t>
      </w:r>
      <w:r w:rsidRPr="000A6C70">
        <w:rPr>
          <w:rFonts w:ascii="GHEA Mariam" w:hAnsi="GHEA Mariam" w:cs="Arial"/>
          <w:sz w:val="24"/>
          <w:szCs w:val="24"/>
          <w:lang w:val="hy-AM"/>
        </w:rPr>
        <w:t>Հանրապետության</w:t>
      </w:r>
      <w:r w:rsidRPr="000A6C70">
        <w:rPr>
          <w:rFonts w:ascii="GHEA Mariam" w:hAnsi="GHEA Mariam"/>
          <w:sz w:val="24"/>
          <w:szCs w:val="24"/>
          <w:lang w:val="fr-FR"/>
        </w:rPr>
        <w:t xml:space="preserve"> </w:t>
      </w:r>
      <w:r w:rsidRPr="000A6C70">
        <w:rPr>
          <w:rFonts w:ascii="GHEA Mariam" w:hAnsi="GHEA Mariam" w:cs="Arial"/>
          <w:sz w:val="24"/>
          <w:szCs w:val="24"/>
          <w:lang w:val="hy-AM"/>
        </w:rPr>
        <w:t>կառավարության</w:t>
      </w:r>
      <w:r w:rsidRPr="000A6C70">
        <w:rPr>
          <w:rFonts w:ascii="GHEA Mariam" w:hAnsi="GHEA Mariam"/>
          <w:sz w:val="24"/>
          <w:szCs w:val="24"/>
          <w:lang w:val="fr-FR"/>
        </w:rPr>
        <w:t xml:space="preserve"> 2025 </w:t>
      </w:r>
      <w:r w:rsidRPr="000A6C70">
        <w:rPr>
          <w:rFonts w:ascii="GHEA Mariam" w:hAnsi="GHEA Mariam" w:cs="Arial"/>
          <w:sz w:val="24"/>
          <w:szCs w:val="24"/>
          <w:lang w:val="hy-AM"/>
        </w:rPr>
        <w:t>թվականի</w:t>
      </w:r>
      <w:r w:rsidRPr="000A6C70">
        <w:rPr>
          <w:rFonts w:ascii="GHEA Mariam" w:hAnsi="GHEA Mariam"/>
          <w:sz w:val="24"/>
          <w:szCs w:val="24"/>
          <w:lang w:val="fr-FR"/>
        </w:rPr>
        <w:t xml:space="preserve"> </w:t>
      </w:r>
      <w:r w:rsidRPr="000A6C70">
        <w:rPr>
          <w:rFonts w:ascii="GHEA Mariam" w:hAnsi="GHEA Mariam" w:cs="Arial"/>
          <w:sz w:val="24"/>
          <w:szCs w:val="24"/>
          <w:lang w:val="hy-AM"/>
        </w:rPr>
        <w:t>դեկտեմբերի</w:t>
      </w:r>
      <w:r w:rsidRPr="000A6C70">
        <w:rPr>
          <w:rFonts w:ascii="GHEA Mariam" w:hAnsi="GHEA Mariam"/>
          <w:sz w:val="24"/>
          <w:szCs w:val="24"/>
          <w:lang w:val="fr-FR"/>
        </w:rPr>
        <w:t xml:space="preserve"> 4-</w:t>
      </w:r>
      <w:r w:rsidRPr="000A6C70">
        <w:rPr>
          <w:rFonts w:ascii="GHEA Mariam" w:hAnsi="GHEA Mariam" w:cs="Arial"/>
          <w:sz w:val="24"/>
          <w:szCs w:val="24"/>
          <w:lang w:val="hy-AM"/>
        </w:rPr>
        <w:t>ի</w:t>
      </w:r>
      <w:r w:rsidRPr="000A6C70">
        <w:rPr>
          <w:rFonts w:ascii="GHEA Mariam" w:hAnsi="GHEA Mariam"/>
          <w:sz w:val="24"/>
          <w:szCs w:val="24"/>
          <w:lang w:val="fr-FR"/>
        </w:rPr>
        <w:t xml:space="preserve"> N 1761-</w:t>
      </w:r>
      <w:r w:rsidRPr="000A6C70">
        <w:rPr>
          <w:rFonts w:ascii="GHEA Mariam" w:hAnsi="GHEA Mariam" w:cs="Arial"/>
          <w:sz w:val="24"/>
          <w:szCs w:val="24"/>
          <w:lang w:val="hy-AM"/>
        </w:rPr>
        <w:t>Ն</w:t>
      </w:r>
      <w:r w:rsidRPr="000A6C70">
        <w:rPr>
          <w:rFonts w:ascii="GHEA Mariam" w:hAnsi="GHEA Mariam"/>
          <w:sz w:val="24"/>
          <w:szCs w:val="24"/>
          <w:lang w:val="fr-FR"/>
        </w:rPr>
        <w:t xml:space="preserve"> </w:t>
      </w:r>
      <w:r w:rsidRPr="000A6C70">
        <w:rPr>
          <w:rFonts w:ascii="GHEA Mariam" w:hAnsi="GHEA Mariam" w:cs="Arial"/>
          <w:sz w:val="24"/>
          <w:szCs w:val="24"/>
          <w:lang w:val="hy-AM"/>
        </w:rPr>
        <w:t>որոշման</w:t>
      </w:r>
      <w:r w:rsidRPr="000A6C70">
        <w:rPr>
          <w:rFonts w:ascii="GHEA Mariam" w:hAnsi="GHEA Mariam"/>
          <w:sz w:val="24"/>
          <w:szCs w:val="24"/>
          <w:lang w:val="fr-FR"/>
        </w:rPr>
        <w:t xml:space="preserve"> 64-</w:t>
      </w:r>
      <w:r w:rsidRPr="000A6C70">
        <w:rPr>
          <w:rFonts w:ascii="GHEA Mariam" w:hAnsi="GHEA Mariam" w:cs="Arial"/>
          <w:sz w:val="24"/>
          <w:szCs w:val="24"/>
          <w:lang w:val="hy-AM"/>
        </w:rPr>
        <w:t>րդ</w:t>
      </w:r>
      <w:r w:rsidRPr="000A6C70">
        <w:rPr>
          <w:rFonts w:ascii="GHEA Mariam" w:hAnsi="GHEA Mariam"/>
          <w:sz w:val="24"/>
          <w:szCs w:val="24"/>
          <w:lang w:val="fr-FR"/>
        </w:rPr>
        <w:t xml:space="preserve"> </w:t>
      </w:r>
      <w:r w:rsidRPr="000A6C70">
        <w:rPr>
          <w:rFonts w:ascii="GHEA Mariam" w:hAnsi="GHEA Mariam" w:cs="Arial"/>
          <w:sz w:val="24"/>
          <w:szCs w:val="24"/>
          <w:lang w:val="hy-AM"/>
        </w:rPr>
        <w:t>կետի</w:t>
      </w:r>
      <w:r w:rsidRPr="000A6C70">
        <w:rPr>
          <w:rFonts w:ascii="GHEA Mariam" w:hAnsi="GHEA Mariam"/>
          <w:sz w:val="24"/>
          <w:szCs w:val="24"/>
          <w:lang w:val="fr-FR"/>
        </w:rPr>
        <w:t xml:space="preserve"> </w:t>
      </w:r>
      <w:r w:rsidRPr="000A6C70">
        <w:rPr>
          <w:rFonts w:ascii="GHEA Mariam" w:hAnsi="GHEA Mariam" w:cs="Arial"/>
          <w:sz w:val="24"/>
          <w:szCs w:val="24"/>
          <w:lang w:val="hy-AM"/>
        </w:rPr>
        <w:t>պահանջներով՝</w:t>
      </w:r>
      <w:r>
        <w:rPr>
          <w:rFonts w:ascii="GHEA Mariam" w:hAnsi="GHEA Mariam" w:cs="Arial"/>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A6C70" w:rsidRPr="000A6C70" w:rsidRDefault="000A6C70" w:rsidP="000A6C70">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0075574A" w:rsidRPr="000A6C70">
        <w:rPr>
          <w:rFonts w:ascii="GHEA Mariam" w:hAnsi="GHEA Mariam"/>
          <w:sz w:val="24"/>
          <w:szCs w:val="24"/>
          <w:lang w:val="hy-AM"/>
        </w:rPr>
        <w:t>«</w:t>
      </w:r>
      <w:r w:rsidRPr="000A6C70">
        <w:rPr>
          <w:rFonts w:ascii="GHEA Mariam" w:hAnsi="GHEA Mariam" w:cs="Arial"/>
          <w:sz w:val="24"/>
          <w:szCs w:val="24"/>
          <w:lang w:val="hy-AM"/>
        </w:rPr>
        <w:t>Հայաստանի</w:t>
      </w:r>
      <w:r w:rsidRPr="000A6C70">
        <w:rPr>
          <w:rFonts w:ascii="GHEA Mariam" w:hAnsi="GHEA Mariam"/>
          <w:sz w:val="24"/>
          <w:szCs w:val="24"/>
          <w:lang w:val="hy-AM"/>
        </w:rPr>
        <w:t xml:space="preserve"> </w:t>
      </w:r>
      <w:r w:rsidRPr="000A6C70">
        <w:rPr>
          <w:rFonts w:ascii="GHEA Mariam" w:hAnsi="GHEA Mariam" w:cs="Arial"/>
          <w:sz w:val="24"/>
          <w:szCs w:val="24"/>
          <w:lang w:val="hy-AM"/>
        </w:rPr>
        <w:t>Հանրապետության</w:t>
      </w:r>
      <w:r w:rsidRPr="000A6C70">
        <w:rPr>
          <w:rFonts w:ascii="GHEA Mariam" w:hAnsi="GHEA Mariam"/>
          <w:sz w:val="24"/>
          <w:szCs w:val="24"/>
          <w:lang w:val="hy-AM"/>
        </w:rPr>
        <w:t xml:space="preserve"> 2026 </w:t>
      </w:r>
      <w:r w:rsidRPr="000A6C70">
        <w:rPr>
          <w:rFonts w:ascii="GHEA Mariam" w:hAnsi="GHEA Mariam" w:cs="Arial"/>
          <w:sz w:val="24"/>
          <w:szCs w:val="24"/>
          <w:lang w:val="hy-AM"/>
        </w:rPr>
        <w:t>թվականի</w:t>
      </w:r>
      <w:r w:rsidRPr="000A6C70">
        <w:rPr>
          <w:rFonts w:ascii="GHEA Mariam" w:hAnsi="GHEA Mariam"/>
          <w:sz w:val="24"/>
          <w:szCs w:val="24"/>
          <w:lang w:val="hy-AM"/>
        </w:rPr>
        <w:t xml:space="preserve"> </w:t>
      </w:r>
      <w:r w:rsidRPr="000A6C70">
        <w:rPr>
          <w:rFonts w:ascii="GHEA Mariam" w:hAnsi="GHEA Mariam" w:cs="Arial"/>
          <w:sz w:val="24"/>
          <w:szCs w:val="24"/>
          <w:lang w:val="hy-AM"/>
        </w:rPr>
        <w:t>պետական</w:t>
      </w:r>
      <w:r w:rsidRPr="000A6C70">
        <w:rPr>
          <w:rFonts w:ascii="GHEA Mariam" w:hAnsi="GHEA Mariam"/>
          <w:sz w:val="24"/>
          <w:szCs w:val="24"/>
          <w:lang w:val="hy-AM"/>
        </w:rPr>
        <w:t xml:space="preserve"> </w:t>
      </w:r>
      <w:r w:rsidRPr="000A6C70">
        <w:rPr>
          <w:rFonts w:ascii="GHEA Mariam" w:hAnsi="GHEA Mariam" w:cs="Arial"/>
          <w:sz w:val="24"/>
          <w:szCs w:val="24"/>
          <w:lang w:val="hy-AM"/>
        </w:rPr>
        <w:t>բյուջեի</w:t>
      </w:r>
      <w:r w:rsidRPr="000A6C70">
        <w:rPr>
          <w:rFonts w:ascii="GHEA Mariam" w:hAnsi="GHEA Mariam"/>
          <w:sz w:val="24"/>
          <w:szCs w:val="24"/>
          <w:lang w:val="hy-AM"/>
        </w:rPr>
        <w:t xml:space="preserve"> </w:t>
      </w:r>
      <w:r w:rsidRPr="000A6C70">
        <w:rPr>
          <w:rFonts w:ascii="GHEA Mariam" w:hAnsi="GHEA Mariam" w:cs="Arial"/>
          <w:sz w:val="24"/>
          <w:szCs w:val="24"/>
          <w:lang w:val="hy-AM"/>
        </w:rPr>
        <w:t>մասին</w:t>
      </w:r>
      <w:r w:rsidRPr="000A6C70">
        <w:rPr>
          <w:rFonts w:ascii="GHEA Mariam" w:hAnsi="GHEA Mariam" w:cs="Arial Armenian"/>
          <w:sz w:val="24"/>
          <w:szCs w:val="24"/>
          <w:lang w:val="hy-AM"/>
        </w:rPr>
        <w:t>»</w:t>
      </w:r>
      <w:r w:rsidRPr="000A6C70">
        <w:rPr>
          <w:rFonts w:ascii="GHEA Mariam" w:hAnsi="GHEA Mariam"/>
          <w:sz w:val="24"/>
          <w:szCs w:val="24"/>
          <w:lang w:val="hy-AM"/>
        </w:rPr>
        <w:t xml:space="preserve"> </w:t>
      </w:r>
      <w:r w:rsidRPr="000A6C70">
        <w:rPr>
          <w:rFonts w:ascii="GHEA Mariam" w:hAnsi="GHEA Mariam" w:cs="Arial"/>
          <w:sz w:val="24"/>
          <w:szCs w:val="24"/>
          <w:lang w:val="hy-AM"/>
        </w:rPr>
        <w:t>Հայաստանի</w:t>
      </w:r>
      <w:r w:rsidRPr="000A6C70">
        <w:rPr>
          <w:rFonts w:ascii="GHEA Mariam" w:hAnsi="GHEA Mariam"/>
          <w:sz w:val="24"/>
          <w:szCs w:val="24"/>
          <w:lang w:val="hy-AM"/>
        </w:rPr>
        <w:t xml:space="preserve"> </w:t>
      </w:r>
      <w:r w:rsidRPr="000A6C70">
        <w:rPr>
          <w:rFonts w:ascii="GHEA Mariam" w:hAnsi="GHEA Mariam" w:cs="Arial"/>
          <w:sz w:val="24"/>
          <w:szCs w:val="24"/>
          <w:lang w:val="hy-AM"/>
        </w:rPr>
        <w:t>Հանրապետության</w:t>
      </w:r>
      <w:r w:rsidRPr="000A6C70">
        <w:rPr>
          <w:rFonts w:ascii="GHEA Mariam" w:hAnsi="GHEA Mariam"/>
          <w:sz w:val="24"/>
          <w:szCs w:val="24"/>
          <w:lang w:val="hy-AM"/>
        </w:rPr>
        <w:t xml:space="preserve"> </w:t>
      </w:r>
      <w:r w:rsidRPr="000A6C70">
        <w:rPr>
          <w:rFonts w:ascii="GHEA Mariam" w:hAnsi="GHEA Mariam" w:cs="Arial"/>
          <w:sz w:val="24"/>
          <w:szCs w:val="24"/>
          <w:lang w:val="hy-AM"/>
        </w:rPr>
        <w:t>օրենքի</w:t>
      </w:r>
      <w:r w:rsidRPr="000A6C70">
        <w:rPr>
          <w:rFonts w:ascii="GHEA Mariam" w:hAnsi="GHEA Mariam"/>
          <w:sz w:val="24"/>
          <w:szCs w:val="24"/>
          <w:lang w:val="hy-AM"/>
        </w:rPr>
        <w:t xml:space="preserve"> N 1 </w:t>
      </w:r>
      <w:r w:rsidRPr="000A6C70">
        <w:rPr>
          <w:rFonts w:ascii="GHEA Mariam" w:hAnsi="GHEA Mariam" w:cs="Arial"/>
          <w:sz w:val="24"/>
          <w:szCs w:val="24"/>
          <w:lang w:val="hy-AM"/>
        </w:rPr>
        <w:t>հավելվածի</w:t>
      </w:r>
      <w:r w:rsidRPr="000A6C70">
        <w:rPr>
          <w:rFonts w:ascii="GHEA Mariam" w:hAnsi="GHEA Mariam"/>
          <w:sz w:val="24"/>
          <w:szCs w:val="24"/>
          <w:lang w:val="hy-AM"/>
        </w:rPr>
        <w:t xml:space="preserve"> N 2 </w:t>
      </w:r>
      <w:r w:rsidRPr="000A6C70">
        <w:rPr>
          <w:rFonts w:ascii="GHEA Mariam" w:hAnsi="GHEA Mariam" w:cs="Arial"/>
          <w:sz w:val="24"/>
          <w:szCs w:val="24"/>
          <w:lang w:val="hy-AM"/>
        </w:rPr>
        <w:t>աղյուսակում</w:t>
      </w:r>
      <w:r w:rsidRPr="000A6C70">
        <w:rPr>
          <w:rFonts w:ascii="GHEA Mariam" w:hAnsi="GHEA Mariam"/>
          <w:sz w:val="24"/>
          <w:szCs w:val="24"/>
          <w:lang w:val="hy-AM"/>
        </w:rPr>
        <w:t xml:space="preserve"> </w:t>
      </w:r>
      <w:r w:rsidRPr="000A6C70">
        <w:rPr>
          <w:rFonts w:ascii="GHEA Mariam" w:hAnsi="GHEA Mariam" w:cs="Arial"/>
          <w:sz w:val="24"/>
          <w:szCs w:val="24"/>
          <w:lang w:val="hy-AM"/>
        </w:rPr>
        <w:t>կատարել</w:t>
      </w:r>
      <w:r w:rsidRPr="000A6C70">
        <w:rPr>
          <w:rFonts w:ascii="GHEA Mariam" w:hAnsi="GHEA Mariam"/>
          <w:sz w:val="24"/>
          <w:szCs w:val="24"/>
          <w:lang w:val="hy-AM"/>
        </w:rPr>
        <w:t xml:space="preserve"> </w:t>
      </w:r>
      <w:r w:rsidRPr="000A6C70">
        <w:rPr>
          <w:rFonts w:ascii="GHEA Mariam" w:hAnsi="GHEA Mariam" w:cs="Arial"/>
          <w:sz w:val="24"/>
          <w:szCs w:val="24"/>
          <w:lang w:val="hy-AM"/>
        </w:rPr>
        <w:t>վերաբաշխում</w:t>
      </w:r>
      <w:r w:rsidRPr="000A6C70">
        <w:rPr>
          <w:rFonts w:ascii="GHEA Mariam" w:hAnsi="GHEA Mariam"/>
          <w:sz w:val="24"/>
          <w:szCs w:val="24"/>
          <w:lang w:val="hy-AM"/>
        </w:rPr>
        <w:t xml:space="preserve">, N 1 </w:t>
      </w:r>
      <w:r w:rsidRPr="000A6C70">
        <w:rPr>
          <w:rFonts w:ascii="GHEA Mariam" w:hAnsi="GHEA Mariam" w:cs="Arial"/>
          <w:sz w:val="24"/>
          <w:szCs w:val="24"/>
          <w:lang w:val="hy-AM"/>
        </w:rPr>
        <w:t>հավելվածի</w:t>
      </w:r>
      <w:r w:rsidRPr="000A6C70">
        <w:rPr>
          <w:rFonts w:ascii="GHEA Mariam" w:hAnsi="GHEA Mariam"/>
          <w:sz w:val="24"/>
          <w:szCs w:val="24"/>
          <w:lang w:val="hy-AM"/>
        </w:rPr>
        <w:t xml:space="preserve"> N 3 </w:t>
      </w:r>
      <w:r w:rsidRPr="000A6C70">
        <w:rPr>
          <w:rFonts w:ascii="GHEA Mariam" w:hAnsi="GHEA Mariam" w:cs="Arial"/>
          <w:sz w:val="24"/>
          <w:szCs w:val="24"/>
          <w:lang w:val="hy-AM"/>
        </w:rPr>
        <w:t>աղյուսակում</w:t>
      </w:r>
      <w:r w:rsidRPr="000A6C70">
        <w:rPr>
          <w:rFonts w:ascii="GHEA Mariam" w:hAnsi="GHEA Mariam"/>
          <w:sz w:val="24"/>
          <w:szCs w:val="24"/>
          <w:lang w:val="hy-AM"/>
        </w:rPr>
        <w:t xml:space="preserve"> </w:t>
      </w:r>
      <w:r w:rsidRPr="000A6C70">
        <w:rPr>
          <w:rFonts w:ascii="GHEA Mariam" w:hAnsi="GHEA Mariam" w:cs="Arial"/>
          <w:sz w:val="24"/>
          <w:szCs w:val="24"/>
          <w:lang w:val="hy-AM"/>
        </w:rPr>
        <w:t>կատարել</w:t>
      </w:r>
      <w:r w:rsidRPr="000A6C70">
        <w:rPr>
          <w:rFonts w:ascii="GHEA Mariam" w:hAnsi="GHEA Mariam"/>
          <w:sz w:val="24"/>
          <w:szCs w:val="24"/>
          <w:lang w:val="hy-AM"/>
        </w:rPr>
        <w:t xml:space="preserve"> </w:t>
      </w:r>
      <w:r w:rsidRPr="000A6C70">
        <w:rPr>
          <w:rFonts w:ascii="GHEA Mariam" w:hAnsi="GHEA Mariam" w:cs="Arial"/>
          <w:sz w:val="24"/>
          <w:szCs w:val="24"/>
          <w:lang w:val="hy-AM"/>
        </w:rPr>
        <w:t>փոփո</w:t>
      </w:r>
      <w:r>
        <w:rPr>
          <w:rFonts w:ascii="GHEA Mariam" w:hAnsi="GHEA Mariam" w:cs="Arial"/>
          <w:sz w:val="24"/>
          <w:szCs w:val="24"/>
          <w:lang w:val="hy-AM"/>
        </w:rPr>
        <w:softHyphen/>
      </w:r>
      <w:r w:rsidRPr="000A6C70">
        <w:rPr>
          <w:rFonts w:ascii="GHEA Mariam" w:hAnsi="GHEA Mariam" w:cs="Arial"/>
          <w:sz w:val="24"/>
          <w:szCs w:val="24"/>
          <w:lang w:val="hy-AM"/>
        </w:rPr>
        <w:t>խու</w:t>
      </w:r>
      <w:r>
        <w:rPr>
          <w:rFonts w:ascii="GHEA Mariam" w:hAnsi="GHEA Mariam" w:cs="Arial"/>
          <w:sz w:val="24"/>
          <w:szCs w:val="24"/>
          <w:lang w:val="hy-AM"/>
        </w:rPr>
        <w:softHyphen/>
      </w:r>
      <w:r w:rsidRPr="000A6C70">
        <w:rPr>
          <w:rFonts w:ascii="GHEA Mariam" w:hAnsi="GHEA Mariam" w:cs="Arial"/>
          <w:sz w:val="24"/>
          <w:szCs w:val="24"/>
          <w:lang w:val="hy-AM"/>
        </w:rPr>
        <w:t>թյուն</w:t>
      </w:r>
      <w:r w:rsidRPr="000A6C70">
        <w:rPr>
          <w:rFonts w:ascii="GHEA Mariam" w:hAnsi="GHEA Mariam"/>
          <w:sz w:val="24"/>
          <w:szCs w:val="24"/>
          <w:lang w:val="hy-AM"/>
        </w:rPr>
        <w:t xml:space="preserve"> </w:t>
      </w:r>
      <w:r w:rsidRPr="000A6C70">
        <w:rPr>
          <w:rFonts w:ascii="GHEA Mariam" w:hAnsi="GHEA Mariam" w:cs="Arial"/>
          <w:sz w:val="24"/>
          <w:szCs w:val="24"/>
          <w:lang w:val="hy-AM"/>
        </w:rPr>
        <w:t>և</w:t>
      </w:r>
      <w:r w:rsidRPr="000A6C70">
        <w:rPr>
          <w:rFonts w:ascii="GHEA Mariam" w:hAnsi="GHEA Mariam"/>
          <w:sz w:val="24"/>
          <w:szCs w:val="24"/>
          <w:lang w:val="hy-AM"/>
        </w:rPr>
        <w:t xml:space="preserve"> </w:t>
      </w:r>
      <w:r w:rsidRPr="000A6C70">
        <w:rPr>
          <w:rFonts w:ascii="GHEA Mariam" w:hAnsi="GHEA Mariam" w:cs="Arial"/>
          <w:sz w:val="24"/>
          <w:szCs w:val="24"/>
          <w:lang w:val="hy-AM"/>
        </w:rPr>
        <w:t>լրացումներ</w:t>
      </w:r>
      <w:r w:rsidRPr="000A6C70">
        <w:rPr>
          <w:rFonts w:ascii="GHEA Mariam" w:hAnsi="GHEA Mariam"/>
          <w:sz w:val="24"/>
          <w:szCs w:val="24"/>
          <w:lang w:val="hy-AM"/>
        </w:rPr>
        <w:t xml:space="preserve">, </w:t>
      </w:r>
      <w:r w:rsidRPr="000A6C70">
        <w:rPr>
          <w:rFonts w:ascii="GHEA Mariam" w:hAnsi="GHEA Mariam" w:cs="Arial"/>
          <w:sz w:val="24"/>
          <w:szCs w:val="24"/>
          <w:lang w:val="hy-AM"/>
        </w:rPr>
        <w:t>Հայաստանի</w:t>
      </w:r>
      <w:r w:rsidRPr="000A6C70">
        <w:rPr>
          <w:rFonts w:ascii="GHEA Mariam" w:hAnsi="GHEA Mariam"/>
          <w:sz w:val="24"/>
          <w:szCs w:val="24"/>
          <w:lang w:val="hy-AM"/>
        </w:rPr>
        <w:t xml:space="preserve"> </w:t>
      </w:r>
      <w:r w:rsidRPr="000A6C70">
        <w:rPr>
          <w:rFonts w:ascii="GHEA Mariam" w:hAnsi="GHEA Mariam" w:cs="Arial"/>
          <w:sz w:val="24"/>
          <w:szCs w:val="24"/>
          <w:lang w:val="hy-AM"/>
        </w:rPr>
        <w:t>Հանրապետության</w:t>
      </w:r>
      <w:r w:rsidRPr="000A6C70">
        <w:rPr>
          <w:rFonts w:ascii="GHEA Mariam" w:hAnsi="GHEA Mariam"/>
          <w:sz w:val="24"/>
          <w:szCs w:val="24"/>
          <w:lang w:val="hy-AM"/>
        </w:rPr>
        <w:t xml:space="preserve"> </w:t>
      </w:r>
      <w:r w:rsidRPr="000A6C70">
        <w:rPr>
          <w:rFonts w:ascii="GHEA Mariam" w:hAnsi="GHEA Mariam" w:cs="Arial"/>
          <w:sz w:val="24"/>
          <w:szCs w:val="24"/>
          <w:lang w:val="hy-AM"/>
        </w:rPr>
        <w:t>կառավարության</w:t>
      </w:r>
      <w:r w:rsidRPr="000A6C70">
        <w:rPr>
          <w:rFonts w:ascii="GHEA Mariam" w:hAnsi="GHEA Mariam"/>
          <w:sz w:val="24"/>
          <w:szCs w:val="24"/>
          <w:lang w:val="hy-AM"/>
        </w:rPr>
        <w:t xml:space="preserve"> 2025 </w:t>
      </w:r>
      <w:r w:rsidRPr="000A6C70">
        <w:rPr>
          <w:rFonts w:ascii="GHEA Mariam" w:hAnsi="GHEA Mariam" w:cs="Arial"/>
          <w:sz w:val="24"/>
          <w:szCs w:val="24"/>
          <w:lang w:val="hy-AM"/>
        </w:rPr>
        <w:t>թվա</w:t>
      </w:r>
      <w:r>
        <w:rPr>
          <w:rFonts w:ascii="GHEA Mariam" w:hAnsi="GHEA Mariam" w:cs="Arial"/>
          <w:sz w:val="24"/>
          <w:szCs w:val="24"/>
          <w:lang w:val="hy-AM"/>
        </w:rPr>
        <w:softHyphen/>
      </w:r>
      <w:r w:rsidRPr="000A6C70">
        <w:rPr>
          <w:rFonts w:ascii="GHEA Mariam" w:hAnsi="GHEA Mariam" w:cs="Arial"/>
          <w:sz w:val="24"/>
          <w:szCs w:val="24"/>
          <w:lang w:val="hy-AM"/>
        </w:rPr>
        <w:t>կա</w:t>
      </w:r>
      <w:r>
        <w:rPr>
          <w:rFonts w:ascii="GHEA Mariam" w:hAnsi="GHEA Mariam" w:cs="Arial"/>
          <w:sz w:val="24"/>
          <w:szCs w:val="24"/>
          <w:lang w:val="hy-AM"/>
        </w:rPr>
        <w:softHyphen/>
      </w:r>
      <w:r w:rsidRPr="000A6C70">
        <w:rPr>
          <w:rFonts w:ascii="GHEA Mariam" w:hAnsi="GHEA Mariam" w:cs="Arial"/>
          <w:sz w:val="24"/>
          <w:szCs w:val="24"/>
          <w:lang w:val="hy-AM"/>
        </w:rPr>
        <w:t>նի</w:t>
      </w:r>
      <w:r w:rsidRPr="000A6C70">
        <w:rPr>
          <w:rFonts w:ascii="GHEA Mariam" w:hAnsi="GHEA Mariam"/>
          <w:sz w:val="24"/>
          <w:szCs w:val="24"/>
          <w:lang w:val="hy-AM"/>
        </w:rPr>
        <w:t xml:space="preserve"> </w:t>
      </w:r>
      <w:r w:rsidRPr="000A6C70">
        <w:rPr>
          <w:rFonts w:ascii="GHEA Mariam" w:hAnsi="GHEA Mariam" w:cs="Arial"/>
          <w:sz w:val="24"/>
          <w:szCs w:val="24"/>
          <w:lang w:val="hy-AM"/>
        </w:rPr>
        <w:t>դեկտեմբերի</w:t>
      </w:r>
      <w:r w:rsidRPr="000A6C70">
        <w:rPr>
          <w:rFonts w:ascii="GHEA Mariam" w:hAnsi="GHEA Mariam"/>
          <w:sz w:val="24"/>
          <w:szCs w:val="24"/>
          <w:lang w:val="hy-AM"/>
        </w:rPr>
        <w:t xml:space="preserve">  25-</w:t>
      </w:r>
      <w:r w:rsidRPr="000A6C70">
        <w:rPr>
          <w:rFonts w:ascii="GHEA Mariam" w:hAnsi="GHEA Mariam" w:cs="Arial"/>
          <w:sz w:val="24"/>
          <w:szCs w:val="24"/>
          <w:lang w:val="hy-AM"/>
        </w:rPr>
        <w:t>ի</w:t>
      </w:r>
      <w:r w:rsidRPr="000A6C70">
        <w:rPr>
          <w:rFonts w:ascii="GHEA Mariam" w:hAnsi="GHEA Mariam"/>
          <w:sz w:val="24"/>
          <w:szCs w:val="24"/>
          <w:lang w:val="hy-AM"/>
        </w:rPr>
        <w:t xml:space="preserve"> </w:t>
      </w:r>
      <w:r w:rsidRPr="000A6C70">
        <w:rPr>
          <w:rFonts w:ascii="GHEA Mariam" w:hAnsi="GHEA Mariam" w:cs="Arial Armenian"/>
          <w:sz w:val="24"/>
          <w:szCs w:val="24"/>
          <w:lang w:val="hy-AM"/>
        </w:rPr>
        <w:t>«</w:t>
      </w:r>
      <w:r w:rsidRPr="000A6C70">
        <w:rPr>
          <w:rFonts w:ascii="GHEA Mariam" w:hAnsi="GHEA Mariam" w:cs="Arial"/>
          <w:sz w:val="24"/>
          <w:szCs w:val="24"/>
          <w:lang w:val="hy-AM"/>
        </w:rPr>
        <w:t>Հայաստանի</w:t>
      </w:r>
      <w:r w:rsidRPr="000A6C70">
        <w:rPr>
          <w:rFonts w:ascii="GHEA Mariam" w:hAnsi="GHEA Mariam"/>
          <w:sz w:val="24"/>
          <w:szCs w:val="24"/>
          <w:lang w:val="hy-AM"/>
        </w:rPr>
        <w:t xml:space="preserve"> </w:t>
      </w:r>
      <w:r w:rsidRPr="000A6C70">
        <w:rPr>
          <w:rFonts w:ascii="GHEA Mariam" w:hAnsi="GHEA Mariam" w:cs="Arial"/>
          <w:sz w:val="24"/>
          <w:szCs w:val="24"/>
          <w:lang w:val="hy-AM"/>
        </w:rPr>
        <w:t>Հանրապետության</w:t>
      </w:r>
      <w:r w:rsidRPr="000A6C70">
        <w:rPr>
          <w:rFonts w:ascii="GHEA Mariam" w:hAnsi="GHEA Mariam"/>
          <w:sz w:val="24"/>
          <w:szCs w:val="24"/>
          <w:lang w:val="hy-AM"/>
        </w:rPr>
        <w:t xml:space="preserve"> 2026 </w:t>
      </w:r>
      <w:r w:rsidRPr="000A6C70">
        <w:rPr>
          <w:rFonts w:ascii="GHEA Mariam" w:hAnsi="GHEA Mariam" w:cs="Arial"/>
          <w:sz w:val="24"/>
          <w:szCs w:val="24"/>
          <w:lang w:val="hy-AM"/>
        </w:rPr>
        <w:t>թվականի</w:t>
      </w:r>
      <w:r w:rsidRPr="000A6C70">
        <w:rPr>
          <w:rFonts w:ascii="GHEA Mariam" w:hAnsi="GHEA Mariam"/>
          <w:sz w:val="24"/>
          <w:szCs w:val="24"/>
          <w:lang w:val="hy-AM"/>
        </w:rPr>
        <w:t xml:space="preserve"> </w:t>
      </w:r>
      <w:r w:rsidRPr="000A6C70">
        <w:rPr>
          <w:rFonts w:ascii="GHEA Mariam" w:hAnsi="GHEA Mariam" w:cs="Arial"/>
          <w:sz w:val="24"/>
          <w:szCs w:val="24"/>
          <w:lang w:val="hy-AM"/>
        </w:rPr>
        <w:t>պետա</w:t>
      </w:r>
      <w:r>
        <w:rPr>
          <w:rFonts w:ascii="GHEA Mariam" w:hAnsi="GHEA Mariam" w:cs="Arial"/>
          <w:sz w:val="24"/>
          <w:szCs w:val="24"/>
          <w:lang w:val="hy-AM"/>
        </w:rPr>
        <w:softHyphen/>
      </w:r>
      <w:r w:rsidRPr="000A6C70">
        <w:rPr>
          <w:rFonts w:ascii="GHEA Mariam" w:hAnsi="GHEA Mariam" w:cs="Arial"/>
          <w:sz w:val="24"/>
          <w:szCs w:val="24"/>
          <w:lang w:val="hy-AM"/>
        </w:rPr>
        <w:t>կան</w:t>
      </w:r>
      <w:r w:rsidRPr="000A6C70">
        <w:rPr>
          <w:rFonts w:ascii="GHEA Mariam" w:hAnsi="GHEA Mariam"/>
          <w:sz w:val="24"/>
          <w:szCs w:val="24"/>
          <w:lang w:val="hy-AM"/>
        </w:rPr>
        <w:t xml:space="preserve"> </w:t>
      </w:r>
      <w:r w:rsidRPr="000A6C70">
        <w:rPr>
          <w:rFonts w:ascii="GHEA Mariam" w:hAnsi="GHEA Mariam" w:cs="Arial"/>
          <w:sz w:val="24"/>
          <w:szCs w:val="24"/>
          <w:lang w:val="hy-AM"/>
        </w:rPr>
        <w:t>բյուջեի</w:t>
      </w:r>
      <w:r w:rsidRPr="000A6C70">
        <w:rPr>
          <w:rFonts w:ascii="GHEA Mariam" w:hAnsi="GHEA Mariam"/>
          <w:sz w:val="24"/>
          <w:szCs w:val="24"/>
          <w:lang w:val="hy-AM"/>
        </w:rPr>
        <w:t xml:space="preserve"> </w:t>
      </w:r>
      <w:r w:rsidRPr="000A6C70">
        <w:rPr>
          <w:rFonts w:ascii="GHEA Mariam" w:hAnsi="GHEA Mariam" w:cs="Arial"/>
          <w:sz w:val="24"/>
          <w:szCs w:val="24"/>
          <w:lang w:val="hy-AM"/>
        </w:rPr>
        <w:t>կատարումն</w:t>
      </w:r>
      <w:r w:rsidRPr="000A6C70">
        <w:rPr>
          <w:rFonts w:ascii="GHEA Mariam" w:hAnsi="GHEA Mariam"/>
          <w:sz w:val="24"/>
          <w:szCs w:val="24"/>
          <w:lang w:val="hy-AM"/>
        </w:rPr>
        <w:t xml:space="preserve"> </w:t>
      </w:r>
      <w:r w:rsidRPr="000A6C70">
        <w:rPr>
          <w:rFonts w:ascii="GHEA Mariam" w:hAnsi="GHEA Mariam" w:cs="Arial"/>
          <w:sz w:val="24"/>
          <w:szCs w:val="24"/>
          <w:lang w:val="hy-AM"/>
        </w:rPr>
        <w:t>ապահովող</w:t>
      </w:r>
      <w:r w:rsidRPr="000A6C70">
        <w:rPr>
          <w:rFonts w:ascii="GHEA Mariam" w:hAnsi="GHEA Mariam"/>
          <w:sz w:val="24"/>
          <w:szCs w:val="24"/>
          <w:lang w:val="hy-AM"/>
        </w:rPr>
        <w:t xml:space="preserve"> </w:t>
      </w:r>
      <w:r w:rsidRPr="000A6C70">
        <w:rPr>
          <w:rFonts w:ascii="GHEA Mariam" w:hAnsi="GHEA Mariam" w:cs="Arial"/>
          <w:sz w:val="24"/>
          <w:szCs w:val="24"/>
          <w:lang w:val="hy-AM"/>
        </w:rPr>
        <w:t>միջոցառումների</w:t>
      </w:r>
      <w:r w:rsidRPr="000A6C70">
        <w:rPr>
          <w:rFonts w:ascii="GHEA Mariam" w:hAnsi="GHEA Mariam"/>
          <w:sz w:val="24"/>
          <w:szCs w:val="24"/>
          <w:lang w:val="hy-AM"/>
        </w:rPr>
        <w:t xml:space="preserve"> </w:t>
      </w:r>
      <w:r w:rsidRPr="000A6C70">
        <w:rPr>
          <w:rFonts w:ascii="GHEA Mariam" w:hAnsi="GHEA Mariam" w:cs="Arial"/>
          <w:sz w:val="24"/>
          <w:szCs w:val="24"/>
          <w:lang w:val="hy-AM"/>
        </w:rPr>
        <w:t>մասին</w:t>
      </w:r>
      <w:r w:rsidRPr="000A6C70">
        <w:rPr>
          <w:rFonts w:ascii="GHEA Mariam" w:hAnsi="GHEA Mariam" w:cs="Arial Armenian"/>
          <w:sz w:val="24"/>
          <w:szCs w:val="24"/>
          <w:lang w:val="hy-AM"/>
        </w:rPr>
        <w:t>»</w:t>
      </w:r>
      <w:r w:rsidRPr="000A6C70">
        <w:rPr>
          <w:rFonts w:ascii="GHEA Mariam" w:hAnsi="GHEA Mariam"/>
          <w:sz w:val="24"/>
          <w:szCs w:val="24"/>
          <w:lang w:val="hy-AM"/>
        </w:rPr>
        <w:t xml:space="preserve"> N 1910-</w:t>
      </w:r>
      <w:r w:rsidRPr="000A6C70">
        <w:rPr>
          <w:rFonts w:ascii="GHEA Mariam" w:hAnsi="GHEA Mariam" w:cs="Arial"/>
          <w:sz w:val="24"/>
          <w:szCs w:val="24"/>
          <w:lang w:val="hy-AM"/>
        </w:rPr>
        <w:t>Ն</w:t>
      </w:r>
      <w:r w:rsidRPr="000A6C70">
        <w:rPr>
          <w:rFonts w:ascii="GHEA Mariam" w:hAnsi="GHEA Mariam"/>
          <w:sz w:val="24"/>
          <w:szCs w:val="24"/>
          <w:lang w:val="hy-AM"/>
        </w:rPr>
        <w:t xml:space="preserve"> </w:t>
      </w:r>
      <w:r w:rsidRPr="000A6C70">
        <w:rPr>
          <w:rFonts w:ascii="GHEA Mariam" w:hAnsi="GHEA Mariam" w:cs="Arial"/>
          <w:sz w:val="24"/>
          <w:szCs w:val="24"/>
          <w:lang w:val="hy-AM"/>
        </w:rPr>
        <w:t>որոշման</w:t>
      </w:r>
      <w:r w:rsidRPr="000A6C70">
        <w:rPr>
          <w:rFonts w:ascii="GHEA Mariam" w:hAnsi="GHEA Mariam"/>
          <w:sz w:val="24"/>
          <w:szCs w:val="24"/>
          <w:lang w:val="hy-AM"/>
        </w:rPr>
        <w:t xml:space="preserve"> </w:t>
      </w:r>
      <w:r w:rsidRPr="000A6C70">
        <w:rPr>
          <w:rFonts w:ascii="GHEA Mariam" w:hAnsi="GHEA Mariam"/>
          <w:sz w:val="24"/>
          <w:szCs w:val="24"/>
          <w:lang w:val="hy-AM"/>
        </w:rPr>
        <w:lastRenderedPageBreak/>
        <w:t xml:space="preserve">NN 3, 4, 5, 9, 9.1 </w:t>
      </w:r>
      <w:r w:rsidRPr="000A6C70">
        <w:rPr>
          <w:rFonts w:ascii="GHEA Mariam" w:hAnsi="GHEA Mariam" w:cs="Arial"/>
          <w:sz w:val="24"/>
          <w:szCs w:val="24"/>
          <w:lang w:val="hy-AM"/>
        </w:rPr>
        <w:t>և</w:t>
      </w:r>
      <w:r w:rsidRPr="000A6C70">
        <w:rPr>
          <w:rFonts w:ascii="GHEA Mariam" w:hAnsi="GHEA Mariam"/>
          <w:sz w:val="24"/>
          <w:szCs w:val="24"/>
          <w:lang w:val="hy-AM"/>
        </w:rPr>
        <w:t xml:space="preserve"> 10 </w:t>
      </w:r>
      <w:r w:rsidRPr="000A6C70">
        <w:rPr>
          <w:rFonts w:ascii="GHEA Mariam" w:hAnsi="GHEA Mariam" w:cs="Arial"/>
          <w:sz w:val="24"/>
          <w:szCs w:val="24"/>
          <w:lang w:val="hy-AM"/>
        </w:rPr>
        <w:t>հավելվածներում</w:t>
      </w:r>
      <w:r w:rsidRPr="000A6C70">
        <w:rPr>
          <w:rFonts w:ascii="GHEA Mariam" w:hAnsi="GHEA Mariam"/>
          <w:sz w:val="24"/>
          <w:szCs w:val="24"/>
          <w:lang w:val="hy-AM"/>
        </w:rPr>
        <w:t xml:space="preserve"> </w:t>
      </w:r>
      <w:r w:rsidRPr="000A6C70">
        <w:rPr>
          <w:rFonts w:ascii="GHEA Mariam" w:hAnsi="GHEA Mariam" w:cs="Arial"/>
          <w:sz w:val="24"/>
          <w:szCs w:val="24"/>
          <w:lang w:val="hy-AM"/>
        </w:rPr>
        <w:t>կատարել</w:t>
      </w:r>
      <w:r w:rsidRPr="000A6C70">
        <w:rPr>
          <w:rFonts w:ascii="GHEA Mariam" w:hAnsi="GHEA Mariam"/>
          <w:sz w:val="24"/>
          <w:szCs w:val="24"/>
          <w:lang w:val="hy-AM"/>
        </w:rPr>
        <w:t xml:space="preserve"> </w:t>
      </w:r>
      <w:r w:rsidRPr="000A6C70">
        <w:rPr>
          <w:rFonts w:ascii="GHEA Mariam" w:hAnsi="GHEA Mariam" w:cs="Arial"/>
          <w:sz w:val="24"/>
          <w:szCs w:val="24"/>
          <w:lang w:val="hy-AM"/>
        </w:rPr>
        <w:t>փոփոխություններ</w:t>
      </w:r>
      <w:r w:rsidRPr="000A6C70">
        <w:rPr>
          <w:rFonts w:ascii="GHEA Mariam" w:hAnsi="GHEA Mariam"/>
          <w:sz w:val="24"/>
          <w:szCs w:val="24"/>
          <w:lang w:val="hy-AM"/>
        </w:rPr>
        <w:t xml:space="preserve"> </w:t>
      </w:r>
      <w:r w:rsidRPr="000A6C70">
        <w:rPr>
          <w:rFonts w:ascii="GHEA Mariam" w:hAnsi="GHEA Mariam" w:cs="Arial"/>
          <w:sz w:val="24"/>
          <w:szCs w:val="24"/>
          <w:lang w:val="hy-AM"/>
        </w:rPr>
        <w:t>և</w:t>
      </w:r>
      <w:r w:rsidRPr="000A6C70">
        <w:rPr>
          <w:rFonts w:ascii="GHEA Mariam" w:hAnsi="GHEA Mariam"/>
          <w:sz w:val="24"/>
          <w:szCs w:val="24"/>
          <w:lang w:val="hy-AM"/>
        </w:rPr>
        <w:t xml:space="preserve"> </w:t>
      </w:r>
      <w:r w:rsidRPr="000A6C70">
        <w:rPr>
          <w:rFonts w:ascii="GHEA Mariam" w:hAnsi="GHEA Mariam" w:cs="Arial"/>
          <w:sz w:val="24"/>
          <w:szCs w:val="24"/>
          <w:lang w:val="hy-AM"/>
        </w:rPr>
        <w:t>լրացումներ</w:t>
      </w:r>
      <w:r w:rsidRPr="000A6C70">
        <w:rPr>
          <w:rFonts w:ascii="GHEA Mariam" w:hAnsi="GHEA Mariam"/>
          <w:sz w:val="24"/>
          <w:szCs w:val="24"/>
          <w:lang w:val="hy-AM"/>
        </w:rPr>
        <w:t xml:space="preserve">` </w:t>
      </w:r>
      <w:r w:rsidRPr="000A6C70">
        <w:rPr>
          <w:rFonts w:ascii="GHEA Mariam" w:hAnsi="GHEA Mariam" w:cs="Arial"/>
          <w:sz w:val="24"/>
          <w:szCs w:val="24"/>
          <w:lang w:val="hy-AM"/>
        </w:rPr>
        <w:t>համաձայն</w:t>
      </w:r>
      <w:r w:rsidRPr="000A6C70">
        <w:rPr>
          <w:rFonts w:ascii="GHEA Mariam" w:hAnsi="GHEA Mariam"/>
          <w:sz w:val="24"/>
          <w:szCs w:val="24"/>
          <w:lang w:val="hy-AM"/>
        </w:rPr>
        <w:t xml:space="preserve"> NN 1, 2, 3, 4, 5, 6, 7 </w:t>
      </w:r>
      <w:r w:rsidRPr="000A6C70">
        <w:rPr>
          <w:rFonts w:ascii="GHEA Mariam" w:hAnsi="GHEA Mariam" w:cs="Arial"/>
          <w:sz w:val="24"/>
          <w:szCs w:val="24"/>
          <w:lang w:val="hy-AM"/>
        </w:rPr>
        <w:t>և</w:t>
      </w:r>
      <w:r w:rsidRPr="000A6C70">
        <w:rPr>
          <w:rFonts w:ascii="GHEA Mariam" w:hAnsi="GHEA Mariam"/>
          <w:sz w:val="24"/>
          <w:szCs w:val="24"/>
          <w:lang w:val="hy-AM"/>
        </w:rPr>
        <w:t xml:space="preserve"> 8 </w:t>
      </w:r>
      <w:r w:rsidRPr="000A6C70">
        <w:rPr>
          <w:rFonts w:ascii="GHEA Mariam" w:hAnsi="GHEA Mariam" w:cs="Arial"/>
          <w:sz w:val="24"/>
          <w:szCs w:val="24"/>
          <w:lang w:val="hy-AM"/>
        </w:rPr>
        <w:t>հավելվածների։</w:t>
      </w:r>
    </w:p>
    <w:p w:rsidR="000A6C70" w:rsidRPr="000A6C70" w:rsidRDefault="000A6C70" w:rsidP="000A6C70">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0A6C70">
        <w:rPr>
          <w:rFonts w:ascii="GHEA Mariam" w:hAnsi="GHEA Mariam" w:cs="Arial"/>
          <w:sz w:val="24"/>
          <w:szCs w:val="24"/>
          <w:lang w:val="hy-AM"/>
        </w:rPr>
        <w:t>Սույն</w:t>
      </w:r>
      <w:r w:rsidRPr="000A6C70">
        <w:rPr>
          <w:rFonts w:ascii="GHEA Mariam" w:hAnsi="GHEA Mariam"/>
          <w:sz w:val="24"/>
          <w:szCs w:val="24"/>
          <w:lang w:val="hy-AM"/>
        </w:rPr>
        <w:t xml:space="preserve"> </w:t>
      </w:r>
      <w:r w:rsidRPr="000A6C70">
        <w:rPr>
          <w:rFonts w:ascii="GHEA Mariam" w:hAnsi="GHEA Mariam" w:cs="Arial"/>
          <w:sz w:val="24"/>
          <w:szCs w:val="24"/>
          <w:lang w:val="hy-AM"/>
        </w:rPr>
        <w:t>որոշումն</w:t>
      </w:r>
      <w:r w:rsidRPr="000A6C70">
        <w:rPr>
          <w:rFonts w:ascii="GHEA Mariam" w:hAnsi="GHEA Mariam"/>
          <w:sz w:val="24"/>
          <w:szCs w:val="24"/>
          <w:lang w:val="hy-AM"/>
        </w:rPr>
        <w:t xml:space="preserve"> </w:t>
      </w:r>
      <w:r w:rsidRPr="000A6C70">
        <w:rPr>
          <w:rFonts w:ascii="GHEA Mariam" w:hAnsi="GHEA Mariam" w:cs="Arial"/>
          <w:sz w:val="24"/>
          <w:szCs w:val="24"/>
          <w:lang w:val="hy-AM"/>
        </w:rPr>
        <w:t>ուժի</w:t>
      </w:r>
      <w:r w:rsidRPr="000A6C70">
        <w:rPr>
          <w:rFonts w:ascii="GHEA Mariam" w:hAnsi="GHEA Mariam"/>
          <w:sz w:val="24"/>
          <w:szCs w:val="24"/>
          <w:lang w:val="hy-AM"/>
        </w:rPr>
        <w:t xml:space="preserve"> </w:t>
      </w:r>
      <w:r w:rsidRPr="000A6C70">
        <w:rPr>
          <w:rFonts w:ascii="GHEA Mariam" w:hAnsi="GHEA Mariam" w:cs="Arial"/>
          <w:sz w:val="24"/>
          <w:szCs w:val="24"/>
          <w:lang w:val="hy-AM"/>
        </w:rPr>
        <w:t>մեջ</w:t>
      </w:r>
      <w:r w:rsidRPr="000A6C70">
        <w:rPr>
          <w:rFonts w:ascii="GHEA Mariam" w:hAnsi="GHEA Mariam"/>
          <w:sz w:val="24"/>
          <w:szCs w:val="24"/>
          <w:lang w:val="hy-AM"/>
        </w:rPr>
        <w:t xml:space="preserve"> </w:t>
      </w:r>
      <w:r w:rsidRPr="000A6C70">
        <w:rPr>
          <w:rFonts w:ascii="GHEA Mariam" w:hAnsi="GHEA Mariam" w:cs="Arial"/>
          <w:sz w:val="24"/>
          <w:szCs w:val="24"/>
          <w:lang w:val="hy-AM"/>
        </w:rPr>
        <w:t>է</w:t>
      </w:r>
      <w:r w:rsidRPr="000A6C70">
        <w:rPr>
          <w:rFonts w:ascii="GHEA Mariam" w:hAnsi="GHEA Mariam"/>
          <w:sz w:val="24"/>
          <w:szCs w:val="24"/>
          <w:lang w:val="hy-AM"/>
        </w:rPr>
        <w:t xml:space="preserve"> </w:t>
      </w:r>
      <w:r w:rsidRPr="000A6C70">
        <w:rPr>
          <w:rFonts w:ascii="GHEA Mariam" w:hAnsi="GHEA Mariam" w:cs="Arial"/>
          <w:sz w:val="24"/>
          <w:szCs w:val="24"/>
          <w:lang w:val="hy-AM"/>
        </w:rPr>
        <w:t>մտնում</w:t>
      </w:r>
      <w:r w:rsidRPr="000A6C70">
        <w:rPr>
          <w:rFonts w:ascii="GHEA Mariam" w:hAnsi="GHEA Mariam"/>
          <w:sz w:val="24"/>
          <w:szCs w:val="24"/>
          <w:lang w:val="hy-AM"/>
        </w:rPr>
        <w:t xml:space="preserve"> </w:t>
      </w:r>
      <w:r w:rsidRPr="000A6C70">
        <w:rPr>
          <w:rFonts w:ascii="GHEA Mariam" w:hAnsi="GHEA Mariam" w:cs="Arial"/>
          <w:sz w:val="24"/>
          <w:szCs w:val="24"/>
          <w:lang w:val="hy-AM"/>
        </w:rPr>
        <w:t>պաշտոնական</w:t>
      </w:r>
      <w:r w:rsidRPr="000A6C70">
        <w:rPr>
          <w:rFonts w:ascii="GHEA Mariam" w:hAnsi="GHEA Mariam"/>
          <w:sz w:val="24"/>
          <w:szCs w:val="24"/>
          <w:lang w:val="hy-AM"/>
        </w:rPr>
        <w:t xml:space="preserve"> </w:t>
      </w:r>
      <w:r w:rsidRPr="000A6C70">
        <w:rPr>
          <w:rFonts w:ascii="GHEA Mariam" w:hAnsi="GHEA Mariam" w:cs="Arial"/>
          <w:sz w:val="24"/>
          <w:szCs w:val="24"/>
          <w:lang w:val="hy-AM"/>
        </w:rPr>
        <w:t>հրապարակմանը</w:t>
      </w:r>
      <w:r w:rsidRPr="000A6C70">
        <w:rPr>
          <w:rFonts w:ascii="GHEA Mariam" w:hAnsi="GHEA Mariam"/>
          <w:sz w:val="24"/>
          <w:szCs w:val="24"/>
          <w:lang w:val="hy-AM"/>
        </w:rPr>
        <w:t xml:space="preserve"> </w:t>
      </w:r>
      <w:r w:rsidRPr="000A6C70">
        <w:rPr>
          <w:rFonts w:ascii="GHEA Mariam" w:hAnsi="GHEA Mariam" w:cs="Arial"/>
          <w:sz w:val="24"/>
          <w:szCs w:val="24"/>
          <w:lang w:val="hy-AM"/>
        </w:rPr>
        <w:t>հաջորդող</w:t>
      </w:r>
      <w:r w:rsidRPr="000A6C70">
        <w:rPr>
          <w:rFonts w:ascii="GHEA Mariam" w:hAnsi="GHEA Mariam"/>
          <w:sz w:val="24"/>
          <w:szCs w:val="24"/>
          <w:lang w:val="hy-AM"/>
        </w:rPr>
        <w:t xml:space="preserve"> </w:t>
      </w:r>
      <w:r w:rsidRPr="000A6C70">
        <w:rPr>
          <w:rFonts w:ascii="GHEA Mariam" w:hAnsi="GHEA Mariam" w:cs="Arial"/>
          <w:sz w:val="24"/>
          <w:szCs w:val="24"/>
          <w:lang w:val="hy-AM"/>
        </w:rPr>
        <w:t>օրվանից</w:t>
      </w:r>
      <w:r w:rsidRPr="000A6C70">
        <w:rPr>
          <w:rFonts w:ascii="GHEA Mariam" w:hAnsi="GHEA Mariam"/>
          <w:sz w:val="24"/>
          <w:szCs w:val="24"/>
          <w:lang w:val="hy-AM"/>
        </w:rPr>
        <w:t xml:space="preserve">: </w:t>
      </w:r>
    </w:p>
    <w:p w:rsidR="002649BC" w:rsidRDefault="002649BC" w:rsidP="00757EB7">
      <w:pPr>
        <w:jc w:val="center"/>
        <w:rPr>
          <w:rFonts w:ascii="GHEA Mariam" w:hAnsi="GHEA Mariam"/>
          <w:sz w:val="14"/>
          <w:szCs w:val="24"/>
          <w:lang w:val="hy-AM"/>
        </w:rPr>
      </w:pPr>
    </w:p>
    <w:p w:rsidR="00D52A78" w:rsidRDefault="00D52A78" w:rsidP="00757EB7">
      <w:pPr>
        <w:jc w:val="center"/>
        <w:rPr>
          <w:rFonts w:ascii="GHEA Mariam" w:hAnsi="GHEA Mariam"/>
          <w:sz w:val="14"/>
          <w:szCs w:val="24"/>
          <w:lang w:val="hy-AM"/>
        </w:rPr>
      </w:pPr>
    </w:p>
    <w:p w:rsidR="00D52A78" w:rsidRPr="00D16365" w:rsidRDefault="00D52A78" w:rsidP="00757EB7">
      <w:pPr>
        <w:jc w:val="center"/>
        <w:rPr>
          <w:rFonts w:ascii="GHEA Mariam" w:hAnsi="GHEA Mariam"/>
          <w:sz w:val="2"/>
          <w:szCs w:val="24"/>
          <w:lang w:val="hy-AM"/>
        </w:rPr>
      </w:pPr>
    </w:p>
    <w:p w:rsidR="000A6C70" w:rsidRDefault="000A6C70" w:rsidP="000A6C70">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0A6C70" w:rsidRDefault="000A6C70" w:rsidP="000A6C70">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0A6C70" w:rsidRDefault="000A6C70" w:rsidP="000A6C70">
      <w:pPr>
        <w:pStyle w:val="norm"/>
        <w:spacing w:line="240" w:lineRule="auto"/>
        <w:ind w:firstLine="0"/>
        <w:rPr>
          <w:rFonts w:ascii="GHEA Mariam" w:hAnsi="GHEA Mariam" w:cs="Arial"/>
          <w:sz w:val="24"/>
          <w:szCs w:val="24"/>
          <w:lang w:val="hy-AM"/>
        </w:rPr>
      </w:pPr>
    </w:p>
    <w:p w:rsidR="00D52A78" w:rsidRDefault="000A6C70" w:rsidP="000A6C70">
      <w:pPr>
        <w:pStyle w:val="mechtex"/>
        <w:ind w:firstLine="709"/>
        <w:jc w:val="left"/>
        <w:rPr>
          <w:rFonts w:ascii="GHEA Mariam" w:hAnsi="GHEA Mariam" w:cs="Arial"/>
          <w:sz w:val="24"/>
          <w:szCs w:val="24"/>
          <w:lang w:val="hy-AM"/>
        </w:rPr>
        <w:sectPr w:rsidR="00D52A78" w:rsidSect="00820DF2">
          <w:headerReference w:type="even" r:id="rId8"/>
          <w:footerReference w:type="even" r:id="rId9"/>
          <w:pgSz w:w="11909" w:h="16834" w:code="9"/>
          <w:pgMar w:top="1440" w:right="1440" w:bottom="1022" w:left="1440" w:header="720" w:footer="576" w:gutter="0"/>
          <w:pgNumType w:start="3"/>
          <w:cols w:space="720"/>
          <w:titlePg/>
          <w:docGrid w:linePitch="272"/>
        </w:sectPr>
      </w:pPr>
      <w:r>
        <w:rPr>
          <w:rFonts w:ascii="GHEA Mariam" w:hAnsi="GHEA Mariam" w:cs="Arial"/>
          <w:sz w:val="24"/>
          <w:szCs w:val="24"/>
          <w:lang w:val="hy-AM"/>
        </w:rPr>
        <w:t>Երևան</w:t>
      </w:r>
      <w:r w:rsidRPr="00C77FD7">
        <w:rPr>
          <w:rFonts w:ascii="GHEA Grapalat" w:hAnsi="GHEA Grapalat"/>
          <w:lang w:val="hy-AM"/>
        </w:rPr>
        <w:tab/>
      </w:r>
    </w:p>
    <w:p w:rsidR="00D52A78" w:rsidRPr="00D16365" w:rsidRDefault="00D52A78" w:rsidP="00D52A7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Pr>
          <w:rFonts w:ascii="GHEA Mariam" w:hAnsi="GHEA Mariam"/>
          <w:spacing w:val="-8"/>
          <w:sz w:val="24"/>
          <w:szCs w:val="24"/>
          <w:lang w:val="hy-AM" w:eastAsia="en-US"/>
        </w:rPr>
        <w:t xml:space="preserve"> </w:t>
      </w:r>
      <w:r w:rsidR="00D16365" w:rsidRPr="000F4671">
        <w:rPr>
          <w:rFonts w:ascii="GHEA Mariam" w:hAnsi="GHEA Mariam"/>
          <w:spacing w:val="-2"/>
          <w:sz w:val="24"/>
          <w:szCs w:val="24"/>
          <w:lang w:val="fr-FR"/>
        </w:rPr>
        <w:t>N</w:t>
      </w:r>
      <w:r w:rsidR="00D16365">
        <w:rPr>
          <w:rFonts w:ascii="GHEA Mariam" w:hAnsi="GHEA Mariam"/>
          <w:spacing w:val="-2"/>
          <w:sz w:val="24"/>
          <w:szCs w:val="24"/>
          <w:lang w:val="hy-AM"/>
        </w:rPr>
        <w:t xml:space="preserve"> 1</w:t>
      </w:r>
    </w:p>
    <w:p w:rsidR="00D52A78" w:rsidRPr="000F4671" w:rsidRDefault="00D52A78" w:rsidP="00D52A7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D52A78" w:rsidRPr="000F4671" w:rsidRDefault="00D52A78" w:rsidP="00D52A7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0A6C70">
        <w:rPr>
          <w:rFonts w:ascii="GHEA Mariam" w:hAnsi="GHEA Mariam"/>
          <w:sz w:val="24"/>
          <w:szCs w:val="24"/>
          <w:lang w:val="hy-AM"/>
        </w:rPr>
        <w:t xml:space="preserve">     </w:t>
      </w:r>
      <w:r w:rsidR="00F538B4">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sidR="00D16365">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D52A78" w:rsidRDefault="00D52A78" w:rsidP="002C4400">
      <w:pPr>
        <w:pStyle w:val="mechtex"/>
        <w:ind w:firstLine="709"/>
        <w:jc w:val="left"/>
        <w:rPr>
          <w:lang w:val="fr-FR"/>
        </w:rPr>
      </w:pPr>
    </w:p>
    <w:p w:rsidR="00D52A78" w:rsidRPr="00D52A78" w:rsidRDefault="00D52A78" w:rsidP="00D52A78">
      <w:pPr>
        <w:rPr>
          <w:lang w:val="fr-FR"/>
        </w:rPr>
      </w:pPr>
    </w:p>
    <w:tbl>
      <w:tblPr>
        <w:tblW w:w="16020" w:type="dxa"/>
        <w:tblLook w:val="04A0" w:firstRow="1" w:lastRow="0" w:firstColumn="1" w:lastColumn="0" w:noHBand="0" w:noVBand="1"/>
      </w:tblPr>
      <w:tblGrid>
        <w:gridCol w:w="740"/>
        <w:gridCol w:w="1120"/>
        <w:gridCol w:w="1780"/>
        <w:gridCol w:w="2660"/>
        <w:gridCol w:w="2880"/>
        <w:gridCol w:w="3600"/>
        <w:gridCol w:w="3240"/>
      </w:tblGrid>
      <w:tr w:rsidR="000A6C70" w:rsidRPr="0075574A" w:rsidTr="000A6C70">
        <w:trPr>
          <w:trHeight w:val="1290"/>
        </w:trPr>
        <w:tc>
          <w:tcPr>
            <w:tcW w:w="16020" w:type="dxa"/>
            <w:gridSpan w:val="7"/>
            <w:tcBorders>
              <w:top w:val="nil"/>
              <w:left w:val="nil"/>
              <w:bottom w:val="nil"/>
              <w:right w:val="nil"/>
            </w:tcBorders>
            <w:shd w:val="clear" w:color="auto" w:fill="auto"/>
            <w:vAlign w:val="center"/>
            <w:hideMark/>
          </w:tcPr>
          <w:p w:rsidR="000A6C70" w:rsidRPr="000A6C70" w:rsidRDefault="000A6C70" w:rsidP="000A6C70">
            <w:pPr>
              <w:pStyle w:val="mechtex"/>
              <w:rPr>
                <w:rFonts w:ascii="GHEA Mariam" w:hAnsi="GHEA Mariam"/>
                <w:sz w:val="24"/>
                <w:szCs w:val="24"/>
                <w:lang w:val="fr-FR" w:eastAsia="en-US"/>
              </w:rPr>
            </w:pPr>
            <w:r w:rsidRPr="000A6C70">
              <w:rPr>
                <w:rFonts w:ascii="GHEA Mariam" w:hAnsi="GHEA Mariam"/>
                <w:sz w:val="24"/>
                <w:szCs w:val="24"/>
                <w:lang w:val="fr-FR" w:eastAsia="en-US"/>
              </w:rPr>
              <w:t>«</w:t>
            </w:r>
            <w:r w:rsidRPr="000A6C70">
              <w:rPr>
                <w:rFonts w:ascii="GHEA Mariam" w:hAnsi="GHEA Mariam" w:cs="Arial"/>
                <w:sz w:val="24"/>
                <w:szCs w:val="24"/>
                <w:lang w:eastAsia="en-US"/>
              </w:rPr>
              <w:t>ՀԱՅԱ</w:t>
            </w:r>
            <w:r>
              <w:rPr>
                <w:rFonts w:ascii="GHEA Mariam" w:hAnsi="GHEA Mariam"/>
                <w:sz w:val="24"/>
                <w:szCs w:val="24"/>
                <w:lang w:val="hy-AM" w:eastAsia="en-US"/>
              </w:rPr>
              <w:t>Ս</w:t>
            </w:r>
            <w:r w:rsidRPr="000A6C70">
              <w:rPr>
                <w:rFonts w:ascii="GHEA Mariam" w:hAnsi="GHEA Mariam" w:cs="Arial"/>
                <w:sz w:val="24"/>
                <w:szCs w:val="24"/>
                <w:lang w:eastAsia="en-US"/>
              </w:rPr>
              <w:t>ՏԱՆԻ</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ՀԱՆՐԱՊԵՏՈՒԹՅԱՆ</w:t>
            </w:r>
            <w:r w:rsidRPr="000A6C70">
              <w:rPr>
                <w:rFonts w:ascii="GHEA Mariam" w:hAnsi="GHEA Mariam"/>
                <w:sz w:val="24"/>
                <w:szCs w:val="24"/>
                <w:lang w:val="fr-FR" w:eastAsia="en-US"/>
              </w:rPr>
              <w:t xml:space="preserve"> 2026 </w:t>
            </w:r>
            <w:r w:rsidRPr="000A6C70">
              <w:rPr>
                <w:rFonts w:ascii="GHEA Mariam" w:hAnsi="GHEA Mariam" w:cs="Arial"/>
                <w:sz w:val="24"/>
                <w:szCs w:val="24"/>
                <w:lang w:eastAsia="en-US"/>
              </w:rPr>
              <w:t>ԹՎԱԿԱՆԻ</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ՊԵՏԱԿԱՆ</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ԲՅՈՒՋԵԻ</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ՄԱ</w:t>
            </w:r>
            <w:r>
              <w:rPr>
                <w:rFonts w:ascii="GHEA Mariam" w:hAnsi="GHEA Mariam"/>
                <w:sz w:val="24"/>
                <w:szCs w:val="24"/>
                <w:lang w:val="hy-AM" w:eastAsia="en-US"/>
              </w:rPr>
              <w:t>Ս</w:t>
            </w:r>
            <w:r w:rsidRPr="000A6C70">
              <w:rPr>
                <w:rFonts w:ascii="GHEA Mariam" w:hAnsi="GHEA Mariam" w:cs="Arial"/>
                <w:sz w:val="24"/>
                <w:szCs w:val="24"/>
                <w:lang w:eastAsia="en-US"/>
              </w:rPr>
              <w:t>ԻՆ</w:t>
            </w:r>
            <w:r w:rsidRPr="000A6C70">
              <w:rPr>
                <w:rFonts w:ascii="GHEA Mariam" w:hAnsi="GHEA Mariam"/>
                <w:sz w:val="24"/>
                <w:szCs w:val="24"/>
                <w:lang w:val="fr-FR" w:eastAsia="en-US"/>
              </w:rPr>
              <w:t>» O</w:t>
            </w:r>
            <w:r w:rsidRPr="000A6C70">
              <w:rPr>
                <w:rFonts w:ascii="GHEA Mariam" w:hAnsi="GHEA Mariam" w:cs="Arial"/>
                <w:sz w:val="24"/>
                <w:szCs w:val="24"/>
                <w:lang w:eastAsia="en-US"/>
              </w:rPr>
              <w:t>ՐԵՆՔԻ</w:t>
            </w:r>
            <w:r w:rsidRPr="000A6C70">
              <w:rPr>
                <w:rFonts w:ascii="GHEA Mariam" w:hAnsi="GHEA Mariam"/>
                <w:sz w:val="24"/>
                <w:szCs w:val="24"/>
                <w:lang w:val="fr-FR" w:eastAsia="en-US"/>
              </w:rPr>
              <w:t xml:space="preserve"> N 1 </w:t>
            </w:r>
            <w:r w:rsidRPr="000A6C70">
              <w:rPr>
                <w:rFonts w:ascii="GHEA Mariam" w:hAnsi="GHEA Mariam" w:cs="Arial"/>
                <w:sz w:val="24"/>
                <w:szCs w:val="24"/>
                <w:lang w:eastAsia="en-US"/>
              </w:rPr>
              <w:t>ՀԱՎԵԼՎԱԾԻ</w:t>
            </w:r>
            <w:r w:rsidRPr="000A6C70">
              <w:rPr>
                <w:rFonts w:ascii="GHEA Mariam" w:hAnsi="GHEA Mariam"/>
                <w:sz w:val="24"/>
                <w:szCs w:val="24"/>
                <w:lang w:val="fr-FR" w:eastAsia="en-US"/>
              </w:rPr>
              <w:t xml:space="preserve"> N 2 </w:t>
            </w:r>
            <w:r w:rsidRPr="000A6C70">
              <w:rPr>
                <w:rFonts w:ascii="GHEA Mariam" w:hAnsi="GHEA Mariam" w:cs="Arial"/>
                <w:sz w:val="24"/>
                <w:szCs w:val="24"/>
                <w:lang w:eastAsia="en-US"/>
              </w:rPr>
              <w:t>ԱՂՅՈՒՍԱԿՈՒՄ</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ԿԱՏԱՐՎՈՂ</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ՎԵՐԱԲԱՇԽՈՒՄԸ</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ԵՎ</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ՀԱՅԱՍՏԱՆԻ</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ՀԱՆՐԱՊԵՏՈՒԹՅԱՆ</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ԿԱՌԱՎԱՐՈՒԹՅԱՆ</w:t>
            </w:r>
            <w:r w:rsidRPr="000A6C70">
              <w:rPr>
                <w:rFonts w:ascii="GHEA Mariam" w:hAnsi="GHEA Mariam"/>
                <w:sz w:val="24"/>
                <w:szCs w:val="24"/>
                <w:lang w:val="fr-FR" w:eastAsia="en-US"/>
              </w:rPr>
              <w:t xml:space="preserve"> 2025 </w:t>
            </w:r>
            <w:r w:rsidRPr="000A6C70">
              <w:rPr>
                <w:rFonts w:ascii="GHEA Mariam" w:hAnsi="GHEA Mariam" w:cs="Arial"/>
                <w:sz w:val="24"/>
                <w:szCs w:val="24"/>
                <w:lang w:eastAsia="en-US"/>
              </w:rPr>
              <w:t>ԹՎԱԿԱՆԻ</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ԴԵԿՏԵՄԲԵՐԻ</w:t>
            </w:r>
            <w:r w:rsidRPr="000A6C70">
              <w:rPr>
                <w:rFonts w:ascii="GHEA Mariam" w:hAnsi="GHEA Mariam"/>
                <w:sz w:val="24"/>
                <w:szCs w:val="24"/>
                <w:lang w:val="fr-FR" w:eastAsia="en-US"/>
              </w:rPr>
              <w:t xml:space="preserve"> 25-</w:t>
            </w:r>
            <w:r w:rsidRPr="000A6C70">
              <w:rPr>
                <w:rFonts w:ascii="GHEA Mariam" w:hAnsi="GHEA Mariam" w:cs="Arial"/>
                <w:sz w:val="24"/>
                <w:szCs w:val="24"/>
                <w:lang w:eastAsia="en-US"/>
              </w:rPr>
              <w:t>Ի</w:t>
            </w:r>
            <w:r w:rsidRPr="000A6C70">
              <w:rPr>
                <w:rFonts w:ascii="GHEA Mariam" w:hAnsi="GHEA Mariam"/>
                <w:sz w:val="24"/>
                <w:szCs w:val="24"/>
                <w:lang w:val="fr-FR" w:eastAsia="en-US"/>
              </w:rPr>
              <w:t xml:space="preserve"> </w:t>
            </w:r>
            <w:r>
              <w:rPr>
                <w:rFonts w:ascii="GHEA Mariam" w:hAnsi="GHEA Mariam"/>
                <w:sz w:val="24"/>
                <w:szCs w:val="24"/>
                <w:lang w:val="fr-FR" w:eastAsia="en-US"/>
              </w:rPr>
              <w:br/>
            </w:r>
            <w:r w:rsidRPr="000A6C70">
              <w:rPr>
                <w:rFonts w:ascii="GHEA Mariam" w:hAnsi="GHEA Mariam"/>
                <w:sz w:val="24"/>
                <w:szCs w:val="24"/>
                <w:lang w:val="fr-FR" w:eastAsia="en-US"/>
              </w:rPr>
              <w:t>N 1910-</w:t>
            </w:r>
            <w:r w:rsidRPr="000A6C70">
              <w:rPr>
                <w:rFonts w:ascii="GHEA Mariam" w:hAnsi="GHEA Mariam" w:cs="Arial"/>
                <w:sz w:val="24"/>
                <w:szCs w:val="24"/>
                <w:lang w:eastAsia="en-US"/>
              </w:rPr>
              <w:t>Ն</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ՈՐՈՇՄԱՆ</w:t>
            </w:r>
            <w:r w:rsidRPr="000A6C70">
              <w:rPr>
                <w:rFonts w:ascii="GHEA Mariam" w:hAnsi="GHEA Mariam"/>
                <w:sz w:val="24"/>
                <w:szCs w:val="24"/>
                <w:lang w:val="fr-FR" w:eastAsia="en-US"/>
              </w:rPr>
              <w:t xml:space="preserve"> N 5 </w:t>
            </w:r>
            <w:r w:rsidRPr="000A6C70">
              <w:rPr>
                <w:rFonts w:ascii="GHEA Mariam" w:hAnsi="GHEA Mariam" w:cs="Arial"/>
                <w:sz w:val="24"/>
                <w:szCs w:val="24"/>
                <w:lang w:eastAsia="en-US"/>
              </w:rPr>
              <w:t>ՀԱՎԵԼՎԱԾԻ</w:t>
            </w:r>
            <w:r w:rsidRPr="000A6C70">
              <w:rPr>
                <w:rFonts w:ascii="GHEA Mariam" w:hAnsi="GHEA Mariam"/>
                <w:sz w:val="24"/>
                <w:szCs w:val="24"/>
                <w:lang w:val="fr-FR" w:eastAsia="en-US"/>
              </w:rPr>
              <w:t xml:space="preserve"> N 1 </w:t>
            </w:r>
            <w:r w:rsidRPr="000A6C70">
              <w:rPr>
                <w:rFonts w:ascii="GHEA Mariam" w:hAnsi="GHEA Mariam" w:cs="Arial"/>
                <w:sz w:val="24"/>
                <w:szCs w:val="24"/>
                <w:lang w:eastAsia="en-US"/>
              </w:rPr>
              <w:t>ԱՂՅՈՒՍԱԿՈՒՄ</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ԿԱՏԱՐՎՈՂ</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ՓՈՓՈԽՈՒԹՅՈՒՆՆԵՐԸ</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ԵՎ</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ԼՐԱՑՈՒՄՆԵՐԸ</w:t>
            </w:r>
          </w:p>
        </w:tc>
      </w:tr>
      <w:tr w:rsidR="000A6C70" w:rsidRPr="0075574A" w:rsidTr="000A6C70">
        <w:trPr>
          <w:trHeight w:val="345"/>
        </w:trPr>
        <w:tc>
          <w:tcPr>
            <w:tcW w:w="740" w:type="dxa"/>
            <w:tcBorders>
              <w:top w:val="nil"/>
              <w:left w:val="nil"/>
              <w:bottom w:val="nil"/>
              <w:right w:val="nil"/>
            </w:tcBorders>
            <w:shd w:val="clear" w:color="auto" w:fill="auto"/>
            <w:noWrap/>
            <w:vAlign w:val="center"/>
            <w:hideMark/>
          </w:tcPr>
          <w:p w:rsidR="000A6C70" w:rsidRPr="000A6C70" w:rsidRDefault="000A6C70" w:rsidP="000A6C70">
            <w:pPr>
              <w:jc w:val="center"/>
              <w:rPr>
                <w:rFonts w:ascii="GHEA Mariam" w:hAnsi="GHEA Mariam" w:cs="Calibri"/>
                <w:b/>
                <w:bCs/>
                <w:lang w:val="fr-FR" w:eastAsia="en-US"/>
              </w:rPr>
            </w:pPr>
          </w:p>
        </w:tc>
        <w:tc>
          <w:tcPr>
            <w:tcW w:w="1120" w:type="dxa"/>
            <w:tcBorders>
              <w:top w:val="nil"/>
              <w:left w:val="nil"/>
              <w:bottom w:val="nil"/>
              <w:right w:val="nil"/>
            </w:tcBorders>
            <w:shd w:val="clear" w:color="auto" w:fill="auto"/>
            <w:vAlign w:val="center"/>
            <w:hideMark/>
          </w:tcPr>
          <w:p w:rsidR="000A6C70" w:rsidRPr="000A6C70" w:rsidRDefault="000A6C70" w:rsidP="000A6C70">
            <w:pPr>
              <w:rPr>
                <w:rFonts w:ascii="GHEA Mariam" w:hAnsi="GHEA Mariam"/>
                <w:lang w:val="fr-FR" w:eastAsia="en-US"/>
              </w:rPr>
            </w:pPr>
          </w:p>
        </w:tc>
        <w:tc>
          <w:tcPr>
            <w:tcW w:w="1780" w:type="dxa"/>
            <w:tcBorders>
              <w:top w:val="nil"/>
              <w:left w:val="nil"/>
              <w:bottom w:val="nil"/>
              <w:right w:val="nil"/>
            </w:tcBorders>
            <w:shd w:val="clear" w:color="auto" w:fill="auto"/>
            <w:vAlign w:val="center"/>
            <w:hideMark/>
          </w:tcPr>
          <w:p w:rsidR="000A6C70" w:rsidRPr="000A6C70" w:rsidRDefault="000A6C70" w:rsidP="000A6C70">
            <w:pPr>
              <w:jc w:val="center"/>
              <w:rPr>
                <w:rFonts w:ascii="GHEA Mariam" w:hAnsi="GHEA Mariam"/>
                <w:lang w:val="fr-FR" w:eastAsia="en-US"/>
              </w:rPr>
            </w:pPr>
          </w:p>
        </w:tc>
        <w:tc>
          <w:tcPr>
            <w:tcW w:w="2660" w:type="dxa"/>
            <w:tcBorders>
              <w:top w:val="nil"/>
              <w:left w:val="nil"/>
              <w:bottom w:val="nil"/>
              <w:right w:val="nil"/>
            </w:tcBorders>
            <w:shd w:val="clear" w:color="auto" w:fill="auto"/>
            <w:vAlign w:val="center"/>
            <w:hideMark/>
          </w:tcPr>
          <w:p w:rsidR="000A6C70" w:rsidRPr="000A6C70" w:rsidRDefault="000A6C70" w:rsidP="000A6C70">
            <w:pPr>
              <w:jc w:val="center"/>
              <w:rPr>
                <w:rFonts w:ascii="GHEA Mariam" w:hAnsi="GHEA Mariam"/>
                <w:lang w:val="fr-FR" w:eastAsia="en-US"/>
              </w:rPr>
            </w:pPr>
          </w:p>
        </w:tc>
        <w:tc>
          <w:tcPr>
            <w:tcW w:w="2880" w:type="dxa"/>
            <w:tcBorders>
              <w:top w:val="nil"/>
              <w:left w:val="nil"/>
              <w:bottom w:val="nil"/>
              <w:right w:val="nil"/>
            </w:tcBorders>
            <w:shd w:val="clear" w:color="auto" w:fill="auto"/>
            <w:vAlign w:val="center"/>
            <w:hideMark/>
          </w:tcPr>
          <w:p w:rsidR="000A6C70" w:rsidRPr="000A6C70" w:rsidRDefault="000A6C70" w:rsidP="000A6C70">
            <w:pPr>
              <w:jc w:val="center"/>
              <w:rPr>
                <w:rFonts w:ascii="GHEA Mariam" w:hAnsi="GHEA Mariam"/>
                <w:lang w:val="fr-FR" w:eastAsia="en-US"/>
              </w:rPr>
            </w:pPr>
          </w:p>
        </w:tc>
        <w:tc>
          <w:tcPr>
            <w:tcW w:w="3600" w:type="dxa"/>
            <w:tcBorders>
              <w:top w:val="nil"/>
              <w:left w:val="nil"/>
              <w:bottom w:val="nil"/>
              <w:right w:val="nil"/>
            </w:tcBorders>
            <w:shd w:val="clear" w:color="auto" w:fill="auto"/>
            <w:vAlign w:val="center"/>
            <w:hideMark/>
          </w:tcPr>
          <w:p w:rsidR="000A6C70" w:rsidRPr="000A6C70" w:rsidRDefault="000A6C70" w:rsidP="000A6C70">
            <w:pPr>
              <w:jc w:val="center"/>
              <w:rPr>
                <w:rFonts w:ascii="GHEA Mariam" w:hAnsi="GHEA Mariam"/>
                <w:lang w:val="fr-FR" w:eastAsia="en-US"/>
              </w:rPr>
            </w:pPr>
          </w:p>
        </w:tc>
        <w:tc>
          <w:tcPr>
            <w:tcW w:w="3240" w:type="dxa"/>
            <w:tcBorders>
              <w:top w:val="nil"/>
              <w:left w:val="nil"/>
              <w:bottom w:val="nil"/>
              <w:right w:val="nil"/>
            </w:tcBorders>
            <w:shd w:val="clear" w:color="auto" w:fill="auto"/>
            <w:noWrap/>
            <w:hideMark/>
          </w:tcPr>
          <w:p w:rsidR="000A6C70" w:rsidRPr="000A6C70" w:rsidRDefault="000A6C70" w:rsidP="000A6C70">
            <w:pPr>
              <w:jc w:val="center"/>
              <w:rPr>
                <w:rFonts w:ascii="GHEA Mariam" w:hAnsi="GHEA Mariam"/>
                <w:lang w:val="fr-FR" w:eastAsia="en-US"/>
              </w:rPr>
            </w:pPr>
          </w:p>
        </w:tc>
      </w:tr>
      <w:tr w:rsidR="000A6C70" w:rsidRPr="0075574A" w:rsidTr="000A6C70">
        <w:trPr>
          <w:trHeight w:val="1385"/>
        </w:trPr>
        <w:tc>
          <w:tcPr>
            <w:tcW w:w="7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val="fr-FR" w:eastAsia="en-US"/>
              </w:rPr>
            </w:pPr>
            <w:r w:rsidRPr="000A6C70">
              <w:rPr>
                <w:rFonts w:ascii="GHEA Mariam" w:hAnsi="GHEA Mariam" w:cs="Calibri"/>
                <w:b/>
                <w:bCs/>
                <w:lang w:val="fr-FR" w:eastAsia="en-US"/>
              </w:rPr>
              <w:t xml:space="preserve"> </w:t>
            </w:r>
            <w:r w:rsidRPr="000A6C70">
              <w:rPr>
                <w:rFonts w:ascii="GHEA Mariam" w:hAnsi="GHEA Mariam" w:cs="Calibri"/>
                <w:b/>
                <w:bCs/>
                <w:lang w:eastAsia="en-US"/>
              </w:rPr>
              <w:t>ԲԳԿ</w:t>
            </w:r>
          </w:p>
        </w:tc>
        <w:tc>
          <w:tcPr>
            <w:tcW w:w="29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val="fr-FR" w:eastAsia="en-US"/>
              </w:rPr>
            </w:pPr>
            <w:r w:rsidRPr="000A6C70">
              <w:rPr>
                <w:rFonts w:ascii="GHEA Mariam" w:hAnsi="GHEA Mariam" w:cs="Calibri"/>
                <w:b/>
                <w:bCs/>
                <w:lang w:val="fr-FR" w:eastAsia="en-US"/>
              </w:rPr>
              <w:t xml:space="preserve"> </w:t>
            </w:r>
            <w:r w:rsidRPr="000A6C70">
              <w:rPr>
                <w:rFonts w:ascii="GHEA Mariam" w:hAnsi="GHEA Mariam" w:cs="Calibri"/>
                <w:b/>
                <w:bCs/>
                <w:lang w:eastAsia="en-US"/>
              </w:rPr>
              <w:t>Ծրագրային</w:t>
            </w:r>
            <w:r w:rsidRPr="000A6C70">
              <w:rPr>
                <w:rFonts w:ascii="GHEA Mariam" w:hAnsi="GHEA Mariam" w:cs="Calibri"/>
                <w:b/>
                <w:bCs/>
                <w:lang w:val="fr-FR" w:eastAsia="en-US"/>
              </w:rPr>
              <w:t xml:space="preserve"> </w:t>
            </w:r>
            <w:r w:rsidRPr="000A6C70">
              <w:rPr>
                <w:rFonts w:ascii="GHEA Mariam" w:hAnsi="GHEA Mariam" w:cs="Calibri"/>
                <w:b/>
                <w:bCs/>
                <w:lang w:eastAsia="en-US"/>
              </w:rPr>
              <w:t>դասիչը</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val="fr-FR" w:eastAsia="en-US"/>
              </w:rPr>
            </w:pPr>
            <w:r w:rsidRPr="000A6C70">
              <w:rPr>
                <w:rFonts w:ascii="GHEA Mariam" w:hAnsi="GHEA Mariam" w:cs="Calibri"/>
                <w:b/>
                <w:bCs/>
                <w:lang w:val="fr-FR" w:eastAsia="en-US"/>
              </w:rPr>
              <w:t xml:space="preserve"> </w:t>
            </w:r>
            <w:r w:rsidRPr="000A6C70">
              <w:rPr>
                <w:rFonts w:ascii="GHEA Mariam" w:hAnsi="GHEA Mariam" w:cs="Calibri"/>
                <w:b/>
                <w:bCs/>
                <w:lang w:eastAsia="en-US"/>
              </w:rPr>
              <w:t>ԲԳԿ</w:t>
            </w:r>
            <w:r w:rsidRPr="000A6C70">
              <w:rPr>
                <w:rFonts w:ascii="GHEA Mariam" w:hAnsi="GHEA Mariam" w:cs="Calibri"/>
                <w:b/>
                <w:bCs/>
                <w:lang w:val="fr-FR" w:eastAsia="en-US"/>
              </w:rPr>
              <w:t>/</w:t>
            </w:r>
            <w:r w:rsidRPr="000A6C70">
              <w:rPr>
                <w:rFonts w:ascii="GHEA Mariam" w:hAnsi="GHEA Mariam" w:cs="Calibri"/>
                <w:b/>
                <w:bCs/>
                <w:lang w:eastAsia="en-US"/>
              </w:rPr>
              <w:t>Ծրագրի</w:t>
            </w:r>
            <w:r w:rsidRPr="000A6C70">
              <w:rPr>
                <w:rFonts w:ascii="GHEA Mariam" w:hAnsi="GHEA Mariam" w:cs="Calibri"/>
                <w:b/>
                <w:bCs/>
                <w:lang w:val="fr-FR" w:eastAsia="en-US"/>
              </w:rPr>
              <w:t xml:space="preserve"> /</w:t>
            </w:r>
            <w:r w:rsidRPr="000A6C70">
              <w:rPr>
                <w:rFonts w:ascii="GHEA Mariam" w:hAnsi="GHEA Mariam" w:cs="Calibri"/>
                <w:b/>
                <w:bCs/>
                <w:lang w:eastAsia="en-US"/>
              </w:rPr>
              <w:t>միջոցառման</w:t>
            </w:r>
            <w:r w:rsidRPr="000A6C70">
              <w:rPr>
                <w:rFonts w:ascii="GHEA Mariam" w:hAnsi="GHEA Mariam" w:cs="Calibri"/>
                <w:b/>
                <w:bCs/>
                <w:lang w:val="fr-FR" w:eastAsia="en-US"/>
              </w:rPr>
              <w:t xml:space="preserve"> </w:t>
            </w:r>
            <w:r w:rsidRPr="000A6C70">
              <w:rPr>
                <w:rFonts w:ascii="GHEA Mariam" w:hAnsi="GHEA Mariam" w:cs="Calibri"/>
                <w:b/>
                <w:bCs/>
                <w:lang w:eastAsia="en-US"/>
              </w:rPr>
              <w:t>անվանումը</w:t>
            </w:r>
          </w:p>
        </w:tc>
        <w:tc>
          <w:tcPr>
            <w:tcW w:w="2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val="fr-FR" w:eastAsia="en-US"/>
              </w:rPr>
            </w:pPr>
            <w:r w:rsidRPr="000A6C70">
              <w:rPr>
                <w:rFonts w:ascii="GHEA Mariam" w:hAnsi="GHEA Mariam" w:cs="Calibri"/>
                <w:b/>
                <w:bCs/>
                <w:lang w:val="fr-FR" w:eastAsia="en-US"/>
              </w:rPr>
              <w:t xml:space="preserve"> </w:t>
            </w:r>
            <w:r w:rsidRPr="000A6C70">
              <w:rPr>
                <w:rFonts w:ascii="GHEA Mariam" w:hAnsi="GHEA Mariam" w:cs="Calibri"/>
                <w:b/>
                <w:bCs/>
                <w:lang w:eastAsia="en-US"/>
              </w:rPr>
              <w:t>Ծրագրի</w:t>
            </w:r>
            <w:r w:rsidRPr="000A6C70">
              <w:rPr>
                <w:rFonts w:ascii="GHEA Mariam" w:hAnsi="GHEA Mariam" w:cs="Calibri"/>
                <w:b/>
                <w:bCs/>
                <w:lang w:val="fr-FR" w:eastAsia="en-US"/>
              </w:rPr>
              <w:t xml:space="preserve"> </w:t>
            </w:r>
            <w:r w:rsidRPr="000A6C70">
              <w:rPr>
                <w:rFonts w:ascii="GHEA Mariam" w:hAnsi="GHEA Mariam" w:cs="Calibri"/>
                <w:b/>
                <w:bCs/>
                <w:lang w:eastAsia="en-US"/>
              </w:rPr>
              <w:t>նպատակը</w:t>
            </w:r>
            <w:r w:rsidRPr="000A6C70">
              <w:rPr>
                <w:rFonts w:ascii="GHEA Mariam" w:hAnsi="GHEA Mariam" w:cs="Calibri"/>
                <w:b/>
                <w:bCs/>
                <w:lang w:val="fr-FR" w:eastAsia="en-US"/>
              </w:rPr>
              <w:t>/</w:t>
            </w:r>
            <w:r w:rsidRPr="000A6C70">
              <w:rPr>
                <w:rFonts w:ascii="GHEA Mariam" w:hAnsi="GHEA Mariam" w:cs="Calibri"/>
                <w:b/>
                <w:bCs/>
                <w:lang w:eastAsia="en-US"/>
              </w:rPr>
              <w:t>Միջոցառման</w:t>
            </w:r>
            <w:r w:rsidRPr="000A6C70">
              <w:rPr>
                <w:rFonts w:ascii="GHEA Mariam" w:hAnsi="GHEA Mariam" w:cs="Calibri"/>
                <w:b/>
                <w:bCs/>
                <w:lang w:val="fr-FR" w:eastAsia="en-US"/>
              </w:rPr>
              <w:t xml:space="preserve"> </w:t>
            </w:r>
            <w:r w:rsidRPr="000A6C70">
              <w:rPr>
                <w:rFonts w:ascii="GHEA Mariam" w:hAnsi="GHEA Mariam" w:cs="Calibri"/>
                <w:b/>
                <w:bCs/>
                <w:lang w:eastAsia="en-US"/>
              </w:rPr>
              <w:t>նկարագրությունը</w:t>
            </w:r>
          </w:p>
        </w:tc>
        <w:tc>
          <w:tcPr>
            <w:tcW w:w="3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val="fr-FR" w:eastAsia="en-US"/>
              </w:rPr>
            </w:pPr>
            <w:r w:rsidRPr="000A6C70">
              <w:rPr>
                <w:rFonts w:ascii="GHEA Mariam" w:hAnsi="GHEA Mariam" w:cs="Calibri"/>
                <w:b/>
                <w:bCs/>
                <w:lang w:val="fr-FR" w:eastAsia="en-US"/>
              </w:rPr>
              <w:t xml:space="preserve"> </w:t>
            </w:r>
            <w:r w:rsidRPr="000A6C70">
              <w:rPr>
                <w:rFonts w:ascii="GHEA Mariam" w:hAnsi="GHEA Mariam" w:cs="Calibri"/>
                <w:b/>
                <w:bCs/>
                <w:lang w:eastAsia="en-US"/>
              </w:rPr>
              <w:t>Վերջնական</w:t>
            </w:r>
            <w:r w:rsidRPr="000A6C70">
              <w:rPr>
                <w:rFonts w:ascii="GHEA Mariam" w:hAnsi="GHEA Mariam" w:cs="Calibri"/>
                <w:b/>
                <w:bCs/>
                <w:lang w:val="fr-FR" w:eastAsia="en-US"/>
              </w:rPr>
              <w:t xml:space="preserve"> </w:t>
            </w:r>
            <w:r w:rsidRPr="000A6C70">
              <w:rPr>
                <w:rFonts w:ascii="GHEA Mariam" w:hAnsi="GHEA Mariam" w:cs="Calibri"/>
                <w:b/>
                <w:bCs/>
                <w:lang w:eastAsia="en-US"/>
              </w:rPr>
              <w:t>արդյունքի</w:t>
            </w:r>
            <w:r w:rsidRPr="000A6C70">
              <w:rPr>
                <w:rFonts w:ascii="GHEA Mariam" w:hAnsi="GHEA Mariam" w:cs="Calibri"/>
                <w:b/>
                <w:bCs/>
                <w:lang w:val="fr-FR" w:eastAsia="en-US"/>
              </w:rPr>
              <w:t xml:space="preserve"> </w:t>
            </w:r>
            <w:r w:rsidRPr="000A6C70">
              <w:rPr>
                <w:rFonts w:ascii="GHEA Mariam" w:hAnsi="GHEA Mariam" w:cs="Calibri"/>
                <w:b/>
                <w:bCs/>
                <w:lang w:eastAsia="en-US"/>
              </w:rPr>
              <w:t>նկարագրությունը</w:t>
            </w:r>
            <w:r w:rsidRPr="000A6C70">
              <w:rPr>
                <w:rFonts w:ascii="GHEA Mariam" w:hAnsi="GHEA Mariam" w:cs="Calibri"/>
                <w:b/>
                <w:bCs/>
                <w:lang w:val="fr-FR" w:eastAsia="en-US"/>
              </w:rPr>
              <w:t>/</w:t>
            </w:r>
            <w:r w:rsidRPr="000A6C70">
              <w:rPr>
                <w:rFonts w:ascii="GHEA Mariam" w:hAnsi="GHEA Mariam" w:cs="Calibri"/>
                <w:b/>
                <w:bCs/>
                <w:lang w:eastAsia="en-US"/>
              </w:rPr>
              <w:t>Միջոցառման</w:t>
            </w:r>
            <w:r w:rsidRPr="000A6C70">
              <w:rPr>
                <w:rFonts w:ascii="GHEA Mariam" w:hAnsi="GHEA Mariam" w:cs="Calibri"/>
                <w:b/>
                <w:bCs/>
                <w:lang w:val="fr-FR" w:eastAsia="en-US"/>
              </w:rPr>
              <w:t xml:space="preserve"> </w:t>
            </w:r>
            <w:r w:rsidRPr="000A6C70">
              <w:rPr>
                <w:rFonts w:ascii="GHEA Mariam" w:hAnsi="GHEA Mariam" w:cs="Calibri"/>
                <w:b/>
                <w:bCs/>
                <w:lang w:eastAsia="en-US"/>
              </w:rPr>
              <w:t>տեսակը</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val="fr-FR" w:eastAsia="en-US"/>
              </w:rPr>
            </w:pPr>
            <w:r w:rsidRPr="000A6C70">
              <w:rPr>
                <w:rFonts w:ascii="GHEA Mariam" w:hAnsi="GHEA Mariam" w:cs="Calibri"/>
                <w:b/>
                <w:bCs/>
                <w:spacing w:val="-2"/>
                <w:lang w:eastAsia="en-US"/>
              </w:rPr>
              <w:t>Ցուցանիշների</w:t>
            </w:r>
            <w:r w:rsidRPr="000A6C70">
              <w:rPr>
                <w:rFonts w:ascii="GHEA Mariam" w:hAnsi="GHEA Mariam" w:cs="Calibri"/>
                <w:b/>
                <w:bCs/>
                <w:spacing w:val="-2"/>
                <w:lang w:val="fr-FR" w:eastAsia="en-US"/>
              </w:rPr>
              <w:t xml:space="preserve"> </w:t>
            </w:r>
            <w:r w:rsidRPr="000A6C70">
              <w:rPr>
                <w:rFonts w:ascii="GHEA Mariam" w:hAnsi="GHEA Mariam" w:cs="Calibri"/>
                <w:b/>
                <w:bCs/>
                <w:spacing w:val="-2"/>
                <w:lang w:eastAsia="en-US"/>
              </w:rPr>
              <w:t>փոփոխությունը</w:t>
            </w:r>
            <w:r w:rsidRPr="000A6C70">
              <w:rPr>
                <w:rFonts w:ascii="GHEA Mariam" w:hAnsi="GHEA Mariam" w:cs="Calibri"/>
                <w:b/>
                <w:bCs/>
                <w:lang w:val="fr-FR" w:eastAsia="en-US"/>
              </w:rPr>
              <w:br/>
              <w:t xml:space="preserve"> (</w:t>
            </w:r>
            <w:r w:rsidRPr="000A6C70">
              <w:rPr>
                <w:rFonts w:ascii="GHEA Mariam" w:hAnsi="GHEA Mariam" w:cs="Calibri"/>
                <w:b/>
                <w:bCs/>
                <w:lang w:eastAsia="en-US"/>
              </w:rPr>
              <w:t>ավելացումները</w:t>
            </w:r>
            <w:r w:rsidRPr="000A6C70">
              <w:rPr>
                <w:rFonts w:ascii="GHEA Mariam" w:hAnsi="GHEA Mariam" w:cs="Calibri"/>
                <w:b/>
                <w:bCs/>
                <w:lang w:val="fr-FR" w:eastAsia="en-US"/>
              </w:rPr>
              <w:t xml:space="preserve"> </w:t>
            </w:r>
            <w:r w:rsidRPr="000A6C70">
              <w:rPr>
                <w:rFonts w:ascii="GHEA Mariam" w:hAnsi="GHEA Mariam" w:cs="Calibri"/>
                <w:b/>
                <w:bCs/>
                <w:lang w:eastAsia="en-US"/>
              </w:rPr>
              <w:t>նշված</w:t>
            </w:r>
            <w:r w:rsidRPr="000A6C70">
              <w:rPr>
                <w:rFonts w:ascii="GHEA Mariam" w:hAnsi="GHEA Mariam" w:cs="Calibri"/>
                <w:b/>
                <w:bCs/>
                <w:lang w:val="fr-FR" w:eastAsia="en-US"/>
              </w:rPr>
              <w:t xml:space="preserve"> </w:t>
            </w:r>
            <w:r w:rsidRPr="000A6C70">
              <w:rPr>
                <w:rFonts w:ascii="GHEA Mariam" w:hAnsi="GHEA Mariam" w:cs="Calibri"/>
                <w:b/>
                <w:bCs/>
                <w:lang w:eastAsia="en-US"/>
              </w:rPr>
              <w:t>են</w:t>
            </w:r>
            <w:r w:rsidRPr="000A6C70">
              <w:rPr>
                <w:rFonts w:ascii="GHEA Mariam" w:hAnsi="GHEA Mariam" w:cs="Calibri"/>
                <w:b/>
                <w:bCs/>
                <w:lang w:val="fr-FR" w:eastAsia="en-US"/>
              </w:rPr>
              <w:t xml:space="preserve"> </w:t>
            </w:r>
            <w:r w:rsidRPr="000A6C70">
              <w:rPr>
                <w:rFonts w:ascii="GHEA Mariam" w:hAnsi="GHEA Mariam" w:cs="Calibri"/>
                <w:b/>
                <w:bCs/>
                <w:lang w:eastAsia="en-US"/>
              </w:rPr>
              <w:t>դրական</w:t>
            </w:r>
            <w:r w:rsidRPr="000A6C70">
              <w:rPr>
                <w:rFonts w:ascii="GHEA Mariam" w:hAnsi="GHEA Mariam" w:cs="Calibri"/>
                <w:b/>
                <w:bCs/>
                <w:lang w:val="fr-FR" w:eastAsia="en-US"/>
              </w:rPr>
              <w:t xml:space="preserve"> </w:t>
            </w:r>
            <w:r w:rsidRPr="000A6C70">
              <w:rPr>
                <w:rFonts w:ascii="GHEA Mariam" w:hAnsi="GHEA Mariam" w:cs="Calibri"/>
                <w:b/>
                <w:bCs/>
                <w:lang w:eastAsia="en-US"/>
              </w:rPr>
              <w:t>նշանով</w:t>
            </w:r>
            <w:r w:rsidRPr="000A6C70">
              <w:rPr>
                <w:rFonts w:ascii="GHEA Mariam" w:hAnsi="GHEA Mariam" w:cs="Calibri"/>
                <w:b/>
                <w:bCs/>
                <w:lang w:val="fr-FR" w:eastAsia="en-US"/>
              </w:rPr>
              <w:t xml:space="preserve">, </w:t>
            </w:r>
            <w:r w:rsidRPr="000A6C70">
              <w:rPr>
                <w:rFonts w:ascii="GHEA Mariam" w:hAnsi="GHEA Mariam" w:cs="Calibri"/>
                <w:b/>
                <w:bCs/>
                <w:lang w:eastAsia="en-US"/>
              </w:rPr>
              <w:t>իսկ</w:t>
            </w:r>
            <w:r w:rsidRPr="000A6C70">
              <w:rPr>
                <w:rFonts w:ascii="GHEA Mariam" w:hAnsi="GHEA Mariam" w:cs="Calibri"/>
                <w:b/>
                <w:bCs/>
                <w:lang w:val="fr-FR" w:eastAsia="en-US"/>
              </w:rPr>
              <w:t xml:space="preserve"> </w:t>
            </w:r>
            <w:r w:rsidRPr="000A6C70">
              <w:rPr>
                <w:rFonts w:ascii="GHEA Mariam" w:hAnsi="GHEA Mariam" w:cs="Calibri"/>
                <w:b/>
                <w:bCs/>
                <w:lang w:eastAsia="en-US"/>
              </w:rPr>
              <w:t>նվա</w:t>
            </w:r>
            <w:r w:rsidRPr="000A6C70">
              <w:rPr>
                <w:rFonts w:ascii="GHEA Mariam" w:hAnsi="GHEA Mariam" w:cs="Calibri"/>
                <w:b/>
                <w:bCs/>
                <w:lang w:val="fr-FR" w:eastAsia="en-US"/>
              </w:rPr>
              <w:softHyphen/>
            </w:r>
            <w:r w:rsidRPr="000A6C70">
              <w:rPr>
                <w:rFonts w:ascii="GHEA Mariam" w:hAnsi="GHEA Mariam" w:cs="Calibri"/>
                <w:b/>
                <w:bCs/>
                <w:lang w:eastAsia="en-US"/>
              </w:rPr>
              <w:t>զեցումները՝</w:t>
            </w:r>
            <w:r w:rsidRPr="000A6C70">
              <w:rPr>
                <w:rFonts w:ascii="GHEA Mariam" w:hAnsi="GHEA Mariam" w:cs="Calibri"/>
                <w:b/>
                <w:bCs/>
                <w:lang w:val="fr-FR" w:eastAsia="en-US"/>
              </w:rPr>
              <w:t xml:space="preserve"> </w:t>
            </w:r>
            <w:r w:rsidRPr="000A6C70">
              <w:rPr>
                <w:rFonts w:ascii="GHEA Mariam" w:hAnsi="GHEA Mariam" w:cs="Calibri"/>
                <w:b/>
                <w:bCs/>
                <w:lang w:eastAsia="en-US"/>
              </w:rPr>
              <w:t>փակագծերում</w:t>
            </w:r>
            <w:r w:rsidRPr="000A6C70">
              <w:rPr>
                <w:rFonts w:ascii="GHEA Mariam" w:hAnsi="GHEA Mariam" w:cs="Calibri"/>
                <w:b/>
                <w:bCs/>
                <w:lang w:val="fr-FR" w:eastAsia="en-US"/>
              </w:rPr>
              <w:t>)</w:t>
            </w:r>
          </w:p>
        </w:tc>
      </w:tr>
      <w:tr w:rsidR="000A6C70" w:rsidRPr="000A6C70" w:rsidTr="000A6C70">
        <w:trPr>
          <w:trHeight w:val="328"/>
        </w:trPr>
        <w:tc>
          <w:tcPr>
            <w:tcW w:w="740" w:type="dxa"/>
            <w:vMerge/>
            <w:tcBorders>
              <w:top w:val="single" w:sz="4" w:space="0" w:color="auto"/>
              <w:left w:val="single" w:sz="4" w:space="0" w:color="auto"/>
              <w:bottom w:val="single" w:sz="4" w:space="0" w:color="auto"/>
              <w:right w:val="single" w:sz="4" w:space="0" w:color="auto"/>
            </w:tcBorders>
            <w:vAlign w:val="center"/>
            <w:hideMark/>
          </w:tcPr>
          <w:p w:rsidR="000A6C70" w:rsidRPr="000A6C70" w:rsidRDefault="000A6C70" w:rsidP="000A6C70">
            <w:pPr>
              <w:rPr>
                <w:rFonts w:ascii="GHEA Mariam" w:hAnsi="GHEA Mariam" w:cs="Calibri"/>
                <w:b/>
                <w:bCs/>
                <w:lang w:val="fr-FR" w:eastAsia="en-US"/>
              </w:rPr>
            </w:pPr>
          </w:p>
        </w:tc>
        <w:tc>
          <w:tcPr>
            <w:tcW w:w="2900" w:type="dxa"/>
            <w:gridSpan w:val="2"/>
            <w:vMerge/>
            <w:tcBorders>
              <w:top w:val="single" w:sz="4" w:space="0" w:color="auto"/>
              <w:left w:val="single" w:sz="4" w:space="0" w:color="auto"/>
              <w:bottom w:val="single" w:sz="4" w:space="0" w:color="auto"/>
              <w:right w:val="single" w:sz="4" w:space="0" w:color="auto"/>
            </w:tcBorders>
            <w:vAlign w:val="center"/>
            <w:hideMark/>
          </w:tcPr>
          <w:p w:rsidR="000A6C70" w:rsidRPr="000A6C70" w:rsidRDefault="000A6C70" w:rsidP="000A6C70">
            <w:pPr>
              <w:rPr>
                <w:rFonts w:ascii="GHEA Mariam" w:hAnsi="GHEA Mariam" w:cs="Calibri"/>
                <w:b/>
                <w:bCs/>
                <w:lang w:val="fr-FR" w:eastAsia="en-US"/>
              </w:rPr>
            </w:pPr>
          </w:p>
        </w:tc>
        <w:tc>
          <w:tcPr>
            <w:tcW w:w="2660" w:type="dxa"/>
            <w:vMerge/>
            <w:tcBorders>
              <w:top w:val="single" w:sz="4" w:space="0" w:color="auto"/>
              <w:left w:val="single" w:sz="4" w:space="0" w:color="auto"/>
              <w:bottom w:val="single" w:sz="4" w:space="0" w:color="auto"/>
              <w:right w:val="single" w:sz="4" w:space="0" w:color="auto"/>
            </w:tcBorders>
            <w:vAlign w:val="center"/>
            <w:hideMark/>
          </w:tcPr>
          <w:p w:rsidR="000A6C70" w:rsidRPr="000A6C70" w:rsidRDefault="000A6C70" w:rsidP="000A6C70">
            <w:pPr>
              <w:rPr>
                <w:rFonts w:ascii="GHEA Mariam" w:hAnsi="GHEA Mariam" w:cs="Calibri"/>
                <w:b/>
                <w:bCs/>
                <w:lang w:val="fr-FR" w:eastAsia="en-US"/>
              </w:rPr>
            </w:pPr>
          </w:p>
        </w:tc>
        <w:tc>
          <w:tcPr>
            <w:tcW w:w="2880" w:type="dxa"/>
            <w:vMerge/>
            <w:tcBorders>
              <w:top w:val="single" w:sz="4" w:space="0" w:color="auto"/>
              <w:left w:val="single" w:sz="4" w:space="0" w:color="auto"/>
              <w:bottom w:val="single" w:sz="4" w:space="0" w:color="auto"/>
              <w:right w:val="single" w:sz="4" w:space="0" w:color="auto"/>
            </w:tcBorders>
            <w:vAlign w:val="center"/>
            <w:hideMark/>
          </w:tcPr>
          <w:p w:rsidR="000A6C70" w:rsidRPr="000A6C70" w:rsidRDefault="000A6C70" w:rsidP="000A6C70">
            <w:pPr>
              <w:rPr>
                <w:rFonts w:ascii="GHEA Mariam" w:hAnsi="GHEA Mariam" w:cs="Calibri"/>
                <w:b/>
                <w:bCs/>
                <w:lang w:val="fr-FR" w:eastAsia="en-US"/>
              </w:rPr>
            </w:pPr>
          </w:p>
        </w:tc>
        <w:tc>
          <w:tcPr>
            <w:tcW w:w="3600" w:type="dxa"/>
            <w:vMerge/>
            <w:tcBorders>
              <w:top w:val="single" w:sz="4" w:space="0" w:color="auto"/>
              <w:left w:val="single" w:sz="4" w:space="0" w:color="auto"/>
              <w:bottom w:val="single" w:sz="4" w:space="0" w:color="auto"/>
              <w:right w:val="single" w:sz="4" w:space="0" w:color="auto"/>
            </w:tcBorders>
            <w:vAlign w:val="center"/>
            <w:hideMark/>
          </w:tcPr>
          <w:p w:rsidR="000A6C70" w:rsidRPr="000A6C70" w:rsidRDefault="000A6C70" w:rsidP="000A6C70">
            <w:pPr>
              <w:rPr>
                <w:rFonts w:ascii="GHEA Mariam" w:hAnsi="GHEA Mariam" w:cs="Calibri"/>
                <w:b/>
                <w:bCs/>
                <w:lang w:val="fr-FR" w:eastAsia="en-US"/>
              </w:rPr>
            </w:pPr>
          </w:p>
        </w:tc>
        <w:tc>
          <w:tcPr>
            <w:tcW w:w="3240" w:type="dxa"/>
            <w:vMerge w:val="restart"/>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val="fr-FR" w:eastAsia="en-US"/>
              </w:rPr>
              <w:t xml:space="preserve"> </w:t>
            </w:r>
            <w:r w:rsidRPr="000A6C70">
              <w:rPr>
                <w:rFonts w:ascii="GHEA Mariam" w:hAnsi="GHEA Mariam" w:cs="Calibri"/>
                <w:b/>
                <w:bCs/>
                <w:lang w:eastAsia="en-US"/>
              </w:rPr>
              <w:t>տարի</w:t>
            </w:r>
          </w:p>
        </w:tc>
      </w:tr>
      <w:tr w:rsidR="000A6C70" w:rsidRPr="000A6C70" w:rsidTr="000A6C70">
        <w:trPr>
          <w:trHeight w:val="52"/>
        </w:trPr>
        <w:tc>
          <w:tcPr>
            <w:tcW w:w="740" w:type="dxa"/>
            <w:vMerge/>
            <w:tcBorders>
              <w:top w:val="single" w:sz="4" w:space="0" w:color="auto"/>
              <w:left w:val="single" w:sz="4" w:space="0" w:color="auto"/>
              <w:bottom w:val="single" w:sz="4" w:space="0" w:color="auto"/>
              <w:right w:val="single" w:sz="4" w:space="0" w:color="auto"/>
            </w:tcBorders>
            <w:vAlign w:val="center"/>
            <w:hideMark/>
          </w:tcPr>
          <w:p w:rsidR="000A6C70" w:rsidRPr="000A6C70" w:rsidRDefault="000A6C70" w:rsidP="000A6C70">
            <w:pPr>
              <w:rPr>
                <w:rFonts w:ascii="GHEA Mariam" w:hAnsi="GHEA Mariam" w:cs="Calibri"/>
                <w:b/>
                <w:bCs/>
                <w:lang w:eastAsia="en-US"/>
              </w:rPr>
            </w:pPr>
          </w:p>
        </w:tc>
        <w:tc>
          <w:tcPr>
            <w:tcW w:w="112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val="hy-AM" w:eastAsia="en-US"/>
              </w:rPr>
            </w:pPr>
            <w:r w:rsidRPr="000A6C70">
              <w:rPr>
                <w:rFonts w:ascii="GHEA Mariam" w:hAnsi="GHEA Mariam" w:cs="Calibri"/>
                <w:b/>
                <w:bCs/>
                <w:lang w:eastAsia="en-US"/>
              </w:rPr>
              <w:t>ծրագիր</w:t>
            </w:r>
            <w:r>
              <w:rPr>
                <w:rFonts w:ascii="GHEA Mariam" w:hAnsi="GHEA Mariam" w:cs="Calibri"/>
                <w:b/>
                <w:bCs/>
                <w:lang w:val="hy-AM" w:eastAsia="en-US"/>
              </w:rPr>
              <w:t>ը</w:t>
            </w:r>
          </w:p>
        </w:tc>
        <w:tc>
          <w:tcPr>
            <w:tcW w:w="178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val="hy-AM" w:eastAsia="en-US"/>
              </w:rPr>
            </w:pPr>
            <w:r w:rsidRPr="000A6C70">
              <w:rPr>
                <w:rFonts w:ascii="GHEA Mariam" w:hAnsi="GHEA Mariam" w:cs="Calibri"/>
                <w:b/>
                <w:bCs/>
                <w:lang w:eastAsia="en-US"/>
              </w:rPr>
              <w:t>միջոցառում</w:t>
            </w:r>
            <w:r>
              <w:rPr>
                <w:rFonts w:ascii="GHEA Mariam" w:hAnsi="GHEA Mariam" w:cs="Calibri"/>
                <w:b/>
                <w:bCs/>
                <w:lang w:val="hy-AM" w:eastAsia="en-US"/>
              </w:rPr>
              <w:t>ը</w:t>
            </w:r>
          </w:p>
        </w:tc>
        <w:tc>
          <w:tcPr>
            <w:tcW w:w="2660" w:type="dxa"/>
            <w:vMerge/>
            <w:tcBorders>
              <w:top w:val="single" w:sz="4" w:space="0" w:color="auto"/>
              <w:left w:val="single" w:sz="4" w:space="0" w:color="auto"/>
              <w:bottom w:val="single" w:sz="4" w:space="0" w:color="auto"/>
              <w:right w:val="single" w:sz="4" w:space="0" w:color="auto"/>
            </w:tcBorders>
            <w:vAlign w:val="center"/>
            <w:hideMark/>
          </w:tcPr>
          <w:p w:rsidR="000A6C70" w:rsidRPr="000A6C70" w:rsidRDefault="000A6C70" w:rsidP="000A6C70">
            <w:pPr>
              <w:rPr>
                <w:rFonts w:ascii="GHEA Mariam" w:hAnsi="GHEA Mariam" w:cs="Calibri"/>
                <w:b/>
                <w:bCs/>
                <w:lang w:eastAsia="en-US"/>
              </w:rPr>
            </w:pPr>
          </w:p>
        </w:tc>
        <w:tc>
          <w:tcPr>
            <w:tcW w:w="2880" w:type="dxa"/>
            <w:vMerge/>
            <w:tcBorders>
              <w:top w:val="single" w:sz="4" w:space="0" w:color="auto"/>
              <w:left w:val="single" w:sz="4" w:space="0" w:color="auto"/>
              <w:bottom w:val="single" w:sz="4" w:space="0" w:color="auto"/>
              <w:right w:val="single" w:sz="4" w:space="0" w:color="auto"/>
            </w:tcBorders>
            <w:vAlign w:val="center"/>
            <w:hideMark/>
          </w:tcPr>
          <w:p w:rsidR="000A6C70" w:rsidRPr="000A6C70" w:rsidRDefault="000A6C70" w:rsidP="000A6C70">
            <w:pPr>
              <w:rPr>
                <w:rFonts w:ascii="GHEA Mariam" w:hAnsi="GHEA Mariam" w:cs="Calibri"/>
                <w:b/>
                <w:bCs/>
                <w:lang w:eastAsia="en-US"/>
              </w:rPr>
            </w:pPr>
          </w:p>
        </w:tc>
        <w:tc>
          <w:tcPr>
            <w:tcW w:w="3600" w:type="dxa"/>
            <w:vMerge/>
            <w:tcBorders>
              <w:top w:val="single" w:sz="4" w:space="0" w:color="auto"/>
              <w:left w:val="single" w:sz="4" w:space="0" w:color="auto"/>
              <w:bottom w:val="single" w:sz="4" w:space="0" w:color="auto"/>
              <w:right w:val="single" w:sz="4" w:space="0" w:color="auto"/>
            </w:tcBorders>
            <w:vAlign w:val="center"/>
            <w:hideMark/>
          </w:tcPr>
          <w:p w:rsidR="000A6C70" w:rsidRPr="000A6C70" w:rsidRDefault="000A6C70" w:rsidP="000A6C70">
            <w:pPr>
              <w:rPr>
                <w:rFonts w:ascii="GHEA Mariam" w:hAnsi="GHEA Mariam" w:cs="Calibri"/>
                <w:b/>
                <w:bCs/>
                <w:lang w:eastAsia="en-US"/>
              </w:rPr>
            </w:pPr>
          </w:p>
        </w:tc>
        <w:tc>
          <w:tcPr>
            <w:tcW w:w="3240" w:type="dxa"/>
            <w:vMerge/>
            <w:tcBorders>
              <w:top w:val="nil"/>
              <w:left w:val="single" w:sz="4" w:space="0" w:color="auto"/>
              <w:bottom w:val="single" w:sz="4" w:space="0" w:color="auto"/>
              <w:right w:val="single" w:sz="4" w:space="0" w:color="auto"/>
            </w:tcBorders>
            <w:vAlign w:val="center"/>
            <w:hideMark/>
          </w:tcPr>
          <w:p w:rsidR="000A6C70" w:rsidRPr="000A6C70" w:rsidRDefault="000A6C70" w:rsidP="000A6C70">
            <w:pPr>
              <w:rPr>
                <w:rFonts w:ascii="GHEA Mariam" w:hAnsi="GHEA Mariam" w:cs="Calibri"/>
                <w:b/>
                <w:bCs/>
                <w:lang w:eastAsia="en-US"/>
              </w:rPr>
            </w:pPr>
          </w:p>
        </w:tc>
      </w:tr>
      <w:tr w:rsidR="000A6C70" w:rsidRPr="000A6C70" w:rsidTr="000A6C70">
        <w:trPr>
          <w:trHeight w:val="345"/>
        </w:trPr>
        <w:tc>
          <w:tcPr>
            <w:tcW w:w="127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ԸՆԴԱՄԵՆԸ</w:t>
            </w:r>
          </w:p>
        </w:tc>
        <w:tc>
          <w:tcPr>
            <w:tcW w:w="324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w:t>
            </w:r>
          </w:p>
        </w:tc>
      </w:tr>
      <w:tr w:rsidR="000A6C70" w:rsidRPr="000A6C70" w:rsidTr="000A6C70">
        <w:trPr>
          <w:trHeight w:val="510"/>
        </w:trPr>
        <w:tc>
          <w:tcPr>
            <w:tcW w:w="127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ՀՀ տարածքային կառավարման և ենթակառուցվածքների նախարարություն</w:t>
            </w:r>
          </w:p>
        </w:tc>
        <w:tc>
          <w:tcPr>
            <w:tcW w:w="324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2025"/>
        </w:trPr>
        <w:tc>
          <w:tcPr>
            <w:tcW w:w="740" w:type="dxa"/>
            <w:tcBorders>
              <w:top w:val="nil"/>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1049</w:t>
            </w:r>
          </w:p>
        </w:tc>
        <w:tc>
          <w:tcPr>
            <w:tcW w:w="178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26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Ճանապարհային ցանցի բարելավում</w:t>
            </w:r>
          </w:p>
        </w:tc>
        <w:tc>
          <w:tcPr>
            <w:tcW w:w="288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Ճանապարհային ցանցի բարելավում և անվտանգ երթևեկության ապահո</w:t>
            </w:r>
            <w:r>
              <w:rPr>
                <w:rFonts w:ascii="GHEA Mariam" w:hAnsi="GHEA Mariam" w:cs="Calibri"/>
                <w:b/>
                <w:bCs/>
                <w:lang w:eastAsia="en-US"/>
              </w:rPr>
              <w:softHyphen/>
            </w:r>
            <w:r w:rsidRPr="000A6C70">
              <w:rPr>
                <w:rFonts w:ascii="GHEA Mariam" w:hAnsi="GHEA Mariam" w:cs="Calibri"/>
                <w:b/>
                <w:bCs/>
                <w:lang w:eastAsia="en-US"/>
              </w:rPr>
              <w:t>վում</w:t>
            </w:r>
          </w:p>
        </w:tc>
        <w:tc>
          <w:tcPr>
            <w:tcW w:w="36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Ճանապարհների ծածկի որակի և փոխադրումների արդյունավե</w:t>
            </w:r>
            <w:r>
              <w:rPr>
                <w:rFonts w:ascii="GHEA Mariam" w:hAnsi="GHEA Mariam" w:cs="Calibri"/>
                <w:b/>
                <w:bCs/>
                <w:lang w:eastAsia="en-US"/>
              </w:rPr>
              <w:softHyphen/>
            </w:r>
            <w:r w:rsidRPr="000A6C70">
              <w:rPr>
                <w:rFonts w:ascii="GHEA Mariam" w:hAnsi="GHEA Mariam" w:cs="Calibri"/>
                <w:b/>
                <w:bCs/>
                <w:lang w:eastAsia="en-US"/>
              </w:rPr>
              <w:t>տու</w:t>
            </w:r>
            <w:r>
              <w:rPr>
                <w:rFonts w:ascii="GHEA Mariam" w:hAnsi="GHEA Mariam" w:cs="Calibri"/>
                <w:b/>
                <w:bCs/>
                <w:lang w:eastAsia="en-US"/>
              </w:rPr>
              <w:softHyphen/>
            </w:r>
            <w:r w:rsidRPr="000A6C70">
              <w:rPr>
                <w:rFonts w:ascii="GHEA Mariam" w:hAnsi="GHEA Mariam" w:cs="Calibri"/>
                <w:b/>
                <w:bCs/>
                <w:lang w:eastAsia="en-US"/>
              </w:rPr>
              <w:t>թյան բարելավում, ճանա</w:t>
            </w:r>
            <w:r>
              <w:rPr>
                <w:rFonts w:ascii="GHEA Mariam" w:hAnsi="GHEA Mariam" w:cs="Calibri"/>
                <w:b/>
                <w:bCs/>
                <w:lang w:eastAsia="en-US"/>
              </w:rPr>
              <w:softHyphen/>
            </w:r>
            <w:r w:rsidRPr="000A6C70">
              <w:rPr>
                <w:rFonts w:ascii="GHEA Mariam" w:hAnsi="GHEA Mariam" w:cs="Calibri"/>
                <w:b/>
                <w:bCs/>
                <w:lang w:eastAsia="en-US"/>
              </w:rPr>
              <w:t>պարհ</w:t>
            </w:r>
            <w:r>
              <w:rPr>
                <w:rFonts w:ascii="GHEA Mariam" w:hAnsi="GHEA Mariam" w:cs="Calibri"/>
                <w:b/>
                <w:bCs/>
                <w:lang w:eastAsia="en-US"/>
              </w:rPr>
              <w:softHyphen/>
            </w:r>
            <w:r w:rsidRPr="000A6C70">
              <w:rPr>
                <w:rFonts w:ascii="GHEA Mariam" w:hAnsi="GHEA Mariam" w:cs="Calibri"/>
                <w:b/>
                <w:bCs/>
                <w:lang w:eastAsia="en-US"/>
              </w:rPr>
              <w:t>ների վիճակով պայմանավորված պատահարների նվազում</w:t>
            </w:r>
          </w:p>
        </w:tc>
        <w:tc>
          <w:tcPr>
            <w:tcW w:w="324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2070"/>
        </w:trPr>
        <w:tc>
          <w:tcPr>
            <w:tcW w:w="74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lastRenderedPageBreak/>
              <w:t> </w:t>
            </w:r>
          </w:p>
        </w:tc>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178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1049 - 21020</w:t>
            </w:r>
          </w:p>
        </w:tc>
        <w:tc>
          <w:tcPr>
            <w:tcW w:w="266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Պետական նշանակու</w:t>
            </w:r>
            <w:r>
              <w:rPr>
                <w:rFonts w:ascii="GHEA Mariam" w:hAnsi="GHEA Mariam" w:cs="Calibri"/>
                <w:b/>
                <w:bCs/>
                <w:lang w:eastAsia="en-US"/>
              </w:rPr>
              <w:softHyphen/>
            </w:r>
            <w:r w:rsidRPr="000A6C70">
              <w:rPr>
                <w:rFonts w:ascii="GHEA Mariam" w:hAnsi="GHEA Mariam" w:cs="Calibri"/>
                <w:b/>
                <w:bCs/>
                <w:lang w:eastAsia="en-US"/>
              </w:rPr>
              <w:t>թյան ավտոճանա</w:t>
            </w:r>
            <w:r>
              <w:rPr>
                <w:rFonts w:ascii="GHEA Mariam" w:hAnsi="GHEA Mariam" w:cs="Calibri"/>
                <w:b/>
                <w:bCs/>
                <w:lang w:eastAsia="en-US"/>
              </w:rPr>
              <w:softHyphen/>
            </w:r>
            <w:r w:rsidRPr="000A6C70">
              <w:rPr>
                <w:rFonts w:ascii="GHEA Mariam" w:hAnsi="GHEA Mariam" w:cs="Calibri"/>
                <w:b/>
                <w:bCs/>
                <w:lang w:eastAsia="en-US"/>
              </w:rPr>
              <w:t>պարհների միջին նորոգում</w:t>
            </w:r>
          </w:p>
        </w:tc>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Միջպետական, հանրա</w:t>
            </w:r>
            <w:r>
              <w:rPr>
                <w:rFonts w:ascii="GHEA Mariam" w:hAnsi="GHEA Mariam" w:cs="Calibri"/>
                <w:b/>
                <w:bCs/>
                <w:lang w:eastAsia="en-US"/>
              </w:rPr>
              <w:softHyphen/>
            </w:r>
            <w:r w:rsidRPr="000A6C70">
              <w:rPr>
                <w:rFonts w:ascii="GHEA Mariam" w:hAnsi="GHEA Mariam" w:cs="Calibri"/>
                <w:b/>
                <w:bCs/>
                <w:lang w:eastAsia="en-US"/>
              </w:rPr>
              <w:t>պե</w:t>
            </w:r>
            <w:r>
              <w:rPr>
                <w:rFonts w:ascii="GHEA Mariam" w:hAnsi="GHEA Mariam" w:cs="Calibri"/>
                <w:b/>
                <w:bCs/>
                <w:lang w:eastAsia="en-US"/>
              </w:rPr>
              <w:softHyphen/>
            </w:r>
            <w:r w:rsidRPr="000A6C70">
              <w:rPr>
                <w:rFonts w:ascii="GHEA Mariam" w:hAnsi="GHEA Mariam" w:cs="Calibri"/>
                <w:b/>
                <w:bCs/>
                <w:lang w:eastAsia="en-US"/>
              </w:rPr>
              <w:t>տական և մարզային նշանակության ավտոճա</w:t>
            </w:r>
            <w:r>
              <w:rPr>
                <w:rFonts w:ascii="GHEA Mariam" w:hAnsi="GHEA Mariam" w:cs="Calibri"/>
                <w:b/>
                <w:bCs/>
                <w:lang w:eastAsia="en-US"/>
              </w:rPr>
              <w:softHyphen/>
            </w:r>
            <w:r w:rsidRPr="000A6C70">
              <w:rPr>
                <w:rFonts w:ascii="GHEA Mariam" w:hAnsi="GHEA Mariam" w:cs="Calibri"/>
                <w:b/>
                <w:bCs/>
                <w:lang w:eastAsia="en-US"/>
              </w:rPr>
              <w:t>նապարհների պատվածքի մաշված վերին շերտի վերականգնում և շինարա</w:t>
            </w:r>
            <w:r>
              <w:rPr>
                <w:rFonts w:ascii="GHEA Mariam" w:hAnsi="GHEA Mariam" w:cs="Calibri"/>
                <w:b/>
                <w:bCs/>
                <w:lang w:eastAsia="en-US"/>
              </w:rPr>
              <w:softHyphen/>
            </w:r>
            <w:r w:rsidRPr="000A6C70">
              <w:rPr>
                <w:rFonts w:ascii="GHEA Mariam" w:hAnsi="GHEA Mariam" w:cs="Calibri"/>
                <w:b/>
                <w:bCs/>
                <w:lang w:eastAsia="en-US"/>
              </w:rPr>
              <w:t>րական նորմերով նախա</w:t>
            </w:r>
            <w:r>
              <w:rPr>
                <w:rFonts w:ascii="GHEA Mariam" w:hAnsi="GHEA Mariam" w:cs="Calibri"/>
                <w:b/>
                <w:bCs/>
                <w:lang w:eastAsia="en-US"/>
              </w:rPr>
              <w:softHyphen/>
            </w:r>
            <w:r w:rsidRPr="000A6C70">
              <w:rPr>
                <w:rFonts w:ascii="GHEA Mariam" w:hAnsi="GHEA Mariam" w:cs="Calibri"/>
                <w:b/>
                <w:bCs/>
                <w:lang w:eastAsia="en-US"/>
              </w:rPr>
              <w:t>տեսված սկզբնական որակական ցուցանիշների ապահովում</w:t>
            </w:r>
          </w:p>
        </w:tc>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Հանրության կողմից անմիջա</w:t>
            </w:r>
            <w:r>
              <w:rPr>
                <w:rFonts w:ascii="GHEA Mariam" w:hAnsi="GHEA Mariam" w:cs="Calibri"/>
                <w:b/>
                <w:bCs/>
                <w:lang w:eastAsia="en-US"/>
              </w:rPr>
              <w:softHyphen/>
            </w:r>
            <w:r w:rsidRPr="000A6C70">
              <w:rPr>
                <w:rFonts w:ascii="GHEA Mariam" w:hAnsi="GHEA Mariam" w:cs="Calibri"/>
                <w:b/>
                <w:bCs/>
                <w:lang w:eastAsia="en-US"/>
              </w:rPr>
              <w:t>կա</w:t>
            </w:r>
            <w:r>
              <w:rPr>
                <w:rFonts w:ascii="GHEA Mariam" w:hAnsi="GHEA Mariam" w:cs="Calibri"/>
                <w:b/>
                <w:bCs/>
                <w:lang w:eastAsia="en-US"/>
              </w:rPr>
              <w:softHyphen/>
            </w:r>
            <w:r w:rsidRPr="000A6C70">
              <w:rPr>
                <w:rFonts w:ascii="GHEA Mariam" w:hAnsi="GHEA Mariam" w:cs="Calibri"/>
                <w:b/>
                <w:bCs/>
                <w:lang w:eastAsia="en-US"/>
              </w:rPr>
              <w:t>նորեն օգտագործվող ակտիվների հետ կապված միջոցառումներ</w:t>
            </w:r>
          </w:p>
        </w:tc>
        <w:tc>
          <w:tcPr>
            <w:tcW w:w="3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345"/>
        </w:trPr>
        <w:tc>
          <w:tcPr>
            <w:tcW w:w="12780" w:type="dxa"/>
            <w:gridSpan w:val="6"/>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ՀՀ կառավարություն</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1380"/>
        </w:trPr>
        <w:tc>
          <w:tcPr>
            <w:tcW w:w="740" w:type="dxa"/>
            <w:tcBorders>
              <w:top w:val="nil"/>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1139</w:t>
            </w:r>
          </w:p>
        </w:tc>
        <w:tc>
          <w:tcPr>
            <w:tcW w:w="178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26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ՀՀ կառավարության պահուստային ֆոնդ</w:t>
            </w:r>
          </w:p>
        </w:tc>
        <w:tc>
          <w:tcPr>
            <w:tcW w:w="288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Պետական բյ</w:t>
            </w:r>
            <w:r>
              <w:rPr>
                <w:rFonts w:ascii="GHEA Mariam" w:hAnsi="GHEA Mariam" w:cs="Calibri"/>
                <w:b/>
                <w:bCs/>
                <w:lang w:eastAsia="en-US"/>
              </w:rPr>
              <w:t>ուջեում չկանխատեսված, ինչպես նաև</w:t>
            </w:r>
            <w:r w:rsidRPr="000A6C70">
              <w:rPr>
                <w:rFonts w:ascii="GHEA Mariam" w:hAnsi="GHEA Mariam" w:cs="Calibri"/>
                <w:b/>
                <w:bCs/>
                <w:lang w:eastAsia="en-US"/>
              </w:rPr>
              <w:t xml:space="preserve"> բյուջետային երաշխիքների ապահովման ծախսերի ֆինանսավորման ապահովում</w:t>
            </w:r>
          </w:p>
        </w:tc>
        <w:tc>
          <w:tcPr>
            <w:tcW w:w="36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Պահուստային ֆոնդի կառա</w:t>
            </w:r>
            <w:r>
              <w:rPr>
                <w:rFonts w:ascii="GHEA Mariam" w:hAnsi="GHEA Mariam" w:cs="Calibri"/>
                <w:b/>
                <w:bCs/>
                <w:lang w:eastAsia="en-US"/>
              </w:rPr>
              <w:softHyphen/>
            </w:r>
            <w:r w:rsidRPr="000A6C70">
              <w:rPr>
                <w:rFonts w:ascii="GHEA Mariam" w:hAnsi="GHEA Mariam" w:cs="Calibri"/>
                <w:b/>
                <w:bCs/>
                <w:lang w:eastAsia="en-US"/>
              </w:rPr>
              <w:t>վարման արդյունավե</w:t>
            </w:r>
            <w:r>
              <w:rPr>
                <w:rFonts w:ascii="GHEA Mariam" w:hAnsi="GHEA Mariam" w:cs="Calibri"/>
                <w:b/>
                <w:bCs/>
                <w:lang w:eastAsia="en-US"/>
              </w:rPr>
              <w:softHyphen/>
            </w:r>
            <w:r w:rsidRPr="000A6C70">
              <w:rPr>
                <w:rFonts w:ascii="GHEA Mariam" w:hAnsi="GHEA Mariam" w:cs="Calibri"/>
                <w:b/>
                <w:bCs/>
                <w:lang w:eastAsia="en-US"/>
              </w:rPr>
              <w:t>տության և թափանցիկության ապահովում</w:t>
            </w:r>
          </w:p>
        </w:tc>
        <w:tc>
          <w:tcPr>
            <w:tcW w:w="324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1725"/>
        </w:trPr>
        <w:tc>
          <w:tcPr>
            <w:tcW w:w="740" w:type="dxa"/>
            <w:tcBorders>
              <w:top w:val="nil"/>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780" w:type="dxa"/>
            <w:tcBorders>
              <w:top w:val="nil"/>
              <w:left w:val="nil"/>
              <w:bottom w:val="single" w:sz="4" w:space="0" w:color="auto"/>
              <w:right w:val="single" w:sz="4" w:space="0" w:color="auto"/>
            </w:tcBorders>
            <w:shd w:val="clear" w:color="auto" w:fill="auto"/>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1139 - 11001</w:t>
            </w:r>
          </w:p>
        </w:tc>
        <w:tc>
          <w:tcPr>
            <w:tcW w:w="26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ՀՀ կառավարության պահուստային ֆոնդ</w:t>
            </w:r>
          </w:p>
        </w:tc>
        <w:tc>
          <w:tcPr>
            <w:tcW w:w="288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ՀՀ պետական բյուջեում նախատեսված ելքերի լրացուցիչ ֆինանսա</w:t>
            </w:r>
            <w:r>
              <w:rPr>
                <w:rFonts w:ascii="GHEA Mariam" w:hAnsi="GHEA Mariam" w:cs="Calibri"/>
                <w:b/>
                <w:bCs/>
                <w:lang w:eastAsia="en-US"/>
              </w:rPr>
              <w:softHyphen/>
            </w:r>
            <w:r w:rsidRPr="000A6C70">
              <w:rPr>
                <w:rFonts w:ascii="GHEA Mariam" w:hAnsi="GHEA Mariam" w:cs="Calibri"/>
                <w:b/>
                <w:bCs/>
                <w:lang w:eastAsia="en-US"/>
              </w:rPr>
              <w:t>վոր</w:t>
            </w:r>
            <w:r>
              <w:rPr>
                <w:rFonts w:ascii="GHEA Mariam" w:hAnsi="GHEA Mariam" w:cs="Calibri"/>
                <w:b/>
                <w:bCs/>
                <w:lang w:eastAsia="en-US"/>
              </w:rPr>
              <w:softHyphen/>
            </w:r>
            <w:r w:rsidRPr="000A6C70">
              <w:rPr>
                <w:rFonts w:ascii="GHEA Mariam" w:hAnsi="GHEA Mariam" w:cs="Calibri"/>
                <w:b/>
                <w:bCs/>
                <w:lang w:eastAsia="en-US"/>
              </w:rPr>
              <w:t>ման, պետական բյուջեում չկանխատեսված ելքերի, ինչպես նաև բյուջետային երաշխիքների ապա</w:t>
            </w:r>
            <w:r>
              <w:rPr>
                <w:rFonts w:ascii="GHEA Mariam" w:hAnsi="GHEA Mariam" w:cs="Calibri"/>
                <w:b/>
                <w:bCs/>
                <w:lang w:eastAsia="en-US"/>
              </w:rPr>
              <w:softHyphen/>
            </w:r>
            <w:r w:rsidRPr="000A6C70">
              <w:rPr>
                <w:rFonts w:ascii="GHEA Mariam" w:hAnsi="GHEA Mariam" w:cs="Calibri"/>
                <w:b/>
                <w:bCs/>
                <w:lang w:eastAsia="en-US"/>
              </w:rPr>
              <w:t>հով</w:t>
            </w:r>
            <w:r>
              <w:rPr>
                <w:rFonts w:ascii="GHEA Mariam" w:hAnsi="GHEA Mariam" w:cs="Calibri"/>
                <w:b/>
                <w:bCs/>
                <w:lang w:eastAsia="en-US"/>
              </w:rPr>
              <w:softHyphen/>
            </w:r>
            <w:r w:rsidRPr="000A6C70">
              <w:rPr>
                <w:rFonts w:ascii="GHEA Mariam" w:hAnsi="GHEA Mariam" w:cs="Calibri"/>
                <w:b/>
                <w:bCs/>
                <w:lang w:eastAsia="en-US"/>
              </w:rPr>
              <w:t>ման ելքերի ֆինանսա</w:t>
            </w:r>
            <w:r>
              <w:rPr>
                <w:rFonts w:ascii="GHEA Mariam" w:hAnsi="GHEA Mariam" w:cs="Calibri"/>
                <w:b/>
                <w:bCs/>
                <w:lang w:eastAsia="en-US"/>
              </w:rPr>
              <w:softHyphen/>
            </w:r>
            <w:r w:rsidRPr="000A6C70">
              <w:rPr>
                <w:rFonts w:ascii="GHEA Mariam" w:hAnsi="GHEA Mariam" w:cs="Calibri"/>
                <w:b/>
                <w:bCs/>
                <w:lang w:eastAsia="en-US"/>
              </w:rPr>
              <w:t>վորման ապահովում</w:t>
            </w:r>
          </w:p>
        </w:tc>
        <w:tc>
          <w:tcPr>
            <w:tcW w:w="36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Ծառայությունների մատուցում</w:t>
            </w:r>
          </w:p>
        </w:tc>
        <w:tc>
          <w:tcPr>
            <w:tcW w:w="324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1725"/>
        </w:trPr>
        <w:tc>
          <w:tcPr>
            <w:tcW w:w="74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lastRenderedPageBreak/>
              <w:t> </w:t>
            </w:r>
          </w:p>
        </w:tc>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78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1139 - 11001</w:t>
            </w:r>
          </w:p>
        </w:tc>
        <w:tc>
          <w:tcPr>
            <w:tcW w:w="266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ՀՀ կառավարության պահուստային ֆոնդ</w:t>
            </w:r>
          </w:p>
        </w:tc>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ՀՀ պետական բյուջեում նախատեսված ելքերի լրացուցիչ ֆինանսա</w:t>
            </w:r>
            <w:r>
              <w:rPr>
                <w:rFonts w:ascii="GHEA Mariam" w:hAnsi="GHEA Mariam" w:cs="Calibri"/>
                <w:b/>
                <w:bCs/>
                <w:lang w:eastAsia="en-US"/>
              </w:rPr>
              <w:softHyphen/>
            </w:r>
            <w:r w:rsidRPr="000A6C70">
              <w:rPr>
                <w:rFonts w:ascii="GHEA Mariam" w:hAnsi="GHEA Mariam" w:cs="Calibri"/>
                <w:b/>
                <w:bCs/>
                <w:lang w:eastAsia="en-US"/>
              </w:rPr>
              <w:t>վոր</w:t>
            </w:r>
            <w:r>
              <w:rPr>
                <w:rFonts w:ascii="GHEA Mariam" w:hAnsi="GHEA Mariam" w:cs="Calibri"/>
                <w:b/>
                <w:bCs/>
                <w:lang w:eastAsia="en-US"/>
              </w:rPr>
              <w:softHyphen/>
            </w:r>
            <w:r w:rsidRPr="000A6C70">
              <w:rPr>
                <w:rFonts w:ascii="GHEA Mariam" w:hAnsi="GHEA Mariam" w:cs="Calibri"/>
                <w:b/>
                <w:bCs/>
                <w:lang w:eastAsia="en-US"/>
              </w:rPr>
              <w:t>ման, պետական բյուջեում չկանխատեսված ելքերի, ինչպես նաև բյուջետային երաշխիքների ապահով</w:t>
            </w:r>
            <w:r>
              <w:rPr>
                <w:rFonts w:ascii="GHEA Mariam" w:hAnsi="GHEA Mariam" w:cs="Calibri"/>
                <w:b/>
                <w:bCs/>
                <w:lang w:eastAsia="en-US"/>
              </w:rPr>
              <w:softHyphen/>
            </w:r>
            <w:r w:rsidRPr="000A6C70">
              <w:rPr>
                <w:rFonts w:ascii="GHEA Mariam" w:hAnsi="GHEA Mariam" w:cs="Calibri"/>
                <w:b/>
                <w:bCs/>
                <w:lang w:eastAsia="en-US"/>
              </w:rPr>
              <w:t>ման ելքերի ֆինան</w:t>
            </w:r>
            <w:r>
              <w:rPr>
                <w:rFonts w:ascii="GHEA Mariam" w:hAnsi="GHEA Mariam" w:cs="Calibri"/>
                <w:b/>
                <w:bCs/>
                <w:lang w:eastAsia="en-US"/>
              </w:rPr>
              <w:softHyphen/>
            </w:r>
            <w:r w:rsidRPr="000A6C70">
              <w:rPr>
                <w:rFonts w:ascii="GHEA Mariam" w:hAnsi="GHEA Mariam" w:cs="Calibri"/>
                <w:b/>
                <w:bCs/>
                <w:lang w:eastAsia="en-US"/>
              </w:rPr>
              <w:t>սավորման ապահովում</w:t>
            </w:r>
          </w:p>
        </w:tc>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Ծառայությունների մատուցում</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1095"/>
        </w:trPr>
        <w:tc>
          <w:tcPr>
            <w:tcW w:w="74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120" w:type="dxa"/>
            <w:tcBorders>
              <w:top w:val="single" w:sz="4" w:space="0" w:color="auto"/>
              <w:left w:val="nil"/>
              <w:bottom w:val="single" w:sz="4" w:space="0" w:color="auto"/>
              <w:right w:val="single" w:sz="4" w:space="0" w:color="auto"/>
            </w:tcBorders>
            <w:shd w:val="clear" w:color="auto" w:fill="auto"/>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1780" w:type="dxa"/>
            <w:tcBorders>
              <w:top w:val="single" w:sz="4" w:space="0" w:color="auto"/>
              <w:left w:val="nil"/>
              <w:bottom w:val="single" w:sz="4" w:space="0" w:color="auto"/>
              <w:right w:val="single" w:sz="4" w:space="0" w:color="auto"/>
            </w:tcBorders>
            <w:shd w:val="clear" w:color="auto" w:fill="auto"/>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1139 - 11003</w:t>
            </w:r>
          </w:p>
        </w:tc>
        <w:tc>
          <w:tcPr>
            <w:tcW w:w="2660" w:type="dxa"/>
            <w:tcBorders>
              <w:top w:val="single" w:sz="4" w:space="0" w:color="auto"/>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Հարկաբյուջետային ռիսկերի կառավարման պահուստ</w:t>
            </w:r>
          </w:p>
        </w:tc>
        <w:tc>
          <w:tcPr>
            <w:tcW w:w="2880" w:type="dxa"/>
            <w:tcBorders>
              <w:top w:val="single" w:sz="4" w:space="0" w:color="auto"/>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Հարկաբյուջետային ռիսկերի կառավարման նպատակով նախատես</w:t>
            </w:r>
            <w:r>
              <w:rPr>
                <w:rFonts w:ascii="GHEA Mariam" w:hAnsi="GHEA Mariam" w:cs="Calibri"/>
                <w:b/>
                <w:bCs/>
                <w:lang w:eastAsia="en-US"/>
              </w:rPr>
              <w:softHyphen/>
            </w:r>
            <w:r w:rsidRPr="000A6C70">
              <w:rPr>
                <w:rFonts w:ascii="GHEA Mariam" w:hAnsi="GHEA Mariam" w:cs="Calibri"/>
                <w:b/>
                <w:bCs/>
                <w:lang w:eastAsia="en-US"/>
              </w:rPr>
              <w:t>ված միջոցներ</w:t>
            </w:r>
          </w:p>
        </w:tc>
        <w:tc>
          <w:tcPr>
            <w:tcW w:w="3600" w:type="dxa"/>
            <w:tcBorders>
              <w:top w:val="single" w:sz="4" w:space="0" w:color="auto"/>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Ծառայությունների մատուցում</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bl>
    <w:p w:rsidR="00114EF7" w:rsidRPr="00114EF7" w:rsidRDefault="00114EF7" w:rsidP="000A6C70">
      <w:pPr>
        <w:tabs>
          <w:tab w:val="left" w:pos="4468"/>
        </w:tabs>
      </w:pPr>
    </w:p>
    <w:p w:rsidR="00114EF7" w:rsidRPr="00114EF7" w:rsidRDefault="00114EF7" w:rsidP="00114EF7"/>
    <w:p w:rsidR="00114EF7" w:rsidRPr="00114EF7" w:rsidRDefault="00114EF7" w:rsidP="00114EF7"/>
    <w:p w:rsidR="00114EF7" w:rsidRDefault="00114EF7" w:rsidP="00114EF7"/>
    <w:p w:rsidR="00114EF7" w:rsidRPr="000F4671" w:rsidRDefault="00114EF7" w:rsidP="00114EF7">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114EF7" w:rsidRPr="000F4671" w:rsidRDefault="00114EF7" w:rsidP="00114EF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0A6C70" w:rsidRDefault="00114EF7" w:rsidP="00114EF7">
      <w:pPr>
        <w:tabs>
          <w:tab w:val="left" w:pos="6426"/>
        </w:tabs>
        <w:rPr>
          <w:rFonts w:ascii="GHEA Mariam" w:hAnsi="GHEA Mariam" w:cs="Arial Armenian"/>
          <w:sz w:val="24"/>
          <w:szCs w:val="24"/>
          <w:lang w:val="hy-AM"/>
        </w:rPr>
        <w:sectPr w:rsidR="000A6C70" w:rsidSect="004F607D">
          <w:pgSz w:w="16834" w:h="11909" w:orient="landscape" w:code="9"/>
          <w:pgMar w:top="1440" w:right="1440" w:bottom="1440" w:left="540"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000A6C70">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0A6C70" w:rsidRPr="00D16365" w:rsidRDefault="000A6C70" w:rsidP="000A6C7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2</w:t>
      </w:r>
    </w:p>
    <w:p w:rsidR="000A6C70" w:rsidRPr="000F4671" w:rsidRDefault="000A6C70" w:rsidP="000A6C70">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0A6C70" w:rsidRPr="000F4671" w:rsidRDefault="000A6C70" w:rsidP="000A6C70">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0A6C70" w:rsidRDefault="000A6C70" w:rsidP="00114EF7">
      <w:pPr>
        <w:tabs>
          <w:tab w:val="left" w:pos="6426"/>
        </w:tabs>
        <w:rPr>
          <w:lang w:val="fr-FR"/>
        </w:rPr>
      </w:pPr>
    </w:p>
    <w:p w:rsidR="000A6C70" w:rsidRDefault="000A6C70" w:rsidP="000A6C70">
      <w:pPr>
        <w:rPr>
          <w:lang w:val="fr-FR"/>
        </w:rPr>
      </w:pPr>
    </w:p>
    <w:p w:rsidR="000A6C70" w:rsidRPr="000A6C70" w:rsidRDefault="000A6C70" w:rsidP="000A6C70">
      <w:pPr>
        <w:tabs>
          <w:tab w:val="left" w:pos="6829"/>
        </w:tabs>
        <w:rPr>
          <w:lang w:val="fr-FR"/>
        </w:rPr>
      </w:pPr>
      <w:r>
        <w:rPr>
          <w:lang w:val="fr-FR"/>
        </w:rPr>
        <w:tab/>
      </w:r>
    </w:p>
    <w:tbl>
      <w:tblPr>
        <w:tblW w:w="15480" w:type="dxa"/>
        <w:tblLook w:val="04A0" w:firstRow="1" w:lastRow="0" w:firstColumn="1" w:lastColumn="0" w:noHBand="0" w:noVBand="1"/>
      </w:tblPr>
      <w:tblGrid>
        <w:gridCol w:w="1300"/>
        <w:gridCol w:w="1060"/>
        <w:gridCol w:w="1060"/>
        <w:gridCol w:w="1400"/>
        <w:gridCol w:w="1540"/>
        <w:gridCol w:w="5970"/>
        <w:gridCol w:w="3150"/>
      </w:tblGrid>
      <w:tr w:rsidR="000A6C70" w:rsidRPr="0075574A" w:rsidTr="000A6C70">
        <w:trPr>
          <w:trHeight w:val="900"/>
        </w:trPr>
        <w:tc>
          <w:tcPr>
            <w:tcW w:w="15480" w:type="dxa"/>
            <w:gridSpan w:val="7"/>
            <w:tcBorders>
              <w:top w:val="nil"/>
              <w:left w:val="nil"/>
              <w:bottom w:val="nil"/>
              <w:right w:val="nil"/>
            </w:tcBorders>
            <w:shd w:val="clear" w:color="auto" w:fill="auto"/>
            <w:vAlign w:val="center"/>
            <w:hideMark/>
          </w:tcPr>
          <w:p w:rsidR="000A6C70" w:rsidRPr="000A6C70" w:rsidRDefault="000A6C70" w:rsidP="000A6C70">
            <w:pPr>
              <w:pStyle w:val="mechtex"/>
              <w:rPr>
                <w:rFonts w:ascii="GHEA Mariam" w:hAnsi="GHEA Mariam"/>
                <w:sz w:val="24"/>
                <w:szCs w:val="24"/>
                <w:lang w:val="fr-FR" w:eastAsia="en-US"/>
              </w:rPr>
            </w:pPr>
            <w:r w:rsidRPr="000A6C70">
              <w:rPr>
                <w:rFonts w:ascii="GHEA Mariam" w:hAnsi="GHEA Mariam" w:cs="Arial"/>
                <w:sz w:val="24"/>
                <w:szCs w:val="24"/>
                <w:lang w:eastAsia="en-US"/>
              </w:rPr>
              <w:t>ՀԱՅԱՍՏԱՆԻ</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ՀԱՆՐԱՊԵՏՈՒԹՅԱՆ</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ԿԱՌԱՎԱՐՈՒԹՅԱՆ</w:t>
            </w:r>
            <w:r w:rsidRPr="000A6C70">
              <w:rPr>
                <w:rFonts w:ascii="GHEA Mariam" w:hAnsi="GHEA Mariam"/>
                <w:sz w:val="24"/>
                <w:szCs w:val="24"/>
                <w:lang w:val="fr-FR" w:eastAsia="en-US"/>
              </w:rPr>
              <w:t xml:space="preserve"> 2025 </w:t>
            </w:r>
            <w:r w:rsidRPr="000A6C70">
              <w:rPr>
                <w:rFonts w:ascii="GHEA Mariam" w:hAnsi="GHEA Mariam" w:cs="Arial"/>
                <w:sz w:val="24"/>
                <w:szCs w:val="24"/>
                <w:lang w:eastAsia="en-US"/>
              </w:rPr>
              <w:t>ԹՎԱԿԱՆԻ</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ԴԵԿՏԵՄԲԵՐԻ</w:t>
            </w:r>
            <w:r w:rsidRPr="000A6C70">
              <w:rPr>
                <w:rFonts w:ascii="GHEA Mariam" w:hAnsi="GHEA Mariam"/>
                <w:sz w:val="24"/>
                <w:szCs w:val="24"/>
                <w:lang w:val="fr-FR" w:eastAsia="en-US"/>
              </w:rPr>
              <w:t xml:space="preserve"> 25-</w:t>
            </w:r>
            <w:r w:rsidRPr="000A6C70">
              <w:rPr>
                <w:rFonts w:ascii="GHEA Mariam" w:hAnsi="GHEA Mariam" w:cs="Arial"/>
                <w:sz w:val="24"/>
                <w:szCs w:val="24"/>
                <w:lang w:eastAsia="en-US"/>
              </w:rPr>
              <w:t>Ի</w:t>
            </w:r>
            <w:r w:rsidRPr="000A6C70">
              <w:rPr>
                <w:rFonts w:ascii="GHEA Mariam" w:hAnsi="GHEA Mariam"/>
                <w:sz w:val="24"/>
                <w:szCs w:val="24"/>
                <w:lang w:val="fr-FR" w:eastAsia="en-US"/>
              </w:rPr>
              <w:t xml:space="preserve"> N 1910-</w:t>
            </w:r>
            <w:r w:rsidRPr="000A6C70">
              <w:rPr>
                <w:rFonts w:ascii="GHEA Mariam" w:hAnsi="GHEA Mariam" w:cs="Arial"/>
                <w:sz w:val="24"/>
                <w:szCs w:val="24"/>
                <w:lang w:eastAsia="en-US"/>
              </w:rPr>
              <w:t>Ն</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ՈՐՈՇՄԱՆ</w:t>
            </w:r>
            <w:r w:rsidRPr="000A6C70">
              <w:rPr>
                <w:rFonts w:ascii="GHEA Mariam" w:hAnsi="GHEA Mariam"/>
                <w:sz w:val="24"/>
                <w:szCs w:val="24"/>
                <w:lang w:val="fr-FR" w:eastAsia="en-US"/>
              </w:rPr>
              <w:t xml:space="preserve"> </w:t>
            </w:r>
            <w:r>
              <w:rPr>
                <w:rFonts w:ascii="GHEA Mariam" w:hAnsi="GHEA Mariam"/>
                <w:sz w:val="24"/>
                <w:szCs w:val="24"/>
                <w:lang w:val="fr-FR" w:eastAsia="en-US"/>
              </w:rPr>
              <w:br/>
            </w:r>
            <w:r w:rsidRPr="000A6C70">
              <w:rPr>
                <w:rFonts w:ascii="GHEA Mariam" w:hAnsi="GHEA Mariam"/>
                <w:sz w:val="24"/>
                <w:szCs w:val="24"/>
                <w:lang w:val="fr-FR" w:eastAsia="en-US"/>
              </w:rPr>
              <w:t xml:space="preserve">NN 3 </w:t>
            </w:r>
            <w:r w:rsidRPr="000A6C70">
              <w:rPr>
                <w:rFonts w:ascii="GHEA Mariam" w:hAnsi="GHEA Mariam" w:cs="Arial"/>
                <w:sz w:val="24"/>
                <w:szCs w:val="24"/>
                <w:lang w:eastAsia="en-US"/>
              </w:rPr>
              <w:t>ԵՎ</w:t>
            </w:r>
            <w:r w:rsidRPr="000A6C70">
              <w:rPr>
                <w:rFonts w:ascii="GHEA Mariam" w:hAnsi="GHEA Mariam"/>
                <w:sz w:val="24"/>
                <w:szCs w:val="24"/>
                <w:lang w:val="fr-FR" w:eastAsia="en-US"/>
              </w:rPr>
              <w:t xml:space="preserve"> 4 </w:t>
            </w:r>
            <w:r w:rsidRPr="000A6C70">
              <w:rPr>
                <w:rFonts w:ascii="GHEA Mariam" w:hAnsi="GHEA Mariam" w:cs="Arial"/>
                <w:sz w:val="24"/>
                <w:szCs w:val="24"/>
                <w:lang w:eastAsia="en-US"/>
              </w:rPr>
              <w:t>ՀԱՎԵԼՎԱԾՆԵՐՈՒՄ</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ԿԱՏԱՐՎՈՂ</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ՓՈՓՈԽՈՒԹՅՈՒՆՆԵՐԸ</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ԵՎ</w:t>
            </w:r>
            <w:r w:rsidRPr="000A6C70">
              <w:rPr>
                <w:rFonts w:ascii="GHEA Mariam" w:hAnsi="GHEA Mariam"/>
                <w:sz w:val="24"/>
                <w:szCs w:val="24"/>
                <w:lang w:val="fr-FR" w:eastAsia="en-US"/>
              </w:rPr>
              <w:t xml:space="preserve"> </w:t>
            </w:r>
            <w:r w:rsidRPr="000A6C70">
              <w:rPr>
                <w:rFonts w:ascii="GHEA Mariam" w:hAnsi="GHEA Mariam" w:cs="Arial"/>
                <w:sz w:val="24"/>
                <w:szCs w:val="24"/>
                <w:lang w:eastAsia="en-US"/>
              </w:rPr>
              <w:t>ԼՐԱՑՈՒՄՆԵՐԸ</w:t>
            </w:r>
            <w:r w:rsidRPr="000A6C70">
              <w:rPr>
                <w:rFonts w:ascii="GHEA Mariam" w:hAnsi="GHEA Mariam"/>
                <w:sz w:val="24"/>
                <w:szCs w:val="24"/>
                <w:lang w:val="fr-FR" w:eastAsia="en-US"/>
              </w:rPr>
              <w:t xml:space="preserve"> </w:t>
            </w:r>
          </w:p>
        </w:tc>
      </w:tr>
      <w:tr w:rsidR="000A6C70" w:rsidRPr="0075574A" w:rsidTr="000A6C70">
        <w:trPr>
          <w:trHeight w:val="345"/>
        </w:trPr>
        <w:tc>
          <w:tcPr>
            <w:tcW w:w="1300" w:type="dxa"/>
            <w:tcBorders>
              <w:top w:val="nil"/>
              <w:left w:val="nil"/>
              <w:bottom w:val="nil"/>
              <w:right w:val="nil"/>
            </w:tcBorders>
            <w:shd w:val="clear" w:color="auto" w:fill="auto"/>
            <w:noWrap/>
            <w:vAlign w:val="bottom"/>
            <w:hideMark/>
          </w:tcPr>
          <w:p w:rsidR="000A6C70" w:rsidRPr="000A6C70" w:rsidRDefault="000A6C70" w:rsidP="000A6C70">
            <w:pPr>
              <w:jc w:val="center"/>
              <w:rPr>
                <w:rFonts w:ascii="GHEA Mariam" w:hAnsi="GHEA Mariam" w:cs="Calibri"/>
                <w:b/>
                <w:bCs/>
                <w:lang w:val="fr-FR" w:eastAsia="en-US"/>
              </w:rPr>
            </w:pPr>
          </w:p>
        </w:tc>
        <w:tc>
          <w:tcPr>
            <w:tcW w:w="1060" w:type="dxa"/>
            <w:tcBorders>
              <w:top w:val="nil"/>
              <w:left w:val="nil"/>
              <w:bottom w:val="nil"/>
              <w:right w:val="nil"/>
            </w:tcBorders>
            <w:shd w:val="clear" w:color="auto" w:fill="auto"/>
            <w:noWrap/>
            <w:vAlign w:val="bottom"/>
            <w:hideMark/>
          </w:tcPr>
          <w:p w:rsidR="000A6C70" w:rsidRPr="000A6C70" w:rsidRDefault="000A6C70" w:rsidP="000A6C70">
            <w:pP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0A6C70" w:rsidRPr="000A6C70" w:rsidRDefault="000A6C70" w:rsidP="000A6C70">
            <w:pPr>
              <w:rPr>
                <w:rFonts w:ascii="GHEA Mariam" w:hAnsi="GHEA Mariam"/>
                <w:lang w:val="fr-FR" w:eastAsia="en-US"/>
              </w:rPr>
            </w:pPr>
          </w:p>
        </w:tc>
        <w:tc>
          <w:tcPr>
            <w:tcW w:w="1400" w:type="dxa"/>
            <w:tcBorders>
              <w:top w:val="nil"/>
              <w:left w:val="nil"/>
              <w:bottom w:val="nil"/>
              <w:right w:val="nil"/>
            </w:tcBorders>
            <w:shd w:val="clear" w:color="auto" w:fill="auto"/>
            <w:noWrap/>
            <w:vAlign w:val="bottom"/>
            <w:hideMark/>
          </w:tcPr>
          <w:p w:rsidR="000A6C70" w:rsidRPr="000A6C70" w:rsidRDefault="000A6C70" w:rsidP="000A6C70">
            <w:pPr>
              <w:rPr>
                <w:rFonts w:ascii="GHEA Mariam" w:hAnsi="GHEA Mariam"/>
                <w:lang w:val="fr-FR" w:eastAsia="en-US"/>
              </w:rPr>
            </w:pPr>
          </w:p>
        </w:tc>
        <w:tc>
          <w:tcPr>
            <w:tcW w:w="1540" w:type="dxa"/>
            <w:tcBorders>
              <w:top w:val="nil"/>
              <w:left w:val="nil"/>
              <w:bottom w:val="nil"/>
              <w:right w:val="nil"/>
            </w:tcBorders>
            <w:shd w:val="clear" w:color="auto" w:fill="auto"/>
            <w:noWrap/>
            <w:vAlign w:val="center"/>
            <w:hideMark/>
          </w:tcPr>
          <w:p w:rsidR="000A6C70" w:rsidRPr="000A6C70" w:rsidRDefault="000A6C70" w:rsidP="000A6C70">
            <w:pPr>
              <w:rPr>
                <w:rFonts w:ascii="GHEA Mariam" w:hAnsi="GHEA Mariam"/>
                <w:lang w:val="fr-FR" w:eastAsia="en-US"/>
              </w:rPr>
            </w:pPr>
          </w:p>
        </w:tc>
        <w:tc>
          <w:tcPr>
            <w:tcW w:w="5970" w:type="dxa"/>
            <w:tcBorders>
              <w:top w:val="nil"/>
              <w:left w:val="nil"/>
              <w:bottom w:val="nil"/>
              <w:right w:val="nil"/>
            </w:tcBorders>
            <w:shd w:val="clear" w:color="auto" w:fill="auto"/>
            <w:noWrap/>
            <w:vAlign w:val="bottom"/>
            <w:hideMark/>
          </w:tcPr>
          <w:p w:rsidR="000A6C70" w:rsidRPr="000A6C70" w:rsidRDefault="000A6C70" w:rsidP="000A6C70">
            <w:pPr>
              <w:jc w:val="center"/>
              <w:rPr>
                <w:rFonts w:ascii="GHEA Mariam" w:hAnsi="GHEA Mariam"/>
                <w:lang w:val="fr-FR" w:eastAsia="en-US"/>
              </w:rPr>
            </w:pPr>
          </w:p>
        </w:tc>
        <w:tc>
          <w:tcPr>
            <w:tcW w:w="3150" w:type="dxa"/>
            <w:tcBorders>
              <w:top w:val="nil"/>
              <w:left w:val="nil"/>
              <w:bottom w:val="nil"/>
              <w:right w:val="nil"/>
            </w:tcBorders>
            <w:shd w:val="clear" w:color="auto" w:fill="auto"/>
            <w:noWrap/>
            <w:vAlign w:val="bottom"/>
            <w:hideMark/>
          </w:tcPr>
          <w:p w:rsidR="000A6C70" w:rsidRPr="000A6C70" w:rsidRDefault="000A6C70" w:rsidP="000A6C70">
            <w:pPr>
              <w:rPr>
                <w:rFonts w:ascii="GHEA Mariam" w:hAnsi="GHEA Mariam"/>
                <w:lang w:val="fr-FR" w:eastAsia="en-US"/>
              </w:rPr>
            </w:pPr>
          </w:p>
        </w:tc>
      </w:tr>
      <w:tr w:rsidR="000A6C70" w:rsidRPr="000A6C70" w:rsidTr="000A6C70">
        <w:trPr>
          <w:trHeight w:val="345"/>
        </w:trPr>
        <w:tc>
          <w:tcPr>
            <w:tcW w:w="1300" w:type="dxa"/>
            <w:tcBorders>
              <w:top w:val="nil"/>
              <w:left w:val="nil"/>
              <w:bottom w:val="nil"/>
              <w:right w:val="nil"/>
            </w:tcBorders>
            <w:shd w:val="clear" w:color="auto" w:fill="auto"/>
            <w:noWrap/>
            <w:vAlign w:val="bottom"/>
            <w:hideMark/>
          </w:tcPr>
          <w:p w:rsidR="000A6C70" w:rsidRPr="000A6C70" w:rsidRDefault="000A6C70" w:rsidP="000A6C70">
            <w:pPr>
              <w:jc w:val="cente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0A6C70" w:rsidRPr="000A6C70" w:rsidRDefault="000A6C70" w:rsidP="000A6C70">
            <w:pP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0A6C70" w:rsidRPr="000A6C70" w:rsidRDefault="000A6C70" w:rsidP="000A6C70">
            <w:pPr>
              <w:rPr>
                <w:rFonts w:ascii="GHEA Mariam" w:hAnsi="GHEA Mariam"/>
                <w:lang w:val="fr-FR" w:eastAsia="en-US"/>
              </w:rPr>
            </w:pPr>
          </w:p>
        </w:tc>
        <w:tc>
          <w:tcPr>
            <w:tcW w:w="1400" w:type="dxa"/>
            <w:tcBorders>
              <w:top w:val="nil"/>
              <w:left w:val="nil"/>
              <w:bottom w:val="nil"/>
              <w:right w:val="nil"/>
            </w:tcBorders>
            <w:shd w:val="clear" w:color="auto" w:fill="auto"/>
            <w:noWrap/>
            <w:vAlign w:val="bottom"/>
            <w:hideMark/>
          </w:tcPr>
          <w:p w:rsidR="000A6C70" w:rsidRPr="000A6C70" w:rsidRDefault="000A6C70" w:rsidP="000A6C70">
            <w:pPr>
              <w:rPr>
                <w:rFonts w:ascii="GHEA Mariam" w:hAnsi="GHEA Mariam"/>
                <w:lang w:val="fr-FR" w:eastAsia="en-US"/>
              </w:rPr>
            </w:pPr>
          </w:p>
        </w:tc>
        <w:tc>
          <w:tcPr>
            <w:tcW w:w="1540" w:type="dxa"/>
            <w:tcBorders>
              <w:top w:val="nil"/>
              <w:left w:val="nil"/>
              <w:bottom w:val="nil"/>
              <w:right w:val="nil"/>
            </w:tcBorders>
            <w:shd w:val="clear" w:color="auto" w:fill="auto"/>
            <w:noWrap/>
            <w:vAlign w:val="center"/>
            <w:hideMark/>
          </w:tcPr>
          <w:p w:rsidR="000A6C70" w:rsidRPr="000A6C70" w:rsidRDefault="000A6C70" w:rsidP="000A6C70">
            <w:pPr>
              <w:rPr>
                <w:rFonts w:ascii="GHEA Mariam" w:hAnsi="GHEA Mariam"/>
                <w:lang w:val="fr-FR" w:eastAsia="en-US"/>
              </w:rPr>
            </w:pPr>
          </w:p>
        </w:tc>
        <w:tc>
          <w:tcPr>
            <w:tcW w:w="5970" w:type="dxa"/>
            <w:tcBorders>
              <w:top w:val="nil"/>
              <w:left w:val="nil"/>
              <w:bottom w:val="nil"/>
              <w:right w:val="nil"/>
            </w:tcBorders>
            <w:shd w:val="clear" w:color="auto" w:fill="auto"/>
            <w:noWrap/>
            <w:vAlign w:val="bottom"/>
            <w:hideMark/>
          </w:tcPr>
          <w:p w:rsidR="000A6C70" w:rsidRPr="000A6C70" w:rsidRDefault="000A6C70" w:rsidP="000A6C70">
            <w:pPr>
              <w:jc w:val="center"/>
              <w:rPr>
                <w:rFonts w:ascii="GHEA Mariam" w:hAnsi="GHEA Mariam"/>
                <w:lang w:val="fr-FR" w:eastAsia="en-US"/>
              </w:rPr>
            </w:pPr>
          </w:p>
        </w:tc>
        <w:tc>
          <w:tcPr>
            <w:tcW w:w="3150" w:type="dxa"/>
            <w:tcBorders>
              <w:top w:val="nil"/>
              <w:left w:val="nil"/>
              <w:bottom w:val="single" w:sz="4" w:space="0" w:color="auto"/>
              <w:right w:val="nil"/>
            </w:tcBorders>
            <w:shd w:val="clear" w:color="auto" w:fill="auto"/>
            <w:noWrap/>
            <w:vAlign w:val="bottom"/>
            <w:hideMark/>
          </w:tcPr>
          <w:p w:rsidR="000A6C70" w:rsidRPr="000A6C70" w:rsidRDefault="000A6C70" w:rsidP="000A6C70">
            <w:pPr>
              <w:jc w:val="right"/>
              <w:rPr>
                <w:rFonts w:ascii="GHEA Mariam" w:hAnsi="GHEA Mariam" w:cs="Calibri"/>
                <w:lang w:val="ru-RU" w:eastAsia="en-US"/>
              </w:rPr>
            </w:pPr>
            <w:r>
              <w:rPr>
                <w:rFonts w:ascii="GHEA Mariam" w:hAnsi="GHEA Mariam" w:cs="Calibri"/>
                <w:lang w:val="ru-RU" w:eastAsia="en-US"/>
              </w:rPr>
              <w:t>(</w:t>
            </w:r>
            <w:r>
              <w:rPr>
                <w:rFonts w:ascii="GHEA Mariam" w:hAnsi="GHEA Mariam" w:cs="Calibri"/>
                <w:lang w:eastAsia="en-US"/>
              </w:rPr>
              <w:t>հազ</w:t>
            </w:r>
            <w:r w:rsidRPr="000A6C70">
              <w:rPr>
                <w:rFonts w:ascii="GHEA Mariam" w:hAnsi="GHEA Mariam" w:cs="Calibri"/>
                <w:lang w:val="fr-FR" w:eastAsia="en-US"/>
              </w:rPr>
              <w:t xml:space="preserve">. </w:t>
            </w:r>
            <w:r>
              <w:rPr>
                <w:rFonts w:ascii="GHEA Mariam" w:hAnsi="GHEA Mariam" w:cs="Calibri"/>
                <w:lang w:eastAsia="en-US"/>
              </w:rPr>
              <w:t>դրամ</w:t>
            </w:r>
            <w:r>
              <w:rPr>
                <w:rFonts w:ascii="GHEA Mariam" w:hAnsi="GHEA Mariam" w:cs="Calibri"/>
                <w:lang w:val="ru-RU" w:eastAsia="en-US"/>
              </w:rPr>
              <w:t>)</w:t>
            </w:r>
          </w:p>
        </w:tc>
      </w:tr>
      <w:tr w:rsidR="000A6C70" w:rsidRPr="0075574A" w:rsidTr="000A6C70">
        <w:trPr>
          <w:trHeight w:val="1160"/>
        </w:trPr>
        <w:tc>
          <w:tcPr>
            <w:tcW w:w="34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0A6C70" w:rsidRPr="000A6C70" w:rsidRDefault="000A6C70" w:rsidP="000A6C70">
            <w:pPr>
              <w:jc w:val="center"/>
              <w:rPr>
                <w:rFonts w:ascii="GHEA Mariam" w:hAnsi="GHEA Mariam" w:cs="Calibri"/>
                <w:b/>
                <w:bCs/>
                <w:lang w:val="fr-FR" w:eastAsia="en-US"/>
              </w:rPr>
            </w:pPr>
            <w:r w:rsidRPr="000A6C70">
              <w:rPr>
                <w:rFonts w:ascii="GHEA Mariam" w:hAnsi="GHEA Mariam" w:cs="Calibri"/>
                <w:b/>
                <w:bCs/>
                <w:lang w:eastAsia="en-US"/>
              </w:rPr>
              <w:t>Գործառական</w:t>
            </w:r>
            <w:r w:rsidRPr="000A6C70">
              <w:rPr>
                <w:rFonts w:ascii="GHEA Mariam" w:hAnsi="GHEA Mariam" w:cs="Calibri"/>
                <w:b/>
                <w:bCs/>
                <w:lang w:val="fr-FR" w:eastAsia="en-US"/>
              </w:rPr>
              <w:t xml:space="preserve"> </w:t>
            </w:r>
            <w:r w:rsidRPr="000A6C70">
              <w:rPr>
                <w:rFonts w:ascii="GHEA Mariam" w:hAnsi="GHEA Mariam" w:cs="Calibri"/>
                <w:b/>
                <w:bCs/>
                <w:lang w:eastAsia="en-US"/>
              </w:rPr>
              <w:t>դասիչը</w:t>
            </w:r>
            <w:r w:rsidRPr="000A6C70">
              <w:rPr>
                <w:rFonts w:ascii="GHEA Mariam" w:hAnsi="GHEA Mariam" w:cs="Calibri"/>
                <w:b/>
                <w:bCs/>
                <w:lang w:val="fr-FR" w:eastAsia="en-US"/>
              </w:rPr>
              <w:t xml:space="preserve"> </w:t>
            </w:r>
          </w:p>
        </w:tc>
        <w:tc>
          <w:tcPr>
            <w:tcW w:w="2940" w:type="dxa"/>
            <w:gridSpan w:val="2"/>
            <w:tcBorders>
              <w:top w:val="single" w:sz="4" w:space="0" w:color="auto"/>
              <w:left w:val="nil"/>
              <w:bottom w:val="single" w:sz="4" w:space="0" w:color="auto"/>
              <w:right w:val="single" w:sz="4" w:space="0" w:color="000000"/>
            </w:tcBorders>
            <w:shd w:val="clear" w:color="auto" w:fill="auto"/>
            <w:vAlign w:val="center"/>
            <w:hideMark/>
          </w:tcPr>
          <w:p w:rsidR="000A6C70" w:rsidRPr="000A6C70" w:rsidRDefault="000A6C70" w:rsidP="000A6C70">
            <w:pPr>
              <w:jc w:val="center"/>
              <w:rPr>
                <w:rFonts w:ascii="GHEA Mariam" w:hAnsi="GHEA Mariam" w:cs="Calibri"/>
                <w:b/>
                <w:bCs/>
                <w:lang w:val="fr-FR" w:eastAsia="en-US"/>
              </w:rPr>
            </w:pPr>
            <w:r w:rsidRPr="000A6C70">
              <w:rPr>
                <w:rFonts w:ascii="GHEA Mariam" w:hAnsi="GHEA Mariam" w:cs="Calibri"/>
                <w:b/>
                <w:bCs/>
                <w:lang w:eastAsia="en-US"/>
              </w:rPr>
              <w:t>Ծրագրային</w:t>
            </w:r>
            <w:r w:rsidRPr="000A6C70">
              <w:rPr>
                <w:rFonts w:ascii="GHEA Mariam" w:hAnsi="GHEA Mariam" w:cs="Calibri"/>
                <w:b/>
                <w:bCs/>
                <w:lang w:val="fr-FR" w:eastAsia="en-US"/>
              </w:rPr>
              <w:t xml:space="preserve"> </w:t>
            </w:r>
            <w:r w:rsidRPr="000A6C70">
              <w:rPr>
                <w:rFonts w:ascii="GHEA Mariam" w:hAnsi="GHEA Mariam" w:cs="Calibri"/>
                <w:b/>
                <w:bCs/>
                <w:lang w:eastAsia="en-US"/>
              </w:rPr>
              <w:t>դասիչը</w:t>
            </w:r>
          </w:p>
        </w:tc>
        <w:tc>
          <w:tcPr>
            <w:tcW w:w="597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val="fr-FR" w:eastAsia="en-US"/>
              </w:rPr>
            </w:pPr>
            <w:r w:rsidRPr="000A6C70">
              <w:rPr>
                <w:rFonts w:ascii="GHEA Mariam" w:hAnsi="GHEA Mariam" w:cs="Calibri"/>
                <w:b/>
                <w:bCs/>
                <w:lang w:val="fr-FR" w:eastAsia="en-US"/>
              </w:rPr>
              <w:t xml:space="preserve"> </w:t>
            </w:r>
            <w:r w:rsidRPr="000A6C70">
              <w:rPr>
                <w:rFonts w:ascii="GHEA Mariam" w:hAnsi="GHEA Mariam" w:cs="Calibri"/>
                <w:b/>
                <w:bCs/>
                <w:lang w:eastAsia="en-US"/>
              </w:rPr>
              <w:t>Բյուջետային</w:t>
            </w:r>
            <w:r w:rsidRPr="000A6C70">
              <w:rPr>
                <w:rFonts w:ascii="GHEA Mariam" w:hAnsi="GHEA Mariam" w:cs="Calibri"/>
                <w:b/>
                <w:bCs/>
                <w:lang w:val="fr-FR" w:eastAsia="en-US"/>
              </w:rPr>
              <w:t xml:space="preserve"> </w:t>
            </w:r>
            <w:r w:rsidRPr="000A6C70">
              <w:rPr>
                <w:rFonts w:ascii="GHEA Mariam" w:hAnsi="GHEA Mariam" w:cs="Calibri"/>
                <w:b/>
                <w:bCs/>
                <w:lang w:eastAsia="en-US"/>
              </w:rPr>
              <w:t>հատկացումների</w:t>
            </w:r>
            <w:r w:rsidRPr="000A6C70">
              <w:rPr>
                <w:rFonts w:ascii="GHEA Mariam" w:hAnsi="GHEA Mariam" w:cs="Calibri"/>
                <w:b/>
                <w:bCs/>
                <w:lang w:val="fr-FR" w:eastAsia="en-US"/>
              </w:rPr>
              <w:t xml:space="preserve"> </w:t>
            </w:r>
            <w:r w:rsidRPr="000A6C70">
              <w:rPr>
                <w:rFonts w:ascii="GHEA Mariam" w:hAnsi="GHEA Mariam" w:cs="Calibri"/>
                <w:b/>
                <w:bCs/>
                <w:lang w:eastAsia="en-US"/>
              </w:rPr>
              <w:t>գլխավոր</w:t>
            </w:r>
            <w:r w:rsidRPr="000A6C70">
              <w:rPr>
                <w:rFonts w:ascii="GHEA Mariam" w:hAnsi="GHEA Mariam" w:cs="Calibri"/>
                <w:b/>
                <w:bCs/>
                <w:lang w:val="fr-FR" w:eastAsia="en-US"/>
              </w:rPr>
              <w:t xml:space="preserve"> </w:t>
            </w:r>
            <w:r w:rsidRPr="000A6C70">
              <w:rPr>
                <w:rFonts w:ascii="GHEA Mariam" w:hAnsi="GHEA Mariam" w:cs="Calibri"/>
                <w:b/>
                <w:bCs/>
                <w:lang w:eastAsia="en-US"/>
              </w:rPr>
              <w:t>կարգադրիչների</w:t>
            </w:r>
            <w:r w:rsidRPr="000A6C70">
              <w:rPr>
                <w:rFonts w:ascii="GHEA Mariam" w:hAnsi="GHEA Mariam" w:cs="Calibri"/>
                <w:b/>
                <w:bCs/>
                <w:lang w:val="fr-FR" w:eastAsia="en-US"/>
              </w:rPr>
              <w:t xml:space="preserve">, </w:t>
            </w:r>
            <w:r w:rsidRPr="000A6C70">
              <w:rPr>
                <w:rFonts w:ascii="GHEA Mariam" w:hAnsi="GHEA Mariam" w:cs="Calibri"/>
                <w:b/>
                <w:bCs/>
                <w:lang w:eastAsia="en-US"/>
              </w:rPr>
              <w:t>ծրագրերի</w:t>
            </w:r>
            <w:r w:rsidRPr="000A6C70">
              <w:rPr>
                <w:rFonts w:ascii="GHEA Mariam" w:hAnsi="GHEA Mariam" w:cs="Calibri"/>
                <w:b/>
                <w:bCs/>
                <w:lang w:val="fr-FR" w:eastAsia="en-US"/>
              </w:rPr>
              <w:t xml:space="preserve">, </w:t>
            </w:r>
            <w:r w:rsidRPr="000A6C70">
              <w:rPr>
                <w:rFonts w:ascii="GHEA Mariam" w:hAnsi="GHEA Mariam" w:cs="Calibri"/>
                <w:b/>
                <w:bCs/>
                <w:lang w:eastAsia="en-US"/>
              </w:rPr>
              <w:t>միջոցառումների</w:t>
            </w:r>
            <w:r w:rsidRPr="000A6C70">
              <w:rPr>
                <w:rFonts w:ascii="GHEA Mariam" w:hAnsi="GHEA Mariam" w:cs="Calibri"/>
                <w:b/>
                <w:bCs/>
                <w:lang w:val="fr-FR" w:eastAsia="en-US"/>
              </w:rPr>
              <w:t xml:space="preserve"> </w:t>
            </w:r>
            <w:r w:rsidRPr="000A6C70">
              <w:rPr>
                <w:rFonts w:ascii="GHEA Mariam" w:hAnsi="GHEA Mariam" w:cs="Calibri"/>
                <w:b/>
                <w:bCs/>
                <w:lang w:eastAsia="en-US"/>
              </w:rPr>
              <w:t>և</w:t>
            </w:r>
            <w:r w:rsidRPr="000A6C70">
              <w:rPr>
                <w:rFonts w:ascii="GHEA Mariam" w:hAnsi="GHEA Mariam" w:cs="Calibri"/>
                <w:b/>
                <w:bCs/>
                <w:lang w:val="fr-FR" w:eastAsia="en-US"/>
              </w:rPr>
              <w:t xml:space="preserve"> </w:t>
            </w:r>
            <w:r w:rsidRPr="000A6C70">
              <w:rPr>
                <w:rFonts w:ascii="GHEA Mariam" w:hAnsi="GHEA Mariam" w:cs="Calibri"/>
                <w:b/>
                <w:bCs/>
                <w:lang w:eastAsia="en-US"/>
              </w:rPr>
              <w:t>միջոցառումները</w:t>
            </w:r>
            <w:r w:rsidRPr="000A6C70">
              <w:rPr>
                <w:rFonts w:ascii="GHEA Mariam" w:hAnsi="GHEA Mariam" w:cs="Calibri"/>
                <w:b/>
                <w:bCs/>
                <w:lang w:val="fr-FR" w:eastAsia="en-US"/>
              </w:rPr>
              <w:t xml:space="preserve"> </w:t>
            </w:r>
            <w:r w:rsidRPr="000A6C70">
              <w:rPr>
                <w:rFonts w:ascii="GHEA Mariam" w:hAnsi="GHEA Mariam" w:cs="Calibri"/>
                <w:b/>
                <w:bCs/>
                <w:lang w:eastAsia="en-US"/>
              </w:rPr>
              <w:t>կատարող</w:t>
            </w:r>
            <w:r w:rsidRPr="000A6C70">
              <w:rPr>
                <w:rFonts w:ascii="GHEA Mariam" w:hAnsi="GHEA Mariam" w:cs="Calibri"/>
                <w:b/>
                <w:bCs/>
                <w:lang w:val="fr-FR" w:eastAsia="en-US"/>
              </w:rPr>
              <w:t xml:space="preserve"> </w:t>
            </w:r>
            <w:r w:rsidRPr="000A6C70">
              <w:rPr>
                <w:rFonts w:ascii="GHEA Mariam" w:hAnsi="GHEA Mariam" w:cs="Calibri"/>
                <w:b/>
                <w:bCs/>
                <w:lang w:eastAsia="en-US"/>
              </w:rPr>
              <w:t>պետական</w:t>
            </w:r>
            <w:r w:rsidRPr="000A6C70">
              <w:rPr>
                <w:rFonts w:ascii="GHEA Mariam" w:hAnsi="GHEA Mariam" w:cs="Calibri"/>
                <w:b/>
                <w:bCs/>
                <w:lang w:val="fr-FR" w:eastAsia="en-US"/>
              </w:rPr>
              <w:t xml:space="preserve"> </w:t>
            </w:r>
            <w:r w:rsidRPr="000A6C70">
              <w:rPr>
                <w:rFonts w:ascii="GHEA Mariam" w:hAnsi="GHEA Mariam" w:cs="Calibri"/>
                <w:b/>
                <w:bCs/>
                <w:lang w:eastAsia="en-US"/>
              </w:rPr>
              <w:t>մարմինների</w:t>
            </w:r>
            <w:r w:rsidRPr="000A6C70">
              <w:rPr>
                <w:rFonts w:ascii="GHEA Mariam" w:hAnsi="GHEA Mariam" w:cs="Calibri"/>
                <w:b/>
                <w:bCs/>
                <w:lang w:val="fr-FR" w:eastAsia="en-US"/>
              </w:rPr>
              <w:t xml:space="preserve"> </w:t>
            </w:r>
            <w:r w:rsidRPr="000A6C70">
              <w:rPr>
                <w:rFonts w:ascii="GHEA Mariam" w:hAnsi="GHEA Mariam" w:cs="Calibri"/>
                <w:b/>
                <w:bCs/>
                <w:lang w:eastAsia="en-US"/>
              </w:rPr>
              <w:t>անվանումները</w:t>
            </w:r>
          </w:p>
        </w:tc>
        <w:tc>
          <w:tcPr>
            <w:tcW w:w="3150" w:type="dxa"/>
            <w:tcBorders>
              <w:top w:val="single" w:sz="4" w:space="0" w:color="auto"/>
              <w:left w:val="nil"/>
              <w:bottom w:val="nil"/>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val="fr-FR" w:eastAsia="en-US"/>
              </w:rPr>
            </w:pPr>
            <w:r w:rsidRPr="000A6C70">
              <w:rPr>
                <w:rFonts w:ascii="GHEA Mariam" w:hAnsi="GHEA Mariam" w:cs="Calibri"/>
                <w:b/>
                <w:bCs/>
                <w:spacing w:val="-6"/>
                <w:lang w:eastAsia="en-US"/>
              </w:rPr>
              <w:t>Ցուցանիշների</w:t>
            </w:r>
            <w:r w:rsidRPr="000A6C70">
              <w:rPr>
                <w:rFonts w:ascii="GHEA Mariam" w:hAnsi="GHEA Mariam" w:cs="Calibri"/>
                <w:b/>
                <w:bCs/>
                <w:spacing w:val="-6"/>
                <w:lang w:val="fr-FR" w:eastAsia="en-US"/>
              </w:rPr>
              <w:t xml:space="preserve"> </w:t>
            </w:r>
            <w:r w:rsidRPr="000A6C70">
              <w:rPr>
                <w:rFonts w:ascii="GHEA Mariam" w:hAnsi="GHEA Mariam" w:cs="Calibri"/>
                <w:b/>
                <w:bCs/>
                <w:spacing w:val="-6"/>
                <w:lang w:eastAsia="en-US"/>
              </w:rPr>
              <w:t>փոփոխությունը</w:t>
            </w:r>
            <w:r w:rsidRPr="000A6C70">
              <w:rPr>
                <w:rFonts w:ascii="GHEA Mariam" w:hAnsi="GHEA Mariam" w:cs="Calibri"/>
                <w:b/>
                <w:bCs/>
                <w:lang w:val="fr-FR" w:eastAsia="en-US"/>
              </w:rPr>
              <w:t xml:space="preserve"> (</w:t>
            </w:r>
            <w:r w:rsidRPr="000A6C70">
              <w:rPr>
                <w:rFonts w:ascii="GHEA Mariam" w:hAnsi="GHEA Mariam" w:cs="Calibri"/>
                <w:b/>
                <w:bCs/>
                <w:lang w:eastAsia="en-US"/>
              </w:rPr>
              <w:t>ավելացումները</w:t>
            </w:r>
            <w:r w:rsidRPr="000A6C70">
              <w:rPr>
                <w:rFonts w:ascii="GHEA Mariam" w:hAnsi="GHEA Mariam" w:cs="Calibri"/>
                <w:b/>
                <w:bCs/>
                <w:lang w:val="fr-FR" w:eastAsia="en-US"/>
              </w:rPr>
              <w:t xml:space="preserve"> </w:t>
            </w:r>
            <w:r w:rsidRPr="000A6C70">
              <w:rPr>
                <w:rFonts w:ascii="GHEA Mariam" w:hAnsi="GHEA Mariam" w:cs="Calibri"/>
                <w:b/>
                <w:bCs/>
                <w:lang w:eastAsia="en-US"/>
              </w:rPr>
              <w:t>նշված</w:t>
            </w:r>
            <w:r w:rsidRPr="000A6C70">
              <w:rPr>
                <w:rFonts w:ascii="GHEA Mariam" w:hAnsi="GHEA Mariam" w:cs="Calibri"/>
                <w:b/>
                <w:bCs/>
                <w:lang w:val="fr-FR" w:eastAsia="en-US"/>
              </w:rPr>
              <w:t xml:space="preserve"> </w:t>
            </w:r>
            <w:r w:rsidRPr="000A6C70">
              <w:rPr>
                <w:rFonts w:ascii="GHEA Mariam" w:hAnsi="GHEA Mariam" w:cs="Calibri"/>
                <w:b/>
                <w:bCs/>
                <w:lang w:eastAsia="en-US"/>
              </w:rPr>
              <w:t>են</w:t>
            </w:r>
            <w:r w:rsidRPr="000A6C70">
              <w:rPr>
                <w:rFonts w:ascii="GHEA Mariam" w:hAnsi="GHEA Mariam" w:cs="Calibri"/>
                <w:b/>
                <w:bCs/>
                <w:lang w:val="fr-FR" w:eastAsia="en-US"/>
              </w:rPr>
              <w:t xml:space="preserve"> </w:t>
            </w:r>
            <w:r w:rsidRPr="000A6C70">
              <w:rPr>
                <w:rFonts w:ascii="GHEA Mariam" w:hAnsi="GHEA Mariam" w:cs="Calibri"/>
                <w:b/>
                <w:bCs/>
                <w:lang w:eastAsia="en-US"/>
              </w:rPr>
              <w:t>դրական</w:t>
            </w:r>
            <w:r w:rsidRPr="000A6C70">
              <w:rPr>
                <w:rFonts w:ascii="GHEA Mariam" w:hAnsi="GHEA Mariam" w:cs="Calibri"/>
                <w:b/>
                <w:bCs/>
                <w:lang w:val="fr-FR" w:eastAsia="en-US"/>
              </w:rPr>
              <w:t xml:space="preserve"> </w:t>
            </w:r>
            <w:r w:rsidRPr="000A6C70">
              <w:rPr>
                <w:rFonts w:ascii="GHEA Mariam" w:hAnsi="GHEA Mariam" w:cs="Calibri"/>
                <w:b/>
                <w:bCs/>
                <w:lang w:eastAsia="en-US"/>
              </w:rPr>
              <w:t>նշանով</w:t>
            </w:r>
            <w:r w:rsidRPr="000A6C70">
              <w:rPr>
                <w:rFonts w:ascii="GHEA Mariam" w:hAnsi="GHEA Mariam" w:cs="Calibri"/>
                <w:b/>
                <w:bCs/>
                <w:lang w:val="fr-FR" w:eastAsia="en-US"/>
              </w:rPr>
              <w:t xml:space="preserve">, </w:t>
            </w:r>
            <w:r w:rsidRPr="000A6C70">
              <w:rPr>
                <w:rFonts w:ascii="GHEA Mariam" w:hAnsi="GHEA Mariam" w:cs="Calibri"/>
                <w:b/>
                <w:bCs/>
                <w:lang w:eastAsia="en-US"/>
              </w:rPr>
              <w:t>իսկ</w:t>
            </w:r>
            <w:r w:rsidRPr="000A6C70">
              <w:rPr>
                <w:rFonts w:ascii="GHEA Mariam" w:hAnsi="GHEA Mariam" w:cs="Calibri"/>
                <w:b/>
                <w:bCs/>
                <w:lang w:val="fr-FR" w:eastAsia="en-US"/>
              </w:rPr>
              <w:t xml:space="preserve"> </w:t>
            </w:r>
            <w:r w:rsidRPr="000A6C70">
              <w:rPr>
                <w:rFonts w:ascii="GHEA Mariam" w:hAnsi="GHEA Mariam" w:cs="Calibri"/>
                <w:b/>
                <w:bCs/>
                <w:lang w:eastAsia="en-US"/>
              </w:rPr>
              <w:t>նվա</w:t>
            </w:r>
            <w:r w:rsidRPr="000A6C70">
              <w:rPr>
                <w:rFonts w:ascii="GHEA Mariam" w:hAnsi="GHEA Mariam" w:cs="Calibri"/>
                <w:b/>
                <w:bCs/>
                <w:lang w:val="fr-FR" w:eastAsia="en-US"/>
              </w:rPr>
              <w:softHyphen/>
            </w:r>
            <w:r w:rsidRPr="000A6C70">
              <w:rPr>
                <w:rFonts w:ascii="GHEA Mariam" w:hAnsi="GHEA Mariam" w:cs="Calibri"/>
                <w:b/>
                <w:bCs/>
                <w:lang w:eastAsia="en-US"/>
              </w:rPr>
              <w:t>զեցումները</w:t>
            </w:r>
            <w:r w:rsidRPr="000A6C70">
              <w:rPr>
                <w:rFonts w:ascii="GHEA Mariam" w:hAnsi="GHEA Mariam" w:cs="Calibri"/>
                <w:b/>
                <w:bCs/>
                <w:lang w:val="fr-FR" w:eastAsia="en-US"/>
              </w:rPr>
              <w:t xml:space="preserve">` </w:t>
            </w:r>
            <w:r w:rsidRPr="000A6C70">
              <w:rPr>
                <w:rFonts w:ascii="GHEA Mariam" w:hAnsi="GHEA Mariam" w:cs="Calibri"/>
                <w:b/>
                <w:bCs/>
                <w:lang w:eastAsia="en-US"/>
              </w:rPr>
              <w:t>փակագծերում</w:t>
            </w:r>
            <w:r w:rsidRPr="000A6C70">
              <w:rPr>
                <w:rFonts w:ascii="GHEA Mariam" w:hAnsi="GHEA Mariam" w:cs="Calibri"/>
                <w:b/>
                <w:bCs/>
                <w:lang w:val="fr-FR" w:eastAsia="en-US"/>
              </w:rPr>
              <w:t>)</w:t>
            </w:r>
          </w:p>
        </w:tc>
      </w:tr>
      <w:tr w:rsidR="000A6C70" w:rsidRPr="000A6C70" w:rsidTr="000A6C70">
        <w:trPr>
          <w:trHeight w:val="611"/>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spacing w:val="-8"/>
                <w:lang w:val="hy-AM" w:eastAsia="en-US"/>
              </w:rPr>
            </w:pPr>
            <w:r w:rsidRPr="000A6C70">
              <w:rPr>
                <w:rFonts w:ascii="GHEA Mariam" w:hAnsi="GHEA Mariam" w:cs="Calibri"/>
                <w:b/>
                <w:bCs/>
                <w:spacing w:val="-8"/>
                <w:lang w:eastAsia="en-US"/>
              </w:rPr>
              <w:t>բաժին</w:t>
            </w:r>
            <w:r>
              <w:rPr>
                <w:rFonts w:ascii="GHEA Mariam" w:hAnsi="GHEA Mariam" w:cs="Calibri"/>
                <w:b/>
                <w:bCs/>
                <w:spacing w:val="-8"/>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spacing w:val="-8"/>
                <w:lang w:val="hy-AM" w:eastAsia="en-US"/>
              </w:rPr>
            </w:pPr>
            <w:r w:rsidRPr="000A6C70">
              <w:rPr>
                <w:rFonts w:ascii="GHEA Mariam" w:hAnsi="GHEA Mariam" w:cs="Calibri"/>
                <w:b/>
                <w:bCs/>
                <w:spacing w:val="-8"/>
                <w:lang w:eastAsia="en-US"/>
              </w:rPr>
              <w:t>խումբ</w:t>
            </w:r>
            <w:r>
              <w:rPr>
                <w:rFonts w:ascii="GHEA Mariam" w:hAnsi="GHEA Mariam" w:cs="Calibri"/>
                <w:b/>
                <w:bCs/>
                <w:spacing w:val="-8"/>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spacing w:val="-8"/>
                <w:lang w:val="hy-AM" w:eastAsia="en-US"/>
              </w:rPr>
            </w:pPr>
            <w:r w:rsidRPr="000A6C70">
              <w:rPr>
                <w:rFonts w:ascii="GHEA Mariam" w:hAnsi="GHEA Mariam" w:cs="Calibri"/>
                <w:b/>
                <w:bCs/>
                <w:spacing w:val="-8"/>
                <w:lang w:eastAsia="en-US"/>
              </w:rPr>
              <w:t>դաս</w:t>
            </w:r>
            <w:r>
              <w:rPr>
                <w:rFonts w:ascii="GHEA Mariam" w:hAnsi="GHEA Mariam" w:cs="Calibri"/>
                <w:b/>
                <w:bCs/>
                <w:spacing w:val="-8"/>
                <w:lang w:val="hy-AM" w:eastAsia="en-US"/>
              </w:rPr>
              <w:t>ը</w:t>
            </w:r>
          </w:p>
        </w:tc>
        <w:tc>
          <w:tcPr>
            <w:tcW w:w="140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spacing w:val="-8"/>
                <w:lang w:val="hy-AM" w:eastAsia="en-US"/>
              </w:rPr>
            </w:pPr>
            <w:r w:rsidRPr="000A6C70">
              <w:rPr>
                <w:rFonts w:ascii="GHEA Mariam" w:hAnsi="GHEA Mariam" w:cs="Calibri"/>
                <w:b/>
                <w:bCs/>
                <w:spacing w:val="-8"/>
                <w:lang w:eastAsia="en-US"/>
              </w:rPr>
              <w:t>ծրագիր</w:t>
            </w:r>
            <w:r>
              <w:rPr>
                <w:rFonts w:ascii="GHEA Mariam" w:hAnsi="GHEA Mariam" w:cs="Calibri"/>
                <w:b/>
                <w:bCs/>
                <w:spacing w:val="-8"/>
                <w:lang w:val="hy-AM" w:eastAsia="en-US"/>
              </w:rPr>
              <w:t>ը</w:t>
            </w:r>
          </w:p>
        </w:tc>
        <w:tc>
          <w:tcPr>
            <w:tcW w:w="154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spacing w:val="-8"/>
                <w:lang w:val="hy-AM" w:eastAsia="en-US"/>
              </w:rPr>
            </w:pPr>
            <w:r w:rsidRPr="000A6C70">
              <w:rPr>
                <w:rFonts w:ascii="GHEA Mariam" w:hAnsi="GHEA Mariam" w:cs="Calibri"/>
                <w:b/>
                <w:bCs/>
                <w:spacing w:val="-8"/>
                <w:lang w:eastAsia="en-US"/>
              </w:rPr>
              <w:t>միջոցառում</w:t>
            </w:r>
            <w:r>
              <w:rPr>
                <w:rFonts w:ascii="GHEA Mariam" w:hAnsi="GHEA Mariam" w:cs="Calibri"/>
                <w:b/>
                <w:bCs/>
                <w:spacing w:val="-8"/>
                <w:lang w:val="hy-AM" w:eastAsia="en-US"/>
              </w:rPr>
              <w:t>ը</w:t>
            </w:r>
          </w:p>
        </w:tc>
        <w:tc>
          <w:tcPr>
            <w:tcW w:w="5970" w:type="dxa"/>
            <w:vMerge/>
            <w:tcBorders>
              <w:top w:val="single" w:sz="4" w:space="0" w:color="auto"/>
              <w:left w:val="single" w:sz="4" w:space="0" w:color="auto"/>
              <w:bottom w:val="single" w:sz="4" w:space="0" w:color="000000"/>
              <w:right w:val="single" w:sz="4" w:space="0" w:color="auto"/>
            </w:tcBorders>
            <w:vAlign w:val="center"/>
            <w:hideMark/>
          </w:tcPr>
          <w:p w:rsidR="000A6C70" w:rsidRPr="000A6C70" w:rsidRDefault="000A6C70" w:rsidP="000A6C70">
            <w:pPr>
              <w:rPr>
                <w:rFonts w:ascii="GHEA Mariam" w:hAnsi="GHEA Mariam" w:cs="Calibri"/>
                <w:b/>
                <w:bCs/>
                <w:lang w:eastAsia="en-US"/>
              </w:rPr>
            </w:pP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 xml:space="preserve"> տարի</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textDirection w:val="btLr"/>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textDirection w:val="btLr"/>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textDirection w:val="btLr"/>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 xml:space="preserve"> ԸՆԴԱՄԵՆԸ</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այդ թվում`</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p>
        </w:tc>
      </w:tr>
      <w:tr w:rsidR="000A6C70" w:rsidRPr="000A6C70" w:rsidTr="000A6C70">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 xml:space="preserve">ՀՀ տարածքային կառավարման և ենթակառուցվածքների նախարարություն </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այդ թվում`</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p>
        </w:tc>
      </w:tr>
      <w:tr w:rsidR="000A6C70" w:rsidRPr="000A6C70" w:rsidTr="000A6C70">
        <w:trPr>
          <w:trHeight w:val="3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 xml:space="preserve"> 04</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 xml:space="preserve"> ՏՆՏԵՍԱԿԱՆ ՀԱՐԱԲԵՐՈՒԹՅՈՒՆՆԵՐ</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այդ թվում`</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05</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ՏՐԱՆՍՊՈՐՏ</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այդ թվում`</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01</w:t>
            </w:r>
          </w:p>
        </w:tc>
        <w:tc>
          <w:tcPr>
            <w:tcW w:w="140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 xml:space="preserve"> Ճանապարհային տրանսպորտ</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այդ թվում`</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p>
        </w:tc>
      </w:tr>
      <w:tr w:rsidR="000A6C70" w:rsidRPr="000A6C70" w:rsidTr="000A6C70">
        <w:trPr>
          <w:trHeight w:val="690"/>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 xml:space="preserve">ՀՀ տարածքային կառավարման և ենթակառուցվածքների նախարարություն </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lang w:eastAsia="en-US"/>
              </w:rPr>
            </w:pPr>
            <w:r w:rsidRPr="000A6C70">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այդ թվում`</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p>
        </w:tc>
      </w:tr>
      <w:tr w:rsidR="000A6C70" w:rsidRPr="000A6C70" w:rsidTr="000A6C70">
        <w:trPr>
          <w:trHeight w:val="3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1049</w:t>
            </w:r>
          </w:p>
        </w:tc>
        <w:tc>
          <w:tcPr>
            <w:tcW w:w="154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 xml:space="preserve"> Ճանապարհային ցանցի բարելավում</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այդ թվում`</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lang w:eastAsia="en-US"/>
              </w:rPr>
            </w:pPr>
          </w:p>
        </w:tc>
      </w:tr>
      <w:tr w:rsidR="000A6C70" w:rsidRPr="000A6C70" w:rsidTr="000A6C70">
        <w:trPr>
          <w:trHeight w:val="70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 xml:space="preserve"> 21020</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Պետական նշանակության ավտոճանապարհների միջին նորոգում</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այդ թվում` ըստ կատարողների</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lang w:eastAsia="en-US"/>
              </w:rPr>
            </w:pPr>
          </w:p>
        </w:tc>
      </w:tr>
      <w:tr w:rsidR="000A6C70" w:rsidRPr="000A6C70" w:rsidTr="000A6C70">
        <w:trPr>
          <w:trHeight w:val="75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i/>
                <w:iCs/>
                <w:lang w:eastAsia="en-US"/>
              </w:rPr>
            </w:pPr>
            <w:r w:rsidRPr="000A6C70">
              <w:rPr>
                <w:rFonts w:ascii="GHEA Mariam" w:hAnsi="GHEA Mariam" w:cs="Calibri"/>
                <w:b/>
                <w:bCs/>
                <w:i/>
                <w:iCs/>
                <w:lang w:eastAsia="en-US"/>
              </w:rPr>
              <w:t xml:space="preserve">ՀՀ տարածքային կառավարման և ենթակառուցվածքների նախարարություն </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այդ թվում` բյուջետային ծախսերի տնտեսագիտական դասակարգման հոդվածներ</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lang w:eastAsia="en-US"/>
              </w:rPr>
            </w:pP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ԸՆԴԱՄԵՆԸ ԾԱԽՍԵՐ</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ՈՉ ՖԻՆԱՆՍԱԿԱՆ ԱԿՏԻՎՆԵՐԻ ԳԾՈՎ ԾԱԽՍԵՐ</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ՀԻՄՆԱԿԱՆ ՄԻՋՈՑՆԵՐ</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ՇԵՆՔԵՐ ԵՎ ՇԻՆՈՒԹՅՈՒՆՆԵՐ</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r w:rsidR="000A6C70" w:rsidRPr="000A6C70" w:rsidTr="000A6C70">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 Շենքերի և շինությունների կապիտալ վերանորոգում</w:t>
            </w:r>
          </w:p>
        </w:tc>
        <w:tc>
          <w:tcPr>
            <w:tcW w:w="315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ՀՀ կառավարություն</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այդ թվում`</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p>
        </w:tc>
      </w:tr>
      <w:tr w:rsidR="000A6C70" w:rsidRPr="000A6C70" w:rsidTr="000A6C70">
        <w:trPr>
          <w:trHeight w:val="690"/>
        </w:trPr>
        <w:tc>
          <w:tcPr>
            <w:tcW w:w="1300" w:type="dxa"/>
            <w:tcBorders>
              <w:top w:val="nil"/>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11</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ՀԻՄՆԱԿԱՆ ԲԱԺԻՆՆԵՐԻՆ ՉԴԱՍՎՈՂ ՊԱՀՈՒՍՏԱՅԻՆ ՖՈՆԴԵՐ</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այդ թվում`</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p>
        </w:tc>
      </w:tr>
      <w:tr w:rsidR="000A6C70" w:rsidRPr="000A6C70" w:rsidTr="000A6C70">
        <w:trPr>
          <w:trHeight w:val="690"/>
        </w:trPr>
        <w:tc>
          <w:tcPr>
            <w:tcW w:w="1300" w:type="dxa"/>
            <w:tcBorders>
              <w:top w:val="nil"/>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 xml:space="preserve"> 01</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ՀՀ կառավարության և համայնքների պահուստային ֆոնդ</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այդ թվում`</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p>
        </w:tc>
      </w:tr>
      <w:tr w:rsidR="000A6C70" w:rsidRPr="000A6C70" w:rsidTr="000A6C70">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 xml:space="preserve"> 01</w:t>
            </w:r>
          </w:p>
        </w:tc>
        <w:tc>
          <w:tcPr>
            <w:tcW w:w="1400" w:type="dxa"/>
            <w:tcBorders>
              <w:top w:val="single" w:sz="4" w:space="0" w:color="auto"/>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single" w:sz="4" w:space="0" w:color="auto"/>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ՀՀ կառավարության պահուստային ֆոնդ</w:t>
            </w:r>
          </w:p>
        </w:tc>
        <w:tc>
          <w:tcPr>
            <w:tcW w:w="3150" w:type="dxa"/>
            <w:tcBorders>
              <w:top w:val="single" w:sz="4" w:space="0" w:color="auto"/>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այդ թվում`</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ՀՀ կառավարություն</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այդ թվում`</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1139</w:t>
            </w:r>
          </w:p>
        </w:tc>
        <w:tc>
          <w:tcPr>
            <w:tcW w:w="154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color w:val="000000"/>
                <w:lang w:eastAsia="en-US"/>
              </w:rPr>
            </w:pPr>
            <w:r w:rsidRPr="000A6C70">
              <w:rPr>
                <w:rFonts w:ascii="Calibri" w:hAnsi="Calibri" w:cs="Calibri"/>
                <w:b/>
                <w:bCs/>
                <w:color w:val="000000"/>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color w:val="000000"/>
                <w:lang w:eastAsia="en-US"/>
              </w:rPr>
            </w:pPr>
            <w:r w:rsidRPr="000A6C70">
              <w:rPr>
                <w:rFonts w:ascii="GHEA Mariam" w:hAnsi="GHEA Mariam" w:cs="Calibri"/>
                <w:b/>
                <w:bCs/>
                <w:color w:val="000000"/>
                <w:lang w:eastAsia="en-US"/>
              </w:rPr>
              <w:t>ՀՀ կառավարության պահուստային ֆոնդ</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այդ թվում`</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11001</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color w:val="000000"/>
                <w:lang w:eastAsia="en-US"/>
              </w:rPr>
            </w:pPr>
            <w:r w:rsidRPr="000A6C70">
              <w:rPr>
                <w:rFonts w:ascii="GHEA Mariam" w:hAnsi="GHEA Mariam" w:cs="Calibri"/>
                <w:b/>
                <w:bCs/>
                <w:color w:val="000000"/>
                <w:lang w:eastAsia="en-US"/>
              </w:rPr>
              <w:t>ՀՀ կառավարության պահուստային ֆոնդ</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այդ թվում` ըստ կատարողների</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i/>
                <w:iCs/>
                <w:color w:val="000000"/>
                <w:lang w:eastAsia="en-US"/>
              </w:rPr>
            </w:pPr>
            <w:r w:rsidRPr="000A6C70">
              <w:rPr>
                <w:rFonts w:ascii="GHEA Mariam" w:hAnsi="GHEA Mariam" w:cs="Calibri"/>
                <w:i/>
                <w:iCs/>
                <w:color w:val="000000"/>
                <w:lang w:eastAsia="en-US"/>
              </w:rPr>
              <w:t>ՀՀ կառավարություն</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r w:rsidR="000A6C70" w:rsidRPr="000A6C70" w:rsidTr="000A6C70">
        <w:trPr>
          <w:trHeight w:val="6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0A6C70" w:rsidRPr="000A6C70" w:rsidRDefault="000A6C70" w:rsidP="000A6C70">
            <w:pPr>
              <w:ind w:firstLineChars="200" w:firstLine="400"/>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ind w:firstLineChars="200" w:firstLine="400"/>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ind w:firstLineChars="200" w:firstLine="400"/>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այդ թվում` բյուջետային ծախսերի տնտեսագիտական դասակարգման հոդվածների</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0A6C70" w:rsidRPr="000A6C70" w:rsidRDefault="000A6C70" w:rsidP="000A6C70">
            <w:pPr>
              <w:ind w:firstLineChars="200" w:firstLine="400"/>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ind w:firstLineChars="200" w:firstLine="400"/>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ind w:firstLineChars="200" w:firstLine="400"/>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ԸՆԴԱՄԵՆԸ ԾԱԽՍԵՐ</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0A6C70" w:rsidRPr="000A6C70" w:rsidRDefault="000A6C70" w:rsidP="000A6C70">
            <w:pPr>
              <w:ind w:firstLineChars="200" w:firstLine="400"/>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ind w:firstLineChars="200" w:firstLine="400"/>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ind w:firstLineChars="200" w:firstLine="400"/>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ԸՆԹԱՑԻԿ ԾԱԽՍԵՐ</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0A6C70" w:rsidRPr="000A6C70" w:rsidRDefault="000A6C70" w:rsidP="000A6C70">
            <w:pPr>
              <w:ind w:firstLineChars="200" w:firstLine="400"/>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ind w:firstLineChars="200" w:firstLine="400"/>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ind w:firstLineChars="200" w:firstLine="400"/>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ԱՅԼ ԾԱԽՍԵՐ</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0A6C70" w:rsidRPr="000A6C70" w:rsidRDefault="000A6C70" w:rsidP="000A6C70">
            <w:pPr>
              <w:ind w:firstLineChars="200" w:firstLine="400"/>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ind w:firstLineChars="200" w:firstLine="400"/>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ind w:firstLineChars="200" w:firstLine="400"/>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Պահուստային միջոցներ</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11001</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color w:val="000000"/>
                <w:lang w:eastAsia="en-US"/>
              </w:rPr>
            </w:pPr>
            <w:r w:rsidRPr="000A6C70">
              <w:rPr>
                <w:rFonts w:ascii="GHEA Mariam" w:hAnsi="GHEA Mariam" w:cs="Calibri"/>
                <w:b/>
                <w:bCs/>
                <w:color w:val="000000"/>
                <w:lang w:eastAsia="en-US"/>
              </w:rPr>
              <w:t>ՀՀ կառավարության պահուստային ֆոնդ</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այդ թվում` ըստ կատարողների</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color w:val="000000"/>
                <w:lang w:eastAsia="en-US"/>
              </w:rPr>
            </w:pPr>
            <w:r w:rsidRPr="000A6C70">
              <w:rPr>
                <w:rFonts w:ascii="GHEA Mariam" w:hAnsi="GHEA Mariam" w:cs="Calibri"/>
                <w:color w:val="000000"/>
                <w:lang w:eastAsia="en-US"/>
              </w:rPr>
              <w:t>ՀՀ կառավարություն</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r w:rsidR="000A6C70" w:rsidRPr="000A6C70" w:rsidTr="000A6C70">
        <w:trPr>
          <w:trHeight w:val="69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այդ թվում` բյուջետային ծախսերի տնտեսագիտական դասակարգման հոդվածների</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ind w:firstLineChars="200" w:firstLine="400"/>
              <w:rPr>
                <w:rFonts w:ascii="GHEA Mariam" w:hAnsi="GHEA Mariam" w:cs="Calibri"/>
                <w:lang w:eastAsia="en-US"/>
              </w:rPr>
            </w:pPr>
            <w:r w:rsidRPr="000A6C70">
              <w:rPr>
                <w:rFonts w:ascii="Calibri" w:hAnsi="Calibri" w:cs="Calibri"/>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ԸՆԴԱՄԵՆԸ ԾԱԽՍԵՐ</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ind w:firstLineChars="200" w:firstLine="400"/>
              <w:rPr>
                <w:rFonts w:ascii="GHEA Mariam" w:hAnsi="GHEA Mariam" w:cs="Calibri"/>
                <w:lang w:eastAsia="en-US"/>
              </w:rPr>
            </w:pPr>
            <w:r w:rsidRPr="000A6C70">
              <w:rPr>
                <w:rFonts w:ascii="Calibri" w:hAnsi="Calibri" w:cs="Calibri"/>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ԸՆԹԱՑԻԿ ԾԱԽՍԵՐ</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ind w:firstLineChars="200" w:firstLine="400"/>
              <w:rPr>
                <w:rFonts w:ascii="GHEA Mariam" w:hAnsi="GHEA Mariam" w:cs="Calibri"/>
                <w:lang w:eastAsia="en-US"/>
              </w:rPr>
            </w:pPr>
            <w:r w:rsidRPr="000A6C70">
              <w:rPr>
                <w:rFonts w:ascii="Calibri" w:hAnsi="Calibri" w:cs="Calibri"/>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ԱՅԼ ԾԱԽՍԵՐ</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ind w:firstLineChars="200" w:firstLine="400"/>
              <w:rPr>
                <w:rFonts w:ascii="GHEA Mariam" w:hAnsi="GHEA Mariam" w:cs="Calibri"/>
                <w:lang w:eastAsia="en-US"/>
              </w:rPr>
            </w:pPr>
            <w:r w:rsidRPr="000A6C70">
              <w:rPr>
                <w:rFonts w:ascii="Calibri" w:hAnsi="Calibri" w:cs="Calibri"/>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Պահուստային միջոցներ</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r w:rsidR="000A6C70" w:rsidRPr="000A6C70" w:rsidTr="000A6C70">
        <w:trPr>
          <w:trHeight w:val="405"/>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b/>
                <w:bCs/>
                <w:lang w:eastAsia="en-US"/>
              </w:rPr>
            </w:pPr>
            <w:r w:rsidRPr="000A6C70">
              <w:rPr>
                <w:rFonts w:ascii="Calibri" w:hAnsi="Calibri" w:cs="Calibri"/>
                <w:b/>
                <w:bCs/>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 xml:space="preserve"> 11003</w:t>
            </w:r>
          </w:p>
        </w:tc>
        <w:tc>
          <w:tcPr>
            <w:tcW w:w="597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 xml:space="preserve"> Հարկաբյուջետային ռիսկերի կառավարման պահուստ</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(8,896,075.8)</w:t>
            </w:r>
          </w:p>
        </w:tc>
      </w:tr>
      <w:tr w:rsidR="000A6C70" w:rsidRPr="000A6C70" w:rsidTr="000A6C70">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5970" w:type="dxa"/>
            <w:tcBorders>
              <w:top w:val="single" w:sz="4" w:space="0" w:color="auto"/>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այդ թվում` ըստ կատարողների</w:t>
            </w:r>
          </w:p>
        </w:tc>
        <w:tc>
          <w:tcPr>
            <w:tcW w:w="3150" w:type="dxa"/>
            <w:tcBorders>
              <w:top w:val="single" w:sz="4" w:space="0" w:color="auto"/>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i/>
                <w:iCs/>
                <w:lang w:eastAsia="en-US"/>
              </w:rPr>
            </w:pPr>
            <w:r w:rsidRPr="000A6C70">
              <w:rPr>
                <w:rFonts w:ascii="GHEA Mariam" w:hAnsi="GHEA Mariam" w:cs="Calibri"/>
                <w:i/>
                <w:iCs/>
                <w:lang w:eastAsia="en-US"/>
              </w:rPr>
              <w:t xml:space="preserve"> ՀՀ կառավարություն</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r w:rsidR="000A6C70" w:rsidRPr="000A6C70" w:rsidTr="000A6C70">
        <w:trPr>
          <w:trHeight w:val="69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այդ թվում` բյուջետային ծախսերի տնտեսագիտական դասակարգման հոդվածներ</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ԸՆԴԱՄԵՆԸ ԾԱԽՍԵՐ</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ՈՉ ՖԻՆԱՆՍԱԿԱՆ ԱԿՏԻՎՆԵՐԻ ԳԾՈՎ ԾԱԽՍԵՐ</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ՀԻՄՆԱԿԱՆ ՄԻՋՈՑՆԵՐ</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ՇԵՆՔԵՐ ԵՎ ՇԻՆՈՒԹՅՈՒՆՆԵՐ</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r w:rsidR="000A6C70" w:rsidRPr="000A6C70" w:rsidTr="000A6C70">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lang w:eastAsia="en-US"/>
              </w:rPr>
            </w:pPr>
            <w:r w:rsidRPr="000A6C70">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 - Շենքերի և շինությունների կապիտալ վերանորոգում</w:t>
            </w:r>
          </w:p>
        </w:tc>
        <w:tc>
          <w:tcPr>
            <w:tcW w:w="315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lang w:eastAsia="en-US"/>
              </w:rPr>
            </w:pPr>
            <w:r w:rsidRPr="000A6C70">
              <w:rPr>
                <w:rFonts w:ascii="GHEA Mariam" w:hAnsi="GHEA Mariam" w:cs="Calibri"/>
                <w:lang w:eastAsia="en-US"/>
              </w:rPr>
              <w:t>(8,896,075.8)</w:t>
            </w:r>
          </w:p>
        </w:tc>
      </w:tr>
    </w:tbl>
    <w:p w:rsidR="000A6C70" w:rsidRDefault="000A6C70" w:rsidP="000A6C70">
      <w:pPr>
        <w:tabs>
          <w:tab w:val="left" w:pos="6829"/>
        </w:tabs>
        <w:rPr>
          <w:lang w:val="fr-FR"/>
        </w:rPr>
      </w:pPr>
    </w:p>
    <w:p w:rsidR="000A6C70" w:rsidRPr="000A6C70" w:rsidRDefault="000A6C70" w:rsidP="000A6C70">
      <w:pPr>
        <w:rPr>
          <w:lang w:val="fr-FR"/>
        </w:rPr>
      </w:pPr>
    </w:p>
    <w:p w:rsidR="000A6C70" w:rsidRPr="000A6C70" w:rsidRDefault="000A6C70" w:rsidP="000A6C70">
      <w:pPr>
        <w:rPr>
          <w:lang w:val="fr-FR"/>
        </w:rPr>
      </w:pPr>
    </w:p>
    <w:p w:rsidR="000A6C70" w:rsidRPr="000A6C70" w:rsidRDefault="000A6C70" w:rsidP="000A6C70">
      <w:pPr>
        <w:rPr>
          <w:lang w:val="fr-FR"/>
        </w:rPr>
      </w:pPr>
    </w:p>
    <w:p w:rsidR="000A6C70" w:rsidRPr="000A6C70" w:rsidRDefault="000A6C70" w:rsidP="000A6C70">
      <w:pPr>
        <w:rPr>
          <w:lang w:val="fr-FR"/>
        </w:rPr>
      </w:pPr>
    </w:p>
    <w:p w:rsidR="000A6C70" w:rsidRPr="000A6C70" w:rsidRDefault="000A6C70" w:rsidP="000A6C70">
      <w:pPr>
        <w:rPr>
          <w:lang w:val="fr-FR"/>
        </w:rPr>
      </w:pPr>
    </w:p>
    <w:p w:rsidR="000A6C70" w:rsidRPr="000F4671" w:rsidRDefault="000A6C70" w:rsidP="000A6C70">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0A6C70" w:rsidRPr="000F4671" w:rsidRDefault="000A6C70" w:rsidP="000A6C70">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0A6C70" w:rsidRDefault="000A6C70" w:rsidP="000A6C70">
      <w:pPr>
        <w:tabs>
          <w:tab w:val="left" w:pos="6426"/>
        </w:tabs>
        <w:rPr>
          <w:rFonts w:ascii="GHEA Mariam" w:hAnsi="GHEA Mariam" w:cs="Arial Armenian"/>
          <w:sz w:val="24"/>
          <w:szCs w:val="24"/>
          <w:lang w:val="hy-AM"/>
        </w:rPr>
        <w:sectPr w:rsidR="000A6C70" w:rsidSect="004F607D">
          <w:pgSz w:w="16834" w:h="11909" w:orient="landscape" w:code="9"/>
          <w:pgMar w:top="1440" w:right="1440" w:bottom="1440" w:left="540"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0A6C70" w:rsidRPr="00D16365" w:rsidRDefault="000A6C70" w:rsidP="000A6C7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3</w:t>
      </w:r>
    </w:p>
    <w:p w:rsidR="000A6C70" w:rsidRPr="000F4671" w:rsidRDefault="000A6C70" w:rsidP="000A6C70">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0A6C70" w:rsidRPr="000F4671" w:rsidRDefault="000A6C70" w:rsidP="000A6C70">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0A6C70" w:rsidRDefault="000A6C70" w:rsidP="000A6C70">
      <w:pPr>
        <w:tabs>
          <w:tab w:val="left" w:pos="6426"/>
        </w:tabs>
        <w:rPr>
          <w:lang w:val="fr-FR"/>
        </w:rPr>
      </w:pPr>
    </w:p>
    <w:p w:rsidR="000A6C70" w:rsidRDefault="000A6C70" w:rsidP="000A6C70">
      <w:pPr>
        <w:tabs>
          <w:tab w:val="left" w:pos="6426"/>
        </w:tabs>
        <w:rPr>
          <w:lang w:val="fr-FR"/>
        </w:rPr>
      </w:pPr>
    </w:p>
    <w:p w:rsidR="000A6C70" w:rsidRDefault="000A6C70" w:rsidP="000A6C70">
      <w:pPr>
        <w:rPr>
          <w:lang w:val="fr-FR"/>
        </w:rPr>
      </w:pPr>
    </w:p>
    <w:p w:rsidR="000A6C70" w:rsidRPr="000A6C70" w:rsidRDefault="000A6C70" w:rsidP="000A6C70">
      <w:pPr>
        <w:tabs>
          <w:tab w:val="left" w:pos="5834"/>
        </w:tabs>
        <w:rPr>
          <w:lang w:val="fr-FR"/>
        </w:rPr>
      </w:pPr>
      <w:r>
        <w:rPr>
          <w:lang w:val="fr-FR"/>
        </w:rPr>
        <w:tab/>
      </w:r>
    </w:p>
    <w:tbl>
      <w:tblPr>
        <w:tblW w:w="16229" w:type="dxa"/>
        <w:tblInd w:w="-180" w:type="dxa"/>
        <w:tblLook w:val="04A0" w:firstRow="1" w:lastRow="0" w:firstColumn="1" w:lastColumn="0" w:noHBand="0" w:noVBand="1"/>
      </w:tblPr>
      <w:tblGrid>
        <w:gridCol w:w="780"/>
        <w:gridCol w:w="930"/>
        <w:gridCol w:w="5490"/>
        <w:gridCol w:w="1620"/>
        <w:gridCol w:w="1753"/>
        <w:gridCol w:w="2002"/>
        <w:gridCol w:w="2049"/>
        <w:gridCol w:w="1605"/>
      </w:tblGrid>
      <w:tr w:rsidR="000A6C70" w:rsidRPr="0075574A" w:rsidTr="003A2EC6">
        <w:trPr>
          <w:trHeight w:val="765"/>
        </w:trPr>
        <w:tc>
          <w:tcPr>
            <w:tcW w:w="16229" w:type="dxa"/>
            <w:gridSpan w:val="8"/>
            <w:tcBorders>
              <w:top w:val="nil"/>
              <w:left w:val="nil"/>
              <w:bottom w:val="nil"/>
              <w:right w:val="nil"/>
            </w:tcBorders>
            <w:shd w:val="clear" w:color="auto" w:fill="auto"/>
            <w:vAlign w:val="center"/>
            <w:hideMark/>
          </w:tcPr>
          <w:p w:rsidR="000A6C70" w:rsidRPr="003A2EC6" w:rsidRDefault="000A6C70" w:rsidP="003A2EC6">
            <w:pPr>
              <w:pStyle w:val="mechtex"/>
              <w:rPr>
                <w:rFonts w:ascii="GHEA Mariam" w:hAnsi="GHEA Mariam"/>
                <w:sz w:val="24"/>
                <w:szCs w:val="24"/>
                <w:lang w:val="fr-FR" w:eastAsia="en-US"/>
              </w:rPr>
            </w:pPr>
            <w:r w:rsidRPr="003A2EC6">
              <w:rPr>
                <w:rFonts w:ascii="GHEA Mariam" w:hAnsi="GHEA Mariam"/>
                <w:sz w:val="24"/>
                <w:szCs w:val="24"/>
                <w:lang w:val="fr-FR" w:eastAsia="en-US"/>
              </w:rPr>
              <w:t>«</w:t>
            </w:r>
            <w:r w:rsidRPr="003A2EC6">
              <w:rPr>
                <w:rFonts w:ascii="GHEA Mariam" w:hAnsi="GHEA Mariam" w:cs="Arial"/>
                <w:sz w:val="24"/>
                <w:szCs w:val="24"/>
                <w:lang w:eastAsia="en-US"/>
              </w:rPr>
              <w:t>ՀԱՅԱՍՏԱՆԻ</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ՀԱՆՐԱՊԵՏՈՒԹՅԱՆ</w:t>
            </w:r>
            <w:r w:rsidRPr="003A2EC6">
              <w:rPr>
                <w:rFonts w:ascii="GHEA Mariam" w:hAnsi="GHEA Mariam"/>
                <w:sz w:val="24"/>
                <w:szCs w:val="24"/>
                <w:lang w:val="fr-FR" w:eastAsia="en-US"/>
              </w:rPr>
              <w:t xml:space="preserve"> 2026 </w:t>
            </w:r>
            <w:r w:rsidRPr="003A2EC6">
              <w:rPr>
                <w:rFonts w:ascii="GHEA Mariam" w:hAnsi="GHEA Mariam" w:cs="Arial"/>
                <w:sz w:val="24"/>
                <w:szCs w:val="24"/>
                <w:lang w:eastAsia="en-US"/>
              </w:rPr>
              <w:t>ԹՎԱԿԱՆԻ</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ՊԵՏԱԿԱՆ</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ԲՅՈՒՋԵԻ</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ՄԱՍԻՆ</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ՕՐԵՆՔԻ</w:t>
            </w:r>
            <w:r w:rsidRPr="003A2EC6">
              <w:rPr>
                <w:rFonts w:ascii="GHEA Mariam" w:hAnsi="GHEA Mariam"/>
                <w:sz w:val="24"/>
                <w:szCs w:val="24"/>
                <w:lang w:val="fr-FR" w:eastAsia="en-US"/>
              </w:rPr>
              <w:t xml:space="preserve"> N 1 </w:t>
            </w:r>
            <w:r w:rsidRPr="003A2EC6">
              <w:rPr>
                <w:rFonts w:ascii="GHEA Mariam" w:hAnsi="GHEA Mariam" w:cs="Arial"/>
                <w:sz w:val="24"/>
                <w:szCs w:val="24"/>
                <w:lang w:eastAsia="en-US"/>
              </w:rPr>
              <w:t>ՀԱՎԵԼՎԱԾԻ</w:t>
            </w:r>
            <w:r w:rsidRPr="003A2EC6">
              <w:rPr>
                <w:rFonts w:ascii="GHEA Mariam" w:hAnsi="GHEA Mariam"/>
                <w:sz w:val="24"/>
                <w:szCs w:val="24"/>
                <w:lang w:val="fr-FR" w:eastAsia="en-US"/>
              </w:rPr>
              <w:t xml:space="preserve"> </w:t>
            </w:r>
            <w:r w:rsidR="003A2EC6">
              <w:rPr>
                <w:rFonts w:ascii="GHEA Mariam" w:hAnsi="GHEA Mariam"/>
                <w:sz w:val="24"/>
                <w:szCs w:val="24"/>
                <w:lang w:val="fr-FR" w:eastAsia="en-US"/>
              </w:rPr>
              <w:br/>
            </w:r>
            <w:r w:rsidRPr="003A2EC6">
              <w:rPr>
                <w:rFonts w:ascii="GHEA Mariam" w:hAnsi="GHEA Mariam"/>
                <w:sz w:val="24"/>
                <w:szCs w:val="24"/>
                <w:lang w:val="fr-FR" w:eastAsia="en-US"/>
              </w:rPr>
              <w:t xml:space="preserve">N 3 </w:t>
            </w:r>
            <w:r w:rsidRPr="003A2EC6">
              <w:rPr>
                <w:rFonts w:ascii="GHEA Mariam" w:hAnsi="GHEA Mariam" w:cs="Arial"/>
                <w:sz w:val="24"/>
                <w:szCs w:val="24"/>
                <w:lang w:eastAsia="en-US"/>
              </w:rPr>
              <w:t>ԱՂՅՈՒՍԱԿՈՒՄ</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ԿԱՏԱՐՎՈՂ</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ՓՈՓՈԽՈՒԹՅՈՒՆԸ</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ԵՎ</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ԼՐԱՑՈՒՄՆԵՐԸ</w:t>
            </w:r>
          </w:p>
        </w:tc>
      </w:tr>
      <w:tr w:rsidR="000A6C70" w:rsidRPr="000A6C70" w:rsidTr="003A2EC6">
        <w:trPr>
          <w:trHeight w:val="345"/>
        </w:trPr>
        <w:tc>
          <w:tcPr>
            <w:tcW w:w="780" w:type="dxa"/>
            <w:tcBorders>
              <w:top w:val="nil"/>
              <w:left w:val="nil"/>
              <w:bottom w:val="nil"/>
              <w:right w:val="nil"/>
            </w:tcBorders>
            <w:shd w:val="clear" w:color="auto" w:fill="auto"/>
            <w:vAlign w:val="center"/>
            <w:hideMark/>
          </w:tcPr>
          <w:p w:rsidR="000A6C70" w:rsidRPr="000A6C70" w:rsidRDefault="000A6C70" w:rsidP="000A6C70">
            <w:pPr>
              <w:jc w:val="center"/>
              <w:rPr>
                <w:rFonts w:ascii="GHEA Mariam" w:hAnsi="GHEA Mariam" w:cs="Calibri"/>
                <w:b/>
                <w:bCs/>
                <w:color w:val="000000"/>
                <w:lang w:val="fr-FR" w:eastAsia="en-US"/>
              </w:rPr>
            </w:pPr>
          </w:p>
        </w:tc>
        <w:tc>
          <w:tcPr>
            <w:tcW w:w="930" w:type="dxa"/>
            <w:tcBorders>
              <w:top w:val="nil"/>
              <w:left w:val="nil"/>
              <w:bottom w:val="nil"/>
              <w:right w:val="nil"/>
            </w:tcBorders>
            <w:shd w:val="clear" w:color="auto" w:fill="auto"/>
            <w:vAlign w:val="center"/>
            <w:hideMark/>
          </w:tcPr>
          <w:p w:rsidR="000A6C70" w:rsidRPr="000A6C70" w:rsidRDefault="000A6C70" w:rsidP="000A6C70">
            <w:pPr>
              <w:jc w:val="center"/>
              <w:rPr>
                <w:rFonts w:ascii="GHEA Mariam" w:hAnsi="GHEA Mariam"/>
                <w:lang w:val="fr-FR" w:eastAsia="en-US"/>
              </w:rPr>
            </w:pPr>
          </w:p>
        </w:tc>
        <w:tc>
          <w:tcPr>
            <w:tcW w:w="5490" w:type="dxa"/>
            <w:tcBorders>
              <w:top w:val="nil"/>
              <w:left w:val="nil"/>
              <w:bottom w:val="nil"/>
              <w:right w:val="nil"/>
            </w:tcBorders>
            <w:shd w:val="clear" w:color="auto" w:fill="auto"/>
            <w:hideMark/>
          </w:tcPr>
          <w:p w:rsidR="000A6C70" w:rsidRPr="000A6C70" w:rsidRDefault="000A6C70" w:rsidP="000A6C70">
            <w:pPr>
              <w:jc w:val="center"/>
              <w:rPr>
                <w:rFonts w:ascii="GHEA Mariam" w:hAnsi="GHEA Mariam"/>
                <w:lang w:val="fr-FR" w:eastAsia="en-US"/>
              </w:rPr>
            </w:pPr>
          </w:p>
        </w:tc>
        <w:tc>
          <w:tcPr>
            <w:tcW w:w="1620" w:type="dxa"/>
            <w:tcBorders>
              <w:top w:val="nil"/>
              <w:left w:val="nil"/>
              <w:bottom w:val="nil"/>
              <w:right w:val="nil"/>
            </w:tcBorders>
            <w:shd w:val="clear" w:color="auto" w:fill="auto"/>
            <w:vAlign w:val="center"/>
            <w:hideMark/>
          </w:tcPr>
          <w:p w:rsidR="000A6C70" w:rsidRPr="000A6C70" w:rsidRDefault="000A6C70" w:rsidP="000A6C70">
            <w:pPr>
              <w:jc w:val="center"/>
              <w:rPr>
                <w:rFonts w:ascii="GHEA Mariam" w:hAnsi="GHEA Mariam"/>
                <w:lang w:val="fr-FR" w:eastAsia="en-US"/>
              </w:rPr>
            </w:pPr>
          </w:p>
        </w:tc>
        <w:tc>
          <w:tcPr>
            <w:tcW w:w="1753" w:type="dxa"/>
            <w:tcBorders>
              <w:top w:val="nil"/>
              <w:left w:val="nil"/>
              <w:bottom w:val="nil"/>
              <w:right w:val="nil"/>
            </w:tcBorders>
            <w:shd w:val="clear" w:color="auto" w:fill="auto"/>
            <w:vAlign w:val="center"/>
            <w:hideMark/>
          </w:tcPr>
          <w:p w:rsidR="000A6C70" w:rsidRPr="000A6C70" w:rsidRDefault="000A6C70" w:rsidP="000A6C70">
            <w:pPr>
              <w:jc w:val="center"/>
              <w:rPr>
                <w:rFonts w:ascii="GHEA Mariam" w:hAnsi="GHEA Mariam"/>
                <w:lang w:val="fr-FR" w:eastAsia="en-US"/>
              </w:rPr>
            </w:pPr>
          </w:p>
        </w:tc>
        <w:tc>
          <w:tcPr>
            <w:tcW w:w="2002" w:type="dxa"/>
            <w:tcBorders>
              <w:top w:val="nil"/>
              <w:left w:val="nil"/>
              <w:bottom w:val="nil"/>
              <w:right w:val="nil"/>
            </w:tcBorders>
            <w:shd w:val="clear" w:color="auto" w:fill="auto"/>
            <w:vAlign w:val="center"/>
            <w:hideMark/>
          </w:tcPr>
          <w:p w:rsidR="000A6C70" w:rsidRPr="000A6C70" w:rsidRDefault="000A6C70" w:rsidP="000A6C70">
            <w:pPr>
              <w:jc w:val="center"/>
              <w:rPr>
                <w:rFonts w:ascii="GHEA Mariam" w:hAnsi="GHEA Mariam"/>
                <w:lang w:val="fr-FR" w:eastAsia="en-US"/>
              </w:rPr>
            </w:pPr>
          </w:p>
        </w:tc>
        <w:tc>
          <w:tcPr>
            <w:tcW w:w="3654" w:type="dxa"/>
            <w:gridSpan w:val="2"/>
            <w:tcBorders>
              <w:top w:val="nil"/>
              <w:left w:val="nil"/>
              <w:bottom w:val="single" w:sz="4" w:space="0" w:color="auto"/>
              <w:right w:val="nil"/>
            </w:tcBorders>
            <w:shd w:val="clear" w:color="auto" w:fill="auto"/>
            <w:noWrap/>
            <w:vAlign w:val="bottom"/>
            <w:hideMark/>
          </w:tcPr>
          <w:p w:rsidR="000A6C70" w:rsidRPr="000A6C70" w:rsidRDefault="003A2EC6" w:rsidP="000A6C70">
            <w:pPr>
              <w:jc w:val="right"/>
              <w:rPr>
                <w:rFonts w:ascii="GHEA Mariam" w:hAnsi="GHEA Mariam" w:cs="Calibri"/>
                <w:color w:val="000000"/>
                <w:lang w:eastAsia="en-US"/>
              </w:rPr>
            </w:pPr>
            <w:r>
              <w:rPr>
                <w:rFonts w:ascii="GHEA Mariam" w:hAnsi="GHEA Mariam" w:cs="Calibri"/>
                <w:lang w:val="ru-RU" w:eastAsia="en-US"/>
              </w:rPr>
              <w:t>(</w:t>
            </w:r>
            <w:r>
              <w:rPr>
                <w:rFonts w:ascii="GHEA Mariam" w:hAnsi="GHEA Mariam" w:cs="Calibri"/>
                <w:lang w:eastAsia="en-US"/>
              </w:rPr>
              <w:t>հազ</w:t>
            </w:r>
            <w:r w:rsidRPr="000A6C70">
              <w:rPr>
                <w:rFonts w:ascii="GHEA Mariam" w:hAnsi="GHEA Mariam" w:cs="Calibri"/>
                <w:lang w:val="fr-FR" w:eastAsia="en-US"/>
              </w:rPr>
              <w:t xml:space="preserve">. </w:t>
            </w:r>
            <w:r>
              <w:rPr>
                <w:rFonts w:ascii="GHEA Mariam" w:hAnsi="GHEA Mariam" w:cs="Calibri"/>
                <w:lang w:eastAsia="en-US"/>
              </w:rPr>
              <w:t>դրամ</w:t>
            </w:r>
            <w:r>
              <w:rPr>
                <w:rFonts w:ascii="GHEA Mariam" w:hAnsi="GHEA Mariam" w:cs="Calibri"/>
                <w:lang w:val="ru-RU" w:eastAsia="en-US"/>
              </w:rPr>
              <w:t>)</w:t>
            </w:r>
          </w:p>
        </w:tc>
      </w:tr>
      <w:tr w:rsidR="000A6C70" w:rsidRPr="0075574A" w:rsidTr="003A2EC6">
        <w:trPr>
          <w:trHeight w:val="566"/>
        </w:trPr>
        <w:tc>
          <w:tcPr>
            <w:tcW w:w="171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3A2EC6" w:rsidRDefault="000A6C70" w:rsidP="000A6C70">
            <w:pPr>
              <w:jc w:val="center"/>
              <w:rPr>
                <w:rFonts w:ascii="GHEA Mariam" w:hAnsi="GHEA Mariam" w:cs="Calibri"/>
                <w:b/>
                <w:bCs/>
                <w:color w:val="000000"/>
                <w:lang w:val="hy-AM" w:eastAsia="en-US"/>
              </w:rPr>
            </w:pPr>
            <w:r w:rsidRPr="000A6C70">
              <w:rPr>
                <w:rFonts w:ascii="GHEA Mariam" w:hAnsi="GHEA Mariam" w:cs="Calibri"/>
                <w:b/>
                <w:bCs/>
                <w:color w:val="000000"/>
                <w:lang w:eastAsia="en-US"/>
              </w:rPr>
              <w:t>Ծրագրային դասիչ</w:t>
            </w:r>
            <w:r w:rsidR="003A2EC6">
              <w:rPr>
                <w:rFonts w:ascii="GHEA Mariam" w:hAnsi="GHEA Mariam" w:cs="Calibri"/>
                <w:b/>
                <w:bCs/>
                <w:color w:val="000000"/>
                <w:lang w:val="hy-AM" w:eastAsia="en-US"/>
              </w:rPr>
              <w:t>ը</w:t>
            </w:r>
          </w:p>
        </w:tc>
        <w:tc>
          <w:tcPr>
            <w:tcW w:w="54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3A2EC6" w:rsidRDefault="000A6C70" w:rsidP="000A6C70">
            <w:pPr>
              <w:jc w:val="center"/>
              <w:rPr>
                <w:rFonts w:ascii="GHEA Mariam" w:hAnsi="GHEA Mariam" w:cs="Calibri"/>
                <w:b/>
                <w:bCs/>
                <w:color w:val="000000"/>
                <w:lang w:val="hy-AM" w:eastAsia="en-US"/>
              </w:rPr>
            </w:pPr>
            <w:r w:rsidRPr="003A2EC6">
              <w:rPr>
                <w:rFonts w:ascii="GHEA Mariam" w:hAnsi="GHEA Mariam" w:cs="Calibri"/>
                <w:b/>
                <w:bCs/>
                <w:color w:val="000000"/>
                <w:lang w:val="hy-AM" w:eastAsia="en-US"/>
              </w:rPr>
              <w:t>Բյուջետային գլխավոր կարգադրիչների, ծրագրերի, միջոցառումների և ուղղությունների անվանումները</w:t>
            </w:r>
          </w:p>
        </w:tc>
        <w:tc>
          <w:tcPr>
            <w:tcW w:w="9029" w:type="dxa"/>
            <w:gridSpan w:val="5"/>
            <w:tcBorders>
              <w:top w:val="single" w:sz="4" w:space="0" w:color="auto"/>
              <w:left w:val="nil"/>
              <w:bottom w:val="single" w:sz="4" w:space="0" w:color="auto"/>
              <w:right w:val="single" w:sz="4" w:space="0" w:color="auto"/>
            </w:tcBorders>
            <w:shd w:val="clear" w:color="auto" w:fill="auto"/>
            <w:vAlign w:val="center"/>
            <w:hideMark/>
          </w:tcPr>
          <w:p w:rsidR="000A6C70" w:rsidRPr="003A2EC6" w:rsidRDefault="000A6C70" w:rsidP="000A6C70">
            <w:pPr>
              <w:jc w:val="center"/>
              <w:rPr>
                <w:rFonts w:ascii="GHEA Mariam" w:hAnsi="GHEA Mariam" w:cs="Calibri"/>
                <w:b/>
                <w:bCs/>
                <w:color w:val="000000"/>
                <w:lang w:val="hy-AM" w:eastAsia="en-US"/>
              </w:rPr>
            </w:pPr>
            <w:r w:rsidRPr="003A2EC6">
              <w:rPr>
                <w:rFonts w:ascii="GHEA Mariam" w:hAnsi="GHEA Mariam" w:cs="Calibri"/>
                <w:b/>
                <w:bCs/>
                <w:color w:val="000000"/>
                <w:lang w:val="hy-AM" w:eastAsia="en-US"/>
              </w:rPr>
              <w:t xml:space="preserve">Ցուցանիշների փոփոխությունը </w:t>
            </w:r>
            <w:r w:rsidR="003A2EC6" w:rsidRPr="003A2EC6">
              <w:rPr>
                <w:rFonts w:ascii="GHEA Mariam" w:hAnsi="GHEA Mariam" w:cs="Calibri"/>
                <w:b/>
                <w:bCs/>
                <w:color w:val="000000"/>
                <w:lang w:val="hy-AM" w:eastAsia="en-US"/>
              </w:rPr>
              <w:br/>
            </w:r>
            <w:r w:rsidRPr="003A2EC6">
              <w:rPr>
                <w:rFonts w:ascii="GHEA Mariam" w:hAnsi="GHEA Mariam" w:cs="Calibri"/>
                <w:b/>
                <w:bCs/>
                <w:color w:val="000000"/>
                <w:lang w:val="hy-AM" w:eastAsia="en-US"/>
              </w:rPr>
              <w:t>(ավելացումները նշված են դրական նշանով, իսկ նվազեցումները` փակագծերում)</w:t>
            </w:r>
          </w:p>
        </w:tc>
      </w:tr>
      <w:tr w:rsidR="000A6C70" w:rsidRPr="000A6C70" w:rsidTr="003A2EC6">
        <w:trPr>
          <w:trHeight w:val="315"/>
        </w:trPr>
        <w:tc>
          <w:tcPr>
            <w:tcW w:w="1710" w:type="dxa"/>
            <w:gridSpan w:val="2"/>
            <w:vMerge/>
            <w:tcBorders>
              <w:top w:val="single" w:sz="4" w:space="0" w:color="auto"/>
              <w:left w:val="single" w:sz="4" w:space="0" w:color="auto"/>
              <w:bottom w:val="single" w:sz="4" w:space="0" w:color="auto"/>
              <w:right w:val="single" w:sz="4" w:space="0" w:color="auto"/>
            </w:tcBorders>
            <w:vAlign w:val="center"/>
            <w:hideMark/>
          </w:tcPr>
          <w:p w:rsidR="000A6C70" w:rsidRPr="003A2EC6" w:rsidRDefault="000A6C70" w:rsidP="000A6C70">
            <w:pPr>
              <w:rPr>
                <w:rFonts w:ascii="GHEA Mariam" w:hAnsi="GHEA Mariam" w:cs="Calibri"/>
                <w:b/>
                <w:bCs/>
                <w:color w:val="000000"/>
                <w:lang w:val="hy-AM" w:eastAsia="en-US"/>
              </w:rPr>
            </w:pPr>
          </w:p>
        </w:tc>
        <w:tc>
          <w:tcPr>
            <w:tcW w:w="5490" w:type="dxa"/>
            <w:vMerge/>
            <w:tcBorders>
              <w:top w:val="single" w:sz="4" w:space="0" w:color="auto"/>
              <w:left w:val="single" w:sz="4" w:space="0" w:color="auto"/>
              <w:bottom w:val="single" w:sz="4" w:space="0" w:color="auto"/>
              <w:right w:val="single" w:sz="4" w:space="0" w:color="auto"/>
            </w:tcBorders>
            <w:vAlign w:val="center"/>
            <w:hideMark/>
          </w:tcPr>
          <w:p w:rsidR="000A6C70" w:rsidRPr="003A2EC6" w:rsidRDefault="000A6C70" w:rsidP="000A6C70">
            <w:pPr>
              <w:rPr>
                <w:rFonts w:ascii="GHEA Mariam" w:hAnsi="GHEA Mariam" w:cs="Calibri"/>
                <w:b/>
                <w:bCs/>
                <w:color w:val="000000"/>
                <w:lang w:val="hy-AM" w:eastAsia="en-US"/>
              </w:rPr>
            </w:pPr>
          </w:p>
        </w:tc>
        <w:tc>
          <w:tcPr>
            <w:tcW w:w="1620" w:type="dxa"/>
            <w:vMerge w:val="restart"/>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3A2EC6" w:rsidP="000A6C70">
            <w:pPr>
              <w:jc w:val="center"/>
              <w:rPr>
                <w:rFonts w:ascii="GHEA Mariam" w:hAnsi="GHEA Mariam" w:cs="Calibri"/>
                <w:b/>
                <w:bCs/>
                <w:color w:val="000000"/>
                <w:lang w:eastAsia="en-US"/>
              </w:rPr>
            </w:pPr>
            <w:r w:rsidRPr="000A6C70">
              <w:rPr>
                <w:rFonts w:ascii="GHEA Mariam" w:hAnsi="GHEA Mariam" w:cs="Calibri"/>
                <w:b/>
                <w:bCs/>
                <w:color w:val="000000"/>
                <w:lang w:eastAsia="en-US"/>
              </w:rPr>
              <w:t>ընդամենը</w:t>
            </w:r>
          </w:p>
        </w:tc>
        <w:tc>
          <w:tcPr>
            <w:tcW w:w="7409" w:type="dxa"/>
            <w:gridSpan w:val="4"/>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3A2EC6" w:rsidP="000A6C70">
            <w:pPr>
              <w:jc w:val="center"/>
              <w:rPr>
                <w:rFonts w:ascii="GHEA Mariam" w:hAnsi="GHEA Mariam" w:cs="Calibri"/>
                <w:b/>
                <w:bCs/>
                <w:color w:val="000000"/>
                <w:lang w:eastAsia="en-US"/>
              </w:rPr>
            </w:pPr>
            <w:r w:rsidRPr="000A6C70">
              <w:rPr>
                <w:rFonts w:ascii="GHEA Mariam" w:hAnsi="GHEA Mariam" w:cs="Calibri"/>
                <w:b/>
                <w:bCs/>
                <w:color w:val="000000"/>
                <w:lang w:eastAsia="en-US"/>
              </w:rPr>
              <w:t>այդ թվում՝</w:t>
            </w:r>
          </w:p>
        </w:tc>
      </w:tr>
      <w:tr w:rsidR="000A6C70" w:rsidRPr="000A6C70" w:rsidTr="003A2EC6">
        <w:trPr>
          <w:trHeight w:val="1466"/>
        </w:trPr>
        <w:tc>
          <w:tcPr>
            <w:tcW w:w="780" w:type="dxa"/>
            <w:tcBorders>
              <w:top w:val="nil"/>
              <w:left w:val="single" w:sz="4" w:space="0" w:color="auto"/>
              <w:bottom w:val="single" w:sz="4" w:space="0" w:color="auto"/>
              <w:right w:val="single" w:sz="4" w:space="0" w:color="auto"/>
            </w:tcBorders>
            <w:shd w:val="clear" w:color="auto" w:fill="auto"/>
            <w:textDirection w:val="btLr"/>
            <w:vAlign w:val="center"/>
            <w:hideMark/>
          </w:tcPr>
          <w:p w:rsidR="000A6C70" w:rsidRPr="003A2EC6" w:rsidRDefault="003A2EC6" w:rsidP="000A6C70">
            <w:pPr>
              <w:jc w:val="center"/>
              <w:rPr>
                <w:rFonts w:ascii="GHEA Mariam" w:hAnsi="GHEA Mariam" w:cs="Calibri"/>
                <w:b/>
                <w:bCs/>
                <w:color w:val="000000"/>
                <w:lang w:val="hy-AM" w:eastAsia="en-US"/>
              </w:rPr>
            </w:pPr>
            <w:r w:rsidRPr="000A6C70">
              <w:rPr>
                <w:rFonts w:ascii="GHEA Mariam" w:hAnsi="GHEA Mariam" w:cs="Calibri"/>
                <w:b/>
                <w:bCs/>
                <w:color w:val="000000"/>
                <w:lang w:eastAsia="en-US"/>
              </w:rPr>
              <w:t>ծրագիր</w:t>
            </w:r>
            <w:r>
              <w:rPr>
                <w:rFonts w:ascii="GHEA Mariam" w:hAnsi="GHEA Mariam" w:cs="Calibri"/>
                <w:b/>
                <w:bCs/>
                <w:color w:val="000000"/>
                <w:lang w:val="hy-AM" w:eastAsia="en-US"/>
              </w:rPr>
              <w:t>ը</w:t>
            </w:r>
          </w:p>
        </w:tc>
        <w:tc>
          <w:tcPr>
            <w:tcW w:w="930" w:type="dxa"/>
            <w:tcBorders>
              <w:top w:val="nil"/>
              <w:left w:val="nil"/>
              <w:bottom w:val="single" w:sz="4" w:space="0" w:color="auto"/>
              <w:right w:val="single" w:sz="4" w:space="0" w:color="auto"/>
            </w:tcBorders>
            <w:shd w:val="clear" w:color="auto" w:fill="auto"/>
            <w:textDirection w:val="btLr"/>
            <w:vAlign w:val="center"/>
            <w:hideMark/>
          </w:tcPr>
          <w:p w:rsidR="000A6C70" w:rsidRPr="003A2EC6" w:rsidRDefault="003A2EC6" w:rsidP="000A6C70">
            <w:pPr>
              <w:jc w:val="center"/>
              <w:rPr>
                <w:rFonts w:ascii="GHEA Mariam" w:hAnsi="GHEA Mariam" w:cs="Calibri"/>
                <w:b/>
                <w:bCs/>
                <w:color w:val="000000"/>
                <w:lang w:val="hy-AM" w:eastAsia="en-US"/>
              </w:rPr>
            </w:pPr>
            <w:r w:rsidRPr="000A6C70">
              <w:rPr>
                <w:rFonts w:ascii="GHEA Mariam" w:hAnsi="GHEA Mariam" w:cs="Calibri"/>
                <w:b/>
                <w:bCs/>
                <w:color w:val="000000"/>
                <w:lang w:eastAsia="en-US"/>
              </w:rPr>
              <w:t>միջոցառում</w:t>
            </w:r>
            <w:r>
              <w:rPr>
                <w:rFonts w:ascii="GHEA Mariam" w:hAnsi="GHEA Mariam" w:cs="Calibri"/>
                <w:b/>
                <w:bCs/>
                <w:color w:val="000000"/>
                <w:lang w:val="hy-AM" w:eastAsia="en-US"/>
              </w:rPr>
              <w:t>ը</w:t>
            </w:r>
          </w:p>
        </w:tc>
        <w:tc>
          <w:tcPr>
            <w:tcW w:w="5490" w:type="dxa"/>
            <w:vMerge/>
            <w:tcBorders>
              <w:top w:val="single" w:sz="4" w:space="0" w:color="auto"/>
              <w:left w:val="single" w:sz="4" w:space="0" w:color="auto"/>
              <w:bottom w:val="single" w:sz="4" w:space="0" w:color="auto"/>
              <w:right w:val="single" w:sz="4" w:space="0" w:color="auto"/>
            </w:tcBorders>
            <w:vAlign w:val="center"/>
            <w:hideMark/>
          </w:tcPr>
          <w:p w:rsidR="000A6C70" w:rsidRPr="000A6C70" w:rsidRDefault="000A6C70" w:rsidP="000A6C70">
            <w:pPr>
              <w:rPr>
                <w:rFonts w:ascii="GHEA Mariam" w:hAnsi="GHEA Mariam" w:cs="Calibri"/>
                <w:b/>
                <w:bCs/>
                <w:color w:val="000000"/>
                <w:lang w:eastAsia="en-US"/>
              </w:rPr>
            </w:pPr>
          </w:p>
        </w:tc>
        <w:tc>
          <w:tcPr>
            <w:tcW w:w="1620" w:type="dxa"/>
            <w:vMerge/>
            <w:tcBorders>
              <w:top w:val="nil"/>
              <w:left w:val="single" w:sz="4" w:space="0" w:color="auto"/>
              <w:bottom w:val="single" w:sz="4" w:space="0" w:color="auto"/>
              <w:right w:val="single" w:sz="4" w:space="0" w:color="auto"/>
            </w:tcBorders>
            <w:vAlign w:val="center"/>
            <w:hideMark/>
          </w:tcPr>
          <w:p w:rsidR="000A6C70" w:rsidRPr="000A6C70" w:rsidRDefault="000A6C70" w:rsidP="000A6C70">
            <w:pPr>
              <w:rPr>
                <w:rFonts w:ascii="GHEA Mariam" w:hAnsi="GHEA Mariam" w:cs="Calibri"/>
                <w:b/>
                <w:bCs/>
                <w:color w:val="000000"/>
                <w:lang w:eastAsia="en-US"/>
              </w:rPr>
            </w:pP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3A2EC6" w:rsidP="000A6C70">
            <w:pPr>
              <w:jc w:val="center"/>
              <w:rPr>
                <w:rFonts w:ascii="GHEA Mariam" w:hAnsi="GHEA Mariam" w:cs="Calibri"/>
                <w:b/>
                <w:bCs/>
                <w:color w:val="000000"/>
                <w:lang w:eastAsia="en-US"/>
              </w:rPr>
            </w:pPr>
            <w:r w:rsidRPr="000A6C70">
              <w:rPr>
                <w:rFonts w:ascii="GHEA Mariam" w:hAnsi="GHEA Mariam" w:cs="Calibri"/>
                <w:b/>
                <w:bCs/>
                <w:color w:val="000000"/>
                <w:lang w:eastAsia="en-US"/>
              </w:rPr>
              <w:t>կառուցման</w:t>
            </w:r>
            <w:r w:rsidRPr="000A6C70">
              <w:rPr>
                <w:rFonts w:ascii="GHEA Mariam" w:hAnsi="GHEA Mariam" w:cs="Calibri"/>
                <w:b/>
                <w:bCs/>
                <w:color w:val="000000"/>
                <w:lang w:eastAsia="en-US"/>
              </w:rPr>
              <w:br/>
              <w:t>աշխատանքներ</w:t>
            </w: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3A2EC6" w:rsidP="000A6C70">
            <w:pPr>
              <w:jc w:val="center"/>
              <w:rPr>
                <w:rFonts w:ascii="GHEA Mariam" w:hAnsi="GHEA Mariam" w:cs="Calibri"/>
                <w:b/>
                <w:bCs/>
                <w:color w:val="000000"/>
                <w:lang w:eastAsia="en-US"/>
              </w:rPr>
            </w:pPr>
            <w:r w:rsidRPr="000A6C70">
              <w:rPr>
                <w:rFonts w:ascii="GHEA Mariam" w:hAnsi="GHEA Mariam" w:cs="Calibri"/>
                <w:b/>
                <w:bCs/>
                <w:color w:val="000000"/>
                <w:lang w:eastAsia="en-US"/>
              </w:rPr>
              <w:t>վերակառուցման,</w:t>
            </w:r>
            <w:r w:rsidRPr="000A6C70">
              <w:rPr>
                <w:rFonts w:ascii="GHEA Mariam" w:hAnsi="GHEA Mariam" w:cs="Calibri"/>
                <w:b/>
                <w:bCs/>
                <w:color w:val="000000"/>
                <w:lang w:eastAsia="en-US"/>
              </w:rPr>
              <w:br/>
              <w:t>վերանորոգման և</w:t>
            </w:r>
            <w:r w:rsidRPr="000A6C70">
              <w:rPr>
                <w:rFonts w:ascii="GHEA Mariam" w:hAnsi="GHEA Mariam" w:cs="Calibri"/>
                <w:b/>
                <w:bCs/>
                <w:color w:val="000000"/>
                <w:lang w:eastAsia="en-US"/>
              </w:rPr>
              <w:br/>
              <w:t>վերականգնման</w:t>
            </w:r>
            <w:r w:rsidRPr="000A6C70">
              <w:rPr>
                <w:rFonts w:ascii="GHEA Mariam" w:hAnsi="GHEA Mariam" w:cs="Calibri"/>
                <w:b/>
                <w:bCs/>
                <w:color w:val="000000"/>
                <w:lang w:eastAsia="en-US"/>
              </w:rPr>
              <w:br/>
              <w:t>աշխատանքներ</w:t>
            </w: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3A2EC6" w:rsidP="000A6C70">
            <w:pPr>
              <w:jc w:val="center"/>
              <w:rPr>
                <w:rFonts w:ascii="GHEA Mariam" w:hAnsi="GHEA Mariam" w:cs="Calibri"/>
                <w:b/>
                <w:bCs/>
                <w:color w:val="000000"/>
                <w:lang w:eastAsia="en-US"/>
              </w:rPr>
            </w:pPr>
            <w:r w:rsidRPr="000A6C70">
              <w:rPr>
                <w:rFonts w:ascii="GHEA Mariam" w:hAnsi="GHEA Mariam" w:cs="Calibri"/>
                <w:b/>
                <w:bCs/>
                <w:color w:val="000000"/>
                <w:lang w:eastAsia="en-US"/>
              </w:rPr>
              <w:t xml:space="preserve"> նախագծահե- տազոտական, գեոդեզիա- քարտեզագրական աշխատանքներ</w:t>
            </w: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3A2EC6" w:rsidP="000A6C70">
            <w:pPr>
              <w:jc w:val="center"/>
              <w:rPr>
                <w:rFonts w:ascii="GHEA Mariam" w:hAnsi="GHEA Mariam" w:cs="Calibri"/>
                <w:b/>
                <w:bCs/>
                <w:color w:val="000000"/>
                <w:lang w:eastAsia="en-US"/>
              </w:rPr>
            </w:pPr>
            <w:r w:rsidRPr="000A6C70">
              <w:rPr>
                <w:rFonts w:ascii="GHEA Mariam" w:hAnsi="GHEA Mariam" w:cs="Calibri"/>
                <w:b/>
                <w:bCs/>
                <w:color w:val="000000"/>
                <w:lang w:eastAsia="en-US"/>
              </w:rPr>
              <w:t>ոչ</w:t>
            </w:r>
            <w:r w:rsidRPr="000A6C70">
              <w:rPr>
                <w:rFonts w:ascii="GHEA Mariam" w:hAnsi="GHEA Mariam" w:cs="Calibri"/>
                <w:b/>
                <w:bCs/>
                <w:color w:val="000000"/>
                <w:lang w:eastAsia="en-US"/>
              </w:rPr>
              <w:br/>
              <w:t>ֆինանսական</w:t>
            </w:r>
            <w:r w:rsidRPr="000A6C70">
              <w:rPr>
                <w:rFonts w:ascii="GHEA Mariam" w:hAnsi="GHEA Mariam" w:cs="Calibri"/>
                <w:b/>
                <w:bCs/>
                <w:color w:val="000000"/>
                <w:lang w:eastAsia="en-US"/>
              </w:rPr>
              <w:br/>
              <w:t>այլ ակտիվների</w:t>
            </w:r>
            <w:r w:rsidRPr="000A6C70">
              <w:rPr>
                <w:rFonts w:ascii="GHEA Mariam" w:hAnsi="GHEA Mariam" w:cs="Calibri"/>
                <w:b/>
                <w:bCs/>
                <w:color w:val="000000"/>
                <w:lang w:eastAsia="en-US"/>
              </w:rPr>
              <w:br/>
              <w:t>ձեռքբերում</w:t>
            </w:r>
          </w:p>
        </w:tc>
      </w:tr>
      <w:tr w:rsidR="000A6C70" w:rsidRPr="000A6C70" w:rsidTr="003A2EC6">
        <w:trPr>
          <w:trHeight w:val="480"/>
        </w:trPr>
        <w:tc>
          <w:tcPr>
            <w:tcW w:w="780" w:type="dxa"/>
            <w:tcBorders>
              <w:top w:val="nil"/>
              <w:left w:val="single" w:sz="4" w:space="0" w:color="auto"/>
              <w:bottom w:val="single" w:sz="4" w:space="0" w:color="auto"/>
              <w:right w:val="single" w:sz="4" w:space="0" w:color="auto"/>
            </w:tcBorders>
            <w:shd w:val="clear" w:color="auto" w:fill="auto"/>
            <w:textDirection w:val="btLr"/>
            <w:vAlign w:val="center"/>
            <w:hideMark/>
          </w:tcPr>
          <w:p w:rsidR="000A6C70" w:rsidRPr="000A6C70" w:rsidRDefault="000A6C70" w:rsidP="000A6C70">
            <w:pPr>
              <w:jc w:val="center"/>
              <w:rPr>
                <w:rFonts w:ascii="GHEA Mariam" w:hAnsi="GHEA Mariam" w:cs="Calibri"/>
                <w:b/>
                <w:bCs/>
                <w:color w:val="000000"/>
                <w:lang w:eastAsia="en-US"/>
              </w:rPr>
            </w:pPr>
            <w:r w:rsidRPr="000A6C70">
              <w:rPr>
                <w:rFonts w:ascii="Calibri" w:hAnsi="Calibri" w:cs="Calibri"/>
                <w:b/>
                <w:bCs/>
                <w:color w:val="000000"/>
                <w:lang w:eastAsia="en-US"/>
              </w:rPr>
              <w:t> </w:t>
            </w:r>
          </w:p>
        </w:tc>
        <w:tc>
          <w:tcPr>
            <w:tcW w:w="930" w:type="dxa"/>
            <w:tcBorders>
              <w:top w:val="nil"/>
              <w:left w:val="nil"/>
              <w:bottom w:val="single" w:sz="4" w:space="0" w:color="auto"/>
              <w:right w:val="single" w:sz="4" w:space="0" w:color="auto"/>
            </w:tcBorders>
            <w:shd w:val="clear" w:color="auto" w:fill="auto"/>
            <w:textDirection w:val="btLr"/>
            <w:vAlign w:val="center"/>
            <w:hideMark/>
          </w:tcPr>
          <w:p w:rsidR="000A6C70" w:rsidRPr="000A6C70" w:rsidRDefault="000A6C70" w:rsidP="000A6C70">
            <w:pPr>
              <w:jc w:val="center"/>
              <w:rPr>
                <w:rFonts w:ascii="GHEA Mariam" w:hAnsi="GHEA Mariam" w:cs="Calibri"/>
                <w:b/>
                <w:bCs/>
                <w:color w:val="000000"/>
                <w:lang w:eastAsia="en-US"/>
              </w:rPr>
            </w:pPr>
            <w:r w:rsidRPr="000A6C70">
              <w:rPr>
                <w:rFonts w:ascii="Calibri" w:hAnsi="Calibri" w:cs="Calibri"/>
                <w:b/>
                <w:bCs/>
                <w:color w:val="000000"/>
                <w:lang w:eastAsia="en-US"/>
              </w:rPr>
              <w:t> </w:t>
            </w:r>
          </w:p>
        </w:tc>
        <w:tc>
          <w:tcPr>
            <w:tcW w:w="549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color w:val="000000"/>
                <w:lang w:eastAsia="en-US"/>
              </w:rPr>
            </w:pPr>
            <w:r w:rsidRPr="000A6C70">
              <w:rPr>
                <w:rFonts w:ascii="GHEA Mariam" w:hAnsi="GHEA Mariam" w:cs="Calibri"/>
                <w:b/>
                <w:bCs/>
                <w:color w:val="000000"/>
                <w:lang w:eastAsia="en-US"/>
              </w:rPr>
              <w:t xml:space="preserve">ԸՆԴԱՄԵՆԸ </w:t>
            </w:r>
          </w:p>
        </w:tc>
        <w:tc>
          <w:tcPr>
            <w:tcW w:w="162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r>
      <w:tr w:rsidR="000A6C70" w:rsidRPr="000A6C70" w:rsidTr="003A2EC6">
        <w:trPr>
          <w:trHeight w:val="345"/>
        </w:trPr>
        <w:tc>
          <w:tcPr>
            <w:tcW w:w="780" w:type="dxa"/>
            <w:tcBorders>
              <w:top w:val="nil"/>
              <w:left w:val="single" w:sz="4" w:space="0" w:color="auto"/>
              <w:bottom w:val="single" w:sz="4" w:space="0" w:color="auto"/>
              <w:right w:val="single" w:sz="4" w:space="0" w:color="auto"/>
            </w:tcBorders>
            <w:shd w:val="clear" w:color="auto" w:fill="auto"/>
            <w:textDirection w:val="btLr"/>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nil"/>
              <w:left w:val="nil"/>
              <w:bottom w:val="single" w:sz="4" w:space="0" w:color="auto"/>
              <w:right w:val="single" w:sz="4" w:space="0" w:color="auto"/>
            </w:tcBorders>
            <w:shd w:val="clear" w:color="auto" w:fill="auto"/>
            <w:textDirection w:val="btLr"/>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nil"/>
              <w:left w:val="nil"/>
              <w:bottom w:val="single" w:sz="4" w:space="0" w:color="auto"/>
              <w:right w:val="single" w:sz="4" w:space="0" w:color="auto"/>
            </w:tcBorders>
            <w:shd w:val="clear" w:color="auto" w:fill="auto"/>
            <w:hideMark/>
          </w:tcPr>
          <w:p w:rsidR="000A6C70" w:rsidRPr="000A6C70" w:rsidRDefault="000A6C70" w:rsidP="000A6C70">
            <w:pPr>
              <w:jc w:val="center"/>
              <w:rPr>
                <w:rFonts w:ascii="GHEA Mariam" w:hAnsi="GHEA Mariam" w:cs="Calibri"/>
                <w:color w:val="000000"/>
                <w:lang w:eastAsia="en-US"/>
              </w:rPr>
            </w:pPr>
            <w:r w:rsidRPr="000A6C70">
              <w:rPr>
                <w:rFonts w:ascii="GHEA Mariam" w:hAnsi="GHEA Mariam" w:cs="Calibri"/>
                <w:color w:val="000000"/>
                <w:lang w:eastAsia="en-US"/>
              </w:rPr>
              <w:t xml:space="preserve">այդ թվում՝ </w:t>
            </w:r>
          </w:p>
        </w:tc>
        <w:tc>
          <w:tcPr>
            <w:tcW w:w="162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p>
        </w:tc>
        <w:tc>
          <w:tcPr>
            <w:tcW w:w="1605"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3A2EC6">
            <w:pPr>
              <w:jc w:val="center"/>
              <w:rPr>
                <w:rFonts w:ascii="GHEA Mariam" w:hAnsi="GHEA Mariam" w:cs="Calibri"/>
                <w:b/>
                <w:bCs/>
                <w:color w:val="000000"/>
                <w:lang w:eastAsia="en-US"/>
              </w:rPr>
            </w:pPr>
          </w:p>
        </w:tc>
      </w:tr>
      <w:tr w:rsidR="000A6C70" w:rsidRPr="000A6C70" w:rsidTr="003A2EC6">
        <w:trPr>
          <w:trHeight w:val="70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color w:val="000000"/>
                <w:lang w:eastAsia="en-US"/>
              </w:rPr>
            </w:pPr>
            <w:r w:rsidRPr="000A6C70">
              <w:rPr>
                <w:rFonts w:ascii="Calibri" w:hAnsi="Calibri" w:cs="Calibri"/>
                <w:b/>
                <w:bCs/>
                <w:color w:val="000000"/>
                <w:lang w:eastAsia="en-US"/>
              </w:rPr>
              <w:t> </w:t>
            </w:r>
          </w:p>
        </w:tc>
        <w:tc>
          <w:tcPr>
            <w:tcW w:w="93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color w:val="000000"/>
                <w:u w:val="single"/>
                <w:lang w:eastAsia="en-US"/>
              </w:rPr>
            </w:pPr>
          </w:p>
        </w:tc>
        <w:tc>
          <w:tcPr>
            <w:tcW w:w="5490" w:type="dxa"/>
            <w:tcBorders>
              <w:top w:val="nil"/>
              <w:left w:val="nil"/>
              <w:bottom w:val="single" w:sz="4" w:space="0" w:color="auto"/>
              <w:right w:val="single" w:sz="4" w:space="0" w:color="auto"/>
            </w:tcBorders>
            <w:shd w:val="clear" w:color="auto" w:fill="auto"/>
            <w:hideMark/>
          </w:tcPr>
          <w:p w:rsidR="000A6C70" w:rsidRPr="000A6C70" w:rsidRDefault="000A6C70" w:rsidP="000A6C70">
            <w:pPr>
              <w:jc w:val="center"/>
              <w:rPr>
                <w:rFonts w:ascii="GHEA Mariam" w:hAnsi="GHEA Mariam" w:cs="Calibri"/>
                <w:b/>
                <w:bCs/>
                <w:color w:val="000000"/>
                <w:u w:val="single"/>
                <w:lang w:eastAsia="en-US"/>
              </w:rPr>
            </w:pPr>
            <w:r w:rsidRPr="000A6C70">
              <w:rPr>
                <w:rFonts w:ascii="GHEA Mariam" w:hAnsi="GHEA Mariam" w:cs="Calibri"/>
                <w:b/>
                <w:bCs/>
                <w:color w:val="000000"/>
                <w:u w:val="single"/>
                <w:lang w:eastAsia="en-US"/>
              </w:rPr>
              <w:t>ՀՀ ՏԱՐԱԾՔԱՅԻՆ ԿԱՌԱՎԱՐՄԱՆ ԵՎ ԵՆԹԱԿԱՌՈՒՑՎԱԾՔՆԵՐԻ ՆԱԽԱՐԱՐՈՒԹՅՈՒՆ</w:t>
            </w:r>
          </w:p>
        </w:tc>
        <w:tc>
          <w:tcPr>
            <w:tcW w:w="162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8,896,075.8</w:t>
            </w: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8,896,075.8</w:t>
            </w: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r>
      <w:tr w:rsidR="000A6C70" w:rsidRPr="000A6C70" w:rsidTr="003A2EC6">
        <w:trPr>
          <w:trHeight w:val="34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nil"/>
              <w:left w:val="nil"/>
              <w:bottom w:val="single" w:sz="4" w:space="0" w:color="auto"/>
              <w:right w:val="single" w:sz="4" w:space="0" w:color="auto"/>
            </w:tcBorders>
            <w:shd w:val="clear" w:color="auto" w:fill="auto"/>
            <w:hideMark/>
          </w:tcPr>
          <w:p w:rsidR="000A6C70" w:rsidRPr="000A6C70" w:rsidRDefault="000A6C70" w:rsidP="000A6C70">
            <w:pPr>
              <w:jc w:val="center"/>
              <w:rPr>
                <w:rFonts w:ascii="GHEA Mariam" w:hAnsi="GHEA Mariam" w:cs="Calibri"/>
                <w:color w:val="000000"/>
                <w:lang w:eastAsia="en-US"/>
              </w:rPr>
            </w:pPr>
            <w:r w:rsidRPr="000A6C70">
              <w:rPr>
                <w:rFonts w:ascii="GHEA Mariam" w:hAnsi="GHEA Mariam" w:cs="Calibri"/>
                <w:color w:val="000000"/>
                <w:lang w:eastAsia="en-US"/>
              </w:rPr>
              <w:t>այդ թվում`</w:t>
            </w:r>
          </w:p>
        </w:tc>
        <w:tc>
          <w:tcPr>
            <w:tcW w:w="162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p>
        </w:tc>
        <w:tc>
          <w:tcPr>
            <w:tcW w:w="1605"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3A2EC6">
            <w:pPr>
              <w:jc w:val="center"/>
              <w:rPr>
                <w:rFonts w:ascii="GHEA Mariam" w:hAnsi="GHEA Mariam" w:cs="Calibri"/>
                <w:b/>
                <w:bCs/>
                <w:color w:val="000000"/>
                <w:lang w:eastAsia="en-US"/>
              </w:rPr>
            </w:pPr>
          </w:p>
        </w:tc>
      </w:tr>
      <w:tr w:rsidR="000A6C70" w:rsidRPr="000A6C70" w:rsidTr="003A2EC6">
        <w:trPr>
          <w:trHeight w:val="705"/>
        </w:trPr>
        <w:tc>
          <w:tcPr>
            <w:tcW w:w="780" w:type="dxa"/>
            <w:tcBorders>
              <w:top w:val="nil"/>
              <w:left w:val="single" w:sz="4" w:space="0" w:color="auto"/>
              <w:bottom w:val="single" w:sz="4" w:space="0" w:color="auto"/>
              <w:right w:val="single" w:sz="4" w:space="0" w:color="auto"/>
            </w:tcBorders>
            <w:shd w:val="clear" w:color="auto" w:fill="auto"/>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 xml:space="preserve"> 1049</w:t>
            </w:r>
          </w:p>
        </w:tc>
        <w:tc>
          <w:tcPr>
            <w:tcW w:w="930" w:type="dxa"/>
            <w:tcBorders>
              <w:top w:val="nil"/>
              <w:left w:val="nil"/>
              <w:bottom w:val="single" w:sz="4" w:space="0" w:color="auto"/>
              <w:right w:val="single" w:sz="4" w:space="0" w:color="auto"/>
            </w:tcBorders>
            <w:shd w:val="clear" w:color="auto" w:fill="auto"/>
            <w:hideMark/>
          </w:tcPr>
          <w:p w:rsidR="000A6C70" w:rsidRPr="000A6C70" w:rsidRDefault="000A6C70" w:rsidP="000A6C70">
            <w:pPr>
              <w:jc w:val="center"/>
              <w:rPr>
                <w:rFonts w:ascii="GHEA Mariam" w:hAnsi="GHEA Mariam" w:cs="Calibri"/>
                <w:b/>
                <w:bCs/>
                <w:lang w:eastAsia="en-US"/>
              </w:rPr>
            </w:pPr>
            <w:r w:rsidRPr="000A6C70">
              <w:rPr>
                <w:rFonts w:ascii="GHEA Mariam" w:hAnsi="GHEA Mariam" w:cs="Calibri"/>
                <w:b/>
                <w:bCs/>
                <w:lang w:eastAsia="en-US"/>
              </w:rPr>
              <w:t xml:space="preserve"> 21020</w:t>
            </w:r>
          </w:p>
        </w:tc>
        <w:tc>
          <w:tcPr>
            <w:tcW w:w="549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b/>
                <w:bCs/>
                <w:lang w:eastAsia="en-US"/>
              </w:rPr>
            </w:pPr>
            <w:r w:rsidRPr="000A6C70">
              <w:rPr>
                <w:rFonts w:ascii="GHEA Mariam" w:hAnsi="GHEA Mariam" w:cs="Calibri"/>
                <w:b/>
                <w:bCs/>
                <w:lang w:eastAsia="en-US"/>
              </w:rPr>
              <w:t>Պետական նշանակության ավտոճանապարհների միջին նորոգում</w:t>
            </w:r>
          </w:p>
        </w:tc>
        <w:tc>
          <w:tcPr>
            <w:tcW w:w="162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8,896,075.8</w:t>
            </w: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8,896,075.8</w:t>
            </w: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r>
      <w:tr w:rsidR="000A6C70" w:rsidRPr="000A6C70" w:rsidTr="003A2EC6">
        <w:trPr>
          <w:trHeight w:val="34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nil"/>
              <w:left w:val="nil"/>
              <w:bottom w:val="single" w:sz="4" w:space="0" w:color="auto"/>
              <w:right w:val="single" w:sz="4" w:space="0" w:color="auto"/>
            </w:tcBorders>
            <w:shd w:val="clear" w:color="auto" w:fill="auto"/>
            <w:hideMark/>
          </w:tcPr>
          <w:p w:rsidR="000A6C70" w:rsidRPr="000A6C70" w:rsidRDefault="000A6C70" w:rsidP="000A6C70">
            <w:pPr>
              <w:jc w:val="center"/>
              <w:rPr>
                <w:rFonts w:ascii="GHEA Mariam" w:hAnsi="GHEA Mariam" w:cs="Calibri"/>
                <w:color w:val="000000"/>
                <w:lang w:eastAsia="en-US"/>
              </w:rPr>
            </w:pPr>
            <w:r w:rsidRPr="000A6C70">
              <w:rPr>
                <w:rFonts w:ascii="GHEA Mariam" w:hAnsi="GHEA Mariam" w:cs="Calibri"/>
                <w:color w:val="000000"/>
                <w:lang w:eastAsia="en-US"/>
              </w:rPr>
              <w:t>այդ թվում`</w:t>
            </w:r>
          </w:p>
        </w:tc>
        <w:tc>
          <w:tcPr>
            <w:tcW w:w="162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p>
        </w:tc>
      </w:tr>
      <w:tr w:rsidR="000A6C70" w:rsidRPr="000A6C70" w:rsidTr="003A2EC6">
        <w:trPr>
          <w:trHeight w:val="1380"/>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lastRenderedPageBreak/>
              <w:t> </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Մ-3,ՀՀ սահման (Մարգարա)-Վանաձոր-Տաշիր-ՀՀ սահման միջպետական նշանակության ավտոճանապարհի կմ 75+460-կմ 86+000  հատվածի  միջին նորոգման  աշխատանքներ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468,000.0</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468,000.0</w:t>
            </w: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p>
        </w:tc>
      </w:tr>
      <w:tr w:rsidR="000A6C70" w:rsidRPr="000A6C70" w:rsidTr="003A2EC6">
        <w:trPr>
          <w:trHeight w:val="1380"/>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Մ-3,ՀՀ սահման (Մարգարա)-Վանաձոր-Տաշիր-ՀՀ սահման </w:t>
            </w:r>
            <w:r w:rsidRPr="000A6C70">
              <w:rPr>
                <w:rFonts w:ascii="GHEA Mariam" w:hAnsi="GHEA Mariam" w:cs="Calibri"/>
                <w:color w:val="000000"/>
                <w:lang w:eastAsia="en-US"/>
              </w:rPr>
              <w:t>միջպետական նշանակության ավտոճանապարհ</w:t>
            </w:r>
            <w:r w:rsidRPr="000A6C70">
              <w:rPr>
                <w:rFonts w:ascii="GHEA Mariam" w:hAnsi="GHEA Mariam" w:cs="Calibri"/>
                <w:lang w:eastAsia="en-US"/>
              </w:rPr>
              <w:t>ի կմ 86+000-կմ 97+020  հատվածի  միջին նորոգման  աշխատանքներ</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481,002.0</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481,002.0</w:t>
            </w:r>
          </w:p>
        </w:tc>
        <w:tc>
          <w:tcPr>
            <w:tcW w:w="2049"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1538"/>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Մ-5,Երևան-Արմավիր-ՀՀ սահման միջպետական նշանակության ավտոճանապարհի կմ10+430 - կմ11+274, կմ17+530 - կմ17+621, կմ29+869-կմ30+319  (աջ և ձախ գոտիներ)  հատվածների  միջին նորոգման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168,900.0</w:t>
            </w: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168,900.0</w:t>
            </w: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152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color w:val="000000"/>
                <w:lang w:eastAsia="en-US"/>
              </w:rPr>
            </w:pPr>
            <w:r w:rsidRPr="000A6C70">
              <w:rPr>
                <w:rFonts w:ascii="GHEA Mariam" w:hAnsi="GHEA Mariam" w:cs="Calibri"/>
                <w:color w:val="000000"/>
                <w:lang w:eastAsia="en-US"/>
              </w:rPr>
              <w:t>Մ-6,Վանաձոր(Մ-3 հատման կետ)-Ալավերդի-ՀՀ սահման (Բագրատաշեն)</w:t>
            </w:r>
            <w:r w:rsidRPr="000A6C70">
              <w:rPr>
                <w:rFonts w:ascii="GHEA Mariam" w:hAnsi="GHEA Mariam" w:cs="Calibri"/>
                <w:color w:val="000000"/>
                <w:lang w:eastAsia="en-US"/>
              </w:rPr>
              <w:br/>
              <w:t>միջպետական նշանակության ավտոճանապարհի</w:t>
            </w:r>
            <w:r w:rsidRPr="000A6C70">
              <w:rPr>
                <w:rFonts w:ascii="GHEA Mariam" w:hAnsi="GHEA Mariam" w:cs="Calibri"/>
                <w:color w:val="000000"/>
                <w:lang w:eastAsia="en-US"/>
              </w:rPr>
              <w:br/>
              <w:t xml:space="preserve"> կմ6+580-կմ17+625  հատվածի  միջին նորոգման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498,000.0</w:t>
            </w: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498,000.0</w:t>
            </w: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1529"/>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color w:val="000000"/>
                <w:lang w:eastAsia="en-US"/>
              </w:rPr>
            </w:pPr>
            <w:r w:rsidRPr="000A6C70">
              <w:rPr>
                <w:rFonts w:ascii="GHEA Mariam" w:hAnsi="GHEA Mariam" w:cs="Calibri"/>
                <w:color w:val="000000"/>
                <w:lang w:eastAsia="en-US"/>
              </w:rPr>
              <w:t>Մ-6,Վանաձոր(Մ-3 հատման կետ)-Ալավերդի-ՀՀ սահման (Բագրատաշեն)</w:t>
            </w:r>
            <w:r w:rsidRPr="000A6C70">
              <w:rPr>
                <w:rFonts w:ascii="GHEA Mariam" w:hAnsi="GHEA Mariam" w:cs="Calibri"/>
                <w:color w:val="000000"/>
                <w:lang w:eastAsia="en-US"/>
              </w:rPr>
              <w:br/>
              <w:t xml:space="preserve">միջպետական նշանակության ավտոճանապարհի </w:t>
            </w:r>
            <w:r w:rsidRPr="000A6C70">
              <w:rPr>
                <w:rFonts w:ascii="GHEA Mariam" w:hAnsi="GHEA Mariam" w:cs="Calibri"/>
                <w:color w:val="000000"/>
                <w:lang w:eastAsia="en-US"/>
              </w:rPr>
              <w:br/>
              <w:t>կմ20+640-կմ31+620 հատվածի  միջին նորոգման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483,000.0</w:t>
            </w: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483,000.0</w:t>
            </w: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103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Մ-9,/Մ-2/ (Նորավանի խաչմերուկ) - Գորիս-Տեղ-Կոռնիձոր - ՀՀ սահման միջպետական նշանակության ավտոճանապարհի կմ0+000-կմ15+500 հատված</w:t>
            </w:r>
          </w:p>
        </w:tc>
        <w:tc>
          <w:tcPr>
            <w:tcW w:w="162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976,800.0</w:t>
            </w: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976,800.0</w:t>
            </w: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800"/>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lastRenderedPageBreak/>
              <w:t> </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Հ-20, /Մ-1/ -Ագարակ- Բյուրական-/Մ-3/ հանրապետական նշանակության ավտոճանապարհի </w:t>
            </w:r>
            <w:r w:rsidRPr="000A6C70">
              <w:rPr>
                <w:rFonts w:ascii="GHEA Mariam" w:hAnsi="GHEA Mariam" w:cs="Calibri"/>
                <w:lang w:eastAsia="en-US"/>
              </w:rPr>
              <w:br/>
              <w:t>կմ2+380-կմ5+093 հատվածի  միջին նորոգման  աշխատանքներ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104,499.0</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104,499.0</w:t>
            </w: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1232"/>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Հ-62 /Մ-1/-Թալին-Քարակերտ-Շենիկ-Բագարան- ՀՀ սահման   հանրապետական նշանակության ավտոճանապարհի  կմ 7+706-կմ18+972 հատվածի  միջին նորոգման  աշխատանքներ</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458,001.0</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458,001.0</w:t>
            </w:r>
          </w:p>
        </w:tc>
        <w:tc>
          <w:tcPr>
            <w:tcW w:w="2049"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125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Մ-4 Երևան - Սևան - Իջևան – ՀՀ սահման  միջպետական նշանակության  ավտոճանապարհի </w:t>
            </w:r>
            <w:r w:rsidRPr="000A6C70">
              <w:rPr>
                <w:rFonts w:ascii="GHEA Mariam" w:hAnsi="GHEA Mariam" w:cs="Calibri"/>
                <w:lang w:eastAsia="en-US"/>
              </w:rPr>
              <w:br/>
              <w:t>կմ74+600 ÷ կմ80+702 հատվածի  միջին նորոգման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287,400.0</w:t>
            </w: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287,400.0</w:t>
            </w: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103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Արմավիր քաղաքից դեպի զորամաս տանող ճանապարհի  կմ0+000-կմ1+973  հատվածի  միջին նորոգման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72,000.0</w:t>
            </w: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72,000.0</w:t>
            </w: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1286"/>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Տ-7-58,/Մ-1/ (Գյումրի)-Ախուրյան-Կառնուտ-Բասեն-Ջրառատ կմ4+800 ÷ կմ17+000  հատված և 0.57 կմ դեպի գերեզմաններ հատվածի միջին նորոգման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417,000.0</w:t>
            </w: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417,000.0</w:t>
            </w: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134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Տ-6-17,/Տ-6-57/ -Հրազդան- /Հ-55/մարզային  (տեղական) նշանակության ավտոմոբիլային ճանապարհի կմ 3+300 - կմ 7+406 (աջ և ձախ գոտիներ) հատվածի  միջին նորոգման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392,700.0</w:t>
            </w: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392,700.0</w:t>
            </w: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138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Մ-10 Սևան-Մարտունի-Վարդենիս- ՀՀ սահման միջպետական նշանակության  ավտոճանապարհի  կմ 17+000-կմ24+550  հատվածի  միջին նորոգման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333,000.0</w:t>
            </w: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333,000.0</w:t>
            </w: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1196"/>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lastRenderedPageBreak/>
              <w:t> </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Մ-4 Երևան - Սևան - Իջևան – ՀՀ սահման միջպետական նշանակության  ավտոճանապարհի </w:t>
            </w:r>
            <w:r w:rsidRPr="000A6C70">
              <w:rPr>
                <w:rFonts w:ascii="GHEA Mariam" w:hAnsi="GHEA Mariam" w:cs="Calibri"/>
                <w:lang w:eastAsia="en-US"/>
              </w:rPr>
              <w:br w:type="page"/>
              <w:t>կմ96+433 ÷ կմ105+943  հատվածի  միջին նորոգման  աշխատանքներ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465,000.0</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465,000.0</w:t>
            </w: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1430"/>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single" w:sz="4" w:space="0" w:color="auto"/>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Calibri" w:hAnsi="Calibri" w:cs="Calibri"/>
                <w:lang w:eastAsia="en-US"/>
              </w:rPr>
              <w:t> </w:t>
            </w:r>
          </w:p>
        </w:tc>
        <w:tc>
          <w:tcPr>
            <w:tcW w:w="5490" w:type="dxa"/>
            <w:tcBorders>
              <w:top w:val="single" w:sz="4" w:space="0" w:color="auto"/>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Մ-4 Երևան - Սևան - Իջևան – ՀՀ սահման միջպետական նշանակության  ավտոճանապարհի </w:t>
            </w:r>
            <w:r w:rsidRPr="000A6C70">
              <w:rPr>
                <w:rFonts w:ascii="GHEA Mariam" w:hAnsi="GHEA Mariam" w:cs="Calibri"/>
                <w:lang w:eastAsia="en-US"/>
              </w:rPr>
              <w:br/>
              <w:t>կմ105+943-կմ115+000 և</w:t>
            </w:r>
            <w:r w:rsidRPr="000A6C70">
              <w:rPr>
                <w:rFonts w:ascii="GHEA Mariam" w:hAnsi="GHEA Mariam" w:cs="Calibri"/>
                <w:lang w:eastAsia="en-US"/>
              </w:rPr>
              <w:br/>
              <w:t>կմ128+400-կմ128+760   հատվածների  միջին նորոգման  աշխատանքներ</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457,200.0</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457,200.0</w:t>
            </w:r>
          </w:p>
        </w:tc>
        <w:tc>
          <w:tcPr>
            <w:tcW w:w="2049"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171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Մ-4 Երևան - Սևան - Իջևան – ՀՀ սահման միջպետական նշանակության  ավտոճանապարհի </w:t>
            </w:r>
            <w:r w:rsidRPr="000A6C70">
              <w:rPr>
                <w:rFonts w:ascii="GHEA Mariam" w:hAnsi="GHEA Mariam" w:cs="Calibri"/>
                <w:lang w:eastAsia="en-US"/>
              </w:rPr>
              <w:br/>
              <w:t xml:space="preserve">կմ5+675-կմ11+067(աջ գոտի) </w:t>
            </w:r>
            <w:r w:rsidRPr="000A6C70">
              <w:rPr>
                <w:rFonts w:ascii="GHEA Mariam" w:hAnsi="GHEA Mariam" w:cs="Calibri"/>
                <w:lang w:eastAsia="en-US"/>
              </w:rPr>
              <w:br/>
              <w:t xml:space="preserve">կմ5+675-կմ10+300(ձախ գոտի) </w:t>
            </w:r>
            <w:r w:rsidRPr="000A6C70">
              <w:rPr>
                <w:rFonts w:ascii="GHEA Mariam" w:hAnsi="GHEA Mariam" w:cs="Calibri"/>
                <w:lang w:eastAsia="en-US"/>
              </w:rPr>
              <w:br/>
              <w:t>հատվածների  միջին նորոգման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585,000.0</w:t>
            </w: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585,000.0</w:t>
            </w: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107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Հ-53, /Մ-4/-Սեմյոնովկա-/Մ-4/ հանրապետական նշանակության ավտոճանապարհի </w:t>
            </w:r>
            <w:r w:rsidRPr="000A6C70">
              <w:rPr>
                <w:rFonts w:ascii="GHEA Mariam" w:hAnsi="GHEA Mariam" w:cs="Calibri"/>
                <w:lang w:eastAsia="en-US"/>
              </w:rPr>
              <w:br/>
              <w:t>կմ11+980-կմ14+400 հատվածի  միջին նորոգման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107,640.0</w:t>
            </w: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107,640.0</w:t>
            </w: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172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75574A">
            <w:pPr>
              <w:rPr>
                <w:rFonts w:ascii="GHEA Mariam" w:hAnsi="GHEA Mariam" w:cs="Calibri"/>
                <w:lang w:eastAsia="en-US"/>
              </w:rPr>
            </w:pPr>
            <w:r w:rsidRPr="000A6C70">
              <w:rPr>
                <w:rFonts w:ascii="GHEA Mariam" w:hAnsi="GHEA Mariam" w:cs="Calibri"/>
                <w:lang w:eastAsia="en-US"/>
              </w:rPr>
              <w:t>Մ-9,/Մ-2/ (Նորավանի խաչմերուկ) - Գորիս-Տեղ-Կոռնիձոր -</w:t>
            </w:r>
            <w:r w:rsidR="0075574A">
              <w:rPr>
                <w:rFonts w:ascii="GHEA Mariam" w:hAnsi="GHEA Mariam" w:cs="Calibri"/>
                <w:lang w:val="hy-AM" w:eastAsia="en-US"/>
              </w:rPr>
              <w:t xml:space="preserve"> </w:t>
            </w:r>
            <w:r w:rsidRPr="000A6C70">
              <w:rPr>
                <w:rFonts w:ascii="GHEA Mariam" w:hAnsi="GHEA Mariam" w:cs="Calibri"/>
                <w:lang w:eastAsia="en-US"/>
              </w:rPr>
              <w:t>ՀՀ սահման միջպետական նշանակության ավտոճանապարհի կմ15+500-կմ24+297 հատվածի  միջին նորոգման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612,681.2</w:t>
            </w: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612,681.2</w:t>
            </w: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103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nil"/>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Հ-63 /Մ-2/ (Կապան) -Ծավ- /Մ-2/ հանրապետական նշանակության ավտոճանապարհի կմ 35+258-կմ 40+900 հատվածի  միջին նորոգման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326,155.6</w:t>
            </w: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326,155.6</w:t>
            </w: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1035"/>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lastRenderedPageBreak/>
              <w:t> </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single" w:sz="4" w:space="0" w:color="auto"/>
              <w:left w:val="single" w:sz="4" w:space="0" w:color="auto"/>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Հ-63 /Մ-2/ (Կապան) -Ծավ- /Մ-2/ հանրապետական նշանակության ավտոճանապարհի կմ 40+900-կմ 52+888 հատվածի  միջին նորոգման  աշխատանքներ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703,875.9</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w:t>
            </w:r>
          </w:p>
        </w:tc>
        <w:tc>
          <w:tcPr>
            <w:tcW w:w="2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703,875.9</w:t>
            </w: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1035"/>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single" w:sz="4" w:space="0" w:color="auto"/>
              <w:left w:val="nil"/>
              <w:bottom w:val="single" w:sz="4" w:space="0" w:color="auto"/>
              <w:right w:val="single" w:sz="4" w:space="0" w:color="auto"/>
            </w:tcBorders>
            <w:shd w:val="clear" w:color="auto" w:fill="auto"/>
            <w:hideMark/>
          </w:tcPr>
          <w:p w:rsidR="000A6C70" w:rsidRPr="000A6C70" w:rsidRDefault="000A6C70" w:rsidP="000A6C70">
            <w:pPr>
              <w:rPr>
                <w:rFonts w:ascii="GHEA Mariam" w:hAnsi="GHEA Mariam" w:cs="Calibri"/>
                <w:lang w:eastAsia="en-US"/>
              </w:rPr>
            </w:pPr>
            <w:r w:rsidRPr="000A6C70">
              <w:rPr>
                <w:rFonts w:ascii="GHEA Mariam" w:hAnsi="GHEA Mariam" w:cs="Calibri"/>
                <w:lang w:eastAsia="en-US"/>
              </w:rPr>
              <w:t xml:space="preserve">Գյումրու </w:t>
            </w:r>
            <w:r w:rsidR="0075574A" w:rsidRPr="000A6C70">
              <w:rPr>
                <w:rFonts w:ascii="GHEA Mariam" w:hAnsi="GHEA Mariam" w:cs="Calibri"/>
                <w:lang w:eastAsia="en-US"/>
              </w:rPr>
              <w:t>ա</w:t>
            </w:r>
            <w:r w:rsidRPr="000A6C70">
              <w:rPr>
                <w:rFonts w:ascii="GHEA Mariam" w:hAnsi="GHEA Mariam" w:cs="Calibri"/>
                <w:lang w:eastAsia="en-US"/>
              </w:rPr>
              <w:t>րևմտյան շրջանցիկ ճանապարհի կմ 0+000-կմ3+445 և Գործարանային փողոցի կմ0+000-կմ2+888 հատվածների   միջին նորոգման  աշխատանքներ</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498,221.1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2002"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498,221.1</w:t>
            </w:r>
          </w:p>
        </w:tc>
        <w:tc>
          <w:tcPr>
            <w:tcW w:w="2049"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34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A6C70" w:rsidRPr="000A6C70" w:rsidRDefault="000A6C70" w:rsidP="000A6C70">
            <w:pP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jc w:val="center"/>
              <w:rPr>
                <w:rFonts w:ascii="GHEA Mariam" w:hAnsi="GHEA Mariam" w:cs="Calibri"/>
                <w:b/>
                <w:bCs/>
                <w:color w:val="000000"/>
                <w:lang w:eastAsia="en-US"/>
              </w:rPr>
            </w:pPr>
            <w:r w:rsidRPr="000A6C70">
              <w:rPr>
                <w:rFonts w:ascii="GHEA Mariam" w:hAnsi="GHEA Mariam" w:cs="Calibri"/>
                <w:b/>
                <w:bCs/>
                <w:color w:val="000000"/>
                <w:lang w:eastAsia="en-US"/>
              </w:rPr>
              <w:t>ՀՀ կառավարություն</w:t>
            </w:r>
          </w:p>
        </w:tc>
        <w:tc>
          <w:tcPr>
            <w:tcW w:w="162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3A2EC6">
            <w:pPr>
              <w:jc w:val="center"/>
              <w:rPr>
                <w:rFonts w:ascii="GHEA Mariam" w:hAnsi="GHEA Mariam" w:cs="Calibri"/>
                <w:b/>
                <w:bCs/>
                <w:lang w:eastAsia="en-US"/>
              </w:rPr>
            </w:pPr>
            <w:r w:rsidRPr="000A6C70">
              <w:rPr>
                <w:rFonts w:ascii="GHEA Mariam" w:hAnsi="GHEA Mariam" w:cs="Calibri"/>
                <w:b/>
                <w:bCs/>
                <w:lang w:eastAsia="en-US"/>
              </w:rPr>
              <w:t>(8,896,075.8)</w:t>
            </w: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(8,896,075.8)</w:t>
            </w: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r w:rsidR="000A6C70" w:rsidRPr="000A6C70" w:rsidTr="003A2EC6">
        <w:trPr>
          <w:trHeight w:val="345"/>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0A6C70" w:rsidRPr="000A6C70" w:rsidRDefault="000A6C70" w:rsidP="000A6C70">
            <w:pPr>
              <w:rPr>
                <w:rFonts w:ascii="GHEA Mariam" w:hAnsi="GHEA Mariam" w:cs="Calibri"/>
                <w:color w:val="000000"/>
                <w:lang w:eastAsia="en-US"/>
              </w:rPr>
            </w:pPr>
            <w:r w:rsidRPr="000A6C70">
              <w:rPr>
                <w:rFonts w:ascii="Calibri" w:hAnsi="Calibri" w:cs="Calibri"/>
                <w:color w:val="000000"/>
                <w:lang w:eastAsia="en-US"/>
              </w:rPr>
              <w:t> </w:t>
            </w:r>
          </w:p>
        </w:tc>
        <w:tc>
          <w:tcPr>
            <w:tcW w:w="93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0A6C70">
            <w:pPr>
              <w:rPr>
                <w:rFonts w:ascii="GHEA Mariam" w:hAnsi="GHEA Mariam" w:cs="Calibri"/>
                <w:color w:val="000000"/>
                <w:lang w:eastAsia="en-US"/>
              </w:rPr>
            </w:pPr>
            <w:r w:rsidRPr="000A6C70">
              <w:rPr>
                <w:rFonts w:ascii="Calibri" w:hAnsi="Calibri" w:cs="Calibri"/>
                <w:color w:val="000000"/>
                <w:lang w:eastAsia="en-US"/>
              </w:rPr>
              <w:t> </w:t>
            </w:r>
          </w:p>
        </w:tc>
        <w:tc>
          <w:tcPr>
            <w:tcW w:w="5490" w:type="dxa"/>
            <w:tcBorders>
              <w:top w:val="nil"/>
              <w:left w:val="nil"/>
              <w:bottom w:val="single" w:sz="4" w:space="0" w:color="auto"/>
              <w:right w:val="single" w:sz="4" w:space="0" w:color="auto"/>
            </w:tcBorders>
            <w:shd w:val="clear" w:color="000000" w:fill="FFFFFF"/>
            <w:vAlign w:val="center"/>
            <w:hideMark/>
          </w:tcPr>
          <w:p w:rsidR="000A6C70" w:rsidRPr="000A6C70" w:rsidRDefault="000A6C70" w:rsidP="000A6C70">
            <w:pPr>
              <w:jc w:val="center"/>
              <w:rPr>
                <w:rFonts w:ascii="GHEA Mariam" w:hAnsi="GHEA Mariam" w:cs="Calibri"/>
                <w:color w:val="000000"/>
                <w:lang w:eastAsia="en-US"/>
              </w:rPr>
            </w:pPr>
            <w:r w:rsidRPr="000A6C70">
              <w:rPr>
                <w:rFonts w:ascii="GHEA Mariam" w:hAnsi="GHEA Mariam" w:cs="Calibri"/>
                <w:color w:val="000000"/>
                <w:lang w:eastAsia="en-US"/>
              </w:rPr>
              <w:t>այդ թվում՝</w:t>
            </w:r>
          </w:p>
        </w:tc>
        <w:tc>
          <w:tcPr>
            <w:tcW w:w="162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3A2EC6">
            <w:pPr>
              <w:jc w:val="center"/>
              <w:rPr>
                <w:rFonts w:ascii="GHEA Mariam" w:hAnsi="GHEA Mariam" w:cs="Calibri"/>
                <w:lang w:eastAsia="en-US"/>
              </w:rPr>
            </w:pP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p>
        </w:tc>
      </w:tr>
      <w:tr w:rsidR="000A6C70" w:rsidRPr="000A6C70" w:rsidTr="003A2EC6">
        <w:trPr>
          <w:trHeight w:val="690"/>
        </w:trPr>
        <w:tc>
          <w:tcPr>
            <w:tcW w:w="780" w:type="dxa"/>
            <w:tcBorders>
              <w:top w:val="nil"/>
              <w:left w:val="single" w:sz="4" w:space="0" w:color="auto"/>
              <w:bottom w:val="single" w:sz="4" w:space="0" w:color="auto"/>
              <w:right w:val="single" w:sz="4" w:space="0" w:color="auto"/>
            </w:tcBorders>
            <w:shd w:val="clear" w:color="000000" w:fill="FFFFFF"/>
            <w:vAlign w:val="center"/>
            <w:hideMark/>
          </w:tcPr>
          <w:p w:rsidR="000A6C70" w:rsidRPr="000A6C70" w:rsidRDefault="000A6C70" w:rsidP="000A6C70">
            <w:pPr>
              <w:jc w:val="center"/>
              <w:rPr>
                <w:rFonts w:ascii="GHEA Mariam" w:hAnsi="GHEA Mariam" w:cs="Calibri"/>
                <w:b/>
                <w:bCs/>
                <w:color w:val="000000"/>
                <w:lang w:eastAsia="en-US"/>
              </w:rPr>
            </w:pPr>
            <w:r w:rsidRPr="000A6C70">
              <w:rPr>
                <w:rFonts w:ascii="GHEA Mariam" w:hAnsi="GHEA Mariam" w:cs="Calibri"/>
                <w:b/>
                <w:bCs/>
                <w:color w:val="000000"/>
                <w:lang w:eastAsia="en-US"/>
              </w:rPr>
              <w:t>1139</w:t>
            </w:r>
          </w:p>
        </w:tc>
        <w:tc>
          <w:tcPr>
            <w:tcW w:w="930"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0A6C70">
            <w:pPr>
              <w:jc w:val="center"/>
              <w:rPr>
                <w:rFonts w:ascii="GHEA Mariam" w:hAnsi="GHEA Mariam" w:cs="Calibri"/>
                <w:b/>
                <w:bCs/>
                <w:color w:val="000000"/>
                <w:lang w:eastAsia="en-US"/>
              </w:rPr>
            </w:pPr>
            <w:r w:rsidRPr="000A6C70">
              <w:rPr>
                <w:rFonts w:ascii="GHEA Mariam" w:hAnsi="GHEA Mariam" w:cs="Calibri"/>
                <w:b/>
                <w:bCs/>
                <w:color w:val="000000"/>
                <w:lang w:eastAsia="en-US"/>
              </w:rPr>
              <w:t>11003</w:t>
            </w:r>
          </w:p>
        </w:tc>
        <w:tc>
          <w:tcPr>
            <w:tcW w:w="5490" w:type="dxa"/>
            <w:tcBorders>
              <w:top w:val="nil"/>
              <w:left w:val="nil"/>
              <w:bottom w:val="single" w:sz="4" w:space="0" w:color="auto"/>
              <w:right w:val="single" w:sz="4" w:space="0" w:color="auto"/>
            </w:tcBorders>
            <w:shd w:val="clear" w:color="000000" w:fill="FFFFFF"/>
            <w:vAlign w:val="center"/>
            <w:hideMark/>
          </w:tcPr>
          <w:p w:rsidR="000A6C70" w:rsidRPr="000A6C70" w:rsidRDefault="000A6C70" w:rsidP="000A6C70">
            <w:pPr>
              <w:rPr>
                <w:rFonts w:ascii="GHEA Mariam" w:hAnsi="GHEA Mariam" w:cs="Calibri"/>
                <w:b/>
                <w:bCs/>
                <w:color w:val="000000"/>
                <w:lang w:eastAsia="en-US"/>
              </w:rPr>
            </w:pPr>
            <w:r w:rsidRPr="000A6C70">
              <w:rPr>
                <w:rFonts w:ascii="GHEA Mariam" w:hAnsi="GHEA Mariam" w:cs="Calibri"/>
                <w:b/>
                <w:bCs/>
                <w:color w:val="000000"/>
                <w:lang w:eastAsia="en-US"/>
              </w:rPr>
              <w:t xml:space="preserve"> Հարկաբյուջետային ռիսկերի կառավարման պահուստ</w:t>
            </w:r>
          </w:p>
        </w:tc>
        <w:tc>
          <w:tcPr>
            <w:tcW w:w="1620" w:type="dxa"/>
            <w:tcBorders>
              <w:top w:val="nil"/>
              <w:left w:val="nil"/>
              <w:bottom w:val="single" w:sz="4" w:space="0" w:color="auto"/>
              <w:right w:val="single" w:sz="4" w:space="0" w:color="auto"/>
            </w:tcBorders>
            <w:shd w:val="clear" w:color="auto" w:fill="auto"/>
            <w:noWrap/>
            <w:vAlign w:val="center"/>
            <w:hideMark/>
          </w:tcPr>
          <w:p w:rsidR="000A6C70" w:rsidRPr="000A6C70" w:rsidRDefault="000A6C70" w:rsidP="003A2EC6">
            <w:pPr>
              <w:jc w:val="center"/>
              <w:rPr>
                <w:rFonts w:ascii="GHEA Mariam" w:hAnsi="GHEA Mariam" w:cs="Calibri"/>
                <w:b/>
                <w:bCs/>
                <w:lang w:eastAsia="en-US"/>
              </w:rPr>
            </w:pPr>
            <w:r w:rsidRPr="000A6C70">
              <w:rPr>
                <w:rFonts w:ascii="GHEA Mariam" w:hAnsi="GHEA Mariam" w:cs="Calibri"/>
                <w:b/>
                <w:bCs/>
                <w:lang w:eastAsia="en-US"/>
              </w:rPr>
              <w:t>(8,896,075.8)</w:t>
            </w:r>
          </w:p>
        </w:tc>
        <w:tc>
          <w:tcPr>
            <w:tcW w:w="1753"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2002"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b/>
                <w:bCs/>
                <w:color w:val="000000"/>
                <w:lang w:eastAsia="en-US"/>
              </w:rPr>
            </w:pPr>
            <w:r w:rsidRPr="000A6C70">
              <w:rPr>
                <w:rFonts w:ascii="GHEA Mariam" w:hAnsi="GHEA Mariam" w:cs="Calibri"/>
                <w:b/>
                <w:bCs/>
                <w:color w:val="000000"/>
                <w:lang w:eastAsia="en-US"/>
              </w:rPr>
              <w:t>(8,896,075.8)</w:t>
            </w:r>
          </w:p>
        </w:tc>
        <w:tc>
          <w:tcPr>
            <w:tcW w:w="2049"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0A6C70" w:rsidRPr="000A6C70" w:rsidRDefault="000A6C70" w:rsidP="003A2EC6">
            <w:pPr>
              <w:jc w:val="center"/>
              <w:rPr>
                <w:rFonts w:ascii="GHEA Mariam" w:hAnsi="GHEA Mariam" w:cs="Calibri"/>
                <w:color w:val="000000"/>
                <w:lang w:eastAsia="en-US"/>
              </w:rPr>
            </w:pPr>
            <w:r w:rsidRPr="000A6C70">
              <w:rPr>
                <w:rFonts w:ascii="GHEA Mariam" w:hAnsi="GHEA Mariam" w:cs="Calibri"/>
                <w:color w:val="000000"/>
                <w:lang w:eastAsia="en-US"/>
              </w:rPr>
              <w:t>-</w:t>
            </w:r>
          </w:p>
        </w:tc>
      </w:tr>
    </w:tbl>
    <w:p w:rsidR="003A2EC6" w:rsidRDefault="003A2EC6" w:rsidP="000A6C70">
      <w:pPr>
        <w:tabs>
          <w:tab w:val="left" w:pos="5834"/>
        </w:tabs>
        <w:rPr>
          <w:lang w:val="fr-FR"/>
        </w:rPr>
      </w:pPr>
    </w:p>
    <w:p w:rsidR="003A2EC6" w:rsidRPr="003A2EC6" w:rsidRDefault="003A2EC6" w:rsidP="003A2EC6">
      <w:pPr>
        <w:rPr>
          <w:lang w:val="fr-FR"/>
        </w:rPr>
      </w:pPr>
    </w:p>
    <w:p w:rsidR="003A2EC6" w:rsidRPr="003A2EC6" w:rsidRDefault="003A2EC6" w:rsidP="003A2EC6">
      <w:pPr>
        <w:rPr>
          <w:lang w:val="fr-FR"/>
        </w:rPr>
      </w:pPr>
    </w:p>
    <w:p w:rsidR="003A2EC6" w:rsidRDefault="003A2EC6" w:rsidP="003A2EC6">
      <w:pPr>
        <w:rPr>
          <w:lang w:val="fr-FR"/>
        </w:rPr>
      </w:pPr>
    </w:p>
    <w:p w:rsidR="003A2EC6" w:rsidRPr="000F4671" w:rsidRDefault="003A2EC6" w:rsidP="003A2EC6">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3A2EC6" w:rsidRPr="000F4671" w:rsidRDefault="003A2EC6" w:rsidP="003A2EC6">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3A2EC6" w:rsidRDefault="003A2EC6" w:rsidP="003A2EC6">
      <w:pPr>
        <w:tabs>
          <w:tab w:val="left" w:pos="6426"/>
        </w:tabs>
        <w:rPr>
          <w:rFonts w:ascii="GHEA Mariam" w:hAnsi="GHEA Mariam" w:cs="Arial Armenian"/>
          <w:sz w:val="24"/>
          <w:szCs w:val="24"/>
          <w:lang w:val="hy-AM"/>
        </w:rPr>
        <w:sectPr w:rsidR="003A2EC6" w:rsidSect="004F607D">
          <w:pgSz w:w="16834" w:h="11909" w:orient="landscape" w:code="9"/>
          <w:pgMar w:top="1440" w:right="1440" w:bottom="1440" w:left="540"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3A2EC6" w:rsidRPr="00D16365" w:rsidRDefault="003A2EC6" w:rsidP="003A2EC6">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4</w:t>
      </w:r>
    </w:p>
    <w:p w:rsidR="003A2EC6" w:rsidRPr="000F4671" w:rsidRDefault="003A2EC6" w:rsidP="003A2EC6">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3A2EC6" w:rsidRPr="000F4671" w:rsidRDefault="003A2EC6" w:rsidP="003A2EC6">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3A2EC6" w:rsidRDefault="003A2EC6" w:rsidP="003A2EC6">
      <w:pPr>
        <w:tabs>
          <w:tab w:val="left" w:pos="6426"/>
        </w:tabs>
        <w:rPr>
          <w:lang w:val="fr-FR"/>
        </w:rPr>
      </w:pPr>
    </w:p>
    <w:p w:rsidR="003A2EC6" w:rsidRDefault="003A2EC6" w:rsidP="003A2EC6">
      <w:pPr>
        <w:tabs>
          <w:tab w:val="left" w:pos="6426"/>
        </w:tabs>
        <w:rPr>
          <w:lang w:val="fr-FR"/>
        </w:rPr>
      </w:pPr>
    </w:p>
    <w:p w:rsidR="003A2EC6" w:rsidRDefault="003A2EC6" w:rsidP="003A2EC6">
      <w:pPr>
        <w:rPr>
          <w:lang w:val="fr-FR"/>
        </w:rPr>
      </w:pPr>
    </w:p>
    <w:tbl>
      <w:tblPr>
        <w:tblW w:w="15660" w:type="dxa"/>
        <w:tblLook w:val="04A0" w:firstRow="1" w:lastRow="0" w:firstColumn="1" w:lastColumn="0" w:noHBand="0" w:noVBand="1"/>
      </w:tblPr>
      <w:tblGrid>
        <w:gridCol w:w="1260"/>
        <w:gridCol w:w="1560"/>
        <w:gridCol w:w="9240"/>
        <w:gridCol w:w="3600"/>
      </w:tblGrid>
      <w:tr w:rsidR="003A2EC6" w:rsidRPr="0075574A" w:rsidTr="003A2EC6">
        <w:trPr>
          <w:trHeight w:val="975"/>
        </w:trPr>
        <w:tc>
          <w:tcPr>
            <w:tcW w:w="15660" w:type="dxa"/>
            <w:gridSpan w:val="4"/>
            <w:tcBorders>
              <w:top w:val="nil"/>
              <w:left w:val="nil"/>
              <w:bottom w:val="nil"/>
              <w:right w:val="nil"/>
            </w:tcBorders>
            <w:shd w:val="clear" w:color="auto" w:fill="auto"/>
            <w:vAlign w:val="center"/>
            <w:hideMark/>
          </w:tcPr>
          <w:p w:rsidR="003A2EC6" w:rsidRPr="003A2EC6" w:rsidRDefault="003A2EC6" w:rsidP="003A2EC6">
            <w:pPr>
              <w:pStyle w:val="mechtex"/>
              <w:rPr>
                <w:rFonts w:ascii="GHEA Mariam" w:hAnsi="GHEA Mariam"/>
                <w:sz w:val="24"/>
                <w:szCs w:val="24"/>
                <w:lang w:val="fr-FR" w:eastAsia="en-US"/>
              </w:rPr>
            </w:pPr>
            <w:r w:rsidRPr="003A2EC6">
              <w:rPr>
                <w:rFonts w:ascii="GHEA Mariam" w:hAnsi="GHEA Mariam" w:cs="Arial"/>
                <w:sz w:val="24"/>
                <w:szCs w:val="24"/>
                <w:lang w:eastAsia="en-US"/>
              </w:rPr>
              <w:t>ՀԱՅԱՍՏԱՆԻ</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ՀԱՆՐԱՊԵՏՈՒԹՅԱՆ</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ԿԱՌԱՎԱՐՈՒԹՅԱՆ</w:t>
            </w:r>
            <w:r w:rsidRPr="003A2EC6">
              <w:rPr>
                <w:rFonts w:ascii="GHEA Mariam" w:hAnsi="GHEA Mariam"/>
                <w:sz w:val="24"/>
                <w:szCs w:val="24"/>
                <w:lang w:val="fr-FR" w:eastAsia="en-US"/>
              </w:rPr>
              <w:t xml:space="preserve"> 2025 </w:t>
            </w:r>
            <w:r w:rsidRPr="003A2EC6">
              <w:rPr>
                <w:rFonts w:ascii="GHEA Mariam" w:hAnsi="GHEA Mariam" w:cs="Arial"/>
                <w:sz w:val="24"/>
                <w:szCs w:val="24"/>
                <w:lang w:eastAsia="en-US"/>
              </w:rPr>
              <w:t>ԹՎԱԿԱՆԻ</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ԴԵԿՏԵՄԲԵՐԻ</w:t>
            </w:r>
            <w:r w:rsidRPr="003A2EC6">
              <w:rPr>
                <w:rFonts w:ascii="GHEA Mariam" w:hAnsi="GHEA Mariam"/>
                <w:sz w:val="24"/>
                <w:szCs w:val="24"/>
                <w:lang w:val="fr-FR" w:eastAsia="en-US"/>
              </w:rPr>
              <w:t xml:space="preserve"> 25-</w:t>
            </w:r>
            <w:r w:rsidRPr="003A2EC6">
              <w:rPr>
                <w:rFonts w:ascii="GHEA Mariam" w:hAnsi="GHEA Mariam" w:cs="Arial"/>
                <w:sz w:val="24"/>
                <w:szCs w:val="24"/>
                <w:lang w:eastAsia="en-US"/>
              </w:rPr>
              <w:t>Ի</w:t>
            </w:r>
            <w:r w:rsidRPr="003A2EC6">
              <w:rPr>
                <w:rFonts w:ascii="GHEA Mariam" w:hAnsi="GHEA Mariam"/>
                <w:sz w:val="24"/>
                <w:szCs w:val="24"/>
                <w:lang w:val="fr-FR" w:eastAsia="en-US"/>
              </w:rPr>
              <w:t xml:space="preserve"> N 1910-</w:t>
            </w:r>
            <w:r w:rsidRPr="003A2EC6">
              <w:rPr>
                <w:rFonts w:ascii="GHEA Mariam" w:hAnsi="GHEA Mariam" w:cs="Arial"/>
                <w:sz w:val="24"/>
                <w:szCs w:val="24"/>
                <w:lang w:eastAsia="en-US"/>
              </w:rPr>
              <w:t>Ն</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ՈՐՈՇՄԱՆ</w:t>
            </w:r>
            <w:r w:rsidRPr="003A2EC6">
              <w:rPr>
                <w:rFonts w:ascii="GHEA Mariam" w:hAnsi="GHEA Mariam" w:cs="Arial"/>
                <w:sz w:val="24"/>
                <w:szCs w:val="24"/>
                <w:lang w:val="fr-FR" w:eastAsia="en-US"/>
              </w:rPr>
              <w:br/>
            </w:r>
            <w:r w:rsidRPr="003A2EC6">
              <w:rPr>
                <w:rFonts w:ascii="GHEA Mariam" w:hAnsi="GHEA Mariam"/>
                <w:sz w:val="24"/>
                <w:szCs w:val="24"/>
                <w:lang w:val="fr-FR" w:eastAsia="en-US"/>
              </w:rPr>
              <w:t xml:space="preserve"> N 5 </w:t>
            </w:r>
            <w:r w:rsidRPr="003A2EC6">
              <w:rPr>
                <w:rFonts w:ascii="GHEA Mariam" w:hAnsi="GHEA Mariam" w:cs="Arial"/>
                <w:sz w:val="24"/>
                <w:szCs w:val="24"/>
                <w:lang w:eastAsia="en-US"/>
              </w:rPr>
              <w:t>ՀԱՎԵԼՎԱԾԻ</w:t>
            </w:r>
            <w:r w:rsidRPr="003A2EC6">
              <w:rPr>
                <w:rFonts w:ascii="GHEA Mariam" w:hAnsi="GHEA Mariam"/>
                <w:sz w:val="24"/>
                <w:szCs w:val="24"/>
                <w:lang w:val="fr-FR" w:eastAsia="en-US"/>
              </w:rPr>
              <w:t xml:space="preserve"> N 2 </w:t>
            </w:r>
            <w:r w:rsidRPr="003A2EC6">
              <w:rPr>
                <w:rFonts w:ascii="GHEA Mariam" w:hAnsi="GHEA Mariam" w:cs="Arial"/>
                <w:sz w:val="24"/>
                <w:szCs w:val="24"/>
                <w:lang w:eastAsia="en-US"/>
              </w:rPr>
              <w:t>ԱՂՅՈՒՍԱԿՈՒՄ</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ԿԱՏԱՐՎՈՂ</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ՓՈՓՈԽՈՒԹՅՈՒՆԸ</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ԵՎ</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ԼՐԱՑՈՒՄՆԵՐԸ</w:t>
            </w:r>
          </w:p>
        </w:tc>
      </w:tr>
      <w:tr w:rsidR="003A2EC6" w:rsidRPr="0075574A" w:rsidTr="003A2EC6">
        <w:trPr>
          <w:trHeight w:val="62"/>
        </w:trPr>
        <w:tc>
          <w:tcPr>
            <w:tcW w:w="1260" w:type="dxa"/>
            <w:tcBorders>
              <w:top w:val="nil"/>
              <w:left w:val="nil"/>
              <w:bottom w:val="nil"/>
              <w:right w:val="nil"/>
            </w:tcBorders>
            <w:shd w:val="clear" w:color="auto" w:fill="auto"/>
            <w:noWrap/>
            <w:vAlign w:val="bottom"/>
            <w:hideMark/>
          </w:tcPr>
          <w:p w:rsidR="003A2EC6" w:rsidRPr="003A2EC6" w:rsidRDefault="003A2EC6" w:rsidP="003A2EC6">
            <w:pPr>
              <w:jc w:val="center"/>
              <w:rPr>
                <w:rFonts w:ascii="GHEA Mariam" w:hAnsi="GHEA Mariam" w:cs="Calibri"/>
                <w:b/>
                <w:bCs/>
                <w:color w:val="000000"/>
                <w:lang w:val="fr-FR" w:eastAsia="en-US"/>
              </w:rPr>
            </w:pPr>
          </w:p>
        </w:tc>
        <w:tc>
          <w:tcPr>
            <w:tcW w:w="1560" w:type="dxa"/>
            <w:tcBorders>
              <w:top w:val="nil"/>
              <w:left w:val="nil"/>
              <w:bottom w:val="nil"/>
              <w:right w:val="nil"/>
            </w:tcBorders>
            <w:shd w:val="clear" w:color="auto" w:fill="auto"/>
            <w:noWrap/>
            <w:vAlign w:val="bottom"/>
            <w:hideMark/>
          </w:tcPr>
          <w:p w:rsidR="003A2EC6" w:rsidRPr="003A2EC6" w:rsidRDefault="003A2EC6" w:rsidP="003A2EC6">
            <w:pPr>
              <w:rPr>
                <w:rFonts w:ascii="GHEA Mariam" w:hAnsi="GHEA Mariam"/>
                <w:lang w:val="fr-FR" w:eastAsia="en-US"/>
              </w:rPr>
            </w:pPr>
          </w:p>
        </w:tc>
        <w:tc>
          <w:tcPr>
            <w:tcW w:w="9240" w:type="dxa"/>
            <w:tcBorders>
              <w:top w:val="nil"/>
              <w:left w:val="nil"/>
              <w:bottom w:val="nil"/>
              <w:right w:val="nil"/>
            </w:tcBorders>
            <w:shd w:val="clear" w:color="auto" w:fill="auto"/>
            <w:noWrap/>
            <w:hideMark/>
          </w:tcPr>
          <w:p w:rsidR="003A2EC6" w:rsidRPr="003A2EC6" w:rsidRDefault="003A2EC6" w:rsidP="003A2EC6">
            <w:pPr>
              <w:rPr>
                <w:rFonts w:ascii="GHEA Mariam" w:hAnsi="GHEA Mariam"/>
                <w:lang w:val="fr-FR" w:eastAsia="en-US"/>
              </w:rPr>
            </w:pPr>
          </w:p>
        </w:tc>
        <w:tc>
          <w:tcPr>
            <w:tcW w:w="3600" w:type="dxa"/>
            <w:tcBorders>
              <w:top w:val="nil"/>
              <w:left w:val="nil"/>
              <w:bottom w:val="nil"/>
              <w:right w:val="nil"/>
            </w:tcBorders>
            <w:shd w:val="clear" w:color="auto" w:fill="auto"/>
            <w:noWrap/>
            <w:vAlign w:val="center"/>
            <w:hideMark/>
          </w:tcPr>
          <w:p w:rsidR="003A2EC6" w:rsidRPr="003A2EC6" w:rsidRDefault="003A2EC6" w:rsidP="003A2EC6">
            <w:pPr>
              <w:rPr>
                <w:rFonts w:ascii="GHEA Mariam" w:hAnsi="GHEA Mariam"/>
                <w:lang w:val="fr-FR" w:eastAsia="en-US"/>
              </w:rPr>
            </w:pPr>
          </w:p>
        </w:tc>
      </w:tr>
      <w:tr w:rsidR="003A2EC6" w:rsidRPr="003A2EC6" w:rsidTr="003A2EC6">
        <w:trPr>
          <w:trHeight w:val="62"/>
        </w:trPr>
        <w:tc>
          <w:tcPr>
            <w:tcW w:w="1260" w:type="dxa"/>
            <w:tcBorders>
              <w:top w:val="nil"/>
              <w:left w:val="nil"/>
              <w:bottom w:val="nil"/>
              <w:right w:val="nil"/>
            </w:tcBorders>
            <w:shd w:val="clear" w:color="auto" w:fill="auto"/>
            <w:noWrap/>
            <w:vAlign w:val="bottom"/>
            <w:hideMark/>
          </w:tcPr>
          <w:p w:rsidR="003A2EC6" w:rsidRPr="003A2EC6" w:rsidRDefault="003A2EC6" w:rsidP="003A2EC6">
            <w:pPr>
              <w:jc w:val="center"/>
              <w:rPr>
                <w:rFonts w:ascii="GHEA Mariam" w:hAnsi="GHEA Mariam"/>
                <w:lang w:val="fr-FR" w:eastAsia="en-US"/>
              </w:rPr>
            </w:pPr>
          </w:p>
        </w:tc>
        <w:tc>
          <w:tcPr>
            <w:tcW w:w="1560" w:type="dxa"/>
            <w:tcBorders>
              <w:top w:val="nil"/>
              <w:left w:val="nil"/>
              <w:bottom w:val="nil"/>
              <w:right w:val="nil"/>
            </w:tcBorders>
            <w:shd w:val="clear" w:color="auto" w:fill="auto"/>
            <w:noWrap/>
            <w:vAlign w:val="bottom"/>
            <w:hideMark/>
          </w:tcPr>
          <w:p w:rsidR="003A2EC6" w:rsidRPr="003A2EC6" w:rsidRDefault="003A2EC6" w:rsidP="003A2EC6">
            <w:pPr>
              <w:rPr>
                <w:rFonts w:ascii="GHEA Mariam" w:hAnsi="GHEA Mariam"/>
                <w:lang w:val="fr-FR" w:eastAsia="en-US"/>
              </w:rPr>
            </w:pPr>
          </w:p>
        </w:tc>
        <w:tc>
          <w:tcPr>
            <w:tcW w:w="9240" w:type="dxa"/>
            <w:tcBorders>
              <w:top w:val="nil"/>
              <w:left w:val="nil"/>
              <w:bottom w:val="nil"/>
              <w:right w:val="nil"/>
            </w:tcBorders>
            <w:shd w:val="clear" w:color="auto" w:fill="auto"/>
            <w:noWrap/>
            <w:hideMark/>
          </w:tcPr>
          <w:p w:rsidR="003A2EC6" w:rsidRPr="003A2EC6" w:rsidRDefault="003A2EC6" w:rsidP="003A2EC6">
            <w:pPr>
              <w:rPr>
                <w:rFonts w:ascii="GHEA Mariam" w:hAnsi="GHEA Mariam"/>
                <w:lang w:val="fr-FR" w:eastAsia="en-US"/>
              </w:rPr>
            </w:pPr>
          </w:p>
        </w:tc>
        <w:tc>
          <w:tcPr>
            <w:tcW w:w="3600" w:type="dxa"/>
            <w:tcBorders>
              <w:top w:val="nil"/>
              <w:left w:val="nil"/>
              <w:bottom w:val="single" w:sz="4" w:space="0" w:color="auto"/>
              <w:right w:val="nil"/>
            </w:tcBorders>
            <w:shd w:val="clear" w:color="auto" w:fill="auto"/>
            <w:noWrap/>
            <w:vAlign w:val="center"/>
            <w:hideMark/>
          </w:tcPr>
          <w:p w:rsidR="003A2EC6" w:rsidRPr="003A2EC6" w:rsidRDefault="003A2EC6" w:rsidP="003A2EC6">
            <w:pPr>
              <w:jc w:val="right"/>
              <w:rPr>
                <w:rFonts w:ascii="GHEA Mariam" w:hAnsi="GHEA Mariam" w:cs="Calibri"/>
                <w:color w:val="000000"/>
                <w:lang w:val="fr-FR" w:eastAsia="en-US"/>
              </w:rPr>
            </w:pPr>
            <w:r>
              <w:rPr>
                <w:rFonts w:ascii="GHEA Mariam" w:hAnsi="GHEA Mariam" w:cs="Calibri"/>
                <w:color w:val="000000"/>
                <w:lang w:val="ru-RU" w:eastAsia="en-US"/>
              </w:rPr>
              <w:t>(</w:t>
            </w:r>
            <w:r>
              <w:rPr>
                <w:rFonts w:ascii="GHEA Mariam" w:hAnsi="GHEA Mariam" w:cs="Calibri"/>
                <w:color w:val="000000"/>
                <w:lang w:eastAsia="en-US"/>
              </w:rPr>
              <w:t>հազ</w:t>
            </w:r>
            <w:r w:rsidRPr="003A2EC6">
              <w:rPr>
                <w:rFonts w:ascii="GHEA Mariam" w:hAnsi="GHEA Mariam" w:cs="Calibri"/>
                <w:color w:val="000000"/>
                <w:lang w:val="fr-FR" w:eastAsia="en-US"/>
              </w:rPr>
              <w:t xml:space="preserve">. </w:t>
            </w:r>
            <w:r>
              <w:rPr>
                <w:rFonts w:ascii="GHEA Mariam" w:hAnsi="GHEA Mariam" w:cs="Calibri"/>
                <w:color w:val="000000"/>
                <w:lang w:eastAsia="en-US"/>
              </w:rPr>
              <w:t>դրամ</w:t>
            </w:r>
            <w:r>
              <w:rPr>
                <w:rFonts w:ascii="GHEA Mariam" w:hAnsi="GHEA Mariam" w:cs="Calibri"/>
                <w:color w:val="000000"/>
                <w:lang w:val="ru-RU" w:eastAsia="en-US"/>
              </w:rPr>
              <w:t>)</w:t>
            </w:r>
            <w:r w:rsidRPr="003A2EC6">
              <w:rPr>
                <w:rFonts w:ascii="GHEA Mariam" w:hAnsi="GHEA Mariam" w:cs="Calibri"/>
                <w:color w:val="000000"/>
                <w:lang w:val="fr-FR" w:eastAsia="en-US"/>
              </w:rPr>
              <w:t xml:space="preserve"> </w:t>
            </w:r>
          </w:p>
        </w:tc>
      </w:tr>
      <w:tr w:rsidR="003A2EC6" w:rsidRPr="0075574A" w:rsidTr="003A2EC6">
        <w:trPr>
          <w:trHeight w:val="1322"/>
        </w:trPr>
        <w:tc>
          <w:tcPr>
            <w:tcW w:w="28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A2EC6" w:rsidRPr="003A2EC6" w:rsidRDefault="003A2EC6" w:rsidP="003A2EC6">
            <w:pPr>
              <w:jc w:val="center"/>
              <w:rPr>
                <w:rFonts w:ascii="GHEA Mariam" w:hAnsi="GHEA Mariam" w:cs="Calibri"/>
                <w:b/>
                <w:bCs/>
                <w:color w:val="000000"/>
                <w:lang w:val="fr-FR" w:eastAsia="en-US"/>
              </w:rPr>
            </w:pPr>
            <w:r w:rsidRPr="003A2EC6">
              <w:rPr>
                <w:rFonts w:ascii="GHEA Mariam" w:hAnsi="GHEA Mariam" w:cs="Calibri"/>
                <w:b/>
                <w:bCs/>
                <w:color w:val="000000"/>
                <w:lang w:eastAsia="en-US"/>
              </w:rPr>
              <w:t>Ծրագրային</w:t>
            </w:r>
            <w:r w:rsidRPr="003A2EC6">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դասիչը</w:t>
            </w:r>
          </w:p>
        </w:tc>
        <w:tc>
          <w:tcPr>
            <w:tcW w:w="92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A2EC6" w:rsidRPr="009F05A8" w:rsidRDefault="003A2EC6" w:rsidP="003A2EC6">
            <w:pPr>
              <w:jc w:val="center"/>
              <w:rPr>
                <w:rFonts w:ascii="GHEA Mariam" w:hAnsi="GHEA Mariam" w:cs="Calibri"/>
                <w:b/>
                <w:bCs/>
                <w:color w:val="000000"/>
                <w:lang w:val="fr-FR" w:eastAsia="en-US"/>
              </w:rPr>
            </w:pPr>
            <w:r w:rsidRPr="003A2EC6">
              <w:rPr>
                <w:rFonts w:ascii="GHEA Mariam" w:hAnsi="GHEA Mariam" w:cs="Calibri"/>
                <w:b/>
                <w:bCs/>
                <w:color w:val="000000"/>
                <w:lang w:eastAsia="en-US"/>
              </w:rPr>
              <w:t>Հատկացումների</w:t>
            </w:r>
            <w:r w:rsidRPr="003A2EC6">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տրամադրման</w:t>
            </w:r>
            <w:r w:rsidRPr="003A2EC6">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նպատակները</w:t>
            </w:r>
            <w:r w:rsidRPr="003A2EC6">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և</w:t>
            </w:r>
            <w:r w:rsidRPr="003A2EC6">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բյուջետային</w:t>
            </w:r>
            <w:r w:rsidRPr="003A2EC6">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գլխավոր</w:t>
            </w:r>
            <w:r w:rsidRPr="003A2EC6">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կարգադրիչների</w:t>
            </w:r>
            <w:r w:rsidRPr="003A2EC6">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ծրագրերի</w:t>
            </w:r>
            <w:r w:rsidRPr="003A2EC6">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միջոցառումների</w:t>
            </w:r>
            <w:r w:rsidRPr="003A2EC6">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և</w:t>
            </w:r>
            <w:r w:rsidRPr="003A2EC6">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կատարող</w:t>
            </w:r>
            <w:r w:rsidRPr="003A2EC6">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պետական</w:t>
            </w:r>
            <w:r w:rsidRPr="009F05A8">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մարմնի</w:t>
            </w:r>
            <w:r w:rsidRPr="009F05A8">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անվանումները</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3A2EC6" w:rsidRPr="009F05A8" w:rsidRDefault="003A2EC6" w:rsidP="003A2EC6">
            <w:pPr>
              <w:jc w:val="center"/>
              <w:rPr>
                <w:rFonts w:ascii="GHEA Mariam" w:hAnsi="GHEA Mariam" w:cs="Calibri"/>
                <w:b/>
                <w:bCs/>
                <w:color w:val="000000"/>
                <w:lang w:val="fr-FR" w:eastAsia="en-US"/>
              </w:rPr>
            </w:pPr>
            <w:r w:rsidRPr="009F05A8">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Ցուցանիշների</w:t>
            </w:r>
            <w:r w:rsidRPr="009F05A8">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փոփոխությունը</w:t>
            </w:r>
            <w:r w:rsidRPr="009F05A8">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ավելացումները</w:t>
            </w:r>
            <w:r w:rsidRPr="009F05A8">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նշված</w:t>
            </w:r>
            <w:r w:rsidRPr="009F05A8">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են</w:t>
            </w:r>
            <w:r w:rsidRPr="009F05A8">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դրական</w:t>
            </w:r>
            <w:r w:rsidRPr="009F05A8">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նշանով</w:t>
            </w:r>
            <w:r w:rsidRPr="009F05A8">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իսկ</w:t>
            </w:r>
            <w:r w:rsidRPr="009F05A8">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նվազեցումները</w:t>
            </w:r>
            <w:r w:rsidRPr="009F05A8">
              <w:rPr>
                <w:rFonts w:ascii="GHEA Mariam" w:hAnsi="GHEA Mariam" w:cs="Calibri"/>
                <w:b/>
                <w:bCs/>
                <w:color w:val="000000"/>
                <w:lang w:val="fr-FR" w:eastAsia="en-US"/>
              </w:rPr>
              <w:t xml:space="preserve">` </w:t>
            </w:r>
            <w:r w:rsidRPr="003A2EC6">
              <w:rPr>
                <w:rFonts w:ascii="GHEA Mariam" w:hAnsi="GHEA Mariam" w:cs="Calibri"/>
                <w:b/>
                <w:bCs/>
                <w:color w:val="000000"/>
                <w:lang w:eastAsia="en-US"/>
              </w:rPr>
              <w:t>փակագծերում</w:t>
            </w:r>
            <w:r w:rsidRPr="009F05A8">
              <w:rPr>
                <w:rFonts w:ascii="GHEA Mariam" w:hAnsi="GHEA Mariam" w:cs="Calibri"/>
                <w:b/>
                <w:bCs/>
                <w:color w:val="000000"/>
                <w:lang w:val="fr-FR" w:eastAsia="en-US"/>
              </w:rPr>
              <w:t xml:space="preserve">) </w:t>
            </w:r>
          </w:p>
        </w:tc>
      </w:tr>
      <w:tr w:rsidR="003A2EC6" w:rsidRPr="003A2EC6" w:rsidTr="003A2EC6">
        <w:trPr>
          <w:trHeight w:val="521"/>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b/>
                <w:bCs/>
                <w:color w:val="000000"/>
                <w:spacing w:val="-8"/>
                <w:lang w:val="hy-AM" w:eastAsia="en-US"/>
              </w:rPr>
            </w:pPr>
            <w:r w:rsidRPr="003A2EC6">
              <w:rPr>
                <w:rFonts w:ascii="GHEA Mariam" w:hAnsi="GHEA Mariam" w:cs="Calibri"/>
                <w:b/>
                <w:bCs/>
                <w:color w:val="000000"/>
                <w:spacing w:val="-8"/>
                <w:lang w:eastAsia="en-US"/>
              </w:rPr>
              <w:t>ծրագիր</w:t>
            </w:r>
            <w:r>
              <w:rPr>
                <w:rFonts w:ascii="GHEA Mariam" w:hAnsi="GHEA Mariam" w:cs="Calibri"/>
                <w:b/>
                <w:bCs/>
                <w:color w:val="000000"/>
                <w:spacing w:val="-8"/>
                <w:lang w:val="hy-AM" w:eastAsia="en-US"/>
              </w:rPr>
              <w:t>ը</w:t>
            </w:r>
          </w:p>
        </w:tc>
        <w:tc>
          <w:tcPr>
            <w:tcW w:w="156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b/>
                <w:bCs/>
                <w:color w:val="000000"/>
                <w:spacing w:val="-8"/>
                <w:lang w:val="hy-AM" w:eastAsia="en-US"/>
              </w:rPr>
            </w:pPr>
            <w:r w:rsidRPr="003A2EC6">
              <w:rPr>
                <w:rFonts w:ascii="GHEA Mariam" w:hAnsi="GHEA Mariam" w:cs="Calibri"/>
                <w:b/>
                <w:bCs/>
                <w:color w:val="000000"/>
                <w:spacing w:val="-8"/>
                <w:lang w:eastAsia="en-US"/>
              </w:rPr>
              <w:t>միջոցառում</w:t>
            </w:r>
            <w:r>
              <w:rPr>
                <w:rFonts w:ascii="GHEA Mariam" w:hAnsi="GHEA Mariam" w:cs="Calibri"/>
                <w:b/>
                <w:bCs/>
                <w:color w:val="000000"/>
                <w:spacing w:val="-8"/>
                <w:lang w:val="hy-AM" w:eastAsia="en-US"/>
              </w:rPr>
              <w:t>ը</w:t>
            </w:r>
          </w:p>
        </w:tc>
        <w:tc>
          <w:tcPr>
            <w:tcW w:w="9240" w:type="dxa"/>
            <w:vMerge/>
            <w:tcBorders>
              <w:top w:val="single" w:sz="4" w:space="0" w:color="auto"/>
              <w:left w:val="single" w:sz="4" w:space="0" w:color="auto"/>
              <w:bottom w:val="single" w:sz="4" w:space="0" w:color="000000"/>
              <w:right w:val="single" w:sz="4" w:space="0" w:color="auto"/>
            </w:tcBorders>
            <w:vAlign w:val="center"/>
            <w:hideMark/>
          </w:tcPr>
          <w:p w:rsidR="003A2EC6" w:rsidRPr="003A2EC6" w:rsidRDefault="003A2EC6" w:rsidP="003A2EC6">
            <w:pPr>
              <w:rPr>
                <w:rFonts w:ascii="GHEA Mariam" w:hAnsi="GHEA Mariam" w:cs="Calibri"/>
                <w:b/>
                <w:bCs/>
                <w:color w:val="000000"/>
                <w:lang w:eastAsia="en-US"/>
              </w:rPr>
            </w:pP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b/>
                <w:bCs/>
                <w:color w:val="000000"/>
                <w:lang w:eastAsia="en-US"/>
              </w:rPr>
            </w:pPr>
            <w:r w:rsidRPr="003A2EC6">
              <w:rPr>
                <w:rFonts w:ascii="GHEA Mariam" w:hAnsi="GHEA Mariam" w:cs="Calibri"/>
                <w:b/>
                <w:bCs/>
                <w:color w:val="000000"/>
                <w:lang w:eastAsia="en-US"/>
              </w:rPr>
              <w:t xml:space="preserve"> տարի</w:t>
            </w:r>
          </w:p>
        </w:tc>
      </w:tr>
      <w:tr w:rsidR="003A2EC6" w:rsidRPr="003A2EC6" w:rsidTr="003A2EC6">
        <w:trPr>
          <w:trHeight w:val="404"/>
        </w:trPr>
        <w:tc>
          <w:tcPr>
            <w:tcW w:w="1260" w:type="dxa"/>
            <w:tcBorders>
              <w:top w:val="nil"/>
              <w:left w:val="single" w:sz="4" w:space="0" w:color="auto"/>
              <w:bottom w:val="single" w:sz="4" w:space="0" w:color="auto"/>
              <w:right w:val="single" w:sz="4" w:space="0" w:color="auto"/>
            </w:tcBorders>
            <w:shd w:val="clear" w:color="auto" w:fill="auto"/>
            <w:textDirection w:val="btLr"/>
            <w:vAlign w:val="center"/>
            <w:hideMark/>
          </w:tcPr>
          <w:p w:rsidR="003A2EC6" w:rsidRPr="003A2EC6" w:rsidRDefault="003A2EC6" w:rsidP="003A2EC6">
            <w:pPr>
              <w:jc w:val="center"/>
              <w:rPr>
                <w:rFonts w:ascii="GHEA Mariam" w:hAnsi="GHEA Mariam" w:cs="Calibri"/>
                <w:b/>
                <w:bCs/>
                <w:color w:val="000000"/>
                <w:lang w:eastAsia="en-US"/>
              </w:rPr>
            </w:pPr>
            <w:r w:rsidRPr="003A2EC6">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textDirection w:val="btLr"/>
            <w:vAlign w:val="center"/>
            <w:hideMark/>
          </w:tcPr>
          <w:p w:rsidR="003A2EC6" w:rsidRPr="003A2EC6" w:rsidRDefault="003A2EC6" w:rsidP="003A2EC6">
            <w:pPr>
              <w:jc w:val="center"/>
              <w:rPr>
                <w:rFonts w:ascii="GHEA Mariam" w:hAnsi="GHEA Mariam" w:cs="Calibri"/>
                <w:b/>
                <w:bCs/>
                <w:color w:val="000000"/>
                <w:lang w:eastAsia="en-US"/>
              </w:rPr>
            </w:pPr>
            <w:r w:rsidRPr="003A2EC6">
              <w:rPr>
                <w:rFonts w:ascii="Calibri" w:hAnsi="Calibri" w:cs="Calibri"/>
                <w:b/>
                <w:bCs/>
                <w:color w:val="000000"/>
                <w:lang w:eastAsia="en-US"/>
              </w:rPr>
              <w:t> </w:t>
            </w:r>
          </w:p>
        </w:tc>
        <w:tc>
          <w:tcPr>
            <w:tcW w:w="92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color w:val="000000"/>
                <w:lang w:eastAsia="en-US"/>
              </w:rPr>
            </w:pPr>
            <w:r w:rsidRPr="003A2EC6">
              <w:rPr>
                <w:rFonts w:ascii="GHEA Mariam" w:hAnsi="GHEA Mariam" w:cs="Calibri"/>
                <w:b/>
                <w:bCs/>
                <w:color w:val="000000"/>
                <w:lang w:eastAsia="en-US"/>
              </w:rPr>
              <w:t xml:space="preserve">ԸՆԴԱՄԵՆԸ </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b/>
                <w:bCs/>
                <w:color w:val="000000"/>
                <w:lang w:eastAsia="en-US"/>
              </w:rPr>
            </w:pPr>
            <w:r w:rsidRPr="003A2EC6">
              <w:rPr>
                <w:rFonts w:ascii="GHEA Mariam" w:hAnsi="GHEA Mariam" w:cs="Calibri"/>
                <w:b/>
                <w:bCs/>
                <w:color w:val="000000"/>
                <w:lang w:eastAsia="en-US"/>
              </w:rPr>
              <w:t>-</w:t>
            </w:r>
          </w:p>
        </w:tc>
      </w:tr>
      <w:tr w:rsidR="003A2EC6" w:rsidRPr="003A2EC6" w:rsidTr="003A2EC6">
        <w:trPr>
          <w:trHeight w:val="420"/>
        </w:trPr>
        <w:tc>
          <w:tcPr>
            <w:tcW w:w="1260" w:type="dxa"/>
            <w:tcBorders>
              <w:top w:val="nil"/>
              <w:left w:val="single" w:sz="4" w:space="0" w:color="auto"/>
              <w:bottom w:val="single" w:sz="4" w:space="0" w:color="auto"/>
              <w:right w:val="single" w:sz="4" w:space="0" w:color="auto"/>
            </w:tcBorders>
            <w:shd w:val="clear" w:color="auto" w:fill="auto"/>
            <w:textDirection w:val="btLr"/>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textDirection w:val="btLr"/>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i/>
                <w:iCs/>
                <w:color w:val="000000"/>
                <w:lang w:eastAsia="en-US"/>
              </w:rPr>
            </w:pPr>
            <w:r w:rsidRPr="003A2EC6">
              <w:rPr>
                <w:rFonts w:ascii="GHEA Mariam" w:hAnsi="GHEA Mariam" w:cs="Calibri"/>
                <w:i/>
                <w:iCs/>
                <w:color w:val="000000"/>
                <w:lang w:eastAsia="en-US"/>
              </w:rPr>
              <w:t xml:space="preserve">այդ թվում՝ </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i/>
                <w:iCs/>
                <w:color w:val="000000"/>
                <w:lang w:eastAsia="en-US"/>
              </w:rPr>
            </w:pPr>
          </w:p>
        </w:tc>
      </w:tr>
      <w:tr w:rsidR="003A2EC6" w:rsidRPr="003A2EC6" w:rsidTr="003A2EC6">
        <w:trPr>
          <w:trHeight w:val="638"/>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b/>
                <w:bCs/>
                <w:color w:val="000000"/>
                <w:lang w:eastAsia="en-US"/>
              </w:rPr>
            </w:pPr>
            <w:r w:rsidRPr="003A2EC6">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b/>
                <w:bCs/>
                <w:color w:val="000000"/>
                <w:u w:val="single"/>
                <w:lang w:eastAsia="en-US"/>
              </w:rPr>
            </w:pPr>
          </w:p>
        </w:tc>
        <w:tc>
          <w:tcPr>
            <w:tcW w:w="9240" w:type="dxa"/>
            <w:tcBorders>
              <w:top w:val="nil"/>
              <w:left w:val="nil"/>
              <w:bottom w:val="single" w:sz="4" w:space="0" w:color="auto"/>
              <w:right w:val="single" w:sz="4" w:space="0" w:color="auto"/>
            </w:tcBorders>
            <w:shd w:val="clear" w:color="auto" w:fill="auto"/>
            <w:hideMark/>
          </w:tcPr>
          <w:p w:rsidR="003A2EC6" w:rsidRPr="003A2EC6" w:rsidRDefault="003A2EC6" w:rsidP="003A2EC6">
            <w:pPr>
              <w:jc w:val="center"/>
              <w:rPr>
                <w:rFonts w:ascii="GHEA Mariam" w:hAnsi="GHEA Mariam" w:cs="Calibri"/>
                <w:b/>
                <w:bCs/>
                <w:color w:val="000000"/>
                <w:lang w:eastAsia="en-US"/>
              </w:rPr>
            </w:pPr>
            <w:r w:rsidRPr="003A2EC6">
              <w:rPr>
                <w:rFonts w:ascii="GHEA Mariam" w:hAnsi="GHEA Mariam" w:cs="Calibri"/>
                <w:b/>
                <w:bCs/>
                <w:color w:val="000000"/>
                <w:lang w:eastAsia="en-US"/>
              </w:rPr>
              <w:t>ՀՀ ՏԱՐԱԾՔԱՅԻՆ ԿԱՌԱՎԱՐՄԱՆ ԵՎ ԵՆԹԱԿԱՌՈՒՑՎԱԾՔՆԵՐԻ ՆԱԽԱՐԱՐՈՒԹՅՈՒՆ</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b/>
                <w:bCs/>
                <w:color w:val="000000"/>
                <w:lang w:eastAsia="en-US"/>
              </w:rPr>
            </w:pPr>
            <w:r w:rsidRPr="003A2EC6">
              <w:rPr>
                <w:rFonts w:ascii="GHEA Mariam" w:hAnsi="GHEA Mariam" w:cs="Calibri"/>
                <w:b/>
                <w:bCs/>
                <w:color w:val="000000"/>
                <w:lang w:eastAsia="en-US"/>
              </w:rPr>
              <w:t>8,896,075.8</w:t>
            </w:r>
          </w:p>
        </w:tc>
      </w:tr>
      <w:tr w:rsidR="003A2EC6" w:rsidRPr="003A2EC6" w:rsidTr="003A2EC6">
        <w:trPr>
          <w:trHeight w:val="34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i/>
                <w:iCs/>
                <w:color w:val="000000"/>
                <w:lang w:eastAsia="en-US"/>
              </w:rPr>
            </w:pPr>
            <w:r w:rsidRPr="003A2EC6">
              <w:rPr>
                <w:rFonts w:ascii="GHEA Mariam" w:hAnsi="GHEA Mariam" w:cs="Calibri"/>
                <w:i/>
                <w:iCs/>
                <w:color w:val="000000"/>
                <w:lang w:eastAsia="en-US"/>
              </w:rPr>
              <w:t>այդ թվում`</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color w:val="000000"/>
                <w:lang w:eastAsia="en-US"/>
              </w:rPr>
            </w:pPr>
          </w:p>
        </w:tc>
      </w:tr>
      <w:tr w:rsidR="003A2EC6" w:rsidRPr="003A2EC6" w:rsidTr="003A2EC6">
        <w:trPr>
          <w:trHeight w:val="675"/>
        </w:trPr>
        <w:tc>
          <w:tcPr>
            <w:tcW w:w="1260" w:type="dxa"/>
            <w:tcBorders>
              <w:top w:val="nil"/>
              <w:left w:val="single" w:sz="4" w:space="0" w:color="auto"/>
              <w:bottom w:val="single" w:sz="4" w:space="0" w:color="auto"/>
              <w:right w:val="single" w:sz="4" w:space="0" w:color="auto"/>
            </w:tcBorders>
            <w:shd w:val="clear" w:color="auto" w:fill="auto"/>
            <w:hideMark/>
          </w:tcPr>
          <w:p w:rsidR="003A2EC6" w:rsidRPr="003A2EC6" w:rsidRDefault="003A2EC6" w:rsidP="003A2EC6">
            <w:pPr>
              <w:jc w:val="center"/>
              <w:rPr>
                <w:rFonts w:ascii="GHEA Mariam" w:hAnsi="GHEA Mariam" w:cs="Calibri"/>
                <w:b/>
                <w:bCs/>
                <w:color w:val="000000"/>
                <w:lang w:eastAsia="en-US"/>
              </w:rPr>
            </w:pPr>
            <w:r w:rsidRPr="003A2EC6">
              <w:rPr>
                <w:rFonts w:ascii="GHEA Mariam" w:hAnsi="GHEA Mariam" w:cs="Calibri"/>
                <w:b/>
                <w:bCs/>
                <w:color w:val="000000"/>
                <w:lang w:eastAsia="en-US"/>
              </w:rPr>
              <w:t xml:space="preserve"> 1049</w:t>
            </w:r>
          </w:p>
        </w:tc>
        <w:tc>
          <w:tcPr>
            <w:tcW w:w="1560" w:type="dxa"/>
            <w:tcBorders>
              <w:top w:val="nil"/>
              <w:left w:val="nil"/>
              <w:bottom w:val="single" w:sz="4" w:space="0" w:color="auto"/>
              <w:right w:val="single" w:sz="4" w:space="0" w:color="auto"/>
            </w:tcBorders>
            <w:shd w:val="clear" w:color="auto" w:fill="auto"/>
            <w:hideMark/>
          </w:tcPr>
          <w:p w:rsidR="003A2EC6" w:rsidRPr="003A2EC6" w:rsidRDefault="003A2EC6" w:rsidP="003A2EC6">
            <w:pPr>
              <w:jc w:val="center"/>
              <w:rPr>
                <w:rFonts w:ascii="GHEA Mariam" w:hAnsi="GHEA Mariam" w:cs="Calibri"/>
                <w:b/>
                <w:bCs/>
                <w:color w:val="000000"/>
                <w:lang w:eastAsia="en-US"/>
              </w:rPr>
            </w:pPr>
            <w:r w:rsidRPr="003A2EC6">
              <w:rPr>
                <w:rFonts w:ascii="GHEA Mariam" w:hAnsi="GHEA Mariam" w:cs="Calibri"/>
                <w:b/>
                <w:bCs/>
                <w:color w:val="000000"/>
                <w:lang w:eastAsia="en-US"/>
              </w:rPr>
              <w:t xml:space="preserve"> 21020</w:t>
            </w:r>
          </w:p>
        </w:tc>
        <w:tc>
          <w:tcPr>
            <w:tcW w:w="92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color w:val="000000"/>
                <w:lang w:eastAsia="en-US"/>
              </w:rPr>
            </w:pPr>
            <w:r w:rsidRPr="003A2EC6">
              <w:rPr>
                <w:rFonts w:ascii="GHEA Mariam" w:hAnsi="GHEA Mariam" w:cs="Calibri"/>
                <w:b/>
                <w:bCs/>
                <w:color w:val="000000"/>
                <w:lang w:eastAsia="en-US"/>
              </w:rPr>
              <w:t>Պետական նշանակության ավտոճանապարհների միջին նորոգում</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b/>
                <w:bCs/>
                <w:color w:val="000000"/>
                <w:lang w:eastAsia="en-US"/>
              </w:rPr>
            </w:pPr>
            <w:r w:rsidRPr="003A2EC6">
              <w:rPr>
                <w:rFonts w:ascii="GHEA Mariam" w:hAnsi="GHEA Mariam" w:cs="Calibri"/>
                <w:b/>
                <w:bCs/>
                <w:color w:val="000000"/>
                <w:lang w:eastAsia="en-US"/>
              </w:rPr>
              <w:t>8,896,075.8</w:t>
            </w:r>
          </w:p>
        </w:tc>
      </w:tr>
      <w:tr w:rsidR="003A2EC6" w:rsidRPr="003A2EC6" w:rsidTr="003A2EC6">
        <w:trPr>
          <w:trHeight w:val="48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hideMark/>
          </w:tcPr>
          <w:p w:rsidR="003A2EC6" w:rsidRPr="003A2EC6" w:rsidRDefault="003A2EC6" w:rsidP="003A2EC6">
            <w:pPr>
              <w:jc w:val="center"/>
              <w:rPr>
                <w:rFonts w:ascii="GHEA Mariam" w:hAnsi="GHEA Mariam" w:cs="Calibri"/>
                <w:i/>
                <w:iCs/>
                <w:color w:val="000000"/>
                <w:lang w:eastAsia="en-US"/>
              </w:rPr>
            </w:pPr>
            <w:r w:rsidRPr="003A2EC6">
              <w:rPr>
                <w:rFonts w:ascii="GHEA Mariam" w:hAnsi="GHEA Mariam" w:cs="Calibri"/>
                <w:i/>
                <w:iCs/>
                <w:color w:val="000000"/>
                <w:lang w:eastAsia="en-US"/>
              </w:rPr>
              <w:t xml:space="preserve"> այդ թվում` ըստ կատարողների</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color w:val="000000"/>
                <w:lang w:eastAsia="en-US"/>
              </w:rPr>
            </w:pPr>
          </w:p>
        </w:tc>
      </w:tr>
      <w:tr w:rsidR="003A2EC6" w:rsidRPr="003A2EC6" w:rsidTr="003A2EC6">
        <w:trPr>
          <w:trHeight w:val="62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color w:val="000000"/>
                <w:lang w:eastAsia="en-US"/>
              </w:rPr>
            </w:pPr>
            <w:r w:rsidRPr="003A2EC6">
              <w:rPr>
                <w:rFonts w:ascii="GHEA Mariam" w:hAnsi="GHEA Mariam" w:cs="Calibri"/>
                <w:b/>
                <w:bCs/>
                <w:color w:val="000000"/>
                <w:lang w:eastAsia="en-US"/>
              </w:rPr>
              <w:t>ՀՀ տարածքային կառավարման և ենթակառուցվածքների նախարարություն</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b/>
                <w:bCs/>
                <w:color w:val="000000"/>
                <w:lang w:eastAsia="en-US"/>
              </w:rPr>
            </w:pPr>
            <w:r w:rsidRPr="003A2EC6">
              <w:rPr>
                <w:rFonts w:ascii="GHEA Mariam" w:hAnsi="GHEA Mariam" w:cs="Calibri"/>
                <w:b/>
                <w:bCs/>
                <w:color w:val="000000"/>
                <w:lang w:eastAsia="en-US"/>
              </w:rPr>
              <w:t>8,896,075.8</w:t>
            </w:r>
          </w:p>
        </w:tc>
      </w:tr>
      <w:tr w:rsidR="003A2EC6" w:rsidRPr="003A2EC6" w:rsidTr="003A2EC6">
        <w:trPr>
          <w:trHeight w:val="80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lastRenderedPageBreak/>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Մ-3,ՀՀ սահման (Մարգարա)-Վանաձոր-Տաշիր-ՀՀ սահման միջպետական նշանակության ավտոճանապարհի կմ 75+460-կմ 86+000  հատվածի  միջին նորոգման  աշխատանքներ</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468,000.0</w:t>
            </w:r>
          </w:p>
        </w:tc>
      </w:tr>
      <w:tr w:rsidR="003A2EC6" w:rsidRPr="003A2EC6" w:rsidTr="003A2EC6">
        <w:trPr>
          <w:trHeight w:val="80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single" w:sz="4" w:space="0" w:color="auto"/>
              <w:left w:val="nil"/>
              <w:bottom w:val="single" w:sz="4" w:space="0" w:color="auto"/>
              <w:right w:val="single" w:sz="4" w:space="0" w:color="auto"/>
            </w:tcBorders>
            <w:shd w:val="clear" w:color="auto" w:fill="auto"/>
            <w:vAlign w:val="center"/>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 xml:space="preserve">Մ-3,ՀՀ սահման (Մարգարա)-Վանաձոր-Տաշիր-ՀՀ սահման </w:t>
            </w:r>
            <w:r w:rsidRPr="003A2EC6">
              <w:rPr>
                <w:rFonts w:ascii="GHEA Mariam" w:hAnsi="GHEA Mariam" w:cs="Calibri"/>
                <w:color w:val="000000"/>
                <w:lang w:eastAsia="en-US"/>
              </w:rPr>
              <w:t>միջպետական նշանակության ավտոճանապարհ</w:t>
            </w:r>
            <w:r w:rsidRPr="003A2EC6">
              <w:rPr>
                <w:rFonts w:ascii="GHEA Mariam" w:hAnsi="GHEA Mariam" w:cs="Calibri"/>
                <w:lang w:eastAsia="en-US"/>
              </w:rPr>
              <w:t>ի կմ 86+000-կմ 97+020  հատվածի  միջին նորոգման  աշխատանքներ</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481,002.0</w:t>
            </w:r>
          </w:p>
        </w:tc>
      </w:tr>
      <w:tr w:rsidR="003A2EC6" w:rsidRPr="003A2EC6" w:rsidTr="003A2EC6">
        <w:trPr>
          <w:trHeight w:val="989"/>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Մ-5,Երևան-Արմավիր-ՀՀ սահման միջպետական նշանակության ավտոճանապարհի կմ10+430 - կմ11+274, կմ17+530 - կմ17+621, կմ29+869-կմ30+319  (աջ և ձախ գոտիներ)  հատվածների  միջին նորոգման  աշխատանքներ</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168,900.0</w:t>
            </w:r>
          </w:p>
        </w:tc>
      </w:tr>
      <w:tr w:rsidR="003A2EC6" w:rsidRPr="003A2EC6" w:rsidTr="003A2EC6">
        <w:trPr>
          <w:trHeight w:val="98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rPr>
                <w:rFonts w:ascii="GHEA Mariam" w:hAnsi="GHEA Mariam" w:cs="Calibri"/>
                <w:color w:val="000000"/>
                <w:lang w:eastAsia="en-US"/>
              </w:rPr>
            </w:pPr>
            <w:r w:rsidRPr="003A2EC6">
              <w:rPr>
                <w:rFonts w:ascii="GHEA Mariam" w:hAnsi="GHEA Mariam" w:cs="Calibri"/>
                <w:color w:val="000000"/>
                <w:lang w:eastAsia="en-US"/>
              </w:rPr>
              <w:t>Մ-6,Վանաձոր(Մ-3 հատման կետ)-Ալավերդի-ՀՀ սահման (Բագրատաշեն)</w:t>
            </w:r>
            <w:r w:rsidRPr="003A2EC6">
              <w:rPr>
                <w:rFonts w:ascii="GHEA Mariam" w:hAnsi="GHEA Mariam" w:cs="Calibri"/>
                <w:color w:val="000000"/>
                <w:lang w:eastAsia="en-US"/>
              </w:rPr>
              <w:br/>
              <w:t>միջպետական նշանակության ավտոճանապարհի</w:t>
            </w:r>
            <w:r w:rsidRPr="003A2EC6">
              <w:rPr>
                <w:rFonts w:ascii="GHEA Mariam" w:hAnsi="GHEA Mariam" w:cs="Calibri"/>
                <w:color w:val="000000"/>
                <w:lang w:eastAsia="en-US"/>
              </w:rPr>
              <w:br/>
              <w:t xml:space="preserve"> կմ6+580-կմ17+625  հատվածի  միջին նորոգման  աշխատանքներ</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498,000.0</w:t>
            </w:r>
          </w:p>
        </w:tc>
      </w:tr>
      <w:tr w:rsidR="003A2EC6" w:rsidRPr="003A2EC6" w:rsidTr="003A2EC6">
        <w:trPr>
          <w:trHeight w:val="1079"/>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rPr>
                <w:rFonts w:ascii="GHEA Mariam" w:hAnsi="GHEA Mariam" w:cs="Calibri"/>
                <w:color w:val="000000"/>
                <w:lang w:eastAsia="en-US"/>
              </w:rPr>
            </w:pPr>
            <w:r w:rsidRPr="003A2EC6">
              <w:rPr>
                <w:rFonts w:ascii="GHEA Mariam" w:hAnsi="GHEA Mariam" w:cs="Calibri"/>
                <w:color w:val="000000"/>
                <w:lang w:eastAsia="en-US"/>
              </w:rPr>
              <w:t>Մ-6,Վանաձոր(Մ-3 հատման կետ)-Ալավերդի-ՀՀ սահման (Բագրատաշեն)</w:t>
            </w:r>
            <w:r w:rsidRPr="003A2EC6">
              <w:rPr>
                <w:rFonts w:ascii="GHEA Mariam" w:hAnsi="GHEA Mariam" w:cs="Calibri"/>
                <w:color w:val="000000"/>
                <w:lang w:eastAsia="en-US"/>
              </w:rPr>
              <w:br/>
              <w:t xml:space="preserve">միջպետական նշանակության ավտոճանապարհի </w:t>
            </w:r>
            <w:r w:rsidRPr="003A2EC6">
              <w:rPr>
                <w:rFonts w:ascii="GHEA Mariam" w:hAnsi="GHEA Mariam" w:cs="Calibri"/>
                <w:color w:val="000000"/>
                <w:lang w:eastAsia="en-US"/>
              </w:rPr>
              <w:br/>
              <w:t>կմ20+640-կմ31+620 հատվածի  միջին նորոգման  աշխատանքներ</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483,000.0</w:t>
            </w:r>
          </w:p>
        </w:tc>
      </w:tr>
      <w:tr w:rsidR="003A2EC6" w:rsidRPr="003A2EC6" w:rsidTr="003A2EC6">
        <w:trPr>
          <w:trHeight w:val="701"/>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Մ-9,/Մ-2/ (Նորավանի խաչմերուկ) - Գորիս-Տեղ-Կոռնիձոր - ՀՀ սահման միջպետական նշանակության ավտոճանապարհի կմ0+000-կմ15+500 հատված</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976,800.0</w:t>
            </w:r>
          </w:p>
        </w:tc>
      </w:tr>
      <w:tr w:rsidR="003A2EC6" w:rsidRPr="003A2EC6" w:rsidTr="003A2EC6">
        <w:trPr>
          <w:trHeight w:val="719"/>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 xml:space="preserve">Հ-20, /Մ-1/ -Ագարակ- Բյուրական-/Մ-3/ հանրապետական նշանակության ավտոճանապարհի </w:t>
            </w:r>
            <w:r w:rsidRPr="003A2EC6">
              <w:rPr>
                <w:rFonts w:ascii="GHEA Mariam" w:hAnsi="GHEA Mariam" w:cs="Calibri"/>
                <w:lang w:eastAsia="en-US"/>
              </w:rPr>
              <w:br/>
              <w:t>կմ2+380-կմ5+093 հատվածի  միջին նորոգման  աշխատանքներ</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104,499.0</w:t>
            </w:r>
          </w:p>
        </w:tc>
      </w:tr>
      <w:tr w:rsidR="003A2EC6" w:rsidRPr="003A2EC6" w:rsidTr="003A2EC6">
        <w:trPr>
          <w:trHeight w:val="701"/>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Հ-62 /Մ-1/-Թալին-Քարակերտ-Շենիկ-Բագարան- ՀՀ սահման   հանրապետական նշանակության ավտոճանապարհի  կմ 7+706-կմ18+972 հատվածի  միջին նորոգման  աշխատանքներ</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458,001.0</w:t>
            </w:r>
          </w:p>
        </w:tc>
      </w:tr>
      <w:tr w:rsidR="003A2EC6" w:rsidRPr="003A2EC6" w:rsidTr="003A2EC6">
        <w:trPr>
          <w:trHeight w:val="719"/>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 xml:space="preserve">Մ-4 Երևան - Սևան - Իջևան – ՀՀ սահման  միջպետական նշանակության  ավտոճանապարհի </w:t>
            </w:r>
            <w:r w:rsidRPr="003A2EC6">
              <w:rPr>
                <w:rFonts w:ascii="GHEA Mariam" w:hAnsi="GHEA Mariam" w:cs="Calibri"/>
                <w:lang w:eastAsia="en-US"/>
              </w:rPr>
              <w:br/>
              <w:t>կմ74+600 ÷ կմ80+702 հատվածի  միջին նորոգման  աշխատանքներ</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287,400.0</w:t>
            </w:r>
          </w:p>
        </w:tc>
      </w:tr>
      <w:tr w:rsidR="003A2EC6" w:rsidRPr="003A2EC6" w:rsidTr="003A2EC6">
        <w:trPr>
          <w:trHeight w:val="611"/>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Արմավիր քաղաքից դեպի զորամաս տանող ճանապարհի  կմ0+000-կմ1+973  հատվածի  միջին նորոգման  աշխատանքներ</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72,000.0</w:t>
            </w:r>
          </w:p>
        </w:tc>
      </w:tr>
      <w:tr w:rsidR="003A2EC6" w:rsidRPr="003A2EC6" w:rsidTr="003A2EC6">
        <w:trPr>
          <w:trHeight w:val="103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lastRenderedPageBreak/>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2EC6" w:rsidRPr="003A2EC6" w:rsidRDefault="003A2EC6" w:rsidP="003A2EC6">
            <w:pPr>
              <w:jc w:val="cente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Տ-7-58,/Մ-1/ (Գյումրի)-Ախուրյան-Կառնուտ-Բասեն-Ջրառատ կմ4+800 ÷ կմ17+000  հատված և 0.57 կմ դեպի գերեզմաններ հատվածի միջին նորոգման աշխատանքներ</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417,000.0</w:t>
            </w:r>
          </w:p>
        </w:tc>
      </w:tr>
      <w:tr w:rsidR="003A2EC6" w:rsidRPr="003A2EC6" w:rsidTr="003A2EC6">
        <w:trPr>
          <w:trHeight w:val="710"/>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single" w:sz="4" w:space="0" w:color="auto"/>
              <w:left w:val="nil"/>
              <w:bottom w:val="single" w:sz="4" w:space="0" w:color="auto"/>
              <w:right w:val="single" w:sz="4" w:space="0" w:color="auto"/>
            </w:tcBorders>
            <w:shd w:val="clear" w:color="auto" w:fill="auto"/>
            <w:vAlign w:val="center"/>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Տ-6-17,/Տ-6-57/ -Հրազդան- /Հ-55/մարզային  (տեղական) նշանակության ավտոմոբիլային ճանապարհի կմ 3+300 - կմ 7+406 (աջ և ձախ գոտիներ) հատվածի  միջին նորոգման  աշխատանքներ</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392,700.0</w:t>
            </w:r>
          </w:p>
        </w:tc>
      </w:tr>
      <w:tr w:rsidR="003A2EC6" w:rsidRPr="003A2EC6" w:rsidTr="003A2EC6">
        <w:trPr>
          <w:trHeight w:val="782"/>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Մ-10 Սևան-Մարտունի-Վարդենիս- ՀՀ սահման միջպետական նշանակության  ավտոճանապարհի  կմ 17+000-կմ24+550  հատվածի  միջին նորոգման  աշխատանքներ</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333,000.0</w:t>
            </w:r>
          </w:p>
        </w:tc>
      </w:tr>
      <w:tr w:rsidR="003A2EC6" w:rsidRPr="003A2EC6" w:rsidTr="003A2EC6">
        <w:trPr>
          <w:trHeight w:val="71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 xml:space="preserve">Մ-4 Երևան - Սևան - Իջևան – ՀՀ սահման միջպետական նշանակության  ավտոճանապարհի </w:t>
            </w:r>
            <w:r w:rsidRPr="003A2EC6">
              <w:rPr>
                <w:rFonts w:ascii="GHEA Mariam" w:hAnsi="GHEA Mariam" w:cs="Calibri"/>
                <w:lang w:eastAsia="en-US"/>
              </w:rPr>
              <w:br/>
              <w:t>կմ96+433 ÷ կմ105+943  հատվածի  միջին նորոգման  աշխատանքներ</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465,000.0</w:t>
            </w:r>
          </w:p>
        </w:tc>
      </w:tr>
      <w:tr w:rsidR="003A2EC6" w:rsidRPr="003A2EC6" w:rsidTr="003A2EC6">
        <w:trPr>
          <w:trHeight w:val="71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 xml:space="preserve">Մ-4 Երևան - Սևան - Իջևան – ՀՀ սահման միջպետական նշանակության  ավտոճանապարհի </w:t>
            </w:r>
            <w:r w:rsidRPr="003A2EC6">
              <w:rPr>
                <w:rFonts w:ascii="GHEA Mariam" w:hAnsi="GHEA Mariam" w:cs="Calibri"/>
                <w:lang w:eastAsia="en-US"/>
              </w:rPr>
              <w:br/>
              <w:t>կմ105+943-կմ115+000 և</w:t>
            </w:r>
            <w:r>
              <w:rPr>
                <w:rFonts w:ascii="GHEA Mariam" w:hAnsi="GHEA Mariam" w:cs="Calibri"/>
                <w:lang w:val="hy-AM" w:eastAsia="en-US"/>
              </w:rPr>
              <w:t xml:space="preserve"> </w:t>
            </w:r>
            <w:r w:rsidRPr="003A2EC6">
              <w:rPr>
                <w:rFonts w:ascii="GHEA Mariam" w:hAnsi="GHEA Mariam" w:cs="Calibri"/>
                <w:lang w:eastAsia="en-US"/>
              </w:rPr>
              <w:t>կմ128+400-կմ128+760   հատվածների  միջին նորոգման  աշխատանքներ</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457,200.0</w:t>
            </w:r>
          </w:p>
        </w:tc>
      </w:tr>
      <w:tr w:rsidR="003A2EC6" w:rsidRPr="003A2EC6" w:rsidTr="003A2EC6">
        <w:trPr>
          <w:trHeight w:val="116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 xml:space="preserve">Մ-4 Երևան - Սևան - Իջևան – ՀՀ սահման միջպետական նշանակության  ավտոճանապարհի </w:t>
            </w:r>
            <w:r w:rsidRPr="003A2EC6">
              <w:rPr>
                <w:rFonts w:ascii="GHEA Mariam" w:hAnsi="GHEA Mariam" w:cs="Calibri"/>
                <w:lang w:eastAsia="en-US"/>
              </w:rPr>
              <w:br/>
              <w:t>կմ5+675-կմ11+067</w:t>
            </w:r>
            <w:r>
              <w:rPr>
                <w:rFonts w:ascii="GHEA Mariam" w:hAnsi="GHEA Mariam" w:cs="Calibri"/>
                <w:lang w:val="hy-AM" w:eastAsia="en-US"/>
              </w:rPr>
              <w:t xml:space="preserve"> </w:t>
            </w:r>
            <w:r w:rsidRPr="003A2EC6">
              <w:rPr>
                <w:rFonts w:ascii="GHEA Mariam" w:hAnsi="GHEA Mariam" w:cs="Calibri"/>
                <w:lang w:eastAsia="en-US"/>
              </w:rPr>
              <w:t xml:space="preserve">(աջ գոտի) </w:t>
            </w:r>
            <w:r w:rsidRPr="003A2EC6">
              <w:rPr>
                <w:rFonts w:ascii="GHEA Mariam" w:hAnsi="GHEA Mariam" w:cs="Calibri"/>
                <w:lang w:eastAsia="en-US"/>
              </w:rPr>
              <w:br/>
              <w:t>կմ5+675-կմ10+300</w:t>
            </w:r>
            <w:r>
              <w:rPr>
                <w:rFonts w:ascii="GHEA Mariam" w:hAnsi="GHEA Mariam" w:cs="Calibri"/>
                <w:lang w:val="hy-AM" w:eastAsia="en-US"/>
              </w:rPr>
              <w:t xml:space="preserve"> </w:t>
            </w:r>
            <w:r w:rsidRPr="003A2EC6">
              <w:rPr>
                <w:rFonts w:ascii="GHEA Mariam" w:hAnsi="GHEA Mariam" w:cs="Calibri"/>
                <w:lang w:eastAsia="en-US"/>
              </w:rPr>
              <w:t xml:space="preserve">(ձախ գոտի) </w:t>
            </w:r>
            <w:r w:rsidRPr="003A2EC6">
              <w:rPr>
                <w:rFonts w:ascii="GHEA Mariam" w:hAnsi="GHEA Mariam" w:cs="Calibri"/>
                <w:lang w:eastAsia="en-US"/>
              </w:rPr>
              <w:br/>
              <w:t>հատվածների  միջին նորոգման  աշխատանքներ</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585,000.0</w:t>
            </w:r>
          </w:p>
        </w:tc>
      </w:tr>
      <w:tr w:rsidR="003A2EC6" w:rsidRPr="003A2EC6" w:rsidTr="003A2EC6">
        <w:trPr>
          <w:trHeight w:val="629"/>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 xml:space="preserve">Հ-53, /Մ-4/-Սեմյոնովկա-/Մ-4/ հանրապետական նշանակության ավտոճանապարհի </w:t>
            </w:r>
            <w:r w:rsidRPr="003A2EC6">
              <w:rPr>
                <w:rFonts w:ascii="GHEA Mariam" w:hAnsi="GHEA Mariam" w:cs="Calibri"/>
                <w:lang w:eastAsia="en-US"/>
              </w:rPr>
              <w:br/>
              <w:t>կմ11+980-կմ14+400 հատվածի  միջին նորոգման  աշխատանքներ</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107,640.0</w:t>
            </w:r>
          </w:p>
        </w:tc>
      </w:tr>
      <w:tr w:rsidR="003A2EC6" w:rsidRPr="003A2EC6" w:rsidTr="003A2EC6">
        <w:trPr>
          <w:trHeight w:val="971"/>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Մ-9,/Մ-2/ (Նորավանի խաչմերուկ) - Գորիս-Տեղ-Կոռնիձոր -</w:t>
            </w:r>
            <w:r w:rsidRPr="003A2EC6">
              <w:rPr>
                <w:rFonts w:ascii="GHEA Mariam" w:hAnsi="GHEA Mariam" w:cs="Calibri"/>
                <w:lang w:eastAsia="en-US"/>
              </w:rPr>
              <w:br/>
              <w:t>ՀՀ սահման միջպետական նշանակության ավտոճանապարհի կմ15+500-կմ24+297 հատվածի  միջին նորոգման  աշխատանքներ</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612,681.2</w:t>
            </w:r>
          </w:p>
        </w:tc>
      </w:tr>
      <w:tr w:rsidR="003A2EC6" w:rsidRPr="003A2EC6" w:rsidTr="003A2EC6">
        <w:trPr>
          <w:trHeight w:val="629"/>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Հ-63 /Մ-2/ (Կապան) -Ծավ- /Մ-2/ հանրապետական նշանակության ավտոճանապարհի կմ 35+258-կմ 40+900 հատվածի  միջին նորոգման  աշխատանքներ</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326,155.6</w:t>
            </w:r>
          </w:p>
        </w:tc>
      </w:tr>
      <w:tr w:rsidR="003A2EC6" w:rsidRPr="003A2EC6" w:rsidTr="003A2EC6">
        <w:trPr>
          <w:trHeight w:val="611"/>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Հ-63 /Մ-2/ (Կապան) -Ծավ- /Մ-2/ հանրապետական նշանակության ավտոճանապարհի կմ 40+900-կմ 52+888 հատվածի  միջին նորոգման  աշխատանքներ</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703,875.9</w:t>
            </w:r>
          </w:p>
        </w:tc>
      </w:tr>
      <w:tr w:rsidR="003A2EC6" w:rsidRPr="003A2EC6" w:rsidTr="003A2EC6">
        <w:trPr>
          <w:trHeight w:val="719"/>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 xml:space="preserve">Գյումրու </w:t>
            </w:r>
            <w:bookmarkStart w:id="0" w:name="_GoBack"/>
            <w:r w:rsidR="0075574A" w:rsidRPr="003A2EC6">
              <w:rPr>
                <w:rFonts w:ascii="GHEA Mariam" w:hAnsi="GHEA Mariam" w:cs="Calibri"/>
                <w:lang w:eastAsia="en-US"/>
              </w:rPr>
              <w:t>ա</w:t>
            </w:r>
            <w:bookmarkEnd w:id="0"/>
            <w:r w:rsidRPr="003A2EC6">
              <w:rPr>
                <w:rFonts w:ascii="GHEA Mariam" w:hAnsi="GHEA Mariam" w:cs="Calibri"/>
                <w:lang w:eastAsia="en-US"/>
              </w:rPr>
              <w:t>րևմտյան շրջանցիկ ճանապարհի կմ 0+000-կմ3+445 և Գործարանային փողոցի կմ0+000-կմ2+888 հատվածների   միջին նորոգման  աշխատանքներ</w:t>
            </w:r>
          </w:p>
        </w:tc>
        <w:tc>
          <w:tcPr>
            <w:tcW w:w="360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lang w:eastAsia="en-US"/>
              </w:rPr>
            </w:pPr>
            <w:r w:rsidRPr="003A2EC6">
              <w:rPr>
                <w:rFonts w:ascii="GHEA Mariam" w:hAnsi="GHEA Mariam" w:cs="Calibri"/>
                <w:lang w:eastAsia="en-US"/>
              </w:rPr>
              <w:t>498,221.1</w:t>
            </w:r>
          </w:p>
        </w:tc>
      </w:tr>
      <w:tr w:rsidR="003A2EC6" w:rsidRPr="003A2EC6" w:rsidTr="003A2EC6">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lastRenderedPageBreak/>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b/>
                <w:bCs/>
                <w:u w:val="single"/>
                <w:lang w:eastAsia="en-US"/>
              </w:rPr>
            </w:pPr>
            <w:r w:rsidRPr="003A2EC6">
              <w:rPr>
                <w:rFonts w:ascii="GHEA Mariam" w:hAnsi="GHEA Mariam" w:cs="Calibri"/>
                <w:b/>
                <w:bCs/>
                <w:u w:val="single"/>
                <w:lang w:eastAsia="en-US"/>
              </w:rPr>
              <w:t xml:space="preserve"> ՀՀ կառավարություն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b/>
                <w:bCs/>
                <w:lang w:eastAsia="en-US"/>
              </w:rPr>
            </w:pPr>
            <w:r w:rsidRPr="003A2EC6">
              <w:rPr>
                <w:rFonts w:ascii="GHEA Mariam" w:hAnsi="GHEA Mariam" w:cs="Calibri"/>
                <w:b/>
                <w:bCs/>
                <w:lang w:eastAsia="en-US"/>
              </w:rPr>
              <w:t>(8,896,075.8)</w:t>
            </w:r>
          </w:p>
        </w:tc>
      </w:tr>
      <w:tr w:rsidR="003A2EC6" w:rsidRPr="003A2EC6" w:rsidTr="003A2EC6">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color w:val="000000"/>
                <w:lang w:eastAsia="en-US"/>
              </w:rPr>
            </w:pPr>
            <w:r w:rsidRPr="003A2EC6">
              <w:rPr>
                <w:rFonts w:ascii="Calibri" w:hAnsi="Calibri" w:cs="Calibri"/>
                <w:color w:val="000000"/>
                <w:lang w:eastAsia="en-US"/>
              </w:rPr>
              <w:t> </w:t>
            </w:r>
          </w:p>
        </w:tc>
        <w:tc>
          <w:tcPr>
            <w:tcW w:w="9240" w:type="dxa"/>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 xml:space="preserve"> այդ թվում</w:t>
            </w:r>
            <w:r>
              <w:rPr>
                <w:rFonts w:ascii="GHEA Mariam" w:hAnsi="GHEA Mariam" w:cs="Calibri"/>
                <w:lang w:eastAsia="en-US"/>
              </w:rPr>
              <w:t>՝</w:t>
            </w:r>
          </w:p>
        </w:tc>
        <w:tc>
          <w:tcPr>
            <w:tcW w:w="3600" w:type="dxa"/>
            <w:tcBorders>
              <w:top w:val="single" w:sz="4" w:space="0" w:color="auto"/>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b/>
                <w:bCs/>
                <w:lang w:eastAsia="en-US"/>
              </w:rPr>
            </w:pPr>
          </w:p>
        </w:tc>
      </w:tr>
      <w:tr w:rsidR="003A2EC6" w:rsidRPr="003A2EC6" w:rsidTr="003A2EC6">
        <w:trPr>
          <w:trHeight w:val="345"/>
        </w:trPr>
        <w:tc>
          <w:tcPr>
            <w:tcW w:w="1260" w:type="dxa"/>
            <w:tcBorders>
              <w:top w:val="nil"/>
              <w:left w:val="single" w:sz="4" w:space="0" w:color="auto"/>
              <w:bottom w:val="single" w:sz="4" w:space="0" w:color="auto"/>
              <w:right w:val="single" w:sz="4" w:space="0" w:color="auto"/>
            </w:tcBorders>
            <w:shd w:val="clear" w:color="auto" w:fill="auto"/>
            <w:hideMark/>
          </w:tcPr>
          <w:p w:rsidR="003A2EC6" w:rsidRPr="003A2EC6" w:rsidRDefault="003A2EC6" w:rsidP="003A2EC6">
            <w:pPr>
              <w:jc w:val="center"/>
              <w:rPr>
                <w:rFonts w:ascii="GHEA Mariam" w:hAnsi="GHEA Mariam" w:cs="Calibri"/>
                <w:b/>
                <w:bCs/>
                <w:lang w:eastAsia="en-US"/>
              </w:rPr>
            </w:pPr>
            <w:r w:rsidRPr="003A2EC6">
              <w:rPr>
                <w:rFonts w:ascii="GHEA Mariam" w:hAnsi="GHEA Mariam" w:cs="Calibri"/>
                <w:b/>
                <w:bCs/>
                <w:lang w:eastAsia="en-US"/>
              </w:rPr>
              <w:t xml:space="preserve"> 1139</w:t>
            </w:r>
          </w:p>
        </w:tc>
        <w:tc>
          <w:tcPr>
            <w:tcW w:w="1560" w:type="dxa"/>
            <w:tcBorders>
              <w:top w:val="nil"/>
              <w:left w:val="nil"/>
              <w:bottom w:val="single" w:sz="4" w:space="0" w:color="auto"/>
              <w:right w:val="single" w:sz="4" w:space="0" w:color="auto"/>
            </w:tcBorders>
            <w:shd w:val="clear" w:color="auto" w:fill="auto"/>
            <w:hideMark/>
          </w:tcPr>
          <w:p w:rsidR="003A2EC6" w:rsidRPr="003A2EC6" w:rsidRDefault="003A2EC6" w:rsidP="003A2EC6">
            <w:pPr>
              <w:jc w:val="center"/>
              <w:rPr>
                <w:rFonts w:ascii="GHEA Mariam" w:hAnsi="GHEA Mariam" w:cs="Calibri"/>
                <w:b/>
                <w:bCs/>
                <w:lang w:eastAsia="en-US"/>
              </w:rPr>
            </w:pPr>
            <w:r w:rsidRPr="003A2EC6">
              <w:rPr>
                <w:rFonts w:ascii="GHEA Mariam" w:hAnsi="GHEA Mariam" w:cs="Calibri"/>
                <w:b/>
                <w:bCs/>
                <w:lang w:eastAsia="en-US"/>
              </w:rPr>
              <w:t xml:space="preserve"> 11003</w:t>
            </w:r>
          </w:p>
        </w:tc>
        <w:tc>
          <w:tcPr>
            <w:tcW w:w="92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Հարկաբյուջետային ռիսկերի կառավարման պահուստ</w:t>
            </w:r>
          </w:p>
        </w:tc>
        <w:tc>
          <w:tcPr>
            <w:tcW w:w="3600" w:type="dxa"/>
            <w:tcBorders>
              <w:top w:val="nil"/>
              <w:left w:val="nil"/>
              <w:bottom w:val="single" w:sz="4" w:space="0" w:color="auto"/>
              <w:right w:val="single" w:sz="4" w:space="0" w:color="auto"/>
            </w:tcBorders>
            <w:shd w:val="clear" w:color="auto" w:fill="auto"/>
            <w:noWrap/>
            <w:vAlign w:val="center"/>
            <w:hideMark/>
          </w:tcPr>
          <w:p w:rsidR="003A2EC6" w:rsidRPr="003A2EC6" w:rsidRDefault="003A2EC6" w:rsidP="003A2EC6">
            <w:pPr>
              <w:jc w:val="center"/>
              <w:rPr>
                <w:rFonts w:ascii="GHEA Mariam" w:hAnsi="GHEA Mariam" w:cs="Calibri"/>
                <w:b/>
                <w:bCs/>
                <w:color w:val="000000"/>
                <w:lang w:eastAsia="en-US"/>
              </w:rPr>
            </w:pPr>
            <w:r w:rsidRPr="003A2EC6">
              <w:rPr>
                <w:rFonts w:ascii="GHEA Mariam" w:hAnsi="GHEA Mariam" w:cs="Calibri"/>
                <w:b/>
                <w:bCs/>
                <w:color w:val="000000"/>
                <w:lang w:eastAsia="en-US"/>
              </w:rPr>
              <w:t>(8,896,075.8)</w:t>
            </w:r>
          </w:p>
        </w:tc>
      </w:tr>
      <w:tr w:rsidR="003A2EC6" w:rsidRPr="003A2EC6" w:rsidTr="003A2EC6">
        <w:trPr>
          <w:trHeight w:val="345"/>
        </w:trPr>
        <w:tc>
          <w:tcPr>
            <w:tcW w:w="1260" w:type="dxa"/>
            <w:tcBorders>
              <w:top w:val="nil"/>
              <w:left w:val="single" w:sz="4" w:space="0" w:color="auto"/>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9240" w:type="dxa"/>
            <w:tcBorders>
              <w:top w:val="nil"/>
              <w:left w:val="nil"/>
              <w:bottom w:val="single" w:sz="4" w:space="0" w:color="auto"/>
              <w:right w:val="single" w:sz="4" w:space="0" w:color="auto"/>
            </w:tcBorders>
            <w:shd w:val="clear" w:color="auto" w:fill="auto"/>
            <w:hideMark/>
          </w:tcPr>
          <w:p w:rsidR="003A2EC6" w:rsidRPr="003A2EC6" w:rsidRDefault="003A2EC6" w:rsidP="003A2EC6">
            <w:pPr>
              <w:jc w:val="center"/>
              <w:rPr>
                <w:rFonts w:ascii="GHEA Mariam" w:hAnsi="GHEA Mariam" w:cs="Calibri"/>
                <w:i/>
                <w:iCs/>
                <w:lang w:eastAsia="en-US"/>
              </w:rPr>
            </w:pPr>
            <w:r w:rsidRPr="003A2EC6">
              <w:rPr>
                <w:rFonts w:ascii="GHEA Mariam" w:hAnsi="GHEA Mariam" w:cs="Calibri"/>
                <w:i/>
                <w:iCs/>
                <w:lang w:eastAsia="en-US"/>
              </w:rPr>
              <w:t xml:space="preserve"> այդ թվում` ըստ կատարողների</w:t>
            </w:r>
          </w:p>
        </w:tc>
        <w:tc>
          <w:tcPr>
            <w:tcW w:w="3600" w:type="dxa"/>
            <w:tcBorders>
              <w:top w:val="nil"/>
              <w:left w:val="nil"/>
              <w:bottom w:val="single" w:sz="4" w:space="0" w:color="auto"/>
              <w:right w:val="single" w:sz="4" w:space="0" w:color="auto"/>
            </w:tcBorders>
            <w:shd w:val="clear" w:color="auto" w:fill="auto"/>
            <w:noWrap/>
            <w:vAlign w:val="center"/>
            <w:hideMark/>
          </w:tcPr>
          <w:p w:rsidR="003A2EC6" w:rsidRPr="003A2EC6" w:rsidRDefault="003A2EC6" w:rsidP="003A2EC6">
            <w:pPr>
              <w:jc w:val="center"/>
              <w:rPr>
                <w:rFonts w:ascii="GHEA Mariam" w:hAnsi="GHEA Mariam" w:cs="Calibri"/>
                <w:color w:val="000000"/>
                <w:lang w:eastAsia="en-US"/>
              </w:rPr>
            </w:pPr>
          </w:p>
        </w:tc>
      </w:tr>
      <w:tr w:rsidR="003A2EC6" w:rsidRPr="003A2EC6" w:rsidTr="003A2EC6">
        <w:trPr>
          <w:trHeight w:val="345"/>
        </w:trPr>
        <w:tc>
          <w:tcPr>
            <w:tcW w:w="1260" w:type="dxa"/>
            <w:tcBorders>
              <w:top w:val="nil"/>
              <w:left w:val="single" w:sz="4" w:space="0" w:color="auto"/>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92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i/>
                <w:iCs/>
                <w:lang w:eastAsia="en-US"/>
              </w:rPr>
            </w:pPr>
            <w:r w:rsidRPr="003A2EC6">
              <w:rPr>
                <w:rFonts w:ascii="GHEA Mariam" w:hAnsi="GHEA Mariam" w:cs="Calibri"/>
                <w:i/>
                <w:iCs/>
                <w:lang w:eastAsia="en-US"/>
              </w:rPr>
              <w:t xml:space="preserve"> ՀՀ կառավարություն</w:t>
            </w:r>
          </w:p>
        </w:tc>
        <w:tc>
          <w:tcPr>
            <w:tcW w:w="3600" w:type="dxa"/>
            <w:tcBorders>
              <w:top w:val="nil"/>
              <w:left w:val="nil"/>
              <w:bottom w:val="single" w:sz="4" w:space="0" w:color="auto"/>
              <w:right w:val="single" w:sz="4" w:space="0" w:color="auto"/>
            </w:tcBorders>
            <w:shd w:val="clear" w:color="auto" w:fill="auto"/>
            <w:noWrap/>
            <w:vAlign w:val="center"/>
            <w:hideMark/>
          </w:tcPr>
          <w:p w:rsidR="003A2EC6" w:rsidRPr="003A2EC6" w:rsidRDefault="003A2EC6" w:rsidP="003A2EC6">
            <w:pPr>
              <w:jc w:val="center"/>
              <w:rPr>
                <w:rFonts w:ascii="GHEA Mariam" w:hAnsi="GHEA Mariam" w:cs="Calibri"/>
                <w:color w:val="000000"/>
                <w:lang w:eastAsia="en-US"/>
              </w:rPr>
            </w:pPr>
            <w:r w:rsidRPr="003A2EC6">
              <w:rPr>
                <w:rFonts w:ascii="GHEA Mariam" w:hAnsi="GHEA Mariam" w:cs="Calibri"/>
                <w:color w:val="000000"/>
                <w:lang w:eastAsia="en-US"/>
              </w:rPr>
              <w:t>(8,896,075.8)</w:t>
            </w:r>
          </w:p>
        </w:tc>
      </w:tr>
    </w:tbl>
    <w:p w:rsidR="003A2EC6" w:rsidRDefault="003A2EC6" w:rsidP="003A2EC6">
      <w:pPr>
        <w:jc w:val="center"/>
        <w:rPr>
          <w:lang w:val="fr-FR"/>
        </w:rPr>
      </w:pPr>
    </w:p>
    <w:p w:rsidR="003A2EC6" w:rsidRPr="003A2EC6" w:rsidRDefault="003A2EC6" w:rsidP="003A2EC6">
      <w:pPr>
        <w:rPr>
          <w:lang w:val="fr-FR"/>
        </w:rPr>
      </w:pPr>
    </w:p>
    <w:p w:rsidR="003A2EC6" w:rsidRPr="003A2EC6" w:rsidRDefault="003A2EC6" w:rsidP="003A2EC6">
      <w:pPr>
        <w:rPr>
          <w:lang w:val="fr-FR"/>
        </w:rPr>
      </w:pPr>
    </w:p>
    <w:p w:rsidR="003A2EC6" w:rsidRPr="003A2EC6" w:rsidRDefault="003A2EC6" w:rsidP="003A2EC6">
      <w:pPr>
        <w:rPr>
          <w:lang w:val="fr-FR"/>
        </w:rPr>
      </w:pPr>
    </w:p>
    <w:p w:rsidR="003A2EC6" w:rsidRDefault="003A2EC6" w:rsidP="003A2EC6">
      <w:pPr>
        <w:rPr>
          <w:lang w:val="fr-FR"/>
        </w:rPr>
      </w:pPr>
    </w:p>
    <w:p w:rsidR="003A2EC6" w:rsidRPr="000F4671" w:rsidRDefault="003A2EC6" w:rsidP="003A2EC6">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3A2EC6" w:rsidRPr="000F4671" w:rsidRDefault="003A2EC6" w:rsidP="003A2EC6">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3A2EC6" w:rsidRDefault="003A2EC6" w:rsidP="003A2EC6">
      <w:pPr>
        <w:tabs>
          <w:tab w:val="left" w:pos="6426"/>
        </w:tabs>
        <w:rPr>
          <w:rFonts w:ascii="GHEA Mariam" w:hAnsi="GHEA Mariam" w:cs="Arial Armenian"/>
          <w:sz w:val="24"/>
          <w:szCs w:val="24"/>
          <w:lang w:val="hy-AM"/>
        </w:rPr>
        <w:sectPr w:rsidR="003A2EC6" w:rsidSect="004F607D">
          <w:pgSz w:w="16834" w:h="11909" w:orient="landscape" w:code="9"/>
          <w:pgMar w:top="1440" w:right="1440" w:bottom="1440" w:left="540"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3A2EC6" w:rsidRPr="00D16365" w:rsidRDefault="003A2EC6" w:rsidP="003A2EC6">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5</w:t>
      </w:r>
    </w:p>
    <w:p w:rsidR="003A2EC6" w:rsidRPr="000F4671" w:rsidRDefault="003A2EC6" w:rsidP="003A2EC6">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3A2EC6" w:rsidRPr="000F4671" w:rsidRDefault="003A2EC6" w:rsidP="003A2EC6">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3A2EC6" w:rsidRDefault="003A2EC6" w:rsidP="003A2EC6">
      <w:pPr>
        <w:tabs>
          <w:tab w:val="left" w:pos="6426"/>
        </w:tabs>
        <w:rPr>
          <w:lang w:val="fr-FR"/>
        </w:rPr>
      </w:pPr>
    </w:p>
    <w:p w:rsidR="003A2EC6" w:rsidRPr="003A2EC6" w:rsidRDefault="003A2EC6" w:rsidP="003A2EC6">
      <w:pPr>
        <w:rPr>
          <w:lang w:val="fr-FR"/>
        </w:rPr>
      </w:pPr>
    </w:p>
    <w:p w:rsidR="003A2EC6" w:rsidRPr="003A2EC6" w:rsidRDefault="003A2EC6" w:rsidP="003A2EC6">
      <w:pPr>
        <w:tabs>
          <w:tab w:val="left" w:pos="5887"/>
        </w:tabs>
        <w:rPr>
          <w:lang w:val="fr-FR"/>
        </w:rPr>
      </w:pPr>
      <w:r>
        <w:rPr>
          <w:lang w:val="fr-FR"/>
        </w:rPr>
        <w:tab/>
      </w:r>
    </w:p>
    <w:tbl>
      <w:tblPr>
        <w:tblW w:w="15840" w:type="dxa"/>
        <w:tblLook w:val="04A0" w:firstRow="1" w:lastRow="0" w:firstColumn="1" w:lastColumn="0" w:noHBand="0" w:noVBand="1"/>
      </w:tblPr>
      <w:tblGrid>
        <w:gridCol w:w="860"/>
        <w:gridCol w:w="1120"/>
        <w:gridCol w:w="1357"/>
        <w:gridCol w:w="1181"/>
        <w:gridCol w:w="1440"/>
        <w:gridCol w:w="1440"/>
        <w:gridCol w:w="1080"/>
        <w:gridCol w:w="1980"/>
        <w:gridCol w:w="2610"/>
        <w:gridCol w:w="2790"/>
      </w:tblGrid>
      <w:tr w:rsidR="003A2EC6" w:rsidRPr="0075574A" w:rsidTr="003A2EC6">
        <w:trPr>
          <w:trHeight w:val="675"/>
        </w:trPr>
        <w:tc>
          <w:tcPr>
            <w:tcW w:w="15840" w:type="dxa"/>
            <w:gridSpan w:val="10"/>
            <w:tcBorders>
              <w:top w:val="nil"/>
              <w:left w:val="nil"/>
              <w:bottom w:val="nil"/>
              <w:right w:val="nil"/>
            </w:tcBorders>
            <w:shd w:val="clear" w:color="auto" w:fill="auto"/>
            <w:hideMark/>
          </w:tcPr>
          <w:p w:rsidR="003A2EC6" w:rsidRPr="003A2EC6" w:rsidRDefault="003A2EC6" w:rsidP="003A2EC6">
            <w:pPr>
              <w:pStyle w:val="mechtex"/>
              <w:rPr>
                <w:rFonts w:ascii="GHEA Mariam" w:hAnsi="GHEA Mariam"/>
                <w:sz w:val="24"/>
                <w:szCs w:val="24"/>
                <w:lang w:val="fr-FR" w:eastAsia="en-US"/>
              </w:rPr>
            </w:pPr>
            <w:r w:rsidRPr="003A2EC6">
              <w:rPr>
                <w:rFonts w:ascii="GHEA Mariam" w:hAnsi="GHEA Mariam" w:cs="Arial"/>
                <w:sz w:val="24"/>
                <w:szCs w:val="24"/>
                <w:lang w:eastAsia="en-US"/>
              </w:rPr>
              <w:t>ՀԱՅԱՍՏԱՆԻ</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ՀԱՆՐԱՊԵՏՈՒԹՅԱՆ</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ԿԱՌԱՎԱՐՈՒԹՅԱՆ</w:t>
            </w:r>
            <w:r w:rsidRPr="003A2EC6">
              <w:rPr>
                <w:rFonts w:ascii="GHEA Mariam" w:hAnsi="GHEA Mariam"/>
                <w:sz w:val="24"/>
                <w:szCs w:val="24"/>
                <w:lang w:val="fr-FR" w:eastAsia="en-US"/>
              </w:rPr>
              <w:t xml:space="preserve"> 2025 </w:t>
            </w:r>
            <w:r w:rsidRPr="003A2EC6">
              <w:rPr>
                <w:rFonts w:ascii="GHEA Mariam" w:hAnsi="GHEA Mariam" w:cs="Arial"/>
                <w:sz w:val="24"/>
                <w:szCs w:val="24"/>
                <w:lang w:eastAsia="en-US"/>
              </w:rPr>
              <w:t>ԹՎԱԿԱՆԻ</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ԴԵԿՏԵՄԲԵՐԻ</w:t>
            </w:r>
            <w:r w:rsidRPr="003A2EC6">
              <w:rPr>
                <w:rFonts w:ascii="GHEA Mariam" w:hAnsi="GHEA Mariam"/>
                <w:sz w:val="24"/>
                <w:szCs w:val="24"/>
                <w:lang w:val="fr-FR" w:eastAsia="en-US"/>
              </w:rPr>
              <w:t xml:space="preserve"> 25-</w:t>
            </w:r>
            <w:r w:rsidRPr="003A2EC6">
              <w:rPr>
                <w:rFonts w:ascii="GHEA Mariam" w:hAnsi="GHEA Mariam" w:cs="Arial"/>
                <w:sz w:val="24"/>
                <w:szCs w:val="24"/>
                <w:lang w:eastAsia="en-US"/>
              </w:rPr>
              <w:t>Ի</w:t>
            </w:r>
            <w:r w:rsidRPr="003A2EC6">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3A2EC6">
              <w:rPr>
                <w:rFonts w:ascii="GHEA Mariam" w:hAnsi="GHEA Mariam"/>
                <w:sz w:val="24"/>
                <w:szCs w:val="24"/>
                <w:lang w:val="fr-FR" w:eastAsia="en-US"/>
              </w:rPr>
              <w:t xml:space="preserve"> 1910-</w:t>
            </w:r>
            <w:r w:rsidRPr="003A2EC6">
              <w:rPr>
                <w:rFonts w:ascii="GHEA Mariam" w:hAnsi="GHEA Mariam" w:cs="Arial"/>
                <w:sz w:val="24"/>
                <w:szCs w:val="24"/>
                <w:lang w:eastAsia="en-US"/>
              </w:rPr>
              <w:t>Ն</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ՈՐՈՇՄԱՆ</w:t>
            </w:r>
            <w:r w:rsidRPr="003A2EC6">
              <w:rPr>
                <w:rFonts w:ascii="GHEA Mariam" w:hAnsi="GHEA Mariam"/>
                <w:sz w:val="24"/>
                <w:szCs w:val="24"/>
                <w:lang w:val="fr-FR" w:eastAsia="en-US"/>
              </w:rPr>
              <w:t xml:space="preserve"> </w:t>
            </w:r>
            <w:r>
              <w:rPr>
                <w:rFonts w:ascii="GHEA Mariam" w:hAnsi="GHEA Mariam"/>
                <w:sz w:val="24"/>
                <w:szCs w:val="24"/>
                <w:lang w:val="fr-FR" w:eastAsia="en-US"/>
              </w:rPr>
              <w:br/>
            </w:r>
            <w:r w:rsidRPr="000F4671">
              <w:rPr>
                <w:rFonts w:ascii="GHEA Mariam" w:hAnsi="GHEA Mariam"/>
                <w:spacing w:val="-2"/>
                <w:sz w:val="24"/>
                <w:szCs w:val="24"/>
                <w:lang w:val="fr-FR"/>
              </w:rPr>
              <w:t>N</w:t>
            </w:r>
            <w:r w:rsidRPr="003A2EC6">
              <w:rPr>
                <w:rFonts w:ascii="GHEA Mariam" w:hAnsi="GHEA Mariam"/>
                <w:sz w:val="24"/>
                <w:szCs w:val="24"/>
                <w:lang w:val="fr-FR" w:eastAsia="en-US"/>
              </w:rPr>
              <w:t xml:space="preserve"> 9 </w:t>
            </w:r>
            <w:r w:rsidRPr="003A2EC6">
              <w:rPr>
                <w:rFonts w:ascii="GHEA Mariam" w:hAnsi="GHEA Mariam" w:cs="Arial"/>
                <w:sz w:val="24"/>
                <w:szCs w:val="24"/>
                <w:lang w:eastAsia="en-US"/>
              </w:rPr>
              <w:t>ՀԱՎԵԼՎԱԾՈՒՄ</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ԿԱՏԱՐՎՈՂ</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ՓՈՓՈԽՈՒԹՅՈՒՆՆԵՐԸ</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ԵՎ</w:t>
            </w:r>
            <w:r w:rsidRPr="003A2EC6">
              <w:rPr>
                <w:rFonts w:ascii="GHEA Mariam" w:hAnsi="GHEA Mariam"/>
                <w:sz w:val="24"/>
                <w:szCs w:val="24"/>
                <w:lang w:val="fr-FR" w:eastAsia="en-US"/>
              </w:rPr>
              <w:t xml:space="preserve"> </w:t>
            </w:r>
            <w:r w:rsidRPr="003A2EC6">
              <w:rPr>
                <w:rFonts w:ascii="GHEA Mariam" w:hAnsi="GHEA Mariam" w:cs="Arial"/>
                <w:sz w:val="24"/>
                <w:szCs w:val="24"/>
                <w:lang w:eastAsia="en-US"/>
              </w:rPr>
              <w:t>ԼՐԱՑՈՒՄՆԵՐԸ</w:t>
            </w:r>
            <w:r w:rsidRPr="003A2EC6">
              <w:rPr>
                <w:rFonts w:ascii="GHEA Mariam" w:hAnsi="GHEA Mariam"/>
                <w:sz w:val="24"/>
                <w:szCs w:val="24"/>
                <w:lang w:val="fr-FR" w:eastAsia="en-US"/>
              </w:rPr>
              <w:t xml:space="preserve"> </w:t>
            </w:r>
          </w:p>
        </w:tc>
      </w:tr>
      <w:tr w:rsidR="003A2EC6" w:rsidRPr="0075574A" w:rsidTr="003A2EC6">
        <w:trPr>
          <w:trHeight w:val="450"/>
        </w:trPr>
        <w:tc>
          <w:tcPr>
            <w:tcW w:w="860" w:type="dxa"/>
            <w:tcBorders>
              <w:top w:val="nil"/>
              <w:left w:val="nil"/>
              <w:bottom w:val="nil"/>
              <w:right w:val="nil"/>
            </w:tcBorders>
            <w:shd w:val="clear" w:color="auto" w:fill="auto"/>
            <w:noWrap/>
            <w:vAlign w:val="bottom"/>
            <w:hideMark/>
          </w:tcPr>
          <w:p w:rsidR="003A2EC6" w:rsidRPr="003A2EC6" w:rsidRDefault="003A2EC6" w:rsidP="003A2EC6">
            <w:pPr>
              <w:jc w:val="center"/>
              <w:rPr>
                <w:rFonts w:ascii="GHEA Mariam" w:hAnsi="GHEA Mariam" w:cs="Calibri"/>
                <w:b/>
                <w:bCs/>
                <w:lang w:val="fr-FR" w:eastAsia="en-US"/>
              </w:rPr>
            </w:pPr>
          </w:p>
        </w:tc>
        <w:tc>
          <w:tcPr>
            <w:tcW w:w="1120" w:type="dxa"/>
            <w:tcBorders>
              <w:top w:val="nil"/>
              <w:left w:val="nil"/>
              <w:bottom w:val="nil"/>
              <w:right w:val="nil"/>
            </w:tcBorders>
            <w:shd w:val="clear" w:color="auto" w:fill="auto"/>
            <w:noWrap/>
            <w:vAlign w:val="bottom"/>
            <w:hideMark/>
          </w:tcPr>
          <w:p w:rsidR="003A2EC6" w:rsidRPr="003A2EC6" w:rsidRDefault="003A2EC6" w:rsidP="003A2EC6">
            <w:pPr>
              <w:rPr>
                <w:rFonts w:ascii="GHEA Mariam" w:hAnsi="GHEA Mariam"/>
                <w:lang w:val="fr-FR" w:eastAsia="en-US"/>
              </w:rPr>
            </w:pPr>
          </w:p>
        </w:tc>
        <w:tc>
          <w:tcPr>
            <w:tcW w:w="1339" w:type="dxa"/>
            <w:tcBorders>
              <w:top w:val="nil"/>
              <w:left w:val="nil"/>
              <w:bottom w:val="nil"/>
              <w:right w:val="nil"/>
            </w:tcBorders>
            <w:shd w:val="clear" w:color="auto" w:fill="auto"/>
            <w:noWrap/>
            <w:vAlign w:val="bottom"/>
            <w:hideMark/>
          </w:tcPr>
          <w:p w:rsidR="003A2EC6" w:rsidRPr="003A2EC6" w:rsidRDefault="003A2EC6" w:rsidP="003A2EC6">
            <w:pPr>
              <w:rPr>
                <w:rFonts w:ascii="GHEA Mariam" w:hAnsi="GHEA Mariam"/>
                <w:lang w:val="fr-FR" w:eastAsia="en-US"/>
              </w:rPr>
            </w:pPr>
          </w:p>
        </w:tc>
        <w:tc>
          <w:tcPr>
            <w:tcW w:w="1181" w:type="dxa"/>
            <w:tcBorders>
              <w:top w:val="nil"/>
              <w:left w:val="nil"/>
              <w:bottom w:val="nil"/>
              <w:right w:val="nil"/>
            </w:tcBorders>
            <w:shd w:val="clear" w:color="auto" w:fill="auto"/>
            <w:noWrap/>
            <w:vAlign w:val="bottom"/>
            <w:hideMark/>
          </w:tcPr>
          <w:p w:rsidR="003A2EC6" w:rsidRPr="003A2EC6" w:rsidRDefault="003A2EC6" w:rsidP="003A2EC6">
            <w:pPr>
              <w:rPr>
                <w:rFonts w:ascii="GHEA Mariam" w:hAnsi="GHEA Mariam"/>
                <w:lang w:val="fr-FR" w:eastAsia="en-US"/>
              </w:rPr>
            </w:pPr>
          </w:p>
        </w:tc>
        <w:tc>
          <w:tcPr>
            <w:tcW w:w="1440" w:type="dxa"/>
            <w:tcBorders>
              <w:top w:val="nil"/>
              <w:left w:val="nil"/>
              <w:bottom w:val="nil"/>
              <w:right w:val="nil"/>
            </w:tcBorders>
            <w:shd w:val="clear" w:color="auto" w:fill="auto"/>
            <w:noWrap/>
            <w:vAlign w:val="bottom"/>
            <w:hideMark/>
          </w:tcPr>
          <w:p w:rsidR="003A2EC6" w:rsidRPr="003A2EC6" w:rsidRDefault="003A2EC6" w:rsidP="003A2EC6">
            <w:pPr>
              <w:rPr>
                <w:rFonts w:ascii="GHEA Mariam" w:hAnsi="GHEA Mariam"/>
                <w:lang w:val="fr-FR" w:eastAsia="en-US"/>
              </w:rPr>
            </w:pPr>
          </w:p>
        </w:tc>
        <w:tc>
          <w:tcPr>
            <w:tcW w:w="1440" w:type="dxa"/>
            <w:tcBorders>
              <w:top w:val="nil"/>
              <w:left w:val="nil"/>
              <w:bottom w:val="nil"/>
              <w:right w:val="nil"/>
            </w:tcBorders>
            <w:shd w:val="clear" w:color="auto" w:fill="auto"/>
            <w:noWrap/>
            <w:vAlign w:val="bottom"/>
            <w:hideMark/>
          </w:tcPr>
          <w:p w:rsidR="003A2EC6" w:rsidRPr="003A2EC6" w:rsidRDefault="003A2EC6" w:rsidP="003A2EC6">
            <w:pPr>
              <w:rPr>
                <w:rFonts w:ascii="GHEA Mariam" w:hAnsi="GHEA Mariam"/>
                <w:lang w:val="fr-FR" w:eastAsia="en-US"/>
              </w:rPr>
            </w:pPr>
          </w:p>
        </w:tc>
        <w:tc>
          <w:tcPr>
            <w:tcW w:w="1080" w:type="dxa"/>
            <w:tcBorders>
              <w:top w:val="nil"/>
              <w:left w:val="nil"/>
              <w:bottom w:val="nil"/>
              <w:right w:val="nil"/>
            </w:tcBorders>
            <w:shd w:val="clear" w:color="auto" w:fill="auto"/>
            <w:noWrap/>
            <w:vAlign w:val="bottom"/>
            <w:hideMark/>
          </w:tcPr>
          <w:p w:rsidR="003A2EC6" w:rsidRPr="003A2EC6" w:rsidRDefault="003A2EC6" w:rsidP="003A2EC6">
            <w:pPr>
              <w:rPr>
                <w:rFonts w:ascii="GHEA Mariam" w:hAnsi="GHEA Mariam"/>
                <w:lang w:val="fr-FR" w:eastAsia="en-US"/>
              </w:rPr>
            </w:pPr>
          </w:p>
        </w:tc>
        <w:tc>
          <w:tcPr>
            <w:tcW w:w="1980" w:type="dxa"/>
            <w:tcBorders>
              <w:top w:val="nil"/>
              <w:left w:val="nil"/>
              <w:bottom w:val="nil"/>
              <w:right w:val="nil"/>
            </w:tcBorders>
            <w:shd w:val="clear" w:color="auto" w:fill="auto"/>
            <w:noWrap/>
            <w:vAlign w:val="bottom"/>
            <w:hideMark/>
          </w:tcPr>
          <w:p w:rsidR="003A2EC6" w:rsidRPr="003A2EC6" w:rsidRDefault="003A2EC6" w:rsidP="003A2EC6">
            <w:pPr>
              <w:rPr>
                <w:rFonts w:ascii="GHEA Mariam" w:hAnsi="GHEA Mariam"/>
                <w:lang w:val="fr-FR" w:eastAsia="en-US"/>
              </w:rPr>
            </w:pPr>
          </w:p>
        </w:tc>
        <w:tc>
          <w:tcPr>
            <w:tcW w:w="2610" w:type="dxa"/>
            <w:tcBorders>
              <w:top w:val="nil"/>
              <w:left w:val="nil"/>
              <w:bottom w:val="nil"/>
              <w:right w:val="nil"/>
            </w:tcBorders>
            <w:shd w:val="clear" w:color="auto" w:fill="auto"/>
            <w:noWrap/>
            <w:vAlign w:val="bottom"/>
            <w:hideMark/>
          </w:tcPr>
          <w:p w:rsidR="003A2EC6" w:rsidRPr="003A2EC6" w:rsidRDefault="003A2EC6" w:rsidP="003A2EC6">
            <w:pPr>
              <w:rPr>
                <w:rFonts w:ascii="GHEA Mariam" w:hAnsi="GHEA Mariam"/>
                <w:lang w:val="fr-FR" w:eastAsia="en-US"/>
              </w:rPr>
            </w:pPr>
          </w:p>
        </w:tc>
        <w:tc>
          <w:tcPr>
            <w:tcW w:w="2790" w:type="dxa"/>
            <w:tcBorders>
              <w:top w:val="nil"/>
              <w:left w:val="nil"/>
              <w:bottom w:val="nil"/>
              <w:right w:val="nil"/>
            </w:tcBorders>
            <w:shd w:val="clear" w:color="auto" w:fill="auto"/>
            <w:noWrap/>
            <w:vAlign w:val="bottom"/>
            <w:hideMark/>
          </w:tcPr>
          <w:p w:rsidR="003A2EC6" w:rsidRPr="003A2EC6" w:rsidRDefault="003A2EC6" w:rsidP="003A2EC6">
            <w:pPr>
              <w:rPr>
                <w:rFonts w:ascii="GHEA Mariam" w:hAnsi="GHEA Mariam"/>
                <w:lang w:val="fr-FR" w:eastAsia="en-US"/>
              </w:rPr>
            </w:pPr>
          </w:p>
        </w:tc>
      </w:tr>
      <w:tr w:rsidR="003A2EC6" w:rsidRPr="009F05A8" w:rsidTr="003A2EC6">
        <w:trPr>
          <w:trHeight w:val="390"/>
        </w:trPr>
        <w:tc>
          <w:tcPr>
            <w:tcW w:w="860" w:type="dxa"/>
            <w:tcBorders>
              <w:top w:val="nil"/>
              <w:left w:val="nil"/>
              <w:bottom w:val="nil"/>
              <w:right w:val="nil"/>
            </w:tcBorders>
            <w:shd w:val="clear" w:color="auto" w:fill="auto"/>
            <w:hideMark/>
          </w:tcPr>
          <w:p w:rsidR="003A2EC6" w:rsidRPr="003A2EC6" w:rsidRDefault="003A2EC6" w:rsidP="003A2EC6">
            <w:pPr>
              <w:rPr>
                <w:rFonts w:ascii="GHEA Mariam" w:hAnsi="GHEA Mariam"/>
                <w:lang w:val="fr-FR" w:eastAsia="en-US"/>
              </w:rPr>
            </w:pPr>
          </w:p>
        </w:tc>
        <w:tc>
          <w:tcPr>
            <w:tcW w:w="1120" w:type="dxa"/>
            <w:tcBorders>
              <w:top w:val="nil"/>
              <w:left w:val="nil"/>
              <w:bottom w:val="nil"/>
              <w:right w:val="nil"/>
            </w:tcBorders>
            <w:shd w:val="clear" w:color="auto" w:fill="auto"/>
            <w:hideMark/>
          </w:tcPr>
          <w:p w:rsidR="003A2EC6" w:rsidRPr="003A2EC6" w:rsidRDefault="003A2EC6" w:rsidP="003A2EC6">
            <w:pPr>
              <w:rPr>
                <w:rFonts w:ascii="GHEA Mariam" w:hAnsi="GHEA Mariam"/>
                <w:lang w:val="fr-FR" w:eastAsia="en-US"/>
              </w:rPr>
            </w:pPr>
          </w:p>
        </w:tc>
        <w:tc>
          <w:tcPr>
            <w:tcW w:w="1339" w:type="dxa"/>
            <w:tcBorders>
              <w:top w:val="nil"/>
              <w:left w:val="nil"/>
              <w:bottom w:val="nil"/>
              <w:right w:val="nil"/>
            </w:tcBorders>
            <w:shd w:val="clear" w:color="auto" w:fill="auto"/>
            <w:hideMark/>
          </w:tcPr>
          <w:p w:rsidR="003A2EC6" w:rsidRPr="003A2EC6" w:rsidRDefault="003A2EC6" w:rsidP="003A2EC6">
            <w:pPr>
              <w:rPr>
                <w:rFonts w:ascii="GHEA Mariam" w:hAnsi="GHEA Mariam"/>
                <w:lang w:val="fr-FR" w:eastAsia="en-US"/>
              </w:rPr>
            </w:pPr>
          </w:p>
        </w:tc>
        <w:tc>
          <w:tcPr>
            <w:tcW w:w="1181" w:type="dxa"/>
            <w:tcBorders>
              <w:top w:val="nil"/>
              <w:left w:val="nil"/>
              <w:bottom w:val="nil"/>
              <w:right w:val="nil"/>
            </w:tcBorders>
            <w:shd w:val="clear" w:color="auto" w:fill="auto"/>
            <w:hideMark/>
          </w:tcPr>
          <w:p w:rsidR="003A2EC6" w:rsidRPr="003A2EC6" w:rsidRDefault="003A2EC6" w:rsidP="003A2EC6">
            <w:pPr>
              <w:rPr>
                <w:rFonts w:ascii="GHEA Mariam" w:hAnsi="GHEA Mariam"/>
                <w:lang w:val="fr-FR" w:eastAsia="en-US"/>
              </w:rPr>
            </w:pPr>
          </w:p>
        </w:tc>
        <w:tc>
          <w:tcPr>
            <w:tcW w:w="1440" w:type="dxa"/>
            <w:tcBorders>
              <w:top w:val="nil"/>
              <w:left w:val="nil"/>
              <w:bottom w:val="nil"/>
              <w:right w:val="nil"/>
            </w:tcBorders>
            <w:shd w:val="clear" w:color="auto" w:fill="auto"/>
            <w:hideMark/>
          </w:tcPr>
          <w:p w:rsidR="003A2EC6" w:rsidRPr="003A2EC6" w:rsidRDefault="003A2EC6" w:rsidP="003A2EC6">
            <w:pPr>
              <w:rPr>
                <w:rFonts w:ascii="GHEA Mariam" w:hAnsi="GHEA Mariam"/>
                <w:lang w:val="fr-FR" w:eastAsia="en-US"/>
              </w:rPr>
            </w:pPr>
          </w:p>
        </w:tc>
        <w:tc>
          <w:tcPr>
            <w:tcW w:w="1440" w:type="dxa"/>
            <w:tcBorders>
              <w:top w:val="nil"/>
              <w:left w:val="nil"/>
              <w:bottom w:val="nil"/>
              <w:right w:val="nil"/>
            </w:tcBorders>
            <w:shd w:val="clear" w:color="auto" w:fill="auto"/>
            <w:hideMark/>
          </w:tcPr>
          <w:p w:rsidR="003A2EC6" w:rsidRPr="003A2EC6" w:rsidRDefault="003A2EC6" w:rsidP="003A2EC6">
            <w:pPr>
              <w:rPr>
                <w:rFonts w:ascii="GHEA Mariam" w:hAnsi="GHEA Mariam"/>
                <w:lang w:val="fr-FR" w:eastAsia="en-US"/>
              </w:rPr>
            </w:pPr>
          </w:p>
        </w:tc>
        <w:tc>
          <w:tcPr>
            <w:tcW w:w="1080" w:type="dxa"/>
            <w:tcBorders>
              <w:top w:val="nil"/>
              <w:left w:val="nil"/>
              <w:bottom w:val="nil"/>
              <w:right w:val="nil"/>
            </w:tcBorders>
            <w:shd w:val="clear" w:color="auto" w:fill="auto"/>
            <w:hideMark/>
          </w:tcPr>
          <w:p w:rsidR="003A2EC6" w:rsidRPr="003A2EC6" w:rsidRDefault="003A2EC6" w:rsidP="003A2EC6">
            <w:pPr>
              <w:rPr>
                <w:rFonts w:ascii="GHEA Mariam" w:hAnsi="GHEA Mariam"/>
                <w:lang w:val="fr-FR" w:eastAsia="en-US"/>
              </w:rPr>
            </w:pPr>
          </w:p>
        </w:tc>
        <w:tc>
          <w:tcPr>
            <w:tcW w:w="1980" w:type="dxa"/>
            <w:tcBorders>
              <w:top w:val="nil"/>
              <w:left w:val="nil"/>
              <w:bottom w:val="nil"/>
              <w:right w:val="nil"/>
            </w:tcBorders>
            <w:shd w:val="clear" w:color="auto" w:fill="auto"/>
            <w:hideMark/>
          </w:tcPr>
          <w:p w:rsidR="003A2EC6" w:rsidRPr="003A2EC6" w:rsidRDefault="003A2EC6" w:rsidP="003A2EC6">
            <w:pPr>
              <w:rPr>
                <w:rFonts w:ascii="GHEA Mariam" w:hAnsi="GHEA Mariam"/>
                <w:lang w:val="fr-FR" w:eastAsia="en-US"/>
              </w:rPr>
            </w:pPr>
          </w:p>
        </w:tc>
        <w:tc>
          <w:tcPr>
            <w:tcW w:w="2610" w:type="dxa"/>
            <w:tcBorders>
              <w:top w:val="nil"/>
              <w:left w:val="nil"/>
              <w:bottom w:val="nil"/>
              <w:right w:val="nil"/>
            </w:tcBorders>
            <w:shd w:val="clear" w:color="auto" w:fill="auto"/>
            <w:hideMark/>
          </w:tcPr>
          <w:p w:rsidR="003A2EC6" w:rsidRPr="003A2EC6" w:rsidRDefault="003A2EC6" w:rsidP="003A2EC6">
            <w:pPr>
              <w:rPr>
                <w:rFonts w:ascii="GHEA Mariam" w:hAnsi="GHEA Mariam"/>
                <w:lang w:val="fr-FR" w:eastAsia="en-US"/>
              </w:rPr>
            </w:pPr>
          </w:p>
        </w:tc>
        <w:tc>
          <w:tcPr>
            <w:tcW w:w="2790" w:type="dxa"/>
            <w:tcBorders>
              <w:top w:val="nil"/>
              <w:left w:val="nil"/>
              <w:bottom w:val="nil"/>
              <w:right w:val="nil"/>
            </w:tcBorders>
            <w:shd w:val="clear" w:color="auto" w:fill="auto"/>
            <w:noWrap/>
            <w:vAlign w:val="bottom"/>
            <w:hideMark/>
          </w:tcPr>
          <w:p w:rsidR="003A2EC6" w:rsidRPr="009F05A8" w:rsidRDefault="009F05A8" w:rsidP="009F05A8">
            <w:pPr>
              <w:jc w:val="right"/>
              <w:rPr>
                <w:rFonts w:ascii="GHEA Mariam" w:hAnsi="GHEA Mariam" w:cs="Calibri"/>
                <w:color w:val="000000"/>
                <w:lang w:eastAsia="en-US"/>
              </w:rPr>
            </w:pPr>
            <w:r>
              <w:rPr>
                <w:rFonts w:ascii="GHEA Mariam" w:hAnsi="GHEA Mariam" w:cs="Calibri"/>
                <w:color w:val="000000"/>
                <w:lang w:eastAsia="en-US"/>
              </w:rPr>
              <w:t>(հազ</w:t>
            </w:r>
            <w:r w:rsidRPr="009F05A8">
              <w:rPr>
                <w:rFonts w:ascii="GHEA Mariam" w:hAnsi="GHEA Mariam" w:cs="Calibri"/>
                <w:color w:val="000000"/>
                <w:lang w:val="fr-FR" w:eastAsia="en-US"/>
              </w:rPr>
              <w:t>.</w:t>
            </w:r>
            <w:r w:rsidR="003A2EC6" w:rsidRPr="009F05A8">
              <w:rPr>
                <w:rFonts w:ascii="GHEA Mariam" w:hAnsi="GHEA Mariam" w:cs="Calibri"/>
                <w:color w:val="000000"/>
                <w:lang w:val="fr-FR" w:eastAsia="en-US"/>
              </w:rPr>
              <w:t xml:space="preserve"> </w:t>
            </w:r>
            <w:r>
              <w:rPr>
                <w:rFonts w:ascii="GHEA Mariam" w:hAnsi="GHEA Mariam" w:cs="Calibri"/>
                <w:color w:val="000000"/>
                <w:lang w:eastAsia="en-US"/>
              </w:rPr>
              <w:t>դրամ)</w:t>
            </w:r>
          </w:p>
        </w:tc>
      </w:tr>
      <w:tr w:rsidR="003A2EC6" w:rsidRPr="0075574A" w:rsidTr="003A2EC6">
        <w:trPr>
          <w:trHeight w:val="1322"/>
        </w:trPr>
        <w:tc>
          <w:tcPr>
            <w:tcW w:w="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2EC6" w:rsidRPr="009F05A8" w:rsidRDefault="003A2EC6" w:rsidP="003A2EC6">
            <w:pPr>
              <w:jc w:val="center"/>
              <w:rPr>
                <w:rFonts w:ascii="GHEA Mariam" w:hAnsi="GHEA Mariam" w:cs="Calibri"/>
                <w:b/>
                <w:bCs/>
                <w:lang w:val="fr-FR" w:eastAsia="en-US"/>
              </w:rPr>
            </w:pPr>
            <w:r w:rsidRPr="009F05A8">
              <w:rPr>
                <w:rFonts w:ascii="GHEA Mariam" w:hAnsi="GHEA Mariam" w:cs="Calibri"/>
                <w:b/>
                <w:bCs/>
                <w:lang w:val="fr-FR" w:eastAsia="en-US"/>
              </w:rPr>
              <w:t xml:space="preserve"> </w:t>
            </w:r>
            <w:r w:rsidRPr="003A2EC6">
              <w:rPr>
                <w:rFonts w:ascii="GHEA Mariam" w:hAnsi="GHEA Mariam" w:cs="Calibri"/>
                <w:b/>
                <w:bCs/>
                <w:lang w:eastAsia="en-US"/>
              </w:rPr>
              <w:t>ԲԳԿ</w:t>
            </w:r>
            <w:r w:rsidRPr="009F05A8">
              <w:rPr>
                <w:rFonts w:ascii="GHEA Mariam" w:hAnsi="GHEA Mariam" w:cs="Calibri"/>
                <w:b/>
                <w:bCs/>
                <w:lang w:val="fr-FR" w:eastAsia="en-US"/>
              </w:rPr>
              <w:t xml:space="preserve"> </w:t>
            </w:r>
          </w:p>
        </w:tc>
        <w:tc>
          <w:tcPr>
            <w:tcW w:w="2459" w:type="dxa"/>
            <w:gridSpan w:val="2"/>
            <w:tcBorders>
              <w:top w:val="single" w:sz="4" w:space="0" w:color="auto"/>
              <w:left w:val="nil"/>
              <w:bottom w:val="single" w:sz="4" w:space="0" w:color="auto"/>
              <w:right w:val="single" w:sz="4" w:space="0" w:color="auto"/>
            </w:tcBorders>
            <w:shd w:val="clear" w:color="auto" w:fill="auto"/>
            <w:vAlign w:val="center"/>
            <w:hideMark/>
          </w:tcPr>
          <w:p w:rsidR="003A2EC6" w:rsidRPr="009F05A8" w:rsidRDefault="003A2EC6" w:rsidP="003A2EC6">
            <w:pPr>
              <w:jc w:val="center"/>
              <w:rPr>
                <w:rFonts w:ascii="GHEA Mariam" w:hAnsi="GHEA Mariam" w:cs="Calibri"/>
                <w:b/>
                <w:bCs/>
                <w:lang w:val="fr-FR" w:eastAsia="en-US"/>
              </w:rPr>
            </w:pPr>
            <w:r w:rsidRPr="009F05A8">
              <w:rPr>
                <w:rFonts w:ascii="GHEA Mariam" w:hAnsi="GHEA Mariam" w:cs="Calibri"/>
                <w:b/>
                <w:bCs/>
                <w:lang w:val="fr-FR" w:eastAsia="en-US"/>
              </w:rPr>
              <w:t xml:space="preserve"> </w:t>
            </w:r>
            <w:r w:rsidRPr="003A2EC6">
              <w:rPr>
                <w:rFonts w:ascii="GHEA Mariam" w:hAnsi="GHEA Mariam" w:cs="Calibri"/>
                <w:b/>
                <w:bCs/>
                <w:lang w:eastAsia="en-US"/>
              </w:rPr>
              <w:t>Ծրագիր</w:t>
            </w:r>
            <w:r w:rsidRPr="009F05A8">
              <w:rPr>
                <w:rFonts w:ascii="GHEA Mariam" w:hAnsi="GHEA Mariam" w:cs="Calibri"/>
                <w:b/>
                <w:bCs/>
                <w:lang w:val="fr-FR" w:eastAsia="en-US"/>
              </w:rPr>
              <w:t xml:space="preserve"> </w:t>
            </w:r>
          </w:p>
        </w:tc>
        <w:tc>
          <w:tcPr>
            <w:tcW w:w="5141" w:type="dxa"/>
            <w:gridSpan w:val="4"/>
            <w:tcBorders>
              <w:top w:val="single" w:sz="4" w:space="0" w:color="auto"/>
              <w:left w:val="nil"/>
              <w:bottom w:val="single" w:sz="4" w:space="0" w:color="auto"/>
              <w:right w:val="single" w:sz="4" w:space="0" w:color="auto"/>
            </w:tcBorders>
            <w:shd w:val="clear" w:color="auto" w:fill="auto"/>
            <w:vAlign w:val="center"/>
            <w:hideMark/>
          </w:tcPr>
          <w:p w:rsidR="003A2EC6" w:rsidRPr="009F05A8" w:rsidRDefault="003A2EC6" w:rsidP="003A2EC6">
            <w:pPr>
              <w:jc w:val="center"/>
              <w:rPr>
                <w:rFonts w:ascii="GHEA Mariam" w:hAnsi="GHEA Mariam" w:cs="Calibri"/>
                <w:b/>
                <w:bCs/>
                <w:lang w:val="fr-FR" w:eastAsia="en-US"/>
              </w:rPr>
            </w:pPr>
            <w:r w:rsidRPr="009F05A8">
              <w:rPr>
                <w:rFonts w:ascii="GHEA Mariam" w:hAnsi="GHEA Mariam" w:cs="Calibri"/>
                <w:b/>
                <w:bCs/>
                <w:lang w:val="fr-FR" w:eastAsia="en-US"/>
              </w:rPr>
              <w:t xml:space="preserve"> </w:t>
            </w:r>
            <w:r w:rsidRPr="003A2EC6">
              <w:rPr>
                <w:rFonts w:ascii="GHEA Mariam" w:hAnsi="GHEA Mariam" w:cs="Calibri"/>
                <w:b/>
                <w:bCs/>
                <w:lang w:eastAsia="en-US"/>
              </w:rPr>
              <w:t>Միջոցառում</w:t>
            </w:r>
            <w:r w:rsidRPr="009F05A8">
              <w:rPr>
                <w:rFonts w:ascii="GHEA Mariam" w:hAnsi="GHEA Mariam" w:cs="Calibri"/>
                <w:b/>
                <w:bCs/>
                <w:lang w:val="fr-FR" w:eastAsia="en-US"/>
              </w:rPr>
              <w:t xml:space="preserve"> </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2EC6" w:rsidRPr="009F05A8" w:rsidRDefault="003A2EC6" w:rsidP="003A2EC6">
            <w:pPr>
              <w:jc w:val="center"/>
              <w:rPr>
                <w:rFonts w:ascii="GHEA Mariam" w:hAnsi="GHEA Mariam" w:cs="Calibri"/>
                <w:b/>
                <w:bCs/>
                <w:lang w:val="fr-FR" w:eastAsia="en-US"/>
              </w:rPr>
            </w:pPr>
            <w:r w:rsidRPr="003A2EC6">
              <w:rPr>
                <w:rFonts w:ascii="GHEA Mariam" w:hAnsi="GHEA Mariam" w:cs="Calibri"/>
                <w:b/>
                <w:bCs/>
                <w:lang w:eastAsia="en-US"/>
              </w:rPr>
              <w:t>Իրականացնողը</w:t>
            </w:r>
            <w:r w:rsidRPr="009F05A8">
              <w:rPr>
                <w:rFonts w:ascii="GHEA Mariam" w:hAnsi="GHEA Mariam" w:cs="Calibri"/>
                <w:b/>
                <w:bCs/>
                <w:lang w:val="fr-FR" w:eastAsia="en-US"/>
              </w:rPr>
              <w:t xml:space="preserve">/ </w:t>
            </w:r>
            <w:r w:rsidRPr="003A2EC6">
              <w:rPr>
                <w:rFonts w:ascii="GHEA Mariam" w:hAnsi="GHEA Mariam" w:cs="Calibri"/>
                <w:b/>
                <w:bCs/>
                <w:lang w:eastAsia="en-US"/>
              </w:rPr>
              <w:t>ակտիվն</w:t>
            </w:r>
            <w:r w:rsidRPr="009F05A8">
              <w:rPr>
                <w:rFonts w:ascii="GHEA Mariam" w:hAnsi="GHEA Mariam" w:cs="Calibri"/>
                <w:b/>
                <w:bCs/>
                <w:lang w:val="fr-FR" w:eastAsia="en-US"/>
              </w:rPr>
              <w:t xml:space="preserve"> </w:t>
            </w:r>
            <w:r w:rsidRPr="003A2EC6">
              <w:rPr>
                <w:rFonts w:ascii="GHEA Mariam" w:hAnsi="GHEA Mariam" w:cs="Calibri"/>
                <w:b/>
                <w:bCs/>
                <w:lang w:eastAsia="en-US"/>
              </w:rPr>
              <w:t>օգտագործողը</w:t>
            </w:r>
            <w:r w:rsidRPr="009F05A8">
              <w:rPr>
                <w:rFonts w:ascii="GHEA Mariam" w:hAnsi="GHEA Mariam" w:cs="Calibri"/>
                <w:b/>
                <w:bCs/>
                <w:lang w:val="fr-FR" w:eastAsia="en-US"/>
              </w:rPr>
              <w:t xml:space="preserve">/ </w:t>
            </w:r>
            <w:r w:rsidRPr="003A2EC6">
              <w:rPr>
                <w:rFonts w:ascii="GHEA Mariam" w:hAnsi="GHEA Mariam" w:cs="Calibri"/>
                <w:b/>
                <w:bCs/>
                <w:lang w:eastAsia="en-US"/>
              </w:rPr>
              <w:t>շահառուի</w:t>
            </w:r>
            <w:r w:rsidRPr="009F05A8">
              <w:rPr>
                <w:rFonts w:ascii="GHEA Mariam" w:hAnsi="GHEA Mariam" w:cs="Calibri"/>
                <w:b/>
                <w:bCs/>
                <w:lang w:val="fr-FR" w:eastAsia="en-US"/>
              </w:rPr>
              <w:t xml:space="preserve"> </w:t>
            </w:r>
            <w:r w:rsidRPr="003A2EC6">
              <w:rPr>
                <w:rFonts w:ascii="GHEA Mariam" w:hAnsi="GHEA Mariam" w:cs="Calibri"/>
                <w:b/>
                <w:bCs/>
                <w:lang w:eastAsia="en-US"/>
              </w:rPr>
              <w:t>ընտրության</w:t>
            </w:r>
            <w:r w:rsidRPr="009F05A8">
              <w:rPr>
                <w:rFonts w:ascii="GHEA Mariam" w:hAnsi="GHEA Mariam" w:cs="Calibri"/>
                <w:b/>
                <w:bCs/>
                <w:lang w:val="fr-FR" w:eastAsia="en-US"/>
              </w:rPr>
              <w:t xml:space="preserve"> </w:t>
            </w:r>
            <w:r w:rsidRPr="003A2EC6">
              <w:rPr>
                <w:rFonts w:ascii="GHEA Mariam" w:hAnsi="GHEA Mariam" w:cs="Calibri"/>
                <w:b/>
                <w:bCs/>
                <w:lang w:eastAsia="en-US"/>
              </w:rPr>
              <w:t>չափորոշիչը</w:t>
            </w:r>
          </w:p>
        </w:tc>
        <w:tc>
          <w:tcPr>
            <w:tcW w:w="26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2EC6" w:rsidRPr="009F05A8" w:rsidRDefault="003A2EC6" w:rsidP="003A2EC6">
            <w:pPr>
              <w:jc w:val="center"/>
              <w:rPr>
                <w:rFonts w:ascii="GHEA Mariam" w:hAnsi="GHEA Mariam" w:cs="Calibri"/>
                <w:b/>
                <w:bCs/>
                <w:lang w:val="fr-FR" w:eastAsia="en-US"/>
              </w:rPr>
            </w:pPr>
            <w:r w:rsidRPr="003A2EC6">
              <w:rPr>
                <w:rFonts w:ascii="GHEA Mariam" w:hAnsi="GHEA Mariam" w:cs="Calibri"/>
                <w:b/>
                <w:bCs/>
                <w:lang w:eastAsia="en-US"/>
              </w:rPr>
              <w:t>Արդյունքային</w:t>
            </w:r>
            <w:r w:rsidRPr="009F05A8">
              <w:rPr>
                <w:rFonts w:ascii="GHEA Mariam" w:hAnsi="GHEA Mariam" w:cs="Calibri"/>
                <w:b/>
                <w:bCs/>
                <w:lang w:val="fr-FR" w:eastAsia="en-US"/>
              </w:rPr>
              <w:t xml:space="preserve"> </w:t>
            </w:r>
            <w:r w:rsidRPr="003A2EC6">
              <w:rPr>
                <w:rFonts w:ascii="GHEA Mariam" w:hAnsi="GHEA Mariam" w:cs="Calibri"/>
                <w:b/>
                <w:bCs/>
                <w:lang w:eastAsia="en-US"/>
              </w:rPr>
              <w:t>չափորոշիչը</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3A2EC6" w:rsidRPr="009F05A8" w:rsidRDefault="003A2EC6" w:rsidP="003A2EC6">
            <w:pPr>
              <w:jc w:val="center"/>
              <w:rPr>
                <w:rFonts w:ascii="GHEA Mariam" w:hAnsi="GHEA Mariam" w:cs="Calibri"/>
                <w:b/>
                <w:bCs/>
                <w:lang w:val="fr-FR" w:eastAsia="en-US"/>
              </w:rPr>
            </w:pPr>
            <w:r w:rsidRPr="003A2EC6">
              <w:rPr>
                <w:rFonts w:ascii="GHEA Mariam" w:hAnsi="GHEA Mariam" w:cs="Calibri"/>
                <w:b/>
                <w:bCs/>
                <w:lang w:eastAsia="en-US"/>
              </w:rPr>
              <w:t>Ցուցանիշների</w:t>
            </w:r>
            <w:r w:rsidRPr="009F05A8">
              <w:rPr>
                <w:rFonts w:ascii="GHEA Mariam" w:hAnsi="GHEA Mariam" w:cs="Calibri"/>
                <w:b/>
                <w:bCs/>
                <w:lang w:val="fr-FR" w:eastAsia="en-US"/>
              </w:rPr>
              <w:t xml:space="preserve"> </w:t>
            </w:r>
            <w:r w:rsidRPr="003A2EC6">
              <w:rPr>
                <w:rFonts w:ascii="GHEA Mariam" w:hAnsi="GHEA Mariam" w:cs="Calibri"/>
                <w:b/>
                <w:bCs/>
                <w:lang w:eastAsia="en-US"/>
              </w:rPr>
              <w:t>փոփոխությունը</w:t>
            </w:r>
            <w:r w:rsidRPr="009F05A8">
              <w:rPr>
                <w:rFonts w:ascii="GHEA Mariam" w:hAnsi="GHEA Mariam" w:cs="Calibri"/>
                <w:b/>
                <w:bCs/>
                <w:lang w:val="fr-FR" w:eastAsia="en-US"/>
              </w:rPr>
              <w:br/>
              <w:t xml:space="preserve"> (</w:t>
            </w:r>
            <w:r w:rsidRPr="003A2EC6">
              <w:rPr>
                <w:rFonts w:ascii="GHEA Mariam" w:hAnsi="GHEA Mariam" w:cs="Calibri"/>
                <w:b/>
                <w:bCs/>
                <w:lang w:eastAsia="en-US"/>
              </w:rPr>
              <w:t>ավելացումները</w:t>
            </w:r>
            <w:r w:rsidRPr="009F05A8">
              <w:rPr>
                <w:rFonts w:ascii="GHEA Mariam" w:hAnsi="GHEA Mariam" w:cs="Calibri"/>
                <w:b/>
                <w:bCs/>
                <w:lang w:val="fr-FR" w:eastAsia="en-US"/>
              </w:rPr>
              <w:t xml:space="preserve"> </w:t>
            </w:r>
            <w:r w:rsidRPr="003A2EC6">
              <w:rPr>
                <w:rFonts w:ascii="GHEA Mariam" w:hAnsi="GHEA Mariam" w:cs="Calibri"/>
                <w:b/>
                <w:bCs/>
                <w:lang w:eastAsia="en-US"/>
              </w:rPr>
              <w:t>նշված</w:t>
            </w:r>
            <w:r w:rsidRPr="009F05A8">
              <w:rPr>
                <w:rFonts w:ascii="GHEA Mariam" w:hAnsi="GHEA Mariam" w:cs="Calibri"/>
                <w:b/>
                <w:bCs/>
                <w:lang w:val="fr-FR" w:eastAsia="en-US"/>
              </w:rPr>
              <w:t xml:space="preserve"> </w:t>
            </w:r>
            <w:r w:rsidRPr="003A2EC6">
              <w:rPr>
                <w:rFonts w:ascii="GHEA Mariam" w:hAnsi="GHEA Mariam" w:cs="Calibri"/>
                <w:b/>
                <w:bCs/>
                <w:lang w:eastAsia="en-US"/>
              </w:rPr>
              <w:t>են</w:t>
            </w:r>
            <w:r w:rsidRPr="009F05A8">
              <w:rPr>
                <w:rFonts w:ascii="GHEA Mariam" w:hAnsi="GHEA Mariam" w:cs="Calibri"/>
                <w:b/>
                <w:bCs/>
                <w:lang w:val="fr-FR" w:eastAsia="en-US"/>
              </w:rPr>
              <w:t xml:space="preserve"> </w:t>
            </w:r>
            <w:r w:rsidRPr="003A2EC6">
              <w:rPr>
                <w:rFonts w:ascii="GHEA Mariam" w:hAnsi="GHEA Mariam" w:cs="Calibri"/>
                <w:b/>
                <w:bCs/>
                <w:lang w:eastAsia="en-US"/>
              </w:rPr>
              <w:t>դրական</w:t>
            </w:r>
            <w:r w:rsidRPr="009F05A8">
              <w:rPr>
                <w:rFonts w:ascii="GHEA Mariam" w:hAnsi="GHEA Mariam" w:cs="Calibri"/>
                <w:b/>
                <w:bCs/>
                <w:lang w:val="fr-FR" w:eastAsia="en-US"/>
              </w:rPr>
              <w:t xml:space="preserve"> </w:t>
            </w:r>
            <w:r w:rsidRPr="003A2EC6">
              <w:rPr>
                <w:rFonts w:ascii="GHEA Mariam" w:hAnsi="GHEA Mariam" w:cs="Calibri"/>
                <w:b/>
                <w:bCs/>
                <w:lang w:eastAsia="en-US"/>
              </w:rPr>
              <w:t>նշանով</w:t>
            </w:r>
            <w:r w:rsidRPr="009F05A8">
              <w:rPr>
                <w:rFonts w:ascii="GHEA Mariam" w:hAnsi="GHEA Mariam" w:cs="Calibri"/>
                <w:b/>
                <w:bCs/>
                <w:lang w:val="fr-FR" w:eastAsia="en-US"/>
              </w:rPr>
              <w:t xml:space="preserve">, </w:t>
            </w:r>
            <w:r w:rsidRPr="003A2EC6">
              <w:rPr>
                <w:rFonts w:ascii="GHEA Mariam" w:hAnsi="GHEA Mariam" w:cs="Calibri"/>
                <w:b/>
                <w:bCs/>
                <w:lang w:eastAsia="en-US"/>
              </w:rPr>
              <w:t>իսկ</w:t>
            </w:r>
            <w:r w:rsidRPr="009F05A8">
              <w:rPr>
                <w:rFonts w:ascii="GHEA Mariam" w:hAnsi="GHEA Mariam" w:cs="Calibri"/>
                <w:b/>
                <w:bCs/>
                <w:lang w:val="fr-FR" w:eastAsia="en-US"/>
              </w:rPr>
              <w:t xml:space="preserve"> </w:t>
            </w:r>
            <w:r w:rsidRPr="003A2EC6">
              <w:rPr>
                <w:rFonts w:ascii="GHEA Mariam" w:hAnsi="GHEA Mariam" w:cs="Calibri"/>
                <w:b/>
                <w:bCs/>
                <w:lang w:eastAsia="en-US"/>
              </w:rPr>
              <w:t>նվազեցումները՝</w:t>
            </w:r>
            <w:r w:rsidRPr="009F05A8">
              <w:rPr>
                <w:rFonts w:ascii="GHEA Mariam" w:hAnsi="GHEA Mariam" w:cs="Calibri"/>
                <w:b/>
                <w:bCs/>
                <w:lang w:val="fr-FR" w:eastAsia="en-US"/>
              </w:rPr>
              <w:t xml:space="preserve"> </w:t>
            </w:r>
            <w:r w:rsidRPr="003A2EC6">
              <w:rPr>
                <w:rFonts w:ascii="GHEA Mariam" w:hAnsi="GHEA Mariam" w:cs="Calibri"/>
                <w:b/>
                <w:bCs/>
                <w:lang w:eastAsia="en-US"/>
              </w:rPr>
              <w:t>փակագծերում</w:t>
            </w:r>
            <w:r w:rsidRPr="009F05A8">
              <w:rPr>
                <w:rFonts w:ascii="GHEA Mariam" w:hAnsi="GHEA Mariam" w:cs="Calibri"/>
                <w:b/>
                <w:bCs/>
                <w:lang w:val="fr-FR" w:eastAsia="en-US"/>
              </w:rPr>
              <w:t>)</w:t>
            </w:r>
          </w:p>
        </w:tc>
      </w:tr>
      <w:tr w:rsidR="003A2EC6" w:rsidRPr="003A2EC6" w:rsidTr="003A2EC6">
        <w:trPr>
          <w:trHeight w:val="675"/>
        </w:trPr>
        <w:tc>
          <w:tcPr>
            <w:tcW w:w="860" w:type="dxa"/>
            <w:vMerge/>
            <w:tcBorders>
              <w:top w:val="single" w:sz="4" w:space="0" w:color="auto"/>
              <w:left w:val="single" w:sz="4" w:space="0" w:color="auto"/>
              <w:bottom w:val="single" w:sz="4" w:space="0" w:color="auto"/>
              <w:right w:val="single" w:sz="4" w:space="0" w:color="auto"/>
            </w:tcBorders>
            <w:vAlign w:val="center"/>
            <w:hideMark/>
          </w:tcPr>
          <w:p w:rsidR="003A2EC6" w:rsidRPr="009F05A8" w:rsidRDefault="003A2EC6" w:rsidP="003A2EC6">
            <w:pPr>
              <w:rPr>
                <w:rFonts w:ascii="GHEA Mariam" w:hAnsi="GHEA Mariam" w:cs="Calibri"/>
                <w:b/>
                <w:bCs/>
                <w:lang w:val="fr-FR" w:eastAsia="en-US"/>
              </w:rPr>
            </w:pPr>
          </w:p>
        </w:tc>
        <w:tc>
          <w:tcPr>
            <w:tcW w:w="112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b/>
                <w:bCs/>
                <w:lang w:eastAsia="en-US"/>
              </w:rPr>
            </w:pPr>
            <w:r w:rsidRPr="003A2EC6">
              <w:rPr>
                <w:rFonts w:ascii="GHEA Mariam" w:hAnsi="GHEA Mariam" w:cs="Calibri"/>
                <w:b/>
                <w:bCs/>
                <w:lang w:eastAsia="en-US"/>
              </w:rPr>
              <w:t xml:space="preserve">դասիչը </w:t>
            </w:r>
          </w:p>
        </w:tc>
        <w:tc>
          <w:tcPr>
            <w:tcW w:w="1339"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b/>
                <w:bCs/>
                <w:lang w:eastAsia="en-US"/>
              </w:rPr>
            </w:pPr>
            <w:r w:rsidRPr="003A2EC6">
              <w:rPr>
                <w:rFonts w:ascii="GHEA Mariam" w:hAnsi="GHEA Mariam" w:cs="Calibri"/>
                <w:b/>
                <w:bCs/>
                <w:lang w:eastAsia="en-US"/>
              </w:rPr>
              <w:t xml:space="preserve">անվանումը </w:t>
            </w:r>
          </w:p>
        </w:tc>
        <w:tc>
          <w:tcPr>
            <w:tcW w:w="1181"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b/>
                <w:bCs/>
                <w:lang w:eastAsia="en-US"/>
              </w:rPr>
            </w:pPr>
            <w:r w:rsidRPr="003A2EC6">
              <w:rPr>
                <w:rFonts w:ascii="GHEA Mariam" w:hAnsi="GHEA Mariam" w:cs="Calibri"/>
                <w:b/>
                <w:bCs/>
                <w:lang w:eastAsia="en-US"/>
              </w:rPr>
              <w:t xml:space="preserve"> դասիչը </w:t>
            </w:r>
          </w:p>
        </w:tc>
        <w:tc>
          <w:tcPr>
            <w:tcW w:w="144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b/>
                <w:bCs/>
                <w:lang w:eastAsia="en-US"/>
              </w:rPr>
            </w:pPr>
            <w:r w:rsidRPr="003A2EC6">
              <w:rPr>
                <w:rFonts w:ascii="GHEA Mariam" w:hAnsi="GHEA Mariam" w:cs="Calibri"/>
                <w:b/>
                <w:bCs/>
                <w:lang w:eastAsia="en-US"/>
              </w:rPr>
              <w:t xml:space="preserve">անվանումը </w:t>
            </w:r>
          </w:p>
        </w:tc>
        <w:tc>
          <w:tcPr>
            <w:tcW w:w="144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b/>
                <w:bCs/>
                <w:lang w:eastAsia="en-US"/>
              </w:rPr>
            </w:pPr>
            <w:r w:rsidRPr="003A2EC6">
              <w:rPr>
                <w:rFonts w:ascii="GHEA Mariam" w:hAnsi="GHEA Mariam" w:cs="Calibri"/>
                <w:b/>
                <w:bCs/>
                <w:lang w:eastAsia="en-US"/>
              </w:rPr>
              <w:t>նկարա</w:t>
            </w:r>
            <w:r>
              <w:rPr>
                <w:rFonts w:ascii="GHEA Mariam" w:hAnsi="GHEA Mariam" w:cs="Calibri"/>
                <w:b/>
                <w:bCs/>
                <w:lang w:val="hy-AM" w:eastAsia="en-US"/>
              </w:rPr>
              <w:t>-</w:t>
            </w:r>
            <w:r>
              <w:rPr>
                <w:rFonts w:ascii="GHEA Mariam" w:hAnsi="GHEA Mariam" w:cs="Calibri"/>
                <w:b/>
                <w:bCs/>
                <w:lang w:val="hy-AM" w:eastAsia="en-US"/>
              </w:rPr>
              <w:br/>
            </w:r>
            <w:r w:rsidRPr="003A2EC6">
              <w:rPr>
                <w:rFonts w:ascii="GHEA Mariam" w:hAnsi="GHEA Mariam" w:cs="Calibri"/>
                <w:b/>
                <w:bCs/>
                <w:lang w:eastAsia="en-US"/>
              </w:rPr>
              <w:t xml:space="preserve">գրությունը </w:t>
            </w:r>
          </w:p>
        </w:tc>
        <w:tc>
          <w:tcPr>
            <w:tcW w:w="108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b/>
                <w:bCs/>
                <w:lang w:eastAsia="en-US"/>
              </w:rPr>
            </w:pPr>
            <w:r w:rsidRPr="003A2EC6">
              <w:rPr>
                <w:rFonts w:ascii="GHEA Mariam" w:hAnsi="GHEA Mariam" w:cs="Calibri"/>
                <w:b/>
                <w:bCs/>
                <w:lang w:eastAsia="en-US"/>
              </w:rPr>
              <w:t xml:space="preserve"> տեսակը </w:t>
            </w: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3A2EC6" w:rsidRPr="003A2EC6" w:rsidRDefault="003A2EC6" w:rsidP="003A2EC6">
            <w:pPr>
              <w:rPr>
                <w:rFonts w:ascii="GHEA Mariam" w:hAnsi="GHEA Mariam" w:cs="Calibri"/>
                <w:b/>
                <w:bCs/>
                <w:lang w:eastAsia="en-US"/>
              </w:rPr>
            </w:pPr>
          </w:p>
        </w:tc>
        <w:tc>
          <w:tcPr>
            <w:tcW w:w="2610" w:type="dxa"/>
            <w:vMerge/>
            <w:tcBorders>
              <w:top w:val="single" w:sz="4" w:space="0" w:color="auto"/>
              <w:left w:val="single" w:sz="4" w:space="0" w:color="auto"/>
              <w:bottom w:val="single" w:sz="4" w:space="0" w:color="auto"/>
              <w:right w:val="single" w:sz="4" w:space="0" w:color="auto"/>
            </w:tcBorders>
            <w:vAlign w:val="center"/>
            <w:hideMark/>
          </w:tcPr>
          <w:p w:rsidR="003A2EC6" w:rsidRPr="003A2EC6" w:rsidRDefault="003A2EC6" w:rsidP="003A2EC6">
            <w:pPr>
              <w:rPr>
                <w:rFonts w:ascii="GHEA Mariam" w:hAnsi="GHEA Mariam" w:cs="Calibri"/>
                <w:b/>
                <w:bCs/>
                <w:lang w:eastAsia="en-US"/>
              </w:rPr>
            </w:pPr>
          </w:p>
        </w:tc>
        <w:tc>
          <w:tcPr>
            <w:tcW w:w="279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b/>
                <w:bCs/>
                <w:lang w:eastAsia="en-US"/>
              </w:rPr>
            </w:pPr>
            <w:r w:rsidRPr="003A2EC6">
              <w:rPr>
                <w:rFonts w:ascii="GHEA Mariam" w:hAnsi="GHEA Mariam" w:cs="Calibri"/>
                <w:b/>
                <w:bCs/>
                <w:lang w:eastAsia="en-US"/>
              </w:rPr>
              <w:t xml:space="preserve"> տարի</w:t>
            </w:r>
          </w:p>
        </w:tc>
      </w:tr>
      <w:tr w:rsidR="003A2EC6" w:rsidRPr="003A2EC6" w:rsidTr="003A2EC6">
        <w:trPr>
          <w:trHeight w:val="390"/>
        </w:trPr>
        <w:tc>
          <w:tcPr>
            <w:tcW w:w="8460"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ԸՆԴԱՄԵՆԸ </w:t>
            </w:r>
          </w:p>
        </w:tc>
        <w:tc>
          <w:tcPr>
            <w:tcW w:w="1980" w:type="dxa"/>
            <w:tcBorders>
              <w:top w:val="nil"/>
              <w:left w:val="nil"/>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2610" w:type="dxa"/>
            <w:tcBorders>
              <w:top w:val="nil"/>
              <w:left w:val="nil"/>
              <w:bottom w:val="single" w:sz="4" w:space="0" w:color="auto"/>
              <w:right w:val="single" w:sz="4" w:space="0" w:color="auto"/>
            </w:tcBorders>
            <w:shd w:val="clear" w:color="auto" w:fill="auto"/>
            <w:noWrap/>
            <w:vAlign w:val="bottom"/>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2790" w:type="dxa"/>
            <w:tcBorders>
              <w:top w:val="nil"/>
              <w:left w:val="nil"/>
              <w:bottom w:val="single" w:sz="4" w:space="0" w:color="auto"/>
              <w:right w:val="single" w:sz="4" w:space="0" w:color="auto"/>
            </w:tcBorders>
            <w:shd w:val="clear" w:color="auto" w:fill="auto"/>
            <w:noWrap/>
            <w:vAlign w:val="bottom"/>
            <w:hideMark/>
          </w:tcPr>
          <w:p w:rsidR="003A2EC6" w:rsidRPr="003A2EC6" w:rsidRDefault="003A2EC6" w:rsidP="003A2EC6">
            <w:pPr>
              <w:jc w:val="center"/>
              <w:rPr>
                <w:rFonts w:ascii="GHEA Mariam" w:hAnsi="GHEA Mariam" w:cs="Calibri"/>
                <w:b/>
                <w:bCs/>
                <w:lang w:eastAsia="en-US"/>
              </w:rPr>
            </w:pPr>
            <w:r w:rsidRPr="003A2EC6">
              <w:rPr>
                <w:rFonts w:ascii="GHEA Mariam" w:hAnsi="GHEA Mariam" w:cs="Calibri"/>
                <w:b/>
                <w:bCs/>
                <w:lang w:eastAsia="en-US"/>
              </w:rPr>
              <w:t>-</w:t>
            </w:r>
          </w:p>
        </w:tc>
      </w:tr>
      <w:tr w:rsidR="003A2EC6" w:rsidRPr="003A2EC6" w:rsidTr="003A2EC6">
        <w:trPr>
          <w:trHeight w:val="435"/>
        </w:trPr>
        <w:tc>
          <w:tcPr>
            <w:tcW w:w="1305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ՀՀ տարածքային կառավարման և ենթակառուցվածքների նախարարություն</w:t>
            </w:r>
          </w:p>
        </w:tc>
        <w:tc>
          <w:tcPr>
            <w:tcW w:w="2790" w:type="dxa"/>
            <w:tcBorders>
              <w:top w:val="nil"/>
              <w:left w:val="nil"/>
              <w:bottom w:val="single" w:sz="4" w:space="0" w:color="auto"/>
              <w:right w:val="single" w:sz="4" w:space="0" w:color="auto"/>
            </w:tcBorders>
            <w:shd w:val="clear" w:color="auto" w:fill="auto"/>
            <w:noWrap/>
            <w:hideMark/>
          </w:tcPr>
          <w:p w:rsidR="003A2EC6" w:rsidRPr="003A2EC6" w:rsidRDefault="003A2EC6" w:rsidP="003A2EC6">
            <w:pPr>
              <w:jc w:val="center"/>
              <w:rPr>
                <w:rFonts w:ascii="GHEA Mariam" w:hAnsi="GHEA Mariam" w:cs="Calibri"/>
                <w:b/>
                <w:bCs/>
                <w:lang w:eastAsia="en-US"/>
              </w:rPr>
            </w:pPr>
            <w:r w:rsidRPr="003A2EC6">
              <w:rPr>
                <w:rFonts w:ascii="GHEA Mariam" w:hAnsi="GHEA Mariam" w:cs="Calibri"/>
                <w:b/>
                <w:bCs/>
                <w:lang w:eastAsia="en-US"/>
              </w:rPr>
              <w:t>8,896,075.8</w:t>
            </w:r>
          </w:p>
        </w:tc>
      </w:tr>
      <w:tr w:rsidR="003A2EC6" w:rsidRPr="003A2EC6" w:rsidTr="003A2EC6">
        <w:trPr>
          <w:trHeight w:val="405"/>
        </w:trPr>
        <w:tc>
          <w:tcPr>
            <w:tcW w:w="860" w:type="dxa"/>
            <w:tcBorders>
              <w:top w:val="nil"/>
              <w:left w:val="single" w:sz="4" w:space="0" w:color="auto"/>
              <w:bottom w:val="single" w:sz="4" w:space="0" w:color="auto"/>
              <w:right w:val="single" w:sz="4" w:space="0" w:color="auto"/>
            </w:tcBorders>
            <w:shd w:val="clear" w:color="auto" w:fill="auto"/>
            <w:noWrap/>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3A2EC6" w:rsidRPr="003A2EC6" w:rsidRDefault="003A2EC6" w:rsidP="003A2EC6">
            <w:pPr>
              <w:jc w:val="center"/>
              <w:rPr>
                <w:rFonts w:ascii="GHEA Mariam" w:hAnsi="GHEA Mariam" w:cs="Calibri"/>
                <w:b/>
                <w:bCs/>
                <w:lang w:eastAsia="en-US"/>
              </w:rPr>
            </w:pPr>
            <w:r w:rsidRPr="003A2EC6">
              <w:rPr>
                <w:rFonts w:ascii="GHEA Mariam" w:hAnsi="GHEA Mariam" w:cs="Calibri"/>
                <w:b/>
                <w:bCs/>
                <w:lang w:eastAsia="en-US"/>
              </w:rPr>
              <w:t>1049</w:t>
            </w:r>
          </w:p>
        </w:tc>
        <w:tc>
          <w:tcPr>
            <w:tcW w:w="11070" w:type="dxa"/>
            <w:gridSpan w:val="7"/>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Ճանապարհային ցանցի բարելավում </w:t>
            </w:r>
          </w:p>
        </w:tc>
        <w:tc>
          <w:tcPr>
            <w:tcW w:w="2790" w:type="dxa"/>
            <w:tcBorders>
              <w:top w:val="nil"/>
              <w:left w:val="nil"/>
              <w:bottom w:val="single" w:sz="4" w:space="0" w:color="auto"/>
              <w:right w:val="single" w:sz="4" w:space="0" w:color="auto"/>
            </w:tcBorders>
            <w:shd w:val="clear" w:color="auto" w:fill="auto"/>
            <w:hideMark/>
          </w:tcPr>
          <w:p w:rsidR="003A2EC6" w:rsidRPr="003A2EC6" w:rsidRDefault="003A2EC6" w:rsidP="003A2EC6">
            <w:pPr>
              <w:jc w:val="center"/>
              <w:rPr>
                <w:rFonts w:ascii="GHEA Mariam" w:hAnsi="GHEA Mariam" w:cs="Calibri"/>
                <w:b/>
                <w:bCs/>
                <w:lang w:eastAsia="en-US"/>
              </w:rPr>
            </w:pPr>
            <w:r w:rsidRPr="003A2EC6">
              <w:rPr>
                <w:rFonts w:ascii="GHEA Mariam" w:hAnsi="GHEA Mariam" w:cs="Calibri"/>
                <w:b/>
                <w:bCs/>
                <w:lang w:eastAsia="en-US"/>
              </w:rPr>
              <w:t>8,896,075.8</w:t>
            </w:r>
          </w:p>
        </w:tc>
      </w:tr>
      <w:tr w:rsidR="003A2EC6" w:rsidRPr="003A2EC6" w:rsidTr="003A2EC6">
        <w:trPr>
          <w:trHeight w:val="495"/>
        </w:trPr>
        <w:tc>
          <w:tcPr>
            <w:tcW w:w="860" w:type="dxa"/>
            <w:tcBorders>
              <w:top w:val="nil"/>
              <w:left w:val="single" w:sz="4" w:space="0" w:color="auto"/>
              <w:bottom w:val="single" w:sz="4" w:space="0" w:color="auto"/>
              <w:right w:val="single" w:sz="4" w:space="0" w:color="auto"/>
            </w:tcBorders>
            <w:shd w:val="clear" w:color="auto" w:fill="auto"/>
            <w:noWrap/>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181"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1049 - 21020 </w:t>
            </w:r>
          </w:p>
        </w:tc>
        <w:tc>
          <w:tcPr>
            <w:tcW w:w="8550" w:type="dxa"/>
            <w:gridSpan w:val="5"/>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Պետական նշանակության ավտոճանապարհների միջին նորոգում</w:t>
            </w:r>
          </w:p>
        </w:tc>
        <w:tc>
          <w:tcPr>
            <w:tcW w:w="2790" w:type="dxa"/>
            <w:tcBorders>
              <w:top w:val="nil"/>
              <w:left w:val="nil"/>
              <w:bottom w:val="single" w:sz="4" w:space="0" w:color="auto"/>
              <w:right w:val="single" w:sz="4" w:space="0" w:color="auto"/>
            </w:tcBorders>
            <w:shd w:val="clear" w:color="auto" w:fill="auto"/>
            <w:noWrap/>
            <w:hideMark/>
          </w:tcPr>
          <w:p w:rsidR="003A2EC6" w:rsidRPr="003A2EC6" w:rsidRDefault="003A2EC6" w:rsidP="003A2EC6">
            <w:pPr>
              <w:jc w:val="center"/>
              <w:rPr>
                <w:rFonts w:ascii="GHEA Mariam" w:hAnsi="GHEA Mariam" w:cs="Calibri"/>
                <w:b/>
                <w:bCs/>
                <w:lang w:eastAsia="en-US"/>
              </w:rPr>
            </w:pPr>
            <w:r w:rsidRPr="003A2EC6">
              <w:rPr>
                <w:rFonts w:ascii="GHEA Mariam" w:hAnsi="GHEA Mariam" w:cs="Calibri"/>
                <w:b/>
                <w:bCs/>
                <w:lang w:eastAsia="en-US"/>
              </w:rPr>
              <w:t>8,896,075.8</w:t>
            </w:r>
          </w:p>
        </w:tc>
      </w:tr>
      <w:tr w:rsidR="003A2EC6" w:rsidRPr="003A2EC6" w:rsidTr="009F05A8">
        <w:trPr>
          <w:trHeight w:val="1140"/>
        </w:trPr>
        <w:tc>
          <w:tcPr>
            <w:tcW w:w="860" w:type="dxa"/>
            <w:tcBorders>
              <w:top w:val="nil"/>
              <w:left w:val="single" w:sz="4" w:space="0" w:color="auto"/>
              <w:bottom w:val="single" w:sz="4" w:space="0" w:color="auto"/>
              <w:right w:val="single" w:sz="4" w:space="0" w:color="auto"/>
            </w:tcBorders>
            <w:shd w:val="clear" w:color="auto" w:fill="auto"/>
            <w:noWrap/>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181"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9900" w:type="dxa"/>
            <w:gridSpan w:val="5"/>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Միջպետական,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w:t>
            </w:r>
          </w:p>
        </w:tc>
      </w:tr>
      <w:tr w:rsidR="003A2EC6" w:rsidRPr="003A2EC6" w:rsidTr="009F05A8">
        <w:trPr>
          <w:trHeight w:val="765"/>
        </w:trPr>
        <w:tc>
          <w:tcPr>
            <w:tcW w:w="860" w:type="dxa"/>
            <w:tcBorders>
              <w:top w:val="single" w:sz="4" w:space="0" w:color="auto"/>
              <w:left w:val="single" w:sz="4" w:space="0" w:color="auto"/>
              <w:bottom w:val="single" w:sz="4" w:space="0" w:color="auto"/>
              <w:right w:val="single" w:sz="4" w:space="0" w:color="auto"/>
            </w:tcBorders>
            <w:shd w:val="clear" w:color="auto" w:fill="auto"/>
            <w:noWrap/>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lastRenderedPageBreak/>
              <w:t> </w:t>
            </w:r>
          </w:p>
        </w:tc>
        <w:tc>
          <w:tcPr>
            <w:tcW w:w="1120" w:type="dxa"/>
            <w:tcBorders>
              <w:top w:val="single" w:sz="4" w:space="0" w:color="auto"/>
              <w:left w:val="nil"/>
              <w:bottom w:val="single" w:sz="4" w:space="0" w:color="auto"/>
              <w:right w:val="single" w:sz="4" w:space="0" w:color="auto"/>
            </w:tcBorders>
            <w:shd w:val="clear" w:color="auto" w:fill="auto"/>
            <w:noWrap/>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339" w:type="dxa"/>
            <w:tcBorders>
              <w:top w:val="single" w:sz="4" w:space="0" w:color="auto"/>
              <w:left w:val="nil"/>
              <w:bottom w:val="single" w:sz="4" w:space="0" w:color="auto"/>
              <w:right w:val="single" w:sz="4" w:space="0" w:color="auto"/>
            </w:tcBorders>
            <w:shd w:val="clear" w:color="auto" w:fill="auto"/>
            <w:noWrap/>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181" w:type="dxa"/>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8460" w:type="dxa"/>
            <w:gridSpan w:val="4"/>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3A2EC6" w:rsidRPr="003A2EC6" w:rsidTr="003A2EC6">
        <w:trPr>
          <w:trHeight w:val="705"/>
        </w:trPr>
        <w:tc>
          <w:tcPr>
            <w:tcW w:w="860" w:type="dxa"/>
            <w:tcBorders>
              <w:top w:val="nil"/>
              <w:left w:val="single" w:sz="4" w:space="0" w:color="auto"/>
              <w:bottom w:val="single" w:sz="4" w:space="0" w:color="auto"/>
              <w:right w:val="single" w:sz="4" w:space="0" w:color="auto"/>
            </w:tcBorders>
            <w:shd w:val="clear" w:color="auto" w:fill="auto"/>
            <w:noWrap/>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181"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7380" w:type="dxa"/>
            <w:gridSpan w:val="3"/>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ՀՀ տարածքային կառավարման և ենթակառուցվածքների նախարարություն, մրցութային կարգով ընտրված կազմակերպություններ </w:t>
            </w:r>
          </w:p>
        </w:tc>
      </w:tr>
      <w:tr w:rsidR="003A2EC6" w:rsidRPr="003A2EC6" w:rsidTr="003A2EC6">
        <w:trPr>
          <w:trHeight w:val="855"/>
        </w:trPr>
        <w:tc>
          <w:tcPr>
            <w:tcW w:w="860" w:type="dxa"/>
            <w:tcBorders>
              <w:top w:val="nil"/>
              <w:left w:val="single" w:sz="4" w:space="0" w:color="auto"/>
              <w:bottom w:val="single" w:sz="4" w:space="0" w:color="auto"/>
              <w:right w:val="single" w:sz="4" w:space="0" w:color="auto"/>
            </w:tcBorders>
            <w:shd w:val="clear" w:color="auto" w:fill="auto"/>
            <w:noWrap/>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181"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261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GHEA Mariam" w:hAnsi="GHEA Mariam" w:cs="Calibri"/>
                <w:lang w:eastAsia="en-US"/>
              </w:rPr>
              <w:t>Միջին նորոգման ենթա</w:t>
            </w:r>
            <w:r w:rsidR="009F05A8">
              <w:rPr>
                <w:rFonts w:ascii="GHEA Mariam" w:hAnsi="GHEA Mariam" w:cs="Calibri"/>
                <w:lang w:eastAsia="en-US"/>
              </w:rPr>
              <w:softHyphen/>
            </w:r>
            <w:r w:rsidRPr="003A2EC6">
              <w:rPr>
                <w:rFonts w:ascii="GHEA Mariam" w:hAnsi="GHEA Mariam" w:cs="Calibri"/>
                <w:lang w:eastAsia="en-US"/>
              </w:rPr>
              <w:t>կա ճանա</w:t>
            </w:r>
            <w:r w:rsidR="009F05A8">
              <w:rPr>
                <w:rFonts w:ascii="GHEA Mariam" w:hAnsi="GHEA Mariam" w:cs="Calibri"/>
                <w:lang w:eastAsia="en-US"/>
              </w:rPr>
              <w:softHyphen/>
            </w:r>
            <w:r w:rsidRPr="003A2EC6">
              <w:rPr>
                <w:rFonts w:ascii="GHEA Mariam" w:hAnsi="GHEA Mariam" w:cs="Calibri"/>
                <w:lang w:eastAsia="en-US"/>
              </w:rPr>
              <w:t>պարհ</w:t>
            </w:r>
            <w:r w:rsidR="009F05A8">
              <w:rPr>
                <w:rFonts w:ascii="GHEA Mariam" w:hAnsi="GHEA Mariam" w:cs="Calibri"/>
                <w:lang w:eastAsia="en-US"/>
              </w:rPr>
              <w:softHyphen/>
            </w:r>
            <w:r w:rsidRPr="003A2EC6">
              <w:rPr>
                <w:rFonts w:ascii="GHEA Mariam" w:hAnsi="GHEA Mariam" w:cs="Calibri"/>
                <w:lang w:eastAsia="en-US"/>
              </w:rPr>
              <w:t>ների երկարությունը, կիլոմետր</w:t>
            </w:r>
          </w:p>
        </w:tc>
        <w:tc>
          <w:tcPr>
            <w:tcW w:w="2790" w:type="dxa"/>
            <w:tcBorders>
              <w:top w:val="nil"/>
              <w:left w:val="nil"/>
              <w:bottom w:val="single" w:sz="4" w:space="0" w:color="auto"/>
              <w:right w:val="single" w:sz="4" w:space="0" w:color="auto"/>
            </w:tcBorders>
            <w:shd w:val="clear" w:color="auto" w:fill="auto"/>
            <w:hideMark/>
          </w:tcPr>
          <w:p w:rsidR="003A2EC6" w:rsidRPr="003A2EC6" w:rsidRDefault="003A2EC6" w:rsidP="009F05A8">
            <w:pPr>
              <w:jc w:val="center"/>
              <w:rPr>
                <w:rFonts w:ascii="GHEA Mariam" w:hAnsi="GHEA Mariam" w:cs="Calibri"/>
                <w:lang w:eastAsia="en-US"/>
              </w:rPr>
            </w:pPr>
            <w:r w:rsidRPr="003A2EC6">
              <w:rPr>
                <w:rFonts w:ascii="GHEA Mariam" w:hAnsi="GHEA Mariam" w:cs="Calibri"/>
                <w:lang w:eastAsia="en-US"/>
              </w:rPr>
              <w:t>144.05</w:t>
            </w:r>
          </w:p>
        </w:tc>
      </w:tr>
      <w:tr w:rsidR="003A2EC6" w:rsidRPr="003A2EC6" w:rsidTr="003A2EC6">
        <w:trPr>
          <w:trHeight w:val="375"/>
        </w:trPr>
        <w:tc>
          <w:tcPr>
            <w:tcW w:w="1305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ՀՀ կառավարություն </w:t>
            </w:r>
          </w:p>
        </w:tc>
        <w:tc>
          <w:tcPr>
            <w:tcW w:w="2790" w:type="dxa"/>
            <w:tcBorders>
              <w:top w:val="nil"/>
              <w:left w:val="nil"/>
              <w:bottom w:val="single" w:sz="4" w:space="0" w:color="auto"/>
              <w:right w:val="single" w:sz="4" w:space="0" w:color="auto"/>
            </w:tcBorders>
            <w:shd w:val="clear" w:color="auto" w:fill="auto"/>
            <w:hideMark/>
          </w:tcPr>
          <w:p w:rsidR="003A2EC6" w:rsidRPr="003A2EC6" w:rsidRDefault="003A2EC6" w:rsidP="009F05A8">
            <w:pPr>
              <w:jc w:val="center"/>
              <w:rPr>
                <w:rFonts w:ascii="GHEA Mariam" w:hAnsi="GHEA Mariam" w:cs="Calibri"/>
                <w:b/>
                <w:bCs/>
                <w:lang w:eastAsia="en-US"/>
              </w:rPr>
            </w:pPr>
            <w:r w:rsidRPr="003A2EC6">
              <w:rPr>
                <w:rFonts w:ascii="GHEA Mariam" w:hAnsi="GHEA Mariam" w:cs="Calibri"/>
                <w:b/>
                <w:bCs/>
                <w:lang w:eastAsia="en-US"/>
              </w:rPr>
              <w:t>(8,896,075.8)</w:t>
            </w:r>
          </w:p>
        </w:tc>
      </w:tr>
      <w:tr w:rsidR="003A2EC6" w:rsidRPr="003A2EC6" w:rsidTr="003A2EC6">
        <w:trPr>
          <w:trHeight w:val="390"/>
        </w:trPr>
        <w:tc>
          <w:tcPr>
            <w:tcW w:w="860" w:type="dxa"/>
            <w:tcBorders>
              <w:top w:val="nil"/>
              <w:left w:val="single" w:sz="4" w:space="0" w:color="auto"/>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1139 </w:t>
            </w:r>
          </w:p>
        </w:tc>
        <w:tc>
          <w:tcPr>
            <w:tcW w:w="11070" w:type="dxa"/>
            <w:gridSpan w:val="7"/>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ՀՀ կառավարության պահուստային ֆոնդ </w:t>
            </w:r>
          </w:p>
        </w:tc>
        <w:tc>
          <w:tcPr>
            <w:tcW w:w="2790" w:type="dxa"/>
            <w:tcBorders>
              <w:top w:val="nil"/>
              <w:left w:val="nil"/>
              <w:bottom w:val="single" w:sz="4" w:space="0" w:color="auto"/>
              <w:right w:val="single" w:sz="4" w:space="0" w:color="auto"/>
            </w:tcBorders>
            <w:shd w:val="clear" w:color="auto" w:fill="auto"/>
            <w:noWrap/>
            <w:hideMark/>
          </w:tcPr>
          <w:p w:rsidR="003A2EC6" w:rsidRPr="003A2EC6" w:rsidRDefault="003A2EC6" w:rsidP="009F05A8">
            <w:pPr>
              <w:jc w:val="center"/>
              <w:rPr>
                <w:rFonts w:ascii="GHEA Mariam" w:hAnsi="GHEA Mariam" w:cs="Calibri"/>
                <w:b/>
                <w:bCs/>
                <w:lang w:eastAsia="en-US"/>
              </w:rPr>
            </w:pPr>
            <w:r w:rsidRPr="003A2EC6">
              <w:rPr>
                <w:rFonts w:ascii="GHEA Mariam" w:hAnsi="GHEA Mariam" w:cs="Calibri"/>
                <w:b/>
                <w:bCs/>
                <w:lang w:eastAsia="en-US"/>
              </w:rPr>
              <w:t>(8,896,075.8)</w:t>
            </w:r>
          </w:p>
        </w:tc>
      </w:tr>
      <w:tr w:rsidR="003A2EC6" w:rsidRPr="003A2EC6" w:rsidTr="003A2EC6">
        <w:trPr>
          <w:trHeight w:val="405"/>
        </w:trPr>
        <w:tc>
          <w:tcPr>
            <w:tcW w:w="860" w:type="dxa"/>
            <w:tcBorders>
              <w:top w:val="nil"/>
              <w:left w:val="single" w:sz="4" w:space="0" w:color="auto"/>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81"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1139 - 11001 </w:t>
            </w:r>
          </w:p>
        </w:tc>
        <w:tc>
          <w:tcPr>
            <w:tcW w:w="8550" w:type="dxa"/>
            <w:gridSpan w:val="5"/>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ՀՀ կառավարության պահուստային ֆոնդ</w:t>
            </w:r>
          </w:p>
        </w:tc>
        <w:tc>
          <w:tcPr>
            <w:tcW w:w="2790" w:type="dxa"/>
            <w:tcBorders>
              <w:top w:val="nil"/>
              <w:left w:val="nil"/>
              <w:bottom w:val="single" w:sz="4" w:space="0" w:color="auto"/>
              <w:right w:val="single" w:sz="4" w:space="0" w:color="auto"/>
            </w:tcBorders>
            <w:shd w:val="clear" w:color="auto" w:fill="auto"/>
            <w:noWrap/>
            <w:hideMark/>
          </w:tcPr>
          <w:p w:rsidR="003A2EC6" w:rsidRPr="003A2EC6" w:rsidRDefault="003A2EC6" w:rsidP="009F05A8">
            <w:pPr>
              <w:jc w:val="center"/>
              <w:rPr>
                <w:rFonts w:ascii="GHEA Mariam" w:hAnsi="GHEA Mariam" w:cs="Calibri"/>
                <w:b/>
                <w:bCs/>
                <w:lang w:eastAsia="en-US"/>
              </w:rPr>
            </w:pPr>
            <w:r w:rsidRPr="003A2EC6">
              <w:rPr>
                <w:rFonts w:ascii="GHEA Mariam" w:hAnsi="GHEA Mariam" w:cs="Calibri"/>
                <w:b/>
                <w:bCs/>
                <w:lang w:eastAsia="en-US"/>
              </w:rPr>
              <w:t>(8,896,075.8)</w:t>
            </w:r>
          </w:p>
        </w:tc>
      </w:tr>
      <w:tr w:rsidR="003A2EC6" w:rsidRPr="003A2EC6" w:rsidTr="003A2EC6">
        <w:trPr>
          <w:trHeight w:val="795"/>
        </w:trPr>
        <w:tc>
          <w:tcPr>
            <w:tcW w:w="860" w:type="dxa"/>
            <w:tcBorders>
              <w:top w:val="nil"/>
              <w:left w:val="single" w:sz="4" w:space="0" w:color="auto"/>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81"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9900" w:type="dxa"/>
            <w:gridSpan w:val="5"/>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3A2EC6" w:rsidRPr="003A2EC6" w:rsidTr="003A2EC6">
        <w:trPr>
          <w:trHeight w:val="450"/>
        </w:trPr>
        <w:tc>
          <w:tcPr>
            <w:tcW w:w="860" w:type="dxa"/>
            <w:tcBorders>
              <w:top w:val="nil"/>
              <w:left w:val="single" w:sz="4" w:space="0" w:color="auto"/>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81"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8460" w:type="dxa"/>
            <w:gridSpan w:val="4"/>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Ծառայությունների մատուցում </w:t>
            </w:r>
          </w:p>
        </w:tc>
      </w:tr>
      <w:tr w:rsidR="003A2EC6" w:rsidRPr="003A2EC6" w:rsidTr="003A2EC6">
        <w:trPr>
          <w:trHeight w:val="525"/>
        </w:trPr>
        <w:tc>
          <w:tcPr>
            <w:tcW w:w="860" w:type="dxa"/>
            <w:tcBorders>
              <w:top w:val="nil"/>
              <w:left w:val="single" w:sz="4" w:space="0" w:color="auto"/>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81"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7380" w:type="dxa"/>
            <w:gridSpan w:val="3"/>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Ծառայությունը մատուցողի անվանումը` ՀՀ կառավարություն </w:t>
            </w:r>
          </w:p>
        </w:tc>
      </w:tr>
      <w:tr w:rsidR="003A2EC6" w:rsidRPr="003A2EC6" w:rsidTr="003A2EC6">
        <w:trPr>
          <w:trHeight w:val="525"/>
        </w:trPr>
        <w:tc>
          <w:tcPr>
            <w:tcW w:w="860" w:type="dxa"/>
            <w:tcBorders>
              <w:top w:val="nil"/>
              <w:left w:val="single" w:sz="4" w:space="0" w:color="auto"/>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81"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1139 - 11001 </w:t>
            </w:r>
          </w:p>
        </w:tc>
        <w:tc>
          <w:tcPr>
            <w:tcW w:w="8550" w:type="dxa"/>
            <w:gridSpan w:val="5"/>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ՀՀ կառավարության պահուստային ֆոնդ</w:t>
            </w:r>
          </w:p>
        </w:tc>
        <w:tc>
          <w:tcPr>
            <w:tcW w:w="2790" w:type="dxa"/>
            <w:tcBorders>
              <w:top w:val="nil"/>
              <w:left w:val="nil"/>
              <w:bottom w:val="single" w:sz="4" w:space="0" w:color="auto"/>
              <w:right w:val="single" w:sz="4" w:space="0" w:color="auto"/>
            </w:tcBorders>
            <w:shd w:val="clear" w:color="auto" w:fill="auto"/>
            <w:noWrap/>
            <w:hideMark/>
          </w:tcPr>
          <w:p w:rsidR="003A2EC6" w:rsidRPr="003A2EC6" w:rsidRDefault="003A2EC6" w:rsidP="009F05A8">
            <w:pPr>
              <w:jc w:val="center"/>
              <w:rPr>
                <w:rFonts w:ascii="GHEA Mariam" w:hAnsi="GHEA Mariam" w:cs="Calibri"/>
                <w:b/>
                <w:bCs/>
                <w:lang w:eastAsia="en-US"/>
              </w:rPr>
            </w:pPr>
            <w:r w:rsidRPr="003A2EC6">
              <w:rPr>
                <w:rFonts w:ascii="GHEA Mariam" w:hAnsi="GHEA Mariam" w:cs="Calibri"/>
                <w:b/>
                <w:bCs/>
                <w:lang w:eastAsia="en-US"/>
              </w:rPr>
              <w:t>8,896,075.8</w:t>
            </w:r>
          </w:p>
        </w:tc>
      </w:tr>
      <w:tr w:rsidR="003A2EC6" w:rsidRPr="003A2EC6" w:rsidTr="003A2EC6">
        <w:trPr>
          <w:trHeight w:val="765"/>
        </w:trPr>
        <w:tc>
          <w:tcPr>
            <w:tcW w:w="860" w:type="dxa"/>
            <w:tcBorders>
              <w:top w:val="nil"/>
              <w:left w:val="single" w:sz="4" w:space="0" w:color="auto"/>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81"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9900" w:type="dxa"/>
            <w:gridSpan w:val="5"/>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3A2EC6" w:rsidRPr="003A2EC6" w:rsidTr="003A2EC6">
        <w:trPr>
          <w:trHeight w:val="525"/>
        </w:trPr>
        <w:tc>
          <w:tcPr>
            <w:tcW w:w="860" w:type="dxa"/>
            <w:tcBorders>
              <w:top w:val="nil"/>
              <w:left w:val="single" w:sz="4" w:space="0" w:color="auto"/>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81"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8460" w:type="dxa"/>
            <w:gridSpan w:val="4"/>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Ծառայությունների մատուցում </w:t>
            </w:r>
          </w:p>
        </w:tc>
      </w:tr>
      <w:tr w:rsidR="003A2EC6" w:rsidRPr="003A2EC6" w:rsidTr="003A2EC6">
        <w:trPr>
          <w:trHeight w:val="525"/>
        </w:trPr>
        <w:tc>
          <w:tcPr>
            <w:tcW w:w="860" w:type="dxa"/>
            <w:tcBorders>
              <w:top w:val="nil"/>
              <w:left w:val="single" w:sz="4" w:space="0" w:color="auto"/>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81"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7380" w:type="dxa"/>
            <w:gridSpan w:val="3"/>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Ծառայությունը մատուցողի անվանումը` ՀՀ կառավարություն </w:t>
            </w:r>
          </w:p>
        </w:tc>
      </w:tr>
      <w:tr w:rsidR="003A2EC6" w:rsidRPr="003A2EC6" w:rsidTr="003A2EC6">
        <w:trPr>
          <w:trHeight w:val="525"/>
        </w:trPr>
        <w:tc>
          <w:tcPr>
            <w:tcW w:w="860" w:type="dxa"/>
            <w:tcBorders>
              <w:top w:val="nil"/>
              <w:left w:val="single" w:sz="4" w:space="0" w:color="auto"/>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81"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1139 - 11003 </w:t>
            </w:r>
          </w:p>
        </w:tc>
        <w:tc>
          <w:tcPr>
            <w:tcW w:w="8550" w:type="dxa"/>
            <w:gridSpan w:val="5"/>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Հարկաբյուջետային ռիսկերի կառավարման պահուստ</w:t>
            </w:r>
          </w:p>
        </w:tc>
        <w:tc>
          <w:tcPr>
            <w:tcW w:w="2790" w:type="dxa"/>
            <w:tcBorders>
              <w:top w:val="nil"/>
              <w:left w:val="nil"/>
              <w:bottom w:val="single" w:sz="4" w:space="0" w:color="auto"/>
              <w:right w:val="single" w:sz="4" w:space="0" w:color="auto"/>
            </w:tcBorders>
            <w:shd w:val="clear" w:color="auto" w:fill="auto"/>
            <w:noWrap/>
            <w:hideMark/>
          </w:tcPr>
          <w:p w:rsidR="003A2EC6" w:rsidRPr="003A2EC6" w:rsidRDefault="003A2EC6" w:rsidP="009F05A8">
            <w:pPr>
              <w:jc w:val="center"/>
              <w:rPr>
                <w:rFonts w:ascii="GHEA Mariam" w:hAnsi="GHEA Mariam" w:cs="Calibri"/>
                <w:b/>
                <w:bCs/>
                <w:lang w:eastAsia="en-US"/>
              </w:rPr>
            </w:pPr>
            <w:r w:rsidRPr="003A2EC6">
              <w:rPr>
                <w:rFonts w:ascii="GHEA Mariam" w:hAnsi="GHEA Mariam" w:cs="Calibri"/>
                <w:b/>
                <w:bCs/>
                <w:lang w:eastAsia="en-US"/>
              </w:rPr>
              <w:t>(8,896,075.8)</w:t>
            </w:r>
          </w:p>
        </w:tc>
      </w:tr>
      <w:tr w:rsidR="003A2EC6" w:rsidRPr="003A2EC6" w:rsidTr="009F05A8">
        <w:trPr>
          <w:trHeight w:val="525"/>
        </w:trPr>
        <w:tc>
          <w:tcPr>
            <w:tcW w:w="860" w:type="dxa"/>
            <w:tcBorders>
              <w:top w:val="single" w:sz="4" w:space="0" w:color="auto"/>
              <w:left w:val="single" w:sz="4" w:space="0" w:color="auto"/>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lastRenderedPageBreak/>
              <w:t> </w:t>
            </w:r>
          </w:p>
        </w:tc>
        <w:tc>
          <w:tcPr>
            <w:tcW w:w="1120" w:type="dxa"/>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339" w:type="dxa"/>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81" w:type="dxa"/>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9900" w:type="dxa"/>
            <w:gridSpan w:val="5"/>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Հարկաբյուջետային ռիսկերի կառավարման նպատակով նախատեսված միջոցներ </w:t>
            </w:r>
          </w:p>
        </w:tc>
      </w:tr>
      <w:tr w:rsidR="003A2EC6" w:rsidRPr="003A2EC6" w:rsidTr="003A2EC6">
        <w:trPr>
          <w:trHeight w:val="525"/>
        </w:trPr>
        <w:tc>
          <w:tcPr>
            <w:tcW w:w="860" w:type="dxa"/>
            <w:tcBorders>
              <w:top w:val="nil"/>
              <w:left w:val="single" w:sz="4" w:space="0" w:color="auto"/>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81"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8460" w:type="dxa"/>
            <w:gridSpan w:val="4"/>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Ծառայությունների մատուցում </w:t>
            </w:r>
          </w:p>
        </w:tc>
      </w:tr>
      <w:tr w:rsidR="003A2EC6" w:rsidRPr="003A2EC6" w:rsidTr="003A2EC6">
        <w:trPr>
          <w:trHeight w:val="525"/>
        </w:trPr>
        <w:tc>
          <w:tcPr>
            <w:tcW w:w="860" w:type="dxa"/>
            <w:tcBorders>
              <w:top w:val="nil"/>
              <w:left w:val="single" w:sz="4" w:space="0" w:color="auto"/>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Calibri" w:hAnsi="Calibri" w:cs="Calibri"/>
                <w:b/>
                <w:bCs/>
                <w:lang w:eastAsia="en-US"/>
              </w:rPr>
              <w:t> </w:t>
            </w:r>
          </w:p>
        </w:tc>
        <w:tc>
          <w:tcPr>
            <w:tcW w:w="1181"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lang w:eastAsia="en-US"/>
              </w:rPr>
            </w:pPr>
            <w:r w:rsidRPr="003A2EC6">
              <w:rPr>
                <w:rFonts w:ascii="Calibri" w:hAnsi="Calibri" w:cs="Calibri"/>
                <w:lang w:eastAsia="en-US"/>
              </w:rPr>
              <w:t> </w:t>
            </w:r>
          </w:p>
        </w:tc>
        <w:tc>
          <w:tcPr>
            <w:tcW w:w="7380" w:type="dxa"/>
            <w:gridSpan w:val="3"/>
            <w:tcBorders>
              <w:top w:val="single" w:sz="4" w:space="0" w:color="auto"/>
              <w:left w:val="nil"/>
              <w:bottom w:val="single" w:sz="4" w:space="0" w:color="auto"/>
              <w:right w:val="single" w:sz="4" w:space="0" w:color="auto"/>
            </w:tcBorders>
            <w:shd w:val="clear" w:color="auto" w:fill="auto"/>
            <w:hideMark/>
          </w:tcPr>
          <w:p w:rsidR="003A2EC6" w:rsidRPr="003A2EC6" w:rsidRDefault="003A2EC6" w:rsidP="003A2EC6">
            <w:pPr>
              <w:rPr>
                <w:rFonts w:ascii="GHEA Mariam" w:hAnsi="GHEA Mariam" w:cs="Calibri"/>
                <w:b/>
                <w:bCs/>
                <w:lang w:eastAsia="en-US"/>
              </w:rPr>
            </w:pPr>
            <w:r w:rsidRPr="003A2EC6">
              <w:rPr>
                <w:rFonts w:ascii="GHEA Mariam" w:hAnsi="GHEA Mariam" w:cs="Calibri"/>
                <w:b/>
                <w:bCs/>
                <w:lang w:eastAsia="en-US"/>
              </w:rPr>
              <w:t xml:space="preserve"> Ծառայությունը մատուցողի անվանումը` ՀՀ կառավարություն </w:t>
            </w:r>
          </w:p>
        </w:tc>
      </w:tr>
    </w:tbl>
    <w:p w:rsidR="009F05A8" w:rsidRDefault="009F05A8" w:rsidP="003A2EC6">
      <w:pPr>
        <w:tabs>
          <w:tab w:val="left" w:pos="5887"/>
        </w:tabs>
      </w:pPr>
    </w:p>
    <w:p w:rsidR="009F05A8" w:rsidRPr="009F05A8" w:rsidRDefault="009F05A8" w:rsidP="009F05A8"/>
    <w:p w:rsidR="009F05A8" w:rsidRPr="009F05A8" w:rsidRDefault="009F05A8" w:rsidP="009F05A8"/>
    <w:p w:rsidR="009F05A8" w:rsidRDefault="009F05A8" w:rsidP="009F05A8"/>
    <w:p w:rsidR="009F05A8" w:rsidRPr="000F4671" w:rsidRDefault="009F05A8" w:rsidP="009F05A8">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9F05A8" w:rsidRPr="000F4671" w:rsidRDefault="009F05A8" w:rsidP="009F05A8">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9F05A8" w:rsidRDefault="009F05A8" w:rsidP="009F05A8">
      <w:pPr>
        <w:tabs>
          <w:tab w:val="left" w:pos="6426"/>
        </w:tabs>
        <w:rPr>
          <w:rFonts w:ascii="GHEA Mariam" w:hAnsi="GHEA Mariam" w:cs="Arial Armenian"/>
          <w:sz w:val="24"/>
          <w:szCs w:val="24"/>
          <w:lang w:val="hy-AM"/>
        </w:rPr>
        <w:sectPr w:rsidR="009F05A8" w:rsidSect="004F607D">
          <w:pgSz w:w="16834" w:h="11909" w:orient="landscape" w:code="9"/>
          <w:pgMar w:top="1440" w:right="1440" w:bottom="1440" w:left="540"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9F05A8" w:rsidRPr="00D16365" w:rsidRDefault="009F05A8" w:rsidP="009F05A8">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6</w:t>
      </w:r>
    </w:p>
    <w:p w:rsidR="009F05A8" w:rsidRPr="000F4671" w:rsidRDefault="009F05A8" w:rsidP="009F05A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9F05A8" w:rsidRPr="000F4671" w:rsidRDefault="009F05A8" w:rsidP="009F05A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9F05A8" w:rsidRDefault="009F05A8" w:rsidP="009F05A8">
      <w:pPr>
        <w:tabs>
          <w:tab w:val="left" w:pos="6426"/>
        </w:tabs>
        <w:rPr>
          <w:lang w:val="fr-FR"/>
        </w:rPr>
      </w:pPr>
    </w:p>
    <w:p w:rsidR="009F05A8" w:rsidRPr="003A2EC6" w:rsidRDefault="009F05A8" w:rsidP="009F05A8">
      <w:pPr>
        <w:rPr>
          <w:lang w:val="fr-FR"/>
        </w:rPr>
      </w:pPr>
    </w:p>
    <w:p w:rsidR="009F05A8" w:rsidRDefault="009F05A8" w:rsidP="009F05A8">
      <w:pPr>
        <w:tabs>
          <w:tab w:val="left" w:pos="6426"/>
        </w:tabs>
        <w:rPr>
          <w:lang w:val="fr-FR"/>
        </w:rPr>
      </w:pPr>
    </w:p>
    <w:tbl>
      <w:tblPr>
        <w:tblW w:w="15930" w:type="dxa"/>
        <w:tblLook w:val="04A0" w:firstRow="1" w:lastRow="0" w:firstColumn="1" w:lastColumn="0" w:noHBand="0" w:noVBand="1"/>
      </w:tblPr>
      <w:tblGrid>
        <w:gridCol w:w="720"/>
        <w:gridCol w:w="994"/>
        <w:gridCol w:w="1616"/>
        <w:gridCol w:w="1080"/>
        <w:gridCol w:w="1620"/>
        <w:gridCol w:w="1710"/>
        <w:gridCol w:w="1350"/>
        <w:gridCol w:w="1980"/>
        <w:gridCol w:w="2250"/>
        <w:gridCol w:w="2610"/>
      </w:tblGrid>
      <w:tr w:rsidR="009F05A8" w:rsidRPr="0075574A" w:rsidTr="009F05A8">
        <w:trPr>
          <w:trHeight w:val="735"/>
        </w:trPr>
        <w:tc>
          <w:tcPr>
            <w:tcW w:w="15930" w:type="dxa"/>
            <w:gridSpan w:val="10"/>
            <w:tcBorders>
              <w:top w:val="nil"/>
              <w:left w:val="nil"/>
              <w:bottom w:val="nil"/>
              <w:right w:val="nil"/>
            </w:tcBorders>
            <w:shd w:val="clear" w:color="auto" w:fill="auto"/>
            <w:vAlign w:val="center"/>
            <w:hideMark/>
          </w:tcPr>
          <w:p w:rsidR="009F05A8" w:rsidRPr="009F05A8" w:rsidRDefault="009F05A8" w:rsidP="009F05A8">
            <w:pPr>
              <w:pStyle w:val="mechtex"/>
              <w:rPr>
                <w:rFonts w:ascii="GHEA Mariam" w:hAnsi="GHEA Mariam"/>
                <w:sz w:val="24"/>
                <w:szCs w:val="24"/>
                <w:lang w:val="fr-FR" w:eastAsia="en-US"/>
              </w:rPr>
            </w:pPr>
            <w:r w:rsidRPr="009F05A8">
              <w:rPr>
                <w:rFonts w:ascii="GHEA Mariam" w:hAnsi="GHEA Mariam" w:cs="Arial"/>
                <w:sz w:val="24"/>
                <w:szCs w:val="24"/>
                <w:lang w:eastAsia="en-US"/>
              </w:rPr>
              <w:t>ՀԱՅԱՍՏԱՆԻ</w:t>
            </w:r>
            <w:r w:rsidRPr="009F05A8">
              <w:rPr>
                <w:rFonts w:ascii="GHEA Mariam" w:hAnsi="GHEA Mariam"/>
                <w:sz w:val="24"/>
                <w:szCs w:val="24"/>
                <w:lang w:val="fr-FR" w:eastAsia="en-US"/>
              </w:rPr>
              <w:t xml:space="preserve"> </w:t>
            </w:r>
            <w:r w:rsidRPr="009F05A8">
              <w:rPr>
                <w:rFonts w:ascii="GHEA Mariam" w:hAnsi="GHEA Mariam" w:cs="Arial"/>
                <w:sz w:val="24"/>
                <w:szCs w:val="24"/>
                <w:lang w:eastAsia="en-US"/>
              </w:rPr>
              <w:t>ՀԱՆՐԱՊԵՏՈՒԹՅԱՆ</w:t>
            </w:r>
            <w:r w:rsidRPr="009F05A8">
              <w:rPr>
                <w:rFonts w:ascii="GHEA Mariam" w:hAnsi="GHEA Mariam"/>
                <w:sz w:val="24"/>
                <w:szCs w:val="24"/>
                <w:lang w:val="fr-FR" w:eastAsia="en-US"/>
              </w:rPr>
              <w:t xml:space="preserve"> </w:t>
            </w:r>
            <w:r w:rsidRPr="009F05A8">
              <w:rPr>
                <w:rFonts w:ascii="GHEA Mariam" w:hAnsi="GHEA Mariam" w:cs="Arial"/>
                <w:sz w:val="24"/>
                <w:szCs w:val="24"/>
                <w:lang w:eastAsia="en-US"/>
              </w:rPr>
              <w:t>ԿԱՌԱՎԱՐՈՒԹՅԱՆ</w:t>
            </w:r>
            <w:r w:rsidRPr="009F05A8">
              <w:rPr>
                <w:rFonts w:ascii="GHEA Mariam" w:hAnsi="GHEA Mariam"/>
                <w:sz w:val="24"/>
                <w:szCs w:val="24"/>
                <w:lang w:val="fr-FR" w:eastAsia="en-US"/>
              </w:rPr>
              <w:t xml:space="preserve"> 2025 </w:t>
            </w:r>
            <w:r w:rsidRPr="009F05A8">
              <w:rPr>
                <w:rFonts w:ascii="GHEA Mariam" w:hAnsi="GHEA Mariam" w:cs="Arial"/>
                <w:sz w:val="24"/>
                <w:szCs w:val="24"/>
                <w:lang w:eastAsia="en-US"/>
              </w:rPr>
              <w:t>ԹՎԱԿԱՆԻ</w:t>
            </w:r>
            <w:r w:rsidRPr="009F05A8">
              <w:rPr>
                <w:rFonts w:ascii="GHEA Mariam" w:hAnsi="GHEA Mariam"/>
                <w:sz w:val="24"/>
                <w:szCs w:val="24"/>
                <w:lang w:val="fr-FR" w:eastAsia="en-US"/>
              </w:rPr>
              <w:t xml:space="preserve"> </w:t>
            </w:r>
            <w:r w:rsidRPr="009F05A8">
              <w:rPr>
                <w:rFonts w:ascii="GHEA Mariam" w:hAnsi="GHEA Mariam" w:cs="Arial"/>
                <w:sz w:val="24"/>
                <w:szCs w:val="24"/>
                <w:lang w:eastAsia="en-US"/>
              </w:rPr>
              <w:t>ԴԵԿՏԵՄԲԵՐԻ</w:t>
            </w:r>
            <w:r w:rsidRPr="009F05A8">
              <w:rPr>
                <w:rFonts w:ascii="GHEA Mariam" w:hAnsi="GHEA Mariam"/>
                <w:sz w:val="24"/>
                <w:szCs w:val="24"/>
                <w:lang w:val="fr-FR" w:eastAsia="en-US"/>
              </w:rPr>
              <w:t xml:space="preserve"> 25-</w:t>
            </w:r>
            <w:r w:rsidRPr="009F05A8">
              <w:rPr>
                <w:rFonts w:ascii="GHEA Mariam" w:hAnsi="GHEA Mariam" w:cs="Arial"/>
                <w:sz w:val="24"/>
                <w:szCs w:val="24"/>
                <w:lang w:eastAsia="en-US"/>
              </w:rPr>
              <w:t>Ի</w:t>
            </w:r>
            <w:r w:rsidRPr="009F05A8">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9F05A8">
              <w:rPr>
                <w:rFonts w:ascii="GHEA Mariam" w:hAnsi="GHEA Mariam"/>
                <w:sz w:val="24"/>
                <w:szCs w:val="24"/>
                <w:lang w:val="fr-FR" w:eastAsia="en-US"/>
              </w:rPr>
              <w:t xml:space="preserve"> 1910-</w:t>
            </w:r>
            <w:r w:rsidRPr="009F05A8">
              <w:rPr>
                <w:rFonts w:ascii="GHEA Mariam" w:hAnsi="GHEA Mariam" w:cs="Arial"/>
                <w:sz w:val="24"/>
                <w:szCs w:val="24"/>
                <w:lang w:eastAsia="en-US"/>
              </w:rPr>
              <w:t>Ն</w:t>
            </w:r>
            <w:r w:rsidRPr="009F05A8">
              <w:rPr>
                <w:rFonts w:ascii="GHEA Mariam" w:hAnsi="GHEA Mariam"/>
                <w:sz w:val="24"/>
                <w:szCs w:val="24"/>
                <w:lang w:val="fr-FR" w:eastAsia="en-US"/>
              </w:rPr>
              <w:t xml:space="preserve"> </w:t>
            </w:r>
            <w:r w:rsidRPr="009F05A8">
              <w:rPr>
                <w:rFonts w:ascii="GHEA Mariam" w:hAnsi="GHEA Mariam" w:cs="Arial"/>
                <w:sz w:val="24"/>
                <w:szCs w:val="24"/>
                <w:lang w:eastAsia="en-US"/>
              </w:rPr>
              <w:t>ՈՐՈՇՄԱՆ</w:t>
            </w:r>
            <w:r w:rsidRPr="009F05A8">
              <w:rPr>
                <w:rFonts w:ascii="GHEA Mariam" w:hAnsi="GHEA Mariam"/>
                <w:sz w:val="24"/>
                <w:szCs w:val="24"/>
                <w:lang w:val="fr-FR" w:eastAsia="en-US"/>
              </w:rPr>
              <w:t xml:space="preserve"> </w:t>
            </w:r>
            <w:r>
              <w:rPr>
                <w:rFonts w:ascii="GHEA Mariam" w:hAnsi="GHEA Mariam"/>
                <w:sz w:val="24"/>
                <w:szCs w:val="24"/>
                <w:lang w:val="fr-FR" w:eastAsia="en-US"/>
              </w:rPr>
              <w:br/>
            </w:r>
            <w:r w:rsidRPr="000F4671">
              <w:rPr>
                <w:rFonts w:ascii="GHEA Mariam" w:hAnsi="GHEA Mariam"/>
                <w:spacing w:val="-2"/>
                <w:sz w:val="24"/>
                <w:szCs w:val="24"/>
                <w:lang w:val="fr-FR"/>
              </w:rPr>
              <w:t>N</w:t>
            </w:r>
            <w:r w:rsidRPr="009F05A8">
              <w:rPr>
                <w:rFonts w:ascii="GHEA Mariam" w:hAnsi="GHEA Mariam"/>
                <w:sz w:val="24"/>
                <w:szCs w:val="24"/>
                <w:lang w:val="fr-FR" w:eastAsia="en-US"/>
              </w:rPr>
              <w:t xml:space="preserve"> 9.1 </w:t>
            </w:r>
            <w:r w:rsidRPr="009F05A8">
              <w:rPr>
                <w:rFonts w:ascii="GHEA Mariam" w:hAnsi="GHEA Mariam" w:cs="Arial"/>
                <w:sz w:val="24"/>
                <w:szCs w:val="24"/>
                <w:lang w:eastAsia="en-US"/>
              </w:rPr>
              <w:t>ՀԱՎԵԼՎԱԾՈՒՄ</w:t>
            </w:r>
            <w:r w:rsidRPr="009F05A8">
              <w:rPr>
                <w:rFonts w:ascii="GHEA Mariam" w:hAnsi="GHEA Mariam"/>
                <w:sz w:val="24"/>
                <w:szCs w:val="24"/>
                <w:lang w:val="fr-FR" w:eastAsia="en-US"/>
              </w:rPr>
              <w:t xml:space="preserve"> </w:t>
            </w:r>
            <w:r w:rsidRPr="009F05A8">
              <w:rPr>
                <w:rFonts w:ascii="GHEA Mariam" w:hAnsi="GHEA Mariam" w:cs="Arial"/>
                <w:sz w:val="24"/>
                <w:szCs w:val="24"/>
                <w:lang w:eastAsia="en-US"/>
              </w:rPr>
              <w:t>ԿԱՏԱՐՎՈՂ</w:t>
            </w:r>
            <w:r w:rsidRPr="009F05A8">
              <w:rPr>
                <w:rFonts w:ascii="GHEA Mariam" w:hAnsi="GHEA Mariam"/>
                <w:sz w:val="24"/>
                <w:szCs w:val="24"/>
                <w:lang w:val="fr-FR" w:eastAsia="en-US"/>
              </w:rPr>
              <w:t xml:space="preserve"> </w:t>
            </w:r>
            <w:r w:rsidRPr="009F05A8">
              <w:rPr>
                <w:rFonts w:ascii="GHEA Mariam" w:hAnsi="GHEA Mariam" w:cs="Arial"/>
                <w:sz w:val="24"/>
                <w:szCs w:val="24"/>
                <w:lang w:eastAsia="en-US"/>
              </w:rPr>
              <w:t>ՓՈՓՈԽՈՒԹՅՈՒՆՆԵՐԸ</w:t>
            </w:r>
            <w:r w:rsidRPr="009F05A8">
              <w:rPr>
                <w:rFonts w:ascii="GHEA Mariam" w:hAnsi="GHEA Mariam"/>
                <w:sz w:val="24"/>
                <w:szCs w:val="24"/>
                <w:lang w:val="fr-FR" w:eastAsia="en-US"/>
              </w:rPr>
              <w:t xml:space="preserve"> </w:t>
            </w:r>
            <w:r w:rsidRPr="009F05A8">
              <w:rPr>
                <w:rFonts w:ascii="GHEA Mariam" w:hAnsi="GHEA Mariam" w:cs="Arial"/>
                <w:sz w:val="24"/>
                <w:szCs w:val="24"/>
                <w:lang w:eastAsia="en-US"/>
              </w:rPr>
              <w:t>ԵՎ</w:t>
            </w:r>
            <w:r w:rsidRPr="009F05A8">
              <w:rPr>
                <w:rFonts w:ascii="GHEA Mariam" w:hAnsi="GHEA Mariam"/>
                <w:sz w:val="24"/>
                <w:szCs w:val="24"/>
                <w:lang w:val="fr-FR" w:eastAsia="en-US"/>
              </w:rPr>
              <w:t xml:space="preserve"> </w:t>
            </w:r>
            <w:r w:rsidRPr="009F05A8">
              <w:rPr>
                <w:rFonts w:ascii="GHEA Mariam" w:hAnsi="GHEA Mariam" w:cs="Arial"/>
                <w:sz w:val="24"/>
                <w:szCs w:val="24"/>
                <w:lang w:eastAsia="en-US"/>
              </w:rPr>
              <w:t>ԼՐԱՑՈՒՄՆԵՐԸ</w:t>
            </w:r>
          </w:p>
        </w:tc>
      </w:tr>
      <w:tr w:rsidR="009F05A8" w:rsidRPr="009F05A8" w:rsidTr="009F05A8">
        <w:trPr>
          <w:trHeight w:val="735"/>
        </w:trPr>
        <w:tc>
          <w:tcPr>
            <w:tcW w:w="720" w:type="dxa"/>
            <w:tcBorders>
              <w:top w:val="nil"/>
              <w:left w:val="nil"/>
              <w:bottom w:val="nil"/>
              <w:right w:val="nil"/>
            </w:tcBorders>
            <w:shd w:val="clear" w:color="auto" w:fill="auto"/>
            <w:noWrap/>
            <w:vAlign w:val="bottom"/>
            <w:hideMark/>
          </w:tcPr>
          <w:p w:rsidR="009F05A8" w:rsidRPr="009F05A8" w:rsidRDefault="009F05A8" w:rsidP="009F05A8">
            <w:pPr>
              <w:jc w:val="center"/>
              <w:rPr>
                <w:rFonts w:ascii="GHEA Mariam" w:hAnsi="GHEA Mariam" w:cs="Calibri"/>
                <w:b/>
                <w:bCs/>
                <w:lang w:val="fr-FR" w:eastAsia="en-US"/>
              </w:rPr>
            </w:pPr>
          </w:p>
        </w:tc>
        <w:tc>
          <w:tcPr>
            <w:tcW w:w="994" w:type="dxa"/>
            <w:tcBorders>
              <w:top w:val="nil"/>
              <w:left w:val="nil"/>
              <w:bottom w:val="nil"/>
              <w:right w:val="nil"/>
            </w:tcBorders>
            <w:shd w:val="clear" w:color="auto" w:fill="auto"/>
            <w:noWrap/>
            <w:vAlign w:val="bottom"/>
            <w:hideMark/>
          </w:tcPr>
          <w:p w:rsidR="009F05A8" w:rsidRPr="009F05A8" w:rsidRDefault="009F05A8" w:rsidP="009F05A8">
            <w:pPr>
              <w:rPr>
                <w:rFonts w:ascii="GHEA Mariam" w:hAnsi="GHEA Mariam"/>
                <w:lang w:val="fr-FR" w:eastAsia="en-US"/>
              </w:rPr>
            </w:pPr>
          </w:p>
        </w:tc>
        <w:tc>
          <w:tcPr>
            <w:tcW w:w="1616" w:type="dxa"/>
            <w:tcBorders>
              <w:top w:val="nil"/>
              <w:left w:val="nil"/>
              <w:bottom w:val="nil"/>
              <w:right w:val="nil"/>
            </w:tcBorders>
            <w:shd w:val="clear" w:color="auto" w:fill="auto"/>
            <w:noWrap/>
            <w:vAlign w:val="bottom"/>
            <w:hideMark/>
          </w:tcPr>
          <w:p w:rsidR="009F05A8" w:rsidRPr="009F05A8" w:rsidRDefault="009F05A8" w:rsidP="009F05A8">
            <w:pPr>
              <w:rPr>
                <w:rFonts w:ascii="GHEA Mariam" w:hAnsi="GHEA Mariam"/>
                <w:lang w:val="fr-FR" w:eastAsia="en-US"/>
              </w:rPr>
            </w:pPr>
          </w:p>
        </w:tc>
        <w:tc>
          <w:tcPr>
            <w:tcW w:w="1080" w:type="dxa"/>
            <w:tcBorders>
              <w:top w:val="nil"/>
              <w:left w:val="nil"/>
              <w:bottom w:val="nil"/>
              <w:right w:val="nil"/>
            </w:tcBorders>
            <w:shd w:val="clear" w:color="auto" w:fill="auto"/>
            <w:noWrap/>
            <w:vAlign w:val="bottom"/>
            <w:hideMark/>
          </w:tcPr>
          <w:p w:rsidR="009F05A8" w:rsidRPr="009F05A8" w:rsidRDefault="009F05A8" w:rsidP="009F05A8">
            <w:pPr>
              <w:rPr>
                <w:rFonts w:ascii="GHEA Mariam" w:hAnsi="GHEA Mariam"/>
                <w:lang w:val="fr-FR" w:eastAsia="en-US"/>
              </w:rPr>
            </w:pPr>
          </w:p>
        </w:tc>
        <w:tc>
          <w:tcPr>
            <w:tcW w:w="1620" w:type="dxa"/>
            <w:tcBorders>
              <w:top w:val="nil"/>
              <w:left w:val="nil"/>
              <w:bottom w:val="nil"/>
              <w:right w:val="nil"/>
            </w:tcBorders>
            <w:shd w:val="clear" w:color="auto" w:fill="auto"/>
            <w:noWrap/>
            <w:vAlign w:val="bottom"/>
            <w:hideMark/>
          </w:tcPr>
          <w:p w:rsidR="009F05A8" w:rsidRPr="009F05A8" w:rsidRDefault="009F05A8" w:rsidP="009F05A8">
            <w:pPr>
              <w:rPr>
                <w:rFonts w:ascii="GHEA Mariam" w:hAnsi="GHEA Mariam"/>
                <w:lang w:val="fr-FR" w:eastAsia="en-US"/>
              </w:rPr>
            </w:pPr>
          </w:p>
        </w:tc>
        <w:tc>
          <w:tcPr>
            <w:tcW w:w="1710" w:type="dxa"/>
            <w:tcBorders>
              <w:top w:val="nil"/>
              <w:left w:val="nil"/>
              <w:bottom w:val="nil"/>
              <w:right w:val="nil"/>
            </w:tcBorders>
            <w:shd w:val="clear" w:color="auto" w:fill="auto"/>
            <w:noWrap/>
            <w:vAlign w:val="bottom"/>
            <w:hideMark/>
          </w:tcPr>
          <w:p w:rsidR="009F05A8" w:rsidRPr="009F05A8" w:rsidRDefault="009F05A8" w:rsidP="009F05A8">
            <w:pPr>
              <w:rPr>
                <w:rFonts w:ascii="GHEA Mariam" w:hAnsi="GHEA Mariam"/>
                <w:lang w:val="fr-FR" w:eastAsia="en-US"/>
              </w:rPr>
            </w:pPr>
          </w:p>
        </w:tc>
        <w:tc>
          <w:tcPr>
            <w:tcW w:w="1350" w:type="dxa"/>
            <w:tcBorders>
              <w:top w:val="nil"/>
              <w:left w:val="nil"/>
              <w:bottom w:val="nil"/>
              <w:right w:val="nil"/>
            </w:tcBorders>
            <w:shd w:val="clear" w:color="auto" w:fill="auto"/>
            <w:noWrap/>
            <w:vAlign w:val="bottom"/>
            <w:hideMark/>
          </w:tcPr>
          <w:p w:rsidR="009F05A8" w:rsidRPr="009F05A8" w:rsidRDefault="009F05A8" w:rsidP="009F05A8">
            <w:pPr>
              <w:pStyle w:val="mechtex"/>
              <w:rPr>
                <w:rFonts w:ascii="GHEA Mariam" w:hAnsi="GHEA Mariam"/>
                <w:sz w:val="24"/>
                <w:szCs w:val="24"/>
                <w:lang w:val="fr-FR" w:eastAsia="en-US"/>
              </w:rPr>
            </w:pPr>
          </w:p>
        </w:tc>
        <w:tc>
          <w:tcPr>
            <w:tcW w:w="1980" w:type="dxa"/>
            <w:tcBorders>
              <w:top w:val="nil"/>
              <w:left w:val="nil"/>
              <w:bottom w:val="nil"/>
              <w:right w:val="nil"/>
            </w:tcBorders>
            <w:shd w:val="clear" w:color="auto" w:fill="auto"/>
            <w:noWrap/>
            <w:vAlign w:val="bottom"/>
            <w:hideMark/>
          </w:tcPr>
          <w:p w:rsidR="009F05A8" w:rsidRPr="009F05A8" w:rsidRDefault="009F05A8" w:rsidP="009F05A8">
            <w:pPr>
              <w:rPr>
                <w:rFonts w:ascii="GHEA Mariam" w:hAnsi="GHEA Mariam"/>
                <w:lang w:val="fr-FR" w:eastAsia="en-US"/>
              </w:rPr>
            </w:pPr>
          </w:p>
        </w:tc>
        <w:tc>
          <w:tcPr>
            <w:tcW w:w="2250" w:type="dxa"/>
            <w:tcBorders>
              <w:top w:val="nil"/>
              <w:left w:val="nil"/>
              <w:bottom w:val="nil"/>
              <w:right w:val="nil"/>
            </w:tcBorders>
            <w:shd w:val="clear" w:color="auto" w:fill="auto"/>
            <w:noWrap/>
            <w:vAlign w:val="bottom"/>
            <w:hideMark/>
          </w:tcPr>
          <w:p w:rsidR="009F05A8" w:rsidRPr="009F05A8" w:rsidRDefault="009F05A8" w:rsidP="009F05A8">
            <w:pPr>
              <w:rPr>
                <w:rFonts w:ascii="GHEA Mariam" w:hAnsi="GHEA Mariam"/>
                <w:lang w:val="fr-FR" w:eastAsia="en-US"/>
              </w:rPr>
            </w:pPr>
          </w:p>
        </w:tc>
        <w:tc>
          <w:tcPr>
            <w:tcW w:w="2610" w:type="dxa"/>
            <w:tcBorders>
              <w:top w:val="nil"/>
              <w:left w:val="nil"/>
              <w:bottom w:val="nil"/>
              <w:right w:val="nil"/>
            </w:tcBorders>
            <w:shd w:val="clear" w:color="auto" w:fill="auto"/>
            <w:noWrap/>
            <w:vAlign w:val="bottom"/>
            <w:hideMark/>
          </w:tcPr>
          <w:p w:rsidR="009F05A8" w:rsidRPr="009F05A8" w:rsidRDefault="009F05A8" w:rsidP="009F05A8">
            <w:pPr>
              <w:jc w:val="right"/>
              <w:rPr>
                <w:rFonts w:ascii="GHEA Mariam" w:hAnsi="GHEA Mariam" w:cs="Calibri"/>
                <w:color w:val="000000"/>
                <w:lang w:eastAsia="en-US"/>
              </w:rPr>
            </w:pPr>
            <w:r>
              <w:rPr>
                <w:rFonts w:ascii="GHEA Mariam" w:hAnsi="GHEA Mariam" w:cs="Calibri"/>
                <w:color w:val="000000"/>
                <w:lang w:eastAsia="en-US"/>
              </w:rPr>
              <w:t>(հազ</w:t>
            </w:r>
            <w:r w:rsidRPr="009F05A8">
              <w:rPr>
                <w:rFonts w:ascii="GHEA Mariam" w:hAnsi="GHEA Mariam" w:cs="Calibri"/>
                <w:color w:val="000000"/>
                <w:lang w:val="fr-FR" w:eastAsia="en-US"/>
              </w:rPr>
              <w:t xml:space="preserve">. </w:t>
            </w:r>
            <w:r>
              <w:rPr>
                <w:rFonts w:ascii="GHEA Mariam" w:hAnsi="GHEA Mariam" w:cs="Calibri"/>
                <w:color w:val="000000"/>
                <w:lang w:eastAsia="en-US"/>
              </w:rPr>
              <w:t>դրամ)</w:t>
            </w:r>
          </w:p>
        </w:tc>
      </w:tr>
      <w:tr w:rsidR="009F05A8" w:rsidRPr="009F05A8" w:rsidTr="009F05A8">
        <w:trPr>
          <w:trHeight w:val="1421"/>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 xml:space="preserve"> ԲՍԿ </w:t>
            </w:r>
          </w:p>
        </w:tc>
        <w:tc>
          <w:tcPr>
            <w:tcW w:w="2610" w:type="dxa"/>
            <w:gridSpan w:val="2"/>
            <w:tcBorders>
              <w:top w:val="single" w:sz="4" w:space="0" w:color="auto"/>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 xml:space="preserve"> Ծրագիր </w:t>
            </w:r>
          </w:p>
        </w:tc>
        <w:tc>
          <w:tcPr>
            <w:tcW w:w="5760" w:type="dxa"/>
            <w:gridSpan w:val="4"/>
            <w:tcBorders>
              <w:top w:val="single" w:sz="4" w:space="0" w:color="auto"/>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 xml:space="preserve"> Միջոցառում </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Իրականացնողը/ ակտիվն օգտագործողը/ շահառուի ընտրության չափորոշիչը</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Արդյունքային չափորոշիչը</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Ցուցանիշների փոփոխությունը</w:t>
            </w:r>
            <w:r w:rsidRPr="009F05A8">
              <w:rPr>
                <w:rFonts w:ascii="GHEA Mariam" w:hAnsi="GHEA Mariam" w:cs="Calibri"/>
                <w:b/>
                <w:bCs/>
                <w:lang w:eastAsia="en-US"/>
              </w:rPr>
              <w:br/>
              <w:t xml:space="preserve"> (ավելացումները նշված են դրական նշանով, իսկ նվազեցումները` փակագծերում)</w:t>
            </w:r>
          </w:p>
        </w:tc>
      </w:tr>
      <w:tr w:rsidR="009F05A8" w:rsidRPr="009F05A8" w:rsidTr="009F05A8">
        <w:trPr>
          <w:trHeight w:val="73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9F05A8" w:rsidRPr="009F05A8" w:rsidRDefault="009F05A8" w:rsidP="009F05A8">
            <w:pPr>
              <w:rPr>
                <w:rFonts w:ascii="GHEA Mariam" w:hAnsi="GHEA Mariam" w:cs="Calibri"/>
                <w:b/>
                <w:bCs/>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 xml:space="preserve">դասիչը </w:t>
            </w:r>
          </w:p>
        </w:tc>
        <w:tc>
          <w:tcPr>
            <w:tcW w:w="1616"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 xml:space="preserve">անվանումը </w:t>
            </w:r>
          </w:p>
        </w:tc>
        <w:tc>
          <w:tcPr>
            <w:tcW w:w="108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 xml:space="preserve"> դասիչը </w:t>
            </w:r>
          </w:p>
        </w:tc>
        <w:tc>
          <w:tcPr>
            <w:tcW w:w="162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 xml:space="preserve">անվանումը </w:t>
            </w:r>
          </w:p>
        </w:tc>
        <w:tc>
          <w:tcPr>
            <w:tcW w:w="171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նկարա</w:t>
            </w:r>
            <w:r>
              <w:rPr>
                <w:rFonts w:ascii="GHEA Mariam" w:hAnsi="GHEA Mariam" w:cs="Calibri"/>
                <w:b/>
                <w:bCs/>
                <w:lang w:val="hy-AM" w:eastAsia="en-US"/>
              </w:rPr>
              <w:t>-</w:t>
            </w:r>
            <w:r>
              <w:rPr>
                <w:rFonts w:ascii="GHEA Mariam" w:hAnsi="GHEA Mariam" w:cs="Calibri"/>
                <w:b/>
                <w:bCs/>
                <w:lang w:val="hy-AM" w:eastAsia="en-US"/>
              </w:rPr>
              <w:br/>
            </w:r>
            <w:r w:rsidRPr="009F05A8">
              <w:rPr>
                <w:rFonts w:ascii="GHEA Mariam" w:hAnsi="GHEA Mariam" w:cs="Calibri"/>
                <w:b/>
                <w:bCs/>
                <w:lang w:eastAsia="en-US"/>
              </w:rPr>
              <w:t xml:space="preserve">գրությունը </w:t>
            </w:r>
          </w:p>
        </w:tc>
        <w:tc>
          <w:tcPr>
            <w:tcW w:w="135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 xml:space="preserve"> տեսակը </w:t>
            </w: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9F05A8" w:rsidRPr="009F05A8" w:rsidRDefault="009F05A8" w:rsidP="009F05A8">
            <w:pPr>
              <w:rPr>
                <w:rFonts w:ascii="GHEA Mariam" w:hAnsi="GHEA Mariam" w:cs="Calibri"/>
                <w:b/>
                <w:bCs/>
                <w:lang w:eastAsia="en-US"/>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9F05A8" w:rsidRPr="009F05A8" w:rsidRDefault="009F05A8" w:rsidP="009F05A8">
            <w:pPr>
              <w:rPr>
                <w:rFonts w:ascii="GHEA Mariam" w:hAnsi="GHEA Mariam" w:cs="Calibri"/>
                <w:b/>
                <w:bCs/>
                <w:lang w:eastAsia="en-US"/>
              </w:rPr>
            </w:pPr>
          </w:p>
        </w:tc>
        <w:tc>
          <w:tcPr>
            <w:tcW w:w="261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 xml:space="preserve"> տարի</w:t>
            </w:r>
          </w:p>
        </w:tc>
      </w:tr>
      <w:tr w:rsidR="009F05A8" w:rsidRPr="009F05A8" w:rsidTr="009F05A8">
        <w:trPr>
          <w:trHeight w:val="405"/>
        </w:trPr>
        <w:tc>
          <w:tcPr>
            <w:tcW w:w="9090"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ԸՆԴԱՄԵՆԸ </w:t>
            </w:r>
          </w:p>
        </w:tc>
        <w:tc>
          <w:tcPr>
            <w:tcW w:w="1980" w:type="dxa"/>
            <w:tcBorders>
              <w:top w:val="nil"/>
              <w:left w:val="nil"/>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2610" w:type="dxa"/>
            <w:tcBorders>
              <w:top w:val="nil"/>
              <w:left w:val="nil"/>
              <w:bottom w:val="single" w:sz="4" w:space="0" w:color="auto"/>
              <w:right w:val="single" w:sz="4" w:space="0" w:color="auto"/>
            </w:tcBorders>
            <w:shd w:val="clear" w:color="auto" w:fill="auto"/>
            <w:noWrap/>
            <w:vAlign w:val="bottom"/>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w:t>
            </w:r>
          </w:p>
        </w:tc>
      </w:tr>
      <w:tr w:rsidR="009F05A8" w:rsidRPr="009F05A8" w:rsidTr="009F05A8">
        <w:trPr>
          <w:trHeight w:val="510"/>
        </w:trPr>
        <w:tc>
          <w:tcPr>
            <w:tcW w:w="9090" w:type="dxa"/>
            <w:gridSpan w:val="7"/>
            <w:tcBorders>
              <w:top w:val="nil"/>
              <w:left w:val="single" w:sz="4" w:space="0" w:color="auto"/>
              <w:bottom w:val="single" w:sz="4" w:space="0" w:color="auto"/>
              <w:right w:val="single" w:sz="4" w:space="0" w:color="auto"/>
            </w:tcBorders>
            <w:shd w:val="clear" w:color="auto" w:fill="auto"/>
            <w:noWrap/>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ՀՀ տարածքային կառավարման և ենթակառուցվածքների նախարարություն</w:t>
            </w:r>
            <w:r w:rsidRPr="009F05A8">
              <w:rPr>
                <w:rFonts w:ascii="Calibri" w:hAnsi="Calibri" w:cs="Calibri"/>
                <w:b/>
                <w:bCs/>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2610" w:type="dxa"/>
            <w:tcBorders>
              <w:top w:val="nil"/>
              <w:left w:val="nil"/>
              <w:bottom w:val="single" w:sz="4" w:space="0" w:color="auto"/>
              <w:right w:val="single" w:sz="4" w:space="0" w:color="auto"/>
            </w:tcBorders>
            <w:shd w:val="clear" w:color="auto" w:fill="auto"/>
            <w:noWrap/>
            <w:vAlign w:val="bottom"/>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9F05A8">
        <w:trPr>
          <w:trHeight w:val="495"/>
        </w:trPr>
        <w:tc>
          <w:tcPr>
            <w:tcW w:w="720" w:type="dxa"/>
            <w:tcBorders>
              <w:top w:val="nil"/>
              <w:left w:val="single" w:sz="4" w:space="0" w:color="auto"/>
              <w:bottom w:val="single" w:sz="4" w:space="0" w:color="auto"/>
              <w:right w:val="single" w:sz="4" w:space="0" w:color="auto"/>
            </w:tcBorders>
            <w:shd w:val="clear" w:color="auto" w:fill="auto"/>
            <w:noWrap/>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1049 </w:t>
            </w:r>
          </w:p>
        </w:tc>
        <w:tc>
          <w:tcPr>
            <w:tcW w:w="11606" w:type="dxa"/>
            <w:gridSpan w:val="7"/>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Ճանապարհային ցանցի բարելավում </w:t>
            </w:r>
          </w:p>
        </w:tc>
        <w:tc>
          <w:tcPr>
            <w:tcW w:w="2610" w:type="dxa"/>
            <w:tcBorders>
              <w:top w:val="nil"/>
              <w:left w:val="nil"/>
              <w:bottom w:val="single" w:sz="4" w:space="0" w:color="auto"/>
              <w:right w:val="single" w:sz="4" w:space="0" w:color="auto"/>
            </w:tcBorders>
            <w:shd w:val="clear" w:color="auto" w:fill="auto"/>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9F05A8">
        <w:trPr>
          <w:trHeight w:val="386"/>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1049 - 21020 </w:t>
            </w:r>
          </w:p>
        </w:tc>
        <w:tc>
          <w:tcPr>
            <w:tcW w:w="8910" w:type="dxa"/>
            <w:gridSpan w:val="5"/>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Պետական նշանակության ավտոճանապարհների միջին նորոգում</w:t>
            </w:r>
          </w:p>
        </w:tc>
        <w:tc>
          <w:tcPr>
            <w:tcW w:w="2610" w:type="dxa"/>
            <w:tcBorders>
              <w:top w:val="nil"/>
              <w:left w:val="nil"/>
              <w:bottom w:val="single" w:sz="4" w:space="0" w:color="auto"/>
              <w:right w:val="single" w:sz="4" w:space="0" w:color="auto"/>
            </w:tcBorders>
            <w:shd w:val="clear" w:color="auto" w:fill="auto"/>
            <w:noWrap/>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9F05A8">
        <w:trPr>
          <w:trHeight w:val="73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9900" w:type="dxa"/>
            <w:gridSpan w:val="5"/>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Միջպետական,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w:t>
            </w:r>
          </w:p>
        </w:tc>
      </w:tr>
      <w:tr w:rsidR="009F05A8" w:rsidRPr="009F05A8" w:rsidTr="009F05A8">
        <w:trPr>
          <w:trHeight w:val="53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8190" w:type="dxa"/>
            <w:gridSpan w:val="4"/>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9F05A8" w:rsidRPr="009F05A8" w:rsidTr="009F05A8">
        <w:trPr>
          <w:trHeight w:val="73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6840" w:type="dxa"/>
            <w:gridSpan w:val="3"/>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ՀՀ տարածքային կառավարման և ենթակառուցվածքների նախարարություն, մրցութային կարգով ընտրված կազմակերպություններ </w:t>
            </w:r>
          </w:p>
        </w:tc>
      </w:tr>
      <w:tr w:rsidR="009F05A8" w:rsidRPr="009F05A8" w:rsidTr="009F05A8">
        <w:trPr>
          <w:trHeight w:val="73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Միջին նորոգման ենթա</w:t>
            </w:r>
            <w:r>
              <w:rPr>
                <w:rFonts w:ascii="GHEA Mariam" w:hAnsi="GHEA Mariam" w:cs="Calibri"/>
                <w:lang w:eastAsia="en-US"/>
              </w:rPr>
              <w:softHyphen/>
            </w:r>
            <w:r w:rsidRPr="009F05A8">
              <w:rPr>
                <w:rFonts w:ascii="GHEA Mariam" w:hAnsi="GHEA Mariam" w:cs="Calibri"/>
                <w:lang w:eastAsia="en-US"/>
              </w:rPr>
              <w:t>կա ճանապարհ</w:t>
            </w:r>
            <w:r>
              <w:rPr>
                <w:rFonts w:ascii="GHEA Mariam" w:hAnsi="GHEA Mariam" w:cs="Calibri"/>
                <w:lang w:eastAsia="en-US"/>
              </w:rPr>
              <w:softHyphen/>
            </w:r>
            <w:r w:rsidRPr="009F05A8">
              <w:rPr>
                <w:rFonts w:ascii="GHEA Mariam" w:hAnsi="GHEA Mariam" w:cs="Calibri"/>
                <w:lang w:eastAsia="en-US"/>
              </w:rPr>
              <w:t>ների երկարությունը, կիլոմետր</w:t>
            </w:r>
          </w:p>
        </w:tc>
        <w:tc>
          <w:tcPr>
            <w:tcW w:w="2610" w:type="dxa"/>
            <w:tcBorders>
              <w:top w:val="nil"/>
              <w:left w:val="nil"/>
              <w:bottom w:val="single" w:sz="4" w:space="0" w:color="auto"/>
              <w:right w:val="single" w:sz="4" w:space="0" w:color="auto"/>
            </w:tcBorders>
            <w:shd w:val="clear" w:color="auto" w:fill="auto"/>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176.1</w:t>
            </w:r>
          </w:p>
        </w:tc>
      </w:tr>
      <w:tr w:rsidR="009F05A8" w:rsidRPr="009F05A8" w:rsidTr="009F05A8">
        <w:trPr>
          <w:trHeight w:val="73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Աշխատանքների ավարտվածության աստիճան, %</w:t>
            </w:r>
          </w:p>
        </w:tc>
        <w:tc>
          <w:tcPr>
            <w:tcW w:w="2610" w:type="dxa"/>
            <w:tcBorders>
              <w:top w:val="nil"/>
              <w:left w:val="nil"/>
              <w:bottom w:val="single" w:sz="4" w:space="0" w:color="auto"/>
              <w:right w:val="single" w:sz="4" w:space="0" w:color="auto"/>
            </w:tcBorders>
            <w:shd w:val="clear" w:color="auto" w:fill="auto"/>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94.0</w:t>
            </w:r>
          </w:p>
        </w:tc>
      </w:tr>
      <w:tr w:rsidR="009F05A8" w:rsidRPr="009F05A8" w:rsidTr="009F05A8">
        <w:trPr>
          <w:trHeight w:val="345"/>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ՀՀ կառավարություն </w:t>
            </w:r>
          </w:p>
        </w:tc>
        <w:tc>
          <w:tcPr>
            <w:tcW w:w="2610" w:type="dxa"/>
            <w:tcBorders>
              <w:top w:val="nil"/>
              <w:left w:val="nil"/>
              <w:bottom w:val="single" w:sz="4" w:space="0" w:color="auto"/>
              <w:right w:val="single" w:sz="4" w:space="0" w:color="auto"/>
            </w:tcBorders>
            <w:shd w:val="clear" w:color="auto" w:fill="auto"/>
            <w:noWrap/>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9F05A8">
        <w:trPr>
          <w:trHeight w:val="345"/>
        </w:trPr>
        <w:tc>
          <w:tcPr>
            <w:tcW w:w="72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1049 </w:t>
            </w:r>
          </w:p>
        </w:tc>
        <w:tc>
          <w:tcPr>
            <w:tcW w:w="11606" w:type="dxa"/>
            <w:gridSpan w:val="7"/>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Ճանապարհային ցանցի բարելավում </w:t>
            </w:r>
          </w:p>
        </w:tc>
        <w:tc>
          <w:tcPr>
            <w:tcW w:w="2610" w:type="dxa"/>
            <w:tcBorders>
              <w:top w:val="nil"/>
              <w:left w:val="nil"/>
              <w:bottom w:val="single" w:sz="4" w:space="0" w:color="auto"/>
              <w:right w:val="single" w:sz="4" w:space="0" w:color="auto"/>
            </w:tcBorders>
            <w:shd w:val="clear" w:color="auto" w:fill="auto"/>
            <w:noWrap/>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w:t>
            </w:r>
          </w:p>
        </w:tc>
      </w:tr>
      <w:tr w:rsidR="009F05A8" w:rsidRPr="009F05A8" w:rsidTr="009F05A8">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1049 - 21020 </w:t>
            </w:r>
          </w:p>
        </w:tc>
        <w:tc>
          <w:tcPr>
            <w:tcW w:w="8910" w:type="dxa"/>
            <w:gridSpan w:val="5"/>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Պետական նշանակության ավտոճանապարհների միջին նորոգում</w:t>
            </w:r>
          </w:p>
        </w:tc>
        <w:tc>
          <w:tcPr>
            <w:tcW w:w="2610" w:type="dxa"/>
            <w:tcBorders>
              <w:top w:val="nil"/>
              <w:left w:val="nil"/>
              <w:bottom w:val="single" w:sz="4" w:space="0" w:color="auto"/>
              <w:right w:val="single" w:sz="4" w:space="0" w:color="auto"/>
            </w:tcBorders>
            <w:shd w:val="clear" w:color="auto" w:fill="auto"/>
            <w:noWrap/>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w:t>
            </w:r>
          </w:p>
        </w:tc>
      </w:tr>
      <w:tr w:rsidR="009F05A8" w:rsidRPr="009F05A8" w:rsidTr="009F05A8">
        <w:trPr>
          <w:trHeight w:val="73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9900" w:type="dxa"/>
            <w:gridSpan w:val="5"/>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Միջպետական,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w:t>
            </w:r>
          </w:p>
        </w:tc>
      </w:tr>
      <w:tr w:rsidR="009F05A8" w:rsidRPr="009F05A8" w:rsidTr="009F05A8">
        <w:trPr>
          <w:trHeight w:val="73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8190" w:type="dxa"/>
            <w:gridSpan w:val="4"/>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9F05A8" w:rsidRPr="009F05A8" w:rsidTr="009F05A8">
        <w:trPr>
          <w:trHeight w:val="73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6840" w:type="dxa"/>
            <w:gridSpan w:val="3"/>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ՀՀ տարածքային կառավարման և ենթակառուցվածքների նախարարություն, մրցութային կարգով ընտրված կազմակերպություններ </w:t>
            </w:r>
          </w:p>
        </w:tc>
      </w:tr>
      <w:tr w:rsidR="009F05A8" w:rsidRPr="009F05A8" w:rsidTr="009F05A8">
        <w:trPr>
          <w:trHeight w:val="73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9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225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Միջին նորոգման ենթակա ճանա</w:t>
            </w:r>
            <w:r>
              <w:rPr>
                <w:rFonts w:ascii="GHEA Mariam" w:hAnsi="GHEA Mariam" w:cs="Calibri"/>
                <w:lang w:eastAsia="en-US"/>
              </w:rPr>
              <w:softHyphen/>
            </w:r>
            <w:r w:rsidRPr="009F05A8">
              <w:rPr>
                <w:rFonts w:ascii="GHEA Mariam" w:hAnsi="GHEA Mariam" w:cs="Calibri"/>
                <w:lang w:eastAsia="en-US"/>
              </w:rPr>
              <w:t>պարհ</w:t>
            </w:r>
            <w:r>
              <w:rPr>
                <w:rFonts w:ascii="GHEA Mariam" w:hAnsi="GHEA Mariam" w:cs="Calibri"/>
                <w:lang w:eastAsia="en-US"/>
              </w:rPr>
              <w:softHyphen/>
            </w:r>
            <w:r w:rsidRPr="009F05A8">
              <w:rPr>
                <w:rFonts w:ascii="GHEA Mariam" w:hAnsi="GHEA Mariam" w:cs="Calibri"/>
                <w:lang w:eastAsia="en-US"/>
              </w:rPr>
              <w:t>ների երկարությունը, կիլոմետր</w:t>
            </w:r>
          </w:p>
        </w:tc>
        <w:tc>
          <w:tcPr>
            <w:tcW w:w="2610" w:type="dxa"/>
            <w:tcBorders>
              <w:top w:val="nil"/>
              <w:left w:val="nil"/>
              <w:bottom w:val="single" w:sz="4" w:space="0" w:color="auto"/>
              <w:right w:val="single" w:sz="4" w:space="0" w:color="auto"/>
            </w:tcBorders>
            <w:shd w:val="clear" w:color="auto" w:fill="auto"/>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(32.1)</w:t>
            </w:r>
          </w:p>
        </w:tc>
      </w:tr>
      <w:tr w:rsidR="009F05A8" w:rsidRPr="009F05A8" w:rsidTr="009F05A8">
        <w:trPr>
          <w:trHeight w:val="73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9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225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Աշխատանքների ավարտվածության աստիճան, %</w:t>
            </w:r>
          </w:p>
        </w:tc>
        <w:tc>
          <w:tcPr>
            <w:tcW w:w="2610" w:type="dxa"/>
            <w:tcBorders>
              <w:top w:val="nil"/>
              <w:left w:val="nil"/>
              <w:bottom w:val="single" w:sz="4" w:space="0" w:color="auto"/>
              <w:right w:val="single" w:sz="4" w:space="0" w:color="auto"/>
            </w:tcBorders>
            <w:shd w:val="clear" w:color="auto" w:fill="auto"/>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(94.0)</w:t>
            </w:r>
          </w:p>
        </w:tc>
      </w:tr>
      <w:tr w:rsidR="009F05A8" w:rsidRPr="009F05A8" w:rsidTr="009F05A8">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1139 </w:t>
            </w:r>
          </w:p>
        </w:tc>
        <w:tc>
          <w:tcPr>
            <w:tcW w:w="11606" w:type="dxa"/>
            <w:gridSpan w:val="7"/>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ՀՀ կառավարության պահուստային ֆոնդ </w:t>
            </w:r>
          </w:p>
        </w:tc>
        <w:tc>
          <w:tcPr>
            <w:tcW w:w="2610" w:type="dxa"/>
            <w:tcBorders>
              <w:top w:val="nil"/>
              <w:left w:val="nil"/>
              <w:bottom w:val="single" w:sz="4" w:space="0" w:color="auto"/>
              <w:right w:val="single" w:sz="4" w:space="0" w:color="auto"/>
            </w:tcBorders>
            <w:shd w:val="clear" w:color="auto" w:fill="auto"/>
            <w:noWrap/>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9F05A8">
        <w:trPr>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1139 - 11001 </w:t>
            </w:r>
          </w:p>
        </w:tc>
        <w:tc>
          <w:tcPr>
            <w:tcW w:w="8910" w:type="dxa"/>
            <w:gridSpan w:val="5"/>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ՀՀ կառավարության պահուստային ֆոնդ</w:t>
            </w:r>
          </w:p>
        </w:tc>
        <w:tc>
          <w:tcPr>
            <w:tcW w:w="2610" w:type="dxa"/>
            <w:tcBorders>
              <w:top w:val="single" w:sz="4" w:space="0" w:color="auto"/>
              <w:left w:val="nil"/>
              <w:bottom w:val="single" w:sz="4" w:space="0" w:color="auto"/>
              <w:right w:val="single" w:sz="4" w:space="0" w:color="auto"/>
            </w:tcBorders>
            <w:shd w:val="clear" w:color="auto" w:fill="auto"/>
            <w:noWrap/>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9F05A8">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00" w:type="dxa"/>
            <w:gridSpan w:val="5"/>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F05A8" w:rsidRPr="009F05A8" w:rsidTr="009F05A8">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8190" w:type="dxa"/>
            <w:gridSpan w:val="4"/>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Ծառայությունների մատուցում </w:t>
            </w:r>
          </w:p>
        </w:tc>
      </w:tr>
      <w:tr w:rsidR="009F05A8" w:rsidRPr="009F05A8" w:rsidTr="009F05A8">
        <w:trPr>
          <w:trHeight w:val="40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6840" w:type="dxa"/>
            <w:gridSpan w:val="3"/>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Ծառայությունը մատուցողի անվանումը` ՀՀ կառավարություն </w:t>
            </w:r>
          </w:p>
        </w:tc>
      </w:tr>
      <w:tr w:rsidR="009F05A8" w:rsidRPr="009F05A8" w:rsidTr="009F05A8">
        <w:trPr>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1139 - 11001 </w:t>
            </w:r>
          </w:p>
        </w:tc>
        <w:tc>
          <w:tcPr>
            <w:tcW w:w="8910" w:type="dxa"/>
            <w:gridSpan w:val="5"/>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ՀՀ կառավարության պահուստային ֆոնդ</w:t>
            </w:r>
          </w:p>
        </w:tc>
        <w:tc>
          <w:tcPr>
            <w:tcW w:w="2610" w:type="dxa"/>
            <w:tcBorders>
              <w:top w:val="nil"/>
              <w:left w:val="nil"/>
              <w:bottom w:val="single" w:sz="4" w:space="0" w:color="auto"/>
              <w:right w:val="single" w:sz="4" w:space="0" w:color="auto"/>
            </w:tcBorders>
            <w:shd w:val="clear" w:color="auto" w:fill="auto"/>
            <w:noWrap/>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9F05A8">
        <w:trPr>
          <w:trHeight w:val="73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00" w:type="dxa"/>
            <w:gridSpan w:val="5"/>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F05A8" w:rsidRPr="009F05A8" w:rsidTr="009F05A8">
        <w:trPr>
          <w:trHeight w:val="55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8190" w:type="dxa"/>
            <w:gridSpan w:val="4"/>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Ծառայությունների մատուցում </w:t>
            </w:r>
          </w:p>
        </w:tc>
      </w:tr>
      <w:tr w:rsidR="009F05A8" w:rsidRPr="009F05A8" w:rsidTr="009F05A8">
        <w:trPr>
          <w:trHeight w:val="60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6840" w:type="dxa"/>
            <w:gridSpan w:val="3"/>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Ծառայությունը մատուցողի անվանումը` ՀՀ կառավարություն </w:t>
            </w:r>
          </w:p>
        </w:tc>
      </w:tr>
      <w:tr w:rsidR="009F05A8" w:rsidRPr="009F05A8" w:rsidTr="009F05A8">
        <w:trPr>
          <w:trHeight w:val="46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1139 - 11003 </w:t>
            </w:r>
          </w:p>
        </w:tc>
        <w:tc>
          <w:tcPr>
            <w:tcW w:w="8910" w:type="dxa"/>
            <w:gridSpan w:val="5"/>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Հարկաբյուջետային ռիսկերի կառավարման պահուստ</w:t>
            </w:r>
          </w:p>
        </w:tc>
        <w:tc>
          <w:tcPr>
            <w:tcW w:w="2610" w:type="dxa"/>
            <w:tcBorders>
              <w:top w:val="nil"/>
              <w:left w:val="nil"/>
              <w:bottom w:val="single" w:sz="4" w:space="0" w:color="auto"/>
              <w:right w:val="single" w:sz="4" w:space="0" w:color="auto"/>
            </w:tcBorders>
            <w:shd w:val="clear" w:color="auto" w:fill="auto"/>
            <w:noWrap/>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9F05A8">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9900" w:type="dxa"/>
            <w:gridSpan w:val="5"/>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Հարկաբյուջետային ռիսկերի կառավարման նպատակով նախատեսված միջոցներ </w:t>
            </w:r>
          </w:p>
        </w:tc>
      </w:tr>
      <w:tr w:rsidR="009F05A8" w:rsidRPr="009F05A8" w:rsidTr="009F05A8">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8190" w:type="dxa"/>
            <w:gridSpan w:val="4"/>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Ծառայությունների մատուցում </w:t>
            </w:r>
          </w:p>
        </w:tc>
      </w:tr>
      <w:tr w:rsidR="009F05A8" w:rsidRPr="009F05A8" w:rsidTr="009F05A8">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6840" w:type="dxa"/>
            <w:gridSpan w:val="3"/>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Ծառայությունը մատուցողի անվանումը` ՀՀ կառավարություն </w:t>
            </w:r>
          </w:p>
        </w:tc>
      </w:tr>
    </w:tbl>
    <w:p w:rsidR="009F05A8" w:rsidRDefault="009F05A8" w:rsidP="009F05A8">
      <w:pPr>
        <w:jc w:val="center"/>
      </w:pPr>
    </w:p>
    <w:p w:rsidR="009F05A8" w:rsidRPr="009F05A8" w:rsidRDefault="009F05A8" w:rsidP="009F05A8"/>
    <w:p w:rsidR="009F05A8" w:rsidRDefault="009F05A8" w:rsidP="009F05A8"/>
    <w:p w:rsidR="009F05A8" w:rsidRPr="000F4671" w:rsidRDefault="009F05A8" w:rsidP="009F05A8">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9F05A8" w:rsidRPr="000F4671" w:rsidRDefault="009F05A8" w:rsidP="009F05A8">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9F05A8" w:rsidRDefault="009F05A8" w:rsidP="009F05A8">
      <w:pPr>
        <w:tabs>
          <w:tab w:val="left" w:pos="6426"/>
        </w:tabs>
        <w:rPr>
          <w:rFonts w:ascii="GHEA Mariam" w:hAnsi="GHEA Mariam" w:cs="Arial Armenian"/>
          <w:sz w:val="24"/>
          <w:szCs w:val="24"/>
          <w:lang w:val="hy-AM"/>
        </w:rPr>
        <w:sectPr w:rsidR="009F05A8" w:rsidSect="004F607D">
          <w:pgSz w:w="16834" w:h="11909" w:orient="landscape" w:code="9"/>
          <w:pgMar w:top="1440" w:right="1440" w:bottom="1440" w:left="540"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9F05A8" w:rsidRPr="00D16365" w:rsidRDefault="009F05A8" w:rsidP="009F05A8">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7</w:t>
      </w:r>
    </w:p>
    <w:p w:rsidR="009F05A8" w:rsidRPr="000F4671" w:rsidRDefault="009F05A8" w:rsidP="009F05A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9F05A8" w:rsidRPr="000F4671" w:rsidRDefault="009F05A8" w:rsidP="009F05A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9F05A8" w:rsidRDefault="009F05A8" w:rsidP="009F05A8">
      <w:pPr>
        <w:tabs>
          <w:tab w:val="left" w:pos="6426"/>
        </w:tabs>
        <w:rPr>
          <w:lang w:val="fr-FR"/>
        </w:rPr>
      </w:pPr>
    </w:p>
    <w:p w:rsidR="009F05A8" w:rsidRDefault="009F05A8" w:rsidP="009F05A8">
      <w:pPr>
        <w:tabs>
          <w:tab w:val="left" w:pos="6426"/>
        </w:tabs>
        <w:rPr>
          <w:lang w:val="fr-FR"/>
        </w:rPr>
      </w:pPr>
    </w:p>
    <w:p w:rsidR="009F05A8" w:rsidRPr="009F05A8" w:rsidRDefault="009F05A8" w:rsidP="009F05A8">
      <w:pPr>
        <w:tabs>
          <w:tab w:val="left" w:pos="5040"/>
        </w:tabs>
        <w:rPr>
          <w:lang w:val="fr-FR"/>
        </w:rPr>
      </w:pPr>
      <w:r>
        <w:rPr>
          <w:lang w:val="fr-FR"/>
        </w:rPr>
        <w:tab/>
      </w:r>
    </w:p>
    <w:tbl>
      <w:tblPr>
        <w:tblW w:w="15840" w:type="dxa"/>
        <w:tblLook w:val="04A0" w:firstRow="1" w:lastRow="0" w:firstColumn="1" w:lastColumn="0" w:noHBand="0" w:noVBand="1"/>
      </w:tblPr>
      <w:tblGrid>
        <w:gridCol w:w="270"/>
        <w:gridCol w:w="1680"/>
        <w:gridCol w:w="5790"/>
        <w:gridCol w:w="1440"/>
        <w:gridCol w:w="1440"/>
        <w:gridCol w:w="1890"/>
        <w:gridCol w:w="1170"/>
        <w:gridCol w:w="2160"/>
      </w:tblGrid>
      <w:tr w:rsidR="009F05A8" w:rsidRPr="0075574A" w:rsidTr="009F05A8">
        <w:trPr>
          <w:trHeight w:val="690"/>
        </w:trPr>
        <w:tc>
          <w:tcPr>
            <w:tcW w:w="270" w:type="dxa"/>
            <w:tcBorders>
              <w:top w:val="nil"/>
              <w:left w:val="nil"/>
              <w:bottom w:val="nil"/>
              <w:right w:val="nil"/>
            </w:tcBorders>
            <w:shd w:val="clear" w:color="000000" w:fill="FFFFFF"/>
            <w:vAlign w:val="center"/>
            <w:hideMark/>
          </w:tcPr>
          <w:p w:rsidR="009F05A8" w:rsidRPr="0075574A" w:rsidRDefault="009F05A8" w:rsidP="009F05A8">
            <w:pPr>
              <w:rPr>
                <w:rFonts w:ascii="GHEA Mariam" w:hAnsi="GHEA Mariam" w:cs="Calibri"/>
                <w:lang w:val="hy-AM" w:eastAsia="en-US"/>
              </w:rPr>
            </w:pPr>
            <w:r w:rsidRPr="0075574A">
              <w:rPr>
                <w:rFonts w:ascii="Calibri" w:hAnsi="Calibri" w:cs="Calibri"/>
                <w:lang w:val="hy-AM" w:eastAsia="en-US"/>
              </w:rPr>
              <w:t> </w:t>
            </w:r>
          </w:p>
        </w:tc>
        <w:tc>
          <w:tcPr>
            <w:tcW w:w="15570" w:type="dxa"/>
            <w:gridSpan w:val="7"/>
            <w:tcBorders>
              <w:top w:val="nil"/>
              <w:left w:val="nil"/>
              <w:bottom w:val="nil"/>
              <w:right w:val="nil"/>
            </w:tcBorders>
            <w:shd w:val="clear" w:color="000000" w:fill="FFFFFF"/>
            <w:vAlign w:val="center"/>
            <w:hideMark/>
          </w:tcPr>
          <w:p w:rsidR="009F05A8" w:rsidRPr="0075574A" w:rsidRDefault="009F05A8" w:rsidP="009F05A8">
            <w:pPr>
              <w:pStyle w:val="mechtex"/>
              <w:rPr>
                <w:rFonts w:ascii="GHEA Mariam" w:hAnsi="GHEA Mariam"/>
                <w:sz w:val="24"/>
                <w:szCs w:val="24"/>
                <w:lang w:val="hy-AM" w:eastAsia="en-US"/>
              </w:rPr>
            </w:pPr>
            <w:r w:rsidRPr="0075574A">
              <w:rPr>
                <w:rFonts w:ascii="GHEA Mariam" w:hAnsi="GHEA Mariam" w:cs="Arial"/>
                <w:sz w:val="24"/>
                <w:szCs w:val="24"/>
                <w:lang w:val="hy-AM" w:eastAsia="en-US"/>
              </w:rPr>
              <w:t>ՀԱՅԱՍՏԱՆԻ</w:t>
            </w:r>
            <w:r w:rsidRPr="0075574A">
              <w:rPr>
                <w:rFonts w:ascii="GHEA Mariam" w:hAnsi="GHEA Mariam"/>
                <w:sz w:val="24"/>
                <w:szCs w:val="24"/>
                <w:lang w:val="hy-AM" w:eastAsia="en-US"/>
              </w:rPr>
              <w:t xml:space="preserve"> </w:t>
            </w:r>
            <w:r w:rsidRPr="0075574A">
              <w:rPr>
                <w:rFonts w:ascii="GHEA Mariam" w:hAnsi="GHEA Mariam" w:cs="Arial"/>
                <w:sz w:val="24"/>
                <w:szCs w:val="24"/>
                <w:lang w:val="hy-AM" w:eastAsia="en-US"/>
              </w:rPr>
              <w:t>ՀԱՆՐԱՊԵՏՈՒԹՅԱՆ</w:t>
            </w:r>
            <w:r w:rsidRPr="0075574A">
              <w:rPr>
                <w:rFonts w:ascii="GHEA Mariam" w:hAnsi="GHEA Mariam"/>
                <w:sz w:val="24"/>
                <w:szCs w:val="24"/>
                <w:lang w:val="hy-AM" w:eastAsia="en-US"/>
              </w:rPr>
              <w:t xml:space="preserve"> </w:t>
            </w:r>
            <w:r w:rsidRPr="0075574A">
              <w:rPr>
                <w:rFonts w:ascii="GHEA Mariam" w:hAnsi="GHEA Mariam" w:cs="Arial"/>
                <w:sz w:val="24"/>
                <w:szCs w:val="24"/>
                <w:lang w:val="hy-AM" w:eastAsia="en-US"/>
              </w:rPr>
              <w:t>ԿԱՌԱՎԱՐՈՒԹՅԱՆ</w:t>
            </w:r>
            <w:r w:rsidRPr="0075574A">
              <w:rPr>
                <w:rFonts w:ascii="GHEA Mariam" w:hAnsi="GHEA Mariam"/>
                <w:sz w:val="24"/>
                <w:szCs w:val="24"/>
                <w:lang w:val="hy-AM" w:eastAsia="en-US"/>
              </w:rPr>
              <w:t xml:space="preserve"> 2025 </w:t>
            </w:r>
            <w:r w:rsidRPr="0075574A">
              <w:rPr>
                <w:rFonts w:ascii="GHEA Mariam" w:hAnsi="GHEA Mariam" w:cs="Arial"/>
                <w:sz w:val="24"/>
                <w:szCs w:val="24"/>
                <w:lang w:val="hy-AM" w:eastAsia="en-US"/>
              </w:rPr>
              <w:t>ԹՎԱԿԱՆԻ</w:t>
            </w:r>
            <w:r w:rsidRPr="0075574A">
              <w:rPr>
                <w:rFonts w:ascii="GHEA Mariam" w:hAnsi="GHEA Mariam"/>
                <w:sz w:val="24"/>
                <w:szCs w:val="24"/>
                <w:lang w:val="hy-AM" w:eastAsia="en-US"/>
              </w:rPr>
              <w:t xml:space="preserve"> </w:t>
            </w:r>
            <w:r w:rsidRPr="0075574A">
              <w:rPr>
                <w:rFonts w:ascii="GHEA Mariam" w:hAnsi="GHEA Mariam" w:cs="Arial"/>
                <w:sz w:val="24"/>
                <w:szCs w:val="24"/>
                <w:lang w:val="hy-AM" w:eastAsia="en-US"/>
              </w:rPr>
              <w:t>ԴԵԿՏԵՄԲԵՐԻ</w:t>
            </w:r>
            <w:r w:rsidRPr="0075574A">
              <w:rPr>
                <w:rFonts w:ascii="GHEA Mariam" w:hAnsi="GHEA Mariam"/>
                <w:sz w:val="24"/>
                <w:szCs w:val="24"/>
                <w:lang w:val="hy-AM" w:eastAsia="en-US"/>
              </w:rPr>
              <w:t xml:space="preserve"> 25-</w:t>
            </w:r>
            <w:r w:rsidRPr="0075574A">
              <w:rPr>
                <w:rFonts w:ascii="GHEA Mariam" w:hAnsi="GHEA Mariam" w:cs="Arial"/>
                <w:sz w:val="24"/>
                <w:szCs w:val="24"/>
                <w:lang w:val="hy-AM" w:eastAsia="en-US"/>
              </w:rPr>
              <w:t>Ի</w:t>
            </w:r>
            <w:r w:rsidRPr="0075574A">
              <w:rPr>
                <w:rFonts w:ascii="GHEA Mariam" w:hAnsi="GHEA Mariam"/>
                <w:sz w:val="24"/>
                <w:szCs w:val="24"/>
                <w:lang w:val="hy-AM" w:eastAsia="en-US"/>
              </w:rPr>
              <w:t xml:space="preserve"> N 1910-</w:t>
            </w:r>
            <w:r w:rsidRPr="0075574A">
              <w:rPr>
                <w:rFonts w:ascii="GHEA Mariam" w:hAnsi="GHEA Mariam" w:cs="Arial"/>
                <w:sz w:val="24"/>
                <w:szCs w:val="24"/>
                <w:lang w:val="hy-AM" w:eastAsia="en-US"/>
              </w:rPr>
              <w:t>Ն</w:t>
            </w:r>
            <w:r w:rsidRPr="0075574A">
              <w:rPr>
                <w:rFonts w:ascii="GHEA Mariam" w:hAnsi="GHEA Mariam"/>
                <w:sz w:val="24"/>
                <w:szCs w:val="24"/>
                <w:lang w:val="hy-AM" w:eastAsia="en-US"/>
              </w:rPr>
              <w:t xml:space="preserve"> </w:t>
            </w:r>
            <w:r w:rsidRPr="0075574A">
              <w:rPr>
                <w:rFonts w:ascii="GHEA Mariam" w:hAnsi="GHEA Mariam" w:cs="Arial"/>
                <w:sz w:val="24"/>
                <w:szCs w:val="24"/>
                <w:lang w:val="hy-AM" w:eastAsia="en-US"/>
              </w:rPr>
              <w:t>ՈՐՈՇՄԱՆ</w:t>
            </w:r>
            <w:r w:rsidRPr="0075574A">
              <w:rPr>
                <w:rFonts w:ascii="GHEA Mariam" w:hAnsi="GHEA Mariam"/>
                <w:sz w:val="24"/>
                <w:szCs w:val="24"/>
                <w:lang w:val="hy-AM" w:eastAsia="en-US"/>
              </w:rPr>
              <w:t xml:space="preserve"> </w:t>
            </w:r>
            <w:r w:rsidRPr="0075574A">
              <w:rPr>
                <w:rFonts w:ascii="GHEA Mariam" w:hAnsi="GHEA Mariam"/>
                <w:sz w:val="24"/>
                <w:szCs w:val="24"/>
                <w:lang w:val="hy-AM" w:eastAsia="en-US"/>
              </w:rPr>
              <w:br/>
              <w:t xml:space="preserve">N 10 </w:t>
            </w:r>
            <w:r w:rsidRPr="0075574A">
              <w:rPr>
                <w:rFonts w:ascii="GHEA Mariam" w:hAnsi="GHEA Mariam" w:cs="Arial"/>
                <w:sz w:val="24"/>
                <w:szCs w:val="24"/>
                <w:lang w:val="hy-AM" w:eastAsia="en-US"/>
              </w:rPr>
              <w:t>ՀԱՎԵԼՎԱԾՈՒՄ</w:t>
            </w:r>
            <w:r w:rsidRPr="0075574A">
              <w:rPr>
                <w:rFonts w:ascii="GHEA Mariam" w:hAnsi="GHEA Mariam"/>
                <w:sz w:val="24"/>
                <w:szCs w:val="24"/>
                <w:lang w:val="hy-AM" w:eastAsia="en-US"/>
              </w:rPr>
              <w:t xml:space="preserve"> </w:t>
            </w:r>
            <w:r w:rsidRPr="0075574A">
              <w:rPr>
                <w:rFonts w:ascii="GHEA Mariam" w:hAnsi="GHEA Mariam" w:cs="Arial"/>
                <w:sz w:val="24"/>
                <w:szCs w:val="24"/>
                <w:lang w:val="hy-AM" w:eastAsia="en-US"/>
              </w:rPr>
              <w:t>ԿԱՏԱՐՎՈՂ</w:t>
            </w:r>
            <w:r w:rsidRPr="0075574A">
              <w:rPr>
                <w:rFonts w:ascii="GHEA Mariam" w:hAnsi="GHEA Mariam"/>
                <w:sz w:val="24"/>
                <w:szCs w:val="24"/>
                <w:lang w:val="hy-AM" w:eastAsia="en-US"/>
              </w:rPr>
              <w:t xml:space="preserve"> </w:t>
            </w:r>
            <w:r w:rsidRPr="0075574A">
              <w:rPr>
                <w:rFonts w:ascii="GHEA Mariam" w:hAnsi="GHEA Mariam" w:cs="Arial"/>
                <w:sz w:val="24"/>
                <w:szCs w:val="24"/>
                <w:lang w:val="hy-AM" w:eastAsia="en-US"/>
              </w:rPr>
              <w:t>ԼՐԱՑՈՒՄՆԵՐԸ</w:t>
            </w:r>
          </w:p>
        </w:tc>
      </w:tr>
      <w:tr w:rsidR="009F05A8" w:rsidRPr="0075574A" w:rsidTr="009F05A8">
        <w:trPr>
          <w:trHeight w:val="450"/>
        </w:trPr>
        <w:tc>
          <w:tcPr>
            <w:tcW w:w="270" w:type="dxa"/>
            <w:tcBorders>
              <w:top w:val="nil"/>
              <w:left w:val="nil"/>
              <w:bottom w:val="nil"/>
              <w:right w:val="nil"/>
            </w:tcBorders>
            <w:shd w:val="clear" w:color="000000" w:fill="FFFFFF"/>
            <w:vAlign w:val="center"/>
            <w:hideMark/>
          </w:tcPr>
          <w:p w:rsidR="009F05A8" w:rsidRPr="0075574A" w:rsidRDefault="009F05A8" w:rsidP="009F05A8">
            <w:pPr>
              <w:rPr>
                <w:rFonts w:ascii="GHEA Mariam" w:hAnsi="GHEA Mariam" w:cs="Calibri"/>
                <w:lang w:val="hy-AM" w:eastAsia="en-US"/>
              </w:rPr>
            </w:pPr>
            <w:r w:rsidRPr="0075574A">
              <w:rPr>
                <w:rFonts w:ascii="Calibri" w:hAnsi="Calibri" w:cs="Calibri"/>
                <w:lang w:val="hy-AM" w:eastAsia="en-US"/>
              </w:rPr>
              <w:t> </w:t>
            </w:r>
          </w:p>
        </w:tc>
        <w:tc>
          <w:tcPr>
            <w:tcW w:w="1680" w:type="dxa"/>
            <w:tcBorders>
              <w:top w:val="nil"/>
              <w:left w:val="nil"/>
              <w:bottom w:val="nil"/>
              <w:right w:val="nil"/>
            </w:tcBorders>
            <w:shd w:val="clear" w:color="000000" w:fill="FFFFFF"/>
            <w:vAlign w:val="center"/>
            <w:hideMark/>
          </w:tcPr>
          <w:p w:rsidR="009F05A8" w:rsidRPr="0075574A" w:rsidRDefault="009F05A8" w:rsidP="009F05A8">
            <w:pPr>
              <w:jc w:val="center"/>
              <w:rPr>
                <w:rFonts w:ascii="GHEA Mariam" w:hAnsi="GHEA Mariam" w:cs="Calibri"/>
                <w:color w:val="000000"/>
                <w:lang w:val="hy-AM" w:eastAsia="en-US"/>
              </w:rPr>
            </w:pPr>
            <w:r w:rsidRPr="0075574A">
              <w:rPr>
                <w:rFonts w:ascii="Calibri" w:hAnsi="Calibri" w:cs="Calibri"/>
                <w:color w:val="000000"/>
                <w:lang w:val="hy-AM" w:eastAsia="en-US"/>
              </w:rPr>
              <w:t> </w:t>
            </w:r>
          </w:p>
        </w:tc>
        <w:tc>
          <w:tcPr>
            <w:tcW w:w="5790" w:type="dxa"/>
            <w:tcBorders>
              <w:top w:val="nil"/>
              <w:left w:val="nil"/>
              <w:bottom w:val="nil"/>
              <w:right w:val="nil"/>
            </w:tcBorders>
            <w:shd w:val="clear" w:color="000000" w:fill="FFFFFF"/>
            <w:vAlign w:val="center"/>
            <w:hideMark/>
          </w:tcPr>
          <w:p w:rsidR="009F05A8" w:rsidRPr="0075574A" w:rsidRDefault="009F05A8" w:rsidP="009F05A8">
            <w:pPr>
              <w:jc w:val="center"/>
              <w:rPr>
                <w:rFonts w:ascii="GHEA Mariam" w:hAnsi="GHEA Mariam" w:cs="Calibri"/>
                <w:color w:val="000000"/>
                <w:lang w:val="hy-AM" w:eastAsia="en-US"/>
              </w:rPr>
            </w:pPr>
            <w:r w:rsidRPr="0075574A">
              <w:rPr>
                <w:rFonts w:ascii="Calibri" w:hAnsi="Calibri" w:cs="Calibri"/>
                <w:color w:val="000000"/>
                <w:lang w:val="hy-AM" w:eastAsia="en-US"/>
              </w:rPr>
              <w:t> </w:t>
            </w:r>
          </w:p>
        </w:tc>
        <w:tc>
          <w:tcPr>
            <w:tcW w:w="1440" w:type="dxa"/>
            <w:tcBorders>
              <w:top w:val="nil"/>
              <w:left w:val="nil"/>
              <w:bottom w:val="nil"/>
              <w:right w:val="nil"/>
            </w:tcBorders>
            <w:shd w:val="clear" w:color="000000" w:fill="FFFFFF"/>
            <w:vAlign w:val="center"/>
            <w:hideMark/>
          </w:tcPr>
          <w:p w:rsidR="009F05A8" w:rsidRPr="0075574A" w:rsidRDefault="009F05A8" w:rsidP="009F05A8">
            <w:pPr>
              <w:jc w:val="center"/>
              <w:rPr>
                <w:rFonts w:ascii="GHEA Mariam" w:hAnsi="GHEA Mariam" w:cs="Calibri"/>
                <w:color w:val="000000"/>
                <w:lang w:val="hy-AM" w:eastAsia="en-US"/>
              </w:rPr>
            </w:pPr>
            <w:r w:rsidRPr="0075574A">
              <w:rPr>
                <w:rFonts w:ascii="Calibri" w:hAnsi="Calibri" w:cs="Calibri"/>
                <w:color w:val="000000"/>
                <w:lang w:val="hy-AM" w:eastAsia="en-US"/>
              </w:rPr>
              <w:t> </w:t>
            </w:r>
          </w:p>
        </w:tc>
        <w:tc>
          <w:tcPr>
            <w:tcW w:w="1440" w:type="dxa"/>
            <w:tcBorders>
              <w:top w:val="nil"/>
              <w:left w:val="nil"/>
              <w:bottom w:val="nil"/>
              <w:right w:val="nil"/>
            </w:tcBorders>
            <w:shd w:val="clear" w:color="000000" w:fill="FFFFFF"/>
            <w:vAlign w:val="center"/>
            <w:hideMark/>
          </w:tcPr>
          <w:p w:rsidR="009F05A8" w:rsidRPr="0075574A" w:rsidRDefault="009F05A8" w:rsidP="009F05A8">
            <w:pPr>
              <w:jc w:val="center"/>
              <w:rPr>
                <w:rFonts w:ascii="GHEA Mariam" w:hAnsi="GHEA Mariam" w:cs="Calibri"/>
                <w:color w:val="000000"/>
                <w:lang w:val="hy-AM" w:eastAsia="en-US"/>
              </w:rPr>
            </w:pPr>
            <w:r w:rsidRPr="0075574A">
              <w:rPr>
                <w:rFonts w:ascii="Calibri" w:hAnsi="Calibri" w:cs="Calibri"/>
                <w:color w:val="000000"/>
                <w:lang w:val="hy-AM" w:eastAsia="en-US"/>
              </w:rPr>
              <w:t> </w:t>
            </w:r>
          </w:p>
        </w:tc>
        <w:tc>
          <w:tcPr>
            <w:tcW w:w="1890" w:type="dxa"/>
            <w:tcBorders>
              <w:top w:val="nil"/>
              <w:left w:val="nil"/>
              <w:bottom w:val="nil"/>
              <w:right w:val="nil"/>
            </w:tcBorders>
            <w:shd w:val="clear" w:color="000000" w:fill="FFFFFF"/>
            <w:vAlign w:val="center"/>
            <w:hideMark/>
          </w:tcPr>
          <w:p w:rsidR="009F05A8" w:rsidRPr="0075574A" w:rsidRDefault="009F05A8" w:rsidP="009F05A8">
            <w:pPr>
              <w:jc w:val="center"/>
              <w:rPr>
                <w:rFonts w:ascii="GHEA Mariam" w:hAnsi="GHEA Mariam" w:cs="Calibri"/>
                <w:color w:val="000000"/>
                <w:lang w:val="hy-AM" w:eastAsia="en-US"/>
              </w:rPr>
            </w:pPr>
            <w:r w:rsidRPr="0075574A">
              <w:rPr>
                <w:rFonts w:ascii="Calibri" w:hAnsi="Calibri" w:cs="Calibri"/>
                <w:color w:val="000000"/>
                <w:lang w:val="hy-AM" w:eastAsia="en-US"/>
              </w:rPr>
              <w:t> </w:t>
            </w:r>
          </w:p>
        </w:tc>
        <w:tc>
          <w:tcPr>
            <w:tcW w:w="1170" w:type="dxa"/>
            <w:tcBorders>
              <w:top w:val="nil"/>
              <w:left w:val="nil"/>
              <w:bottom w:val="nil"/>
              <w:right w:val="nil"/>
            </w:tcBorders>
            <w:shd w:val="clear" w:color="000000" w:fill="FFFFFF"/>
            <w:vAlign w:val="center"/>
            <w:hideMark/>
          </w:tcPr>
          <w:p w:rsidR="009F05A8" w:rsidRPr="0075574A" w:rsidRDefault="009F05A8" w:rsidP="009F05A8">
            <w:pPr>
              <w:jc w:val="center"/>
              <w:rPr>
                <w:rFonts w:ascii="GHEA Mariam" w:hAnsi="GHEA Mariam" w:cs="Calibri"/>
                <w:color w:val="000000"/>
                <w:lang w:val="hy-AM" w:eastAsia="en-US"/>
              </w:rPr>
            </w:pPr>
            <w:r w:rsidRPr="0075574A">
              <w:rPr>
                <w:rFonts w:ascii="Calibri" w:hAnsi="Calibri" w:cs="Calibri"/>
                <w:color w:val="000000"/>
                <w:lang w:val="hy-AM" w:eastAsia="en-US"/>
              </w:rPr>
              <w:t> </w:t>
            </w:r>
          </w:p>
        </w:tc>
        <w:tc>
          <w:tcPr>
            <w:tcW w:w="2160" w:type="dxa"/>
            <w:tcBorders>
              <w:top w:val="nil"/>
              <w:left w:val="nil"/>
              <w:bottom w:val="nil"/>
              <w:right w:val="nil"/>
            </w:tcBorders>
            <w:shd w:val="clear" w:color="000000" w:fill="FFFFFF"/>
            <w:vAlign w:val="center"/>
            <w:hideMark/>
          </w:tcPr>
          <w:p w:rsidR="009F05A8" w:rsidRPr="0075574A" w:rsidRDefault="009F05A8" w:rsidP="009F05A8">
            <w:pPr>
              <w:jc w:val="center"/>
              <w:rPr>
                <w:rFonts w:ascii="GHEA Mariam" w:hAnsi="GHEA Mariam" w:cs="Calibri"/>
                <w:color w:val="000000"/>
                <w:lang w:val="hy-AM" w:eastAsia="en-US"/>
              </w:rPr>
            </w:pPr>
            <w:r w:rsidRPr="0075574A">
              <w:rPr>
                <w:rFonts w:ascii="Calibri" w:hAnsi="Calibri" w:cs="Calibri"/>
                <w:color w:val="000000"/>
                <w:lang w:val="hy-AM" w:eastAsia="en-US"/>
              </w:rPr>
              <w:t> </w:t>
            </w:r>
          </w:p>
        </w:tc>
      </w:tr>
      <w:tr w:rsidR="009F05A8" w:rsidRPr="009F05A8" w:rsidTr="009F05A8">
        <w:trPr>
          <w:trHeight w:val="854"/>
        </w:trPr>
        <w:tc>
          <w:tcPr>
            <w:tcW w:w="270" w:type="dxa"/>
            <w:tcBorders>
              <w:top w:val="nil"/>
              <w:left w:val="nil"/>
              <w:bottom w:val="nil"/>
              <w:right w:val="nil"/>
            </w:tcBorders>
            <w:shd w:val="clear" w:color="000000" w:fill="FFFFFF"/>
            <w:vAlign w:val="center"/>
            <w:hideMark/>
          </w:tcPr>
          <w:p w:rsidR="009F05A8" w:rsidRPr="0075574A" w:rsidRDefault="009F05A8" w:rsidP="009F05A8">
            <w:pPr>
              <w:rPr>
                <w:rFonts w:ascii="GHEA Mariam" w:hAnsi="GHEA Mariam" w:cs="Calibri"/>
                <w:lang w:val="hy-AM" w:eastAsia="en-US"/>
              </w:rPr>
            </w:pPr>
            <w:r w:rsidRPr="0075574A">
              <w:rPr>
                <w:rFonts w:ascii="Calibri" w:hAnsi="Calibri" w:cs="Calibri"/>
                <w:lang w:val="hy-AM" w:eastAsia="en-US"/>
              </w:rPr>
              <w:t> </w:t>
            </w:r>
          </w:p>
        </w:tc>
        <w:tc>
          <w:tcPr>
            <w:tcW w:w="16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Կոդը</w:t>
            </w:r>
          </w:p>
        </w:tc>
        <w:tc>
          <w:tcPr>
            <w:tcW w:w="57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Անվանումը</w:t>
            </w:r>
          </w:p>
        </w:tc>
        <w:tc>
          <w:tcPr>
            <w:tcW w:w="14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Գնման ձևը</w:t>
            </w:r>
          </w:p>
        </w:tc>
        <w:tc>
          <w:tcPr>
            <w:tcW w:w="14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b/>
                <w:bCs/>
                <w:lang w:eastAsia="en-US"/>
              </w:rPr>
            </w:pPr>
            <w:r>
              <w:rPr>
                <w:rFonts w:ascii="GHEA Mariam" w:hAnsi="GHEA Mariam" w:cs="Calibri"/>
                <w:b/>
                <w:bCs/>
                <w:lang w:eastAsia="en-US"/>
              </w:rPr>
              <w:t>Չափի</w:t>
            </w:r>
            <w:r w:rsidRPr="009F05A8">
              <w:rPr>
                <w:rFonts w:ascii="GHEA Mariam" w:hAnsi="GHEA Mariam" w:cs="Calibri"/>
                <w:b/>
                <w:bCs/>
                <w:lang w:eastAsia="en-US"/>
              </w:rPr>
              <w:t xml:space="preserve"> միավորը</w:t>
            </w:r>
          </w:p>
        </w:tc>
        <w:tc>
          <w:tcPr>
            <w:tcW w:w="18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Միավորի գինը</w:t>
            </w:r>
          </w:p>
        </w:tc>
        <w:tc>
          <w:tcPr>
            <w:tcW w:w="3330" w:type="dxa"/>
            <w:gridSpan w:val="2"/>
            <w:tcBorders>
              <w:top w:val="single" w:sz="4" w:space="0" w:color="auto"/>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 xml:space="preserve"> </w:t>
            </w:r>
            <w:r w:rsidRPr="009F05A8">
              <w:rPr>
                <w:rFonts w:ascii="GHEA Mariam" w:hAnsi="GHEA Mariam" w:cs="Calibri"/>
                <w:b/>
                <w:bCs/>
                <w:spacing w:val="-4"/>
                <w:lang w:eastAsia="en-US"/>
              </w:rPr>
              <w:t>Ցուցանիշների փոփոխությունը</w:t>
            </w:r>
            <w:r w:rsidRPr="009F05A8">
              <w:rPr>
                <w:rFonts w:ascii="GHEA Mariam" w:hAnsi="GHEA Mariam" w:cs="Calibri"/>
                <w:b/>
                <w:bCs/>
                <w:lang w:eastAsia="en-US"/>
              </w:rPr>
              <w:t xml:space="preserve"> </w:t>
            </w:r>
            <w:r w:rsidRPr="009F05A8">
              <w:rPr>
                <w:rFonts w:ascii="GHEA Mariam" w:hAnsi="GHEA Mariam" w:cs="Calibri"/>
                <w:b/>
                <w:bCs/>
                <w:lang w:eastAsia="en-US"/>
              </w:rPr>
              <w:br/>
              <w:t xml:space="preserve">(ավելացումները նշված են դրական նշանով) </w:t>
            </w:r>
          </w:p>
        </w:tc>
      </w:tr>
      <w:tr w:rsidR="009F05A8" w:rsidRPr="009F05A8" w:rsidTr="009F05A8">
        <w:trPr>
          <w:trHeight w:val="161"/>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vMerge/>
            <w:tcBorders>
              <w:top w:val="single" w:sz="4" w:space="0" w:color="auto"/>
              <w:left w:val="single" w:sz="4" w:space="0" w:color="auto"/>
              <w:bottom w:val="single" w:sz="4" w:space="0" w:color="auto"/>
              <w:right w:val="single" w:sz="4" w:space="0" w:color="auto"/>
            </w:tcBorders>
            <w:vAlign w:val="center"/>
            <w:hideMark/>
          </w:tcPr>
          <w:p w:rsidR="009F05A8" w:rsidRPr="009F05A8" w:rsidRDefault="009F05A8" w:rsidP="009F05A8">
            <w:pPr>
              <w:rPr>
                <w:rFonts w:ascii="GHEA Mariam" w:hAnsi="GHEA Mariam" w:cs="Calibri"/>
                <w:b/>
                <w:bCs/>
                <w:lang w:eastAsia="en-US"/>
              </w:rPr>
            </w:pPr>
          </w:p>
        </w:tc>
        <w:tc>
          <w:tcPr>
            <w:tcW w:w="5790" w:type="dxa"/>
            <w:vMerge/>
            <w:tcBorders>
              <w:top w:val="single" w:sz="4" w:space="0" w:color="auto"/>
              <w:left w:val="single" w:sz="4" w:space="0" w:color="auto"/>
              <w:bottom w:val="single" w:sz="4" w:space="0" w:color="auto"/>
              <w:right w:val="single" w:sz="4" w:space="0" w:color="auto"/>
            </w:tcBorders>
            <w:vAlign w:val="center"/>
            <w:hideMark/>
          </w:tcPr>
          <w:p w:rsidR="009F05A8" w:rsidRPr="009F05A8" w:rsidRDefault="009F05A8" w:rsidP="009F05A8">
            <w:pPr>
              <w:rPr>
                <w:rFonts w:ascii="GHEA Mariam" w:hAnsi="GHEA Mariam" w:cs="Calibri"/>
                <w:b/>
                <w:bCs/>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9F05A8" w:rsidRPr="009F05A8" w:rsidRDefault="009F05A8" w:rsidP="009F05A8">
            <w:pPr>
              <w:rPr>
                <w:rFonts w:ascii="GHEA Mariam" w:hAnsi="GHEA Mariam" w:cs="Calibri"/>
                <w:b/>
                <w:bCs/>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9F05A8" w:rsidRPr="009F05A8" w:rsidRDefault="009F05A8" w:rsidP="009F05A8">
            <w:pPr>
              <w:rPr>
                <w:rFonts w:ascii="GHEA Mariam" w:hAnsi="GHEA Mariam" w:cs="Calibri"/>
                <w:b/>
                <w:bCs/>
                <w:lang w:eastAsia="en-US"/>
              </w:rPr>
            </w:pPr>
          </w:p>
        </w:tc>
        <w:tc>
          <w:tcPr>
            <w:tcW w:w="1890" w:type="dxa"/>
            <w:vMerge/>
            <w:tcBorders>
              <w:top w:val="single" w:sz="4" w:space="0" w:color="auto"/>
              <w:left w:val="single" w:sz="4" w:space="0" w:color="auto"/>
              <w:bottom w:val="single" w:sz="4" w:space="0" w:color="auto"/>
              <w:right w:val="single" w:sz="4" w:space="0" w:color="auto"/>
            </w:tcBorders>
            <w:vAlign w:val="center"/>
            <w:hideMark/>
          </w:tcPr>
          <w:p w:rsidR="009F05A8" w:rsidRPr="009F05A8" w:rsidRDefault="009F05A8" w:rsidP="009F05A8">
            <w:pPr>
              <w:rPr>
                <w:rFonts w:ascii="GHEA Mariam" w:hAnsi="GHEA Mariam" w:cs="Calibri"/>
                <w:b/>
                <w:bCs/>
                <w:lang w:eastAsia="en-US"/>
              </w:rPr>
            </w:pPr>
          </w:p>
        </w:tc>
        <w:tc>
          <w:tcPr>
            <w:tcW w:w="117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 xml:space="preserve"> քանակը </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b/>
                <w:bCs/>
                <w:lang w:eastAsia="en-US"/>
              </w:rPr>
            </w:pPr>
            <w:r>
              <w:rPr>
                <w:rFonts w:ascii="GHEA Mariam" w:hAnsi="GHEA Mariam" w:cs="Calibri"/>
                <w:b/>
                <w:bCs/>
                <w:lang w:eastAsia="en-US"/>
              </w:rPr>
              <w:t xml:space="preserve"> գումարը</w:t>
            </w:r>
            <w:r>
              <w:rPr>
                <w:rFonts w:ascii="GHEA Mariam" w:hAnsi="GHEA Mariam" w:cs="Calibri"/>
                <w:b/>
                <w:bCs/>
                <w:lang w:eastAsia="en-US"/>
              </w:rPr>
              <w:br/>
              <w:t>(հազ. դրամ</w:t>
            </w:r>
            <w:r w:rsidRPr="009F05A8">
              <w:rPr>
                <w:rFonts w:ascii="GHEA Mariam" w:hAnsi="GHEA Mariam" w:cs="Calibri"/>
                <w:b/>
                <w:bCs/>
                <w:lang w:eastAsia="en-US"/>
              </w:rPr>
              <w:t xml:space="preserve">) </w:t>
            </w:r>
          </w:p>
        </w:tc>
      </w:tr>
      <w:tr w:rsidR="009F05A8" w:rsidRPr="009F05A8" w:rsidTr="009F05A8">
        <w:trPr>
          <w:trHeight w:val="480"/>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341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ՀՀ տարածքային կառավարման և ենթակառուցվածքների նախարարություն</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8,896,075.7</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vAlign w:val="center"/>
            <w:hideMark/>
          </w:tcPr>
          <w:p w:rsidR="009F05A8" w:rsidRPr="009F05A8" w:rsidRDefault="009F05A8" w:rsidP="009F05A8">
            <w:pPr>
              <w:jc w:val="right"/>
              <w:rPr>
                <w:rFonts w:ascii="GHEA Mariam" w:hAnsi="GHEA Mariam" w:cs="Calibri"/>
                <w:b/>
                <w:bCs/>
                <w:lang w:eastAsia="en-US"/>
              </w:rPr>
            </w:pPr>
            <w:r w:rsidRPr="009F05A8">
              <w:rPr>
                <w:rFonts w:ascii="GHEA Mariam" w:hAnsi="GHEA Mariam" w:cs="Calibri"/>
                <w:b/>
                <w:bCs/>
                <w:lang w:eastAsia="en-US"/>
              </w:rPr>
              <w:t>Բաժին N 04</w:t>
            </w:r>
          </w:p>
        </w:tc>
        <w:tc>
          <w:tcPr>
            <w:tcW w:w="579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Խումբ N 05</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Դաս N 01</w:t>
            </w:r>
          </w:p>
        </w:tc>
        <w:tc>
          <w:tcPr>
            <w:tcW w:w="4500" w:type="dxa"/>
            <w:gridSpan w:val="3"/>
            <w:tcBorders>
              <w:top w:val="single" w:sz="4" w:space="0" w:color="auto"/>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Ճանապարհային տրանսպորտ</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8,896,075.7</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vAlign w:val="center"/>
            <w:hideMark/>
          </w:tcPr>
          <w:p w:rsidR="009F05A8" w:rsidRPr="009F05A8" w:rsidRDefault="009F05A8" w:rsidP="009F05A8">
            <w:pPr>
              <w:jc w:val="right"/>
              <w:rPr>
                <w:rFonts w:ascii="GHEA Mariam" w:hAnsi="GHEA Mariam" w:cs="Calibri"/>
                <w:b/>
                <w:bCs/>
                <w:lang w:eastAsia="en-US"/>
              </w:rPr>
            </w:pPr>
            <w:r w:rsidRPr="009F05A8">
              <w:rPr>
                <w:rFonts w:ascii="GHEA Mariam" w:hAnsi="GHEA Mariam" w:cs="Calibri"/>
                <w:b/>
                <w:bCs/>
                <w:lang w:eastAsia="en-US"/>
              </w:rPr>
              <w:t>1049   21020</w:t>
            </w:r>
          </w:p>
        </w:tc>
        <w:tc>
          <w:tcPr>
            <w:tcW w:w="11730" w:type="dxa"/>
            <w:gridSpan w:val="5"/>
            <w:tcBorders>
              <w:top w:val="single" w:sz="4" w:space="0" w:color="auto"/>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Պետական նշանակության ավտոճանապարհների միջին նորոգում</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8,896,075.7</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3410"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 xml:space="preserve"> ՄԱՍ II  ԱՇԽԱՏԱՆՔՆԵՐ</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8,896,075.7</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45231177/550</w:t>
            </w:r>
          </w:p>
        </w:tc>
        <w:tc>
          <w:tcPr>
            <w:tcW w:w="579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nil"/>
              <w:left w:val="nil"/>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168,900,000 </w:t>
            </w:r>
          </w:p>
        </w:tc>
        <w:tc>
          <w:tcPr>
            <w:tcW w:w="117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168,900.0 </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45231177/551</w:t>
            </w:r>
          </w:p>
        </w:tc>
        <w:tc>
          <w:tcPr>
            <w:tcW w:w="579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nil"/>
              <w:left w:val="nil"/>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468,000,000 </w:t>
            </w:r>
          </w:p>
        </w:tc>
        <w:tc>
          <w:tcPr>
            <w:tcW w:w="117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468,000.0 </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45231177/556</w:t>
            </w:r>
          </w:p>
        </w:tc>
        <w:tc>
          <w:tcPr>
            <w:tcW w:w="579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nil"/>
              <w:left w:val="nil"/>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481,002,000 </w:t>
            </w:r>
          </w:p>
        </w:tc>
        <w:tc>
          <w:tcPr>
            <w:tcW w:w="117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481,002.0 </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45231177/570</w:t>
            </w:r>
          </w:p>
        </w:tc>
        <w:tc>
          <w:tcPr>
            <w:tcW w:w="579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nil"/>
              <w:left w:val="nil"/>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72,000,000 </w:t>
            </w:r>
          </w:p>
        </w:tc>
        <w:tc>
          <w:tcPr>
            <w:tcW w:w="117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72,000.0 </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45231177/572</w:t>
            </w:r>
          </w:p>
        </w:tc>
        <w:tc>
          <w:tcPr>
            <w:tcW w:w="579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nil"/>
              <w:left w:val="nil"/>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104,499,000 </w:t>
            </w:r>
          </w:p>
        </w:tc>
        <w:tc>
          <w:tcPr>
            <w:tcW w:w="117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104,499.0 </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45231177/573</w:t>
            </w:r>
          </w:p>
        </w:tc>
        <w:tc>
          <w:tcPr>
            <w:tcW w:w="579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nil"/>
              <w:left w:val="nil"/>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458,001,000 </w:t>
            </w:r>
          </w:p>
        </w:tc>
        <w:tc>
          <w:tcPr>
            <w:tcW w:w="117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458,001.0 </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45231177/574</w:t>
            </w:r>
          </w:p>
        </w:tc>
        <w:tc>
          <w:tcPr>
            <w:tcW w:w="579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nil"/>
              <w:left w:val="nil"/>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287,400,000 </w:t>
            </w:r>
          </w:p>
        </w:tc>
        <w:tc>
          <w:tcPr>
            <w:tcW w:w="117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287,400.0 </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45231177/580</w:t>
            </w:r>
          </w:p>
        </w:tc>
        <w:tc>
          <w:tcPr>
            <w:tcW w:w="579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nil"/>
              <w:left w:val="nil"/>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333,000,000 </w:t>
            </w:r>
          </w:p>
        </w:tc>
        <w:tc>
          <w:tcPr>
            <w:tcW w:w="117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333,000.0 </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45231177/581</w:t>
            </w:r>
          </w:p>
        </w:tc>
        <w:tc>
          <w:tcPr>
            <w:tcW w:w="579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nil"/>
              <w:left w:val="nil"/>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417,000,000 </w:t>
            </w:r>
          </w:p>
        </w:tc>
        <w:tc>
          <w:tcPr>
            <w:tcW w:w="117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417,000.0 </w:t>
            </w:r>
          </w:p>
        </w:tc>
      </w:tr>
      <w:tr w:rsidR="009F05A8" w:rsidRPr="009F05A8" w:rsidTr="009F05A8">
        <w:trPr>
          <w:trHeight w:val="345"/>
        </w:trPr>
        <w:tc>
          <w:tcPr>
            <w:tcW w:w="270" w:type="dxa"/>
            <w:tcBorders>
              <w:top w:val="nil"/>
              <w:left w:val="nil"/>
              <w:bottom w:val="nil"/>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lastRenderedPageBreak/>
              <w:t> </w:t>
            </w:r>
          </w:p>
        </w:tc>
        <w:tc>
          <w:tcPr>
            <w:tcW w:w="16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45231177/583</w:t>
            </w:r>
          </w:p>
        </w:tc>
        <w:tc>
          <w:tcPr>
            <w:tcW w:w="5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392,700,000 </w:t>
            </w:r>
          </w:p>
        </w:tc>
        <w:tc>
          <w:tcPr>
            <w:tcW w:w="11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392,700.0 </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45231177/586</w:t>
            </w:r>
          </w:p>
        </w:tc>
        <w:tc>
          <w:tcPr>
            <w:tcW w:w="5790" w:type="dxa"/>
            <w:tcBorders>
              <w:top w:val="single" w:sz="4" w:space="0" w:color="auto"/>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976,800,000 </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976,800.0 </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45231177/588</w:t>
            </w:r>
          </w:p>
        </w:tc>
        <w:tc>
          <w:tcPr>
            <w:tcW w:w="579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nil"/>
              <w:left w:val="nil"/>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498,000,000 </w:t>
            </w:r>
          </w:p>
        </w:tc>
        <w:tc>
          <w:tcPr>
            <w:tcW w:w="117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498,000.0 </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45231177/589</w:t>
            </w:r>
          </w:p>
        </w:tc>
        <w:tc>
          <w:tcPr>
            <w:tcW w:w="579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nil"/>
              <w:left w:val="nil"/>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483,000,000 </w:t>
            </w:r>
          </w:p>
        </w:tc>
        <w:tc>
          <w:tcPr>
            <w:tcW w:w="117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483,000.0 </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45231177/609</w:t>
            </w:r>
          </w:p>
        </w:tc>
        <w:tc>
          <w:tcPr>
            <w:tcW w:w="579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nil"/>
              <w:left w:val="nil"/>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465,000,000 </w:t>
            </w:r>
          </w:p>
        </w:tc>
        <w:tc>
          <w:tcPr>
            <w:tcW w:w="117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465,000.0 </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45231177/612</w:t>
            </w:r>
          </w:p>
        </w:tc>
        <w:tc>
          <w:tcPr>
            <w:tcW w:w="579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nil"/>
              <w:left w:val="nil"/>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457,200,000 </w:t>
            </w:r>
          </w:p>
        </w:tc>
        <w:tc>
          <w:tcPr>
            <w:tcW w:w="117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457,200.0 </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45231177/616</w:t>
            </w:r>
          </w:p>
        </w:tc>
        <w:tc>
          <w:tcPr>
            <w:tcW w:w="579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nil"/>
              <w:left w:val="nil"/>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585,000,000 </w:t>
            </w:r>
          </w:p>
        </w:tc>
        <w:tc>
          <w:tcPr>
            <w:tcW w:w="117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585,000.0 </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45231177/617</w:t>
            </w:r>
          </w:p>
        </w:tc>
        <w:tc>
          <w:tcPr>
            <w:tcW w:w="579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nil"/>
              <w:left w:val="nil"/>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107,640,000 </w:t>
            </w:r>
          </w:p>
        </w:tc>
        <w:tc>
          <w:tcPr>
            <w:tcW w:w="117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107,640.0 </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45231177/618</w:t>
            </w:r>
          </w:p>
        </w:tc>
        <w:tc>
          <w:tcPr>
            <w:tcW w:w="579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nil"/>
              <w:left w:val="nil"/>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703,875,900 </w:t>
            </w:r>
          </w:p>
        </w:tc>
        <w:tc>
          <w:tcPr>
            <w:tcW w:w="117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703,875.9 </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45231177/619</w:t>
            </w:r>
          </w:p>
        </w:tc>
        <w:tc>
          <w:tcPr>
            <w:tcW w:w="579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nil"/>
              <w:left w:val="nil"/>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326,155,569 </w:t>
            </w:r>
          </w:p>
        </w:tc>
        <w:tc>
          <w:tcPr>
            <w:tcW w:w="117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326,155.6 </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45231177/620</w:t>
            </w:r>
          </w:p>
        </w:tc>
        <w:tc>
          <w:tcPr>
            <w:tcW w:w="579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nil"/>
              <w:left w:val="nil"/>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612,681,190 </w:t>
            </w:r>
          </w:p>
        </w:tc>
        <w:tc>
          <w:tcPr>
            <w:tcW w:w="117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612,681.2 </w:t>
            </w:r>
          </w:p>
        </w:tc>
      </w:tr>
      <w:tr w:rsidR="009F05A8" w:rsidRPr="009F05A8" w:rsidTr="009F05A8">
        <w:trPr>
          <w:trHeight w:val="345"/>
        </w:trPr>
        <w:tc>
          <w:tcPr>
            <w:tcW w:w="270" w:type="dxa"/>
            <w:tcBorders>
              <w:top w:val="nil"/>
              <w:left w:val="nil"/>
              <w:bottom w:val="nil"/>
              <w:right w:val="nil"/>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45231177/621</w:t>
            </w:r>
          </w:p>
        </w:tc>
        <w:tc>
          <w:tcPr>
            <w:tcW w:w="579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ճանապարհների վերանորոգման աշխատանքներ</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ՀԲՄ</w:t>
            </w:r>
          </w:p>
        </w:tc>
        <w:tc>
          <w:tcPr>
            <w:tcW w:w="144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դրամ</w:t>
            </w:r>
          </w:p>
        </w:tc>
        <w:tc>
          <w:tcPr>
            <w:tcW w:w="1890" w:type="dxa"/>
            <w:tcBorders>
              <w:top w:val="nil"/>
              <w:left w:val="nil"/>
              <w:bottom w:val="single" w:sz="4" w:space="0" w:color="auto"/>
              <w:right w:val="single" w:sz="4" w:space="0" w:color="auto"/>
            </w:tcBorders>
            <w:shd w:val="clear" w:color="000000" w:fill="FFFFFF"/>
            <w:noWrap/>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 xml:space="preserve">       498,221,009 </w:t>
            </w:r>
          </w:p>
        </w:tc>
        <w:tc>
          <w:tcPr>
            <w:tcW w:w="117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jc w:val="center"/>
              <w:rPr>
                <w:rFonts w:ascii="GHEA Mariam" w:hAnsi="GHEA Mariam" w:cs="Calibri"/>
                <w:lang w:eastAsia="en-US"/>
              </w:rPr>
            </w:pPr>
            <w:r w:rsidRPr="009F05A8">
              <w:rPr>
                <w:rFonts w:ascii="GHEA Mariam" w:hAnsi="GHEA Mariam" w:cs="Calibri"/>
                <w:lang w:eastAsia="en-US"/>
              </w:rPr>
              <w:t>1</w:t>
            </w:r>
          </w:p>
        </w:tc>
        <w:tc>
          <w:tcPr>
            <w:tcW w:w="2160" w:type="dxa"/>
            <w:tcBorders>
              <w:top w:val="nil"/>
              <w:left w:val="nil"/>
              <w:bottom w:val="single" w:sz="4" w:space="0" w:color="auto"/>
              <w:right w:val="single" w:sz="4" w:space="0" w:color="auto"/>
            </w:tcBorders>
            <w:shd w:val="clear" w:color="000000" w:fill="FFFFFF"/>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498,221.0 </w:t>
            </w:r>
          </w:p>
        </w:tc>
      </w:tr>
    </w:tbl>
    <w:p w:rsidR="009F05A8" w:rsidRDefault="009F05A8" w:rsidP="009F05A8">
      <w:pPr>
        <w:tabs>
          <w:tab w:val="left" w:pos="5040"/>
        </w:tabs>
        <w:rPr>
          <w:lang w:val="fr-FR"/>
        </w:rPr>
      </w:pPr>
    </w:p>
    <w:p w:rsidR="009F05A8" w:rsidRPr="009F05A8" w:rsidRDefault="009F05A8" w:rsidP="009F05A8">
      <w:pPr>
        <w:rPr>
          <w:lang w:val="fr-FR"/>
        </w:rPr>
      </w:pPr>
    </w:p>
    <w:p w:rsidR="009F05A8" w:rsidRDefault="009F05A8" w:rsidP="009F05A8">
      <w:pPr>
        <w:rPr>
          <w:lang w:val="fr-FR"/>
        </w:rPr>
      </w:pPr>
    </w:p>
    <w:p w:rsidR="009F05A8" w:rsidRPr="000F4671" w:rsidRDefault="009F05A8" w:rsidP="009F05A8">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9F05A8" w:rsidRPr="000F4671" w:rsidRDefault="009F05A8" w:rsidP="009F05A8">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9F05A8" w:rsidRDefault="009F05A8" w:rsidP="009F05A8">
      <w:pPr>
        <w:tabs>
          <w:tab w:val="left" w:pos="6426"/>
        </w:tabs>
        <w:rPr>
          <w:rFonts w:ascii="GHEA Mariam" w:hAnsi="GHEA Mariam" w:cs="Arial Armenian"/>
          <w:sz w:val="24"/>
          <w:szCs w:val="24"/>
          <w:lang w:val="hy-AM"/>
        </w:rPr>
        <w:sectPr w:rsidR="009F05A8" w:rsidSect="004F607D">
          <w:pgSz w:w="16834" w:h="11909" w:orient="landscape" w:code="9"/>
          <w:pgMar w:top="1440" w:right="1440" w:bottom="1440" w:left="540"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9F05A8" w:rsidRPr="00D16365" w:rsidRDefault="009F05A8" w:rsidP="009F05A8">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8</w:t>
      </w:r>
    </w:p>
    <w:p w:rsidR="009F05A8" w:rsidRPr="000F4671" w:rsidRDefault="009F05A8" w:rsidP="009F05A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9F05A8" w:rsidRPr="000F4671" w:rsidRDefault="009F05A8" w:rsidP="009F05A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9F05A8" w:rsidRDefault="009F05A8" w:rsidP="009F05A8">
      <w:pPr>
        <w:tabs>
          <w:tab w:val="left" w:pos="6426"/>
        </w:tabs>
        <w:rPr>
          <w:lang w:val="fr-FR"/>
        </w:rPr>
      </w:pPr>
    </w:p>
    <w:p w:rsidR="009F05A8" w:rsidRPr="009F05A8" w:rsidRDefault="009F05A8" w:rsidP="009F05A8">
      <w:pPr>
        <w:rPr>
          <w:lang w:val="fr-FR"/>
        </w:rPr>
      </w:pPr>
    </w:p>
    <w:p w:rsidR="009F05A8" w:rsidRDefault="009F05A8" w:rsidP="009F05A8">
      <w:pPr>
        <w:rPr>
          <w:lang w:val="fr-FR"/>
        </w:rPr>
      </w:pPr>
    </w:p>
    <w:p w:rsidR="009F05A8" w:rsidRPr="009F05A8" w:rsidRDefault="009F05A8" w:rsidP="009F05A8">
      <w:pPr>
        <w:tabs>
          <w:tab w:val="left" w:pos="6533"/>
        </w:tabs>
        <w:rPr>
          <w:lang w:val="fr-FR"/>
        </w:rPr>
      </w:pPr>
      <w:r>
        <w:rPr>
          <w:lang w:val="fr-FR"/>
        </w:rPr>
        <w:tab/>
      </w:r>
    </w:p>
    <w:tbl>
      <w:tblPr>
        <w:tblW w:w="15840" w:type="dxa"/>
        <w:tblLook w:val="04A0" w:firstRow="1" w:lastRow="0" w:firstColumn="1" w:lastColumn="0" w:noHBand="0" w:noVBand="1"/>
      </w:tblPr>
      <w:tblGrid>
        <w:gridCol w:w="1180"/>
        <w:gridCol w:w="1060"/>
        <w:gridCol w:w="1060"/>
        <w:gridCol w:w="1400"/>
        <w:gridCol w:w="1600"/>
        <w:gridCol w:w="6420"/>
        <w:gridCol w:w="3120"/>
      </w:tblGrid>
      <w:tr w:rsidR="009F05A8" w:rsidRPr="0075574A" w:rsidTr="009F05A8">
        <w:trPr>
          <w:trHeight w:val="62"/>
        </w:trPr>
        <w:tc>
          <w:tcPr>
            <w:tcW w:w="15840" w:type="dxa"/>
            <w:gridSpan w:val="7"/>
            <w:tcBorders>
              <w:top w:val="nil"/>
              <w:left w:val="nil"/>
              <w:bottom w:val="nil"/>
              <w:right w:val="nil"/>
            </w:tcBorders>
            <w:shd w:val="clear" w:color="auto" w:fill="auto"/>
            <w:vAlign w:val="center"/>
            <w:hideMark/>
          </w:tcPr>
          <w:p w:rsidR="009F05A8" w:rsidRPr="009F05A8" w:rsidRDefault="009F05A8" w:rsidP="009F05A8">
            <w:pPr>
              <w:pStyle w:val="mechtex"/>
              <w:rPr>
                <w:rFonts w:ascii="GHEA Mariam" w:hAnsi="GHEA Mariam"/>
                <w:sz w:val="24"/>
                <w:szCs w:val="24"/>
                <w:lang w:val="fr-FR" w:eastAsia="en-US"/>
              </w:rPr>
            </w:pPr>
            <w:r w:rsidRPr="009F05A8">
              <w:rPr>
                <w:rFonts w:ascii="GHEA Mariam" w:hAnsi="GHEA Mariam" w:cs="Arial"/>
                <w:sz w:val="24"/>
                <w:szCs w:val="24"/>
                <w:lang w:eastAsia="en-US"/>
              </w:rPr>
              <w:t>ՀԱՅԱՍՏԱՆԻ</w:t>
            </w:r>
            <w:r w:rsidRPr="009F05A8">
              <w:rPr>
                <w:rFonts w:ascii="GHEA Mariam" w:hAnsi="GHEA Mariam"/>
                <w:sz w:val="24"/>
                <w:szCs w:val="24"/>
                <w:lang w:val="fr-FR" w:eastAsia="en-US"/>
              </w:rPr>
              <w:t xml:space="preserve"> </w:t>
            </w:r>
            <w:r w:rsidRPr="009F05A8">
              <w:rPr>
                <w:rFonts w:ascii="GHEA Mariam" w:hAnsi="GHEA Mariam" w:cs="Arial"/>
                <w:sz w:val="24"/>
                <w:szCs w:val="24"/>
                <w:lang w:eastAsia="en-US"/>
              </w:rPr>
              <w:t>ՀԱՆՐԱՊԵՏՈՒԹՅԱՆ</w:t>
            </w:r>
            <w:r w:rsidRPr="009F05A8">
              <w:rPr>
                <w:rFonts w:ascii="GHEA Mariam" w:hAnsi="GHEA Mariam"/>
                <w:sz w:val="24"/>
                <w:szCs w:val="24"/>
                <w:lang w:val="fr-FR" w:eastAsia="en-US"/>
              </w:rPr>
              <w:t xml:space="preserve"> 2026 </w:t>
            </w:r>
            <w:r w:rsidRPr="009F05A8">
              <w:rPr>
                <w:rFonts w:ascii="GHEA Mariam" w:hAnsi="GHEA Mariam" w:cs="Arial"/>
                <w:sz w:val="24"/>
                <w:szCs w:val="24"/>
                <w:lang w:eastAsia="en-US"/>
              </w:rPr>
              <w:t>ԹՎԱԿԱՆԻ</w:t>
            </w:r>
            <w:r w:rsidRPr="009F05A8">
              <w:rPr>
                <w:rFonts w:ascii="GHEA Mariam" w:hAnsi="GHEA Mariam"/>
                <w:sz w:val="24"/>
                <w:szCs w:val="24"/>
                <w:lang w:val="fr-FR" w:eastAsia="en-US"/>
              </w:rPr>
              <w:t xml:space="preserve"> </w:t>
            </w:r>
            <w:r w:rsidRPr="009F05A8">
              <w:rPr>
                <w:rFonts w:ascii="GHEA Mariam" w:hAnsi="GHEA Mariam" w:cs="Arial"/>
                <w:sz w:val="24"/>
                <w:szCs w:val="24"/>
                <w:lang w:eastAsia="en-US"/>
              </w:rPr>
              <w:t>ՊԵՏԱԿԱՆ</w:t>
            </w:r>
            <w:r w:rsidRPr="009F05A8">
              <w:rPr>
                <w:rFonts w:ascii="GHEA Mariam" w:hAnsi="GHEA Mariam"/>
                <w:sz w:val="24"/>
                <w:szCs w:val="24"/>
                <w:lang w:val="fr-FR" w:eastAsia="en-US"/>
              </w:rPr>
              <w:t xml:space="preserve"> </w:t>
            </w:r>
            <w:r w:rsidRPr="009F05A8">
              <w:rPr>
                <w:rFonts w:ascii="GHEA Mariam" w:hAnsi="GHEA Mariam" w:cs="Arial"/>
                <w:sz w:val="24"/>
                <w:szCs w:val="24"/>
                <w:lang w:eastAsia="en-US"/>
              </w:rPr>
              <w:t>ԲՅՈՒՋԵՈՎ</w:t>
            </w:r>
            <w:r w:rsidRPr="009F05A8">
              <w:rPr>
                <w:rFonts w:ascii="GHEA Mariam" w:hAnsi="GHEA Mariam"/>
                <w:sz w:val="24"/>
                <w:szCs w:val="24"/>
                <w:lang w:val="fr-FR" w:eastAsia="en-US"/>
              </w:rPr>
              <w:t xml:space="preserve"> </w:t>
            </w:r>
            <w:r w:rsidRPr="009F05A8">
              <w:rPr>
                <w:rFonts w:ascii="GHEA Mariam" w:hAnsi="GHEA Mariam" w:cs="Arial"/>
                <w:sz w:val="24"/>
                <w:szCs w:val="24"/>
                <w:lang w:eastAsia="en-US"/>
              </w:rPr>
              <w:t>ՆԱԽԱՏԵՍՎԱԾ՝</w:t>
            </w:r>
            <w:r w:rsidRPr="009F05A8">
              <w:rPr>
                <w:rFonts w:ascii="GHEA Mariam" w:hAnsi="GHEA Mariam"/>
                <w:sz w:val="24"/>
                <w:szCs w:val="24"/>
                <w:lang w:val="fr-FR" w:eastAsia="en-US"/>
              </w:rPr>
              <w:t xml:space="preserve"> </w:t>
            </w:r>
            <w:r w:rsidRPr="009F05A8">
              <w:rPr>
                <w:rFonts w:ascii="GHEA Mariam" w:hAnsi="GHEA Mariam" w:cs="Arial"/>
                <w:sz w:val="24"/>
                <w:szCs w:val="24"/>
                <w:lang w:eastAsia="en-US"/>
              </w:rPr>
              <w:t>ՀԱՅԱՍՏԱՆԻ</w:t>
            </w:r>
            <w:r w:rsidRPr="009F05A8">
              <w:rPr>
                <w:rFonts w:ascii="GHEA Mariam" w:hAnsi="GHEA Mariam"/>
                <w:sz w:val="24"/>
                <w:szCs w:val="24"/>
                <w:lang w:val="fr-FR" w:eastAsia="en-US"/>
              </w:rPr>
              <w:t xml:space="preserve"> </w:t>
            </w:r>
            <w:r w:rsidRPr="009F05A8">
              <w:rPr>
                <w:rFonts w:ascii="GHEA Mariam" w:hAnsi="GHEA Mariam" w:cs="Arial"/>
                <w:sz w:val="24"/>
                <w:szCs w:val="24"/>
                <w:lang w:eastAsia="en-US"/>
              </w:rPr>
              <w:t>ՀԱՆՐԱՊԵՏՈՒԹՅԱՆ</w:t>
            </w:r>
            <w:r>
              <w:rPr>
                <w:rFonts w:ascii="GHEA Mariam" w:hAnsi="GHEA Mariam" w:cs="Arial"/>
                <w:sz w:val="24"/>
                <w:szCs w:val="24"/>
                <w:lang w:val="hy-AM" w:eastAsia="en-US"/>
              </w:rPr>
              <w:t xml:space="preserve"> </w:t>
            </w:r>
            <w:r w:rsidRPr="009F05A8">
              <w:rPr>
                <w:rFonts w:ascii="GHEA Mariam" w:hAnsi="GHEA Mariam" w:cs="Arial"/>
                <w:sz w:val="24"/>
                <w:szCs w:val="24"/>
                <w:lang w:eastAsia="en-US"/>
              </w:rPr>
              <w:t>ԿԱՌԱՎԱՐՈՒԹՅԱՆ</w:t>
            </w:r>
            <w:r w:rsidRPr="009F05A8">
              <w:rPr>
                <w:rFonts w:ascii="GHEA Mariam" w:hAnsi="GHEA Mariam"/>
                <w:sz w:val="24"/>
                <w:szCs w:val="24"/>
                <w:lang w:val="fr-FR" w:eastAsia="en-US"/>
              </w:rPr>
              <w:t xml:space="preserve"> </w:t>
            </w:r>
            <w:r w:rsidRPr="009F05A8">
              <w:rPr>
                <w:rFonts w:ascii="GHEA Mariam" w:hAnsi="GHEA Mariam" w:cs="Arial"/>
                <w:sz w:val="24"/>
                <w:szCs w:val="24"/>
                <w:lang w:eastAsia="en-US"/>
              </w:rPr>
              <w:t>ՊԱՀՈՒՍՏԱՅԻՆ</w:t>
            </w:r>
            <w:r w:rsidRPr="009F05A8">
              <w:rPr>
                <w:rFonts w:ascii="GHEA Mariam" w:hAnsi="GHEA Mariam"/>
                <w:sz w:val="24"/>
                <w:szCs w:val="24"/>
                <w:lang w:val="fr-FR" w:eastAsia="en-US"/>
              </w:rPr>
              <w:t xml:space="preserve"> </w:t>
            </w:r>
            <w:r w:rsidRPr="009F05A8">
              <w:rPr>
                <w:rFonts w:ascii="GHEA Mariam" w:hAnsi="GHEA Mariam" w:cs="Arial"/>
                <w:sz w:val="24"/>
                <w:szCs w:val="24"/>
                <w:lang w:eastAsia="en-US"/>
              </w:rPr>
              <w:t>ՖՈՆԴԻՑ</w:t>
            </w:r>
            <w:r w:rsidRPr="009F05A8">
              <w:rPr>
                <w:rFonts w:ascii="GHEA Mariam" w:hAnsi="GHEA Mariam"/>
                <w:sz w:val="24"/>
                <w:szCs w:val="24"/>
                <w:lang w:val="fr-FR" w:eastAsia="en-US"/>
              </w:rPr>
              <w:t xml:space="preserve"> </w:t>
            </w:r>
            <w:r w:rsidRPr="009F05A8">
              <w:rPr>
                <w:rFonts w:ascii="GHEA Mariam" w:hAnsi="GHEA Mariam" w:cs="Arial"/>
                <w:sz w:val="24"/>
                <w:szCs w:val="24"/>
                <w:lang w:eastAsia="en-US"/>
              </w:rPr>
              <w:t>ՀԱՏԿԱՑՈՒՄՆԵՐ</w:t>
            </w:r>
            <w:r w:rsidRPr="009F05A8">
              <w:rPr>
                <w:rFonts w:ascii="GHEA Mariam" w:hAnsi="GHEA Mariam"/>
                <w:sz w:val="24"/>
                <w:szCs w:val="24"/>
                <w:lang w:val="fr-FR" w:eastAsia="en-US"/>
              </w:rPr>
              <w:t xml:space="preserve"> </w:t>
            </w:r>
            <w:r w:rsidRPr="009F05A8">
              <w:rPr>
                <w:rFonts w:ascii="GHEA Mariam" w:hAnsi="GHEA Mariam" w:cs="Arial"/>
                <w:sz w:val="24"/>
                <w:szCs w:val="24"/>
                <w:lang w:eastAsia="en-US"/>
              </w:rPr>
              <w:t>ԿԱՏԱՐԵԼՈՒ</w:t>
            </w:r>
            <w:r w:rsidRPr="009F05A8">
              <w:rPr>
                <w:rFonts w:ascii="GHEA Mariam" w:hAnsi="GHEA Mariam"/>
                <w:sz w:val="24"/>
                <w:szCs w:val="24"/>
                <w:lang w:val="fr-FR" w:eastAsia="en-US"/>
              </w:rPr>
              <w:t xml:space="preserve"> </w:t>
            </w:r>
            <w:r w:rsidRPr="009F05A8">
              <w:rPr>
                <w:rFonts w:ascii="GHEA Mariam" w:hAnsi="GHEA Mariam" w:cs="Arial"/>
                <w:sz w:val="24"/>
                <w:szCs w:val="24"/>
                <w:lang w:eastAsia="en-US"/>
              </w:rPr>
              <w:t>ՎԵՐԱԲԵՐՅԱԼ</w:t>
            </w:r>
          </w:p>
        </w:tc>
      </w:tr>
      <w:tr w:rsidR="009F05A8" w:rsidRPr="0075574A" w:rsidTr="009F05A8">
        <w:trPr>
          <w:trHeight w:val="62"/>
        </w:trPr>
        <w:tc>
          <w:tcPr>
            <w:tcW w:w="1180" w:type="dxa"/>
            <w:tcBorders>
              <w:top w:val="nil"/>
              <w:left w:val="nil"/>
              <w:bottom w:val="nil"/>
              <w:right w:val="nil"/>
            </w:tcBorders>
            <w:shd w:val="clear" w:color="auto" w:fill="auto"/>
            <w:vAlign w:val="center"/>
            <w:hideMark/>
          </w:tcPr>
          <w:p w:rsidR="009F05A8" w:rsidRPr="009F05A8" w:rsidRDefault="009F05A8" w:rsidP="009F05A8">
            <w:pPr>
              <w:jc w:val="center"/>
              <w:rPr>
                <w:rFonts w:ascii="GHEA Mariam" w:hAnsi="GHEA Mariam" w:cs="Calibri"/>
                <w:b/>
                <w:bCs/>
                <w:lang w:val="fr-FR" w:eastAsia="en-US"/>
              </w:rPr>
            </w:pPr>
          </w:p>
        </w:tc>
        <w:tc>
          <w:tcPr>
            <w:tcW w:w="1060" w:type="dxa"/>
            <w:tcBorders>
              <w:top w:val="nil"/>
              <w:left w:val="nil"/>
              <w:bottom w:val="nil"/>
              <w:right w:val="nil"/>
            </w:tcBorders>
            <w:shd w:val="clear" w:color="auto" w:fill="auto"/>
            <w:vAlign w:val="center"/>
            <w:hideMark/>
          </w:tcPr>
          <w:p w:rsidR="009F05A8" w:rsidRPr="009F05A8" w:rsidRDefault="009F05A8" w:rsidP="009F05A8">
            <w:pPr>
              <w:jc w:val="center"/>
              <w:rPr>
                <w:rFonts w:ascii="GHEA Mariam" w:hAnsi="GHEA Mariam"/>
                <w:lang w:val="fr-FR" w:eastAsia="en-US"/>
              </w:rPr>
            </w:pPr>
          </w:p>
        </w:tc>
        <w:tc>
          <w:tcPr>
            <w:tcW w:w="1060" w:type="dxa"/>
            <w:tcBorders>
              <w:top w:val="nil"/>
              <w:left w:val="nil"/>
              <w:bottom w:val="nil"/>
              <w:right w:val="nil"/>
            </w:tcBorders>
            <w:shd w:val="clear" w:color="auto" w:fill="auto"/>
            <w:vAlign w:val="center"/>
            <w:hideMark/>
          </w:tcPr>
          <w:p w:rsidR="009F05A8" w:rsidRPr="009F05A8" w:rsidRDefault="009F05A8" w:rsidP="009F05A8">
            <w:pPr>
              <w:jc w:val="center"/>
              <w:rPr>
                <w:rFonts w:ascii="GHEA Mariam" w:hAnsi="GHEA Mariam"/>
                <w:lang w:val="fr-FR" w:eastAsia="en-US"/>
              </w:rPr>
            </w:pPr>
          </w:p>
        </w:tc>
        <w:tc>
          <w:tcPr>
            <w:tcW w:w="1400" w:type="dxa"/>
            <w:tcBorders>
              <w:top w:val="nil"/>
              <w:left w:val="nil"/>
              <w:bottom w:val="nil"/>
              <w:right w:val="nil"/>
            </w:tcBorders>
            <w:shd w:val="clear" w:color="auto" w:fill="auto"/>
            <w:vAlign w:val="center"/>
            <w:hideMark/>
          </w:tcPr>
          <w:p w:rsidR="009F05A8" w:rsidRPr="009F05A8" w:rsidRDefault="009F05A8" w:rsidP="009F05A8">
            <w:pPr>
              <w:jc w:val="center"/>
              <w:rPr>
                <w:rFonts w:ascii="GHEA Mariam" w:hAnsi="GHEA Mariam"/>
                <w:lang w:val="fr-FR" w:eastAsia="en-US"/>
              </w:rPr>
            </w:pPr>
          </w:p>
        </w:tc>
        <w:tc>
          <w:tcPr>
            <w:tcW w:w="1600" w:type="dxa"/>
            <w:tcBorders>
              <w:top w:val="nil"/>
              <w:left w:val="nil"/>
              <w:bottom w:val="nil"/>
              <w:right w:val="nil"/>
            </w:tcBorders>
            <w:shd w:val="clear" w:color="auto" w:fill="auto"/>
            <w:vAlign w:val="center"/>
            <w:hideMark/>
          </w:tcPr>
          <w:p w:rsidR="009F05A8" w:rsidRPr="009F05A8" w:rsidRDefault="009F05A8" w:rsidP="009F05A8">
            <w:pPr>
              <w:jc w:val="center"/>
              <w:rPr>
                <w:rFonts w:ascii="GHEA Mariam" w:hAnsi="GHEA Mariam"/>
                <w:lang w:val="fr-FR" w:eastAsia="en-US"/>
              </w:rPr>
            </w:pPr>
          </w:p>
        </w:tc>
        <w:tc>
          <w:tcPr>
            <w:tcW w:w="6420" w:type="dxa"/>
            <w:tcBorders>
              <w:top w:val="nil"/>
              <w:left w:val="nil"/>
              <w:bottom w:val="nil"/>
              <w:right w:val="nil"/>
            </w:tcBorders>
            <w:shd w:val="clear" w:color="auto" w:fill="auto"/>
            <w:vAlign w:val="center"/>
            <w:hideMark/>
          </w:tcPr>
          <w:p w:rsidR="009F05A8" w:rsidRPr="009F05A8" w:rsidRDefault="009F05A8" w:rsidP="009F05A8">
            <w:pPr>
              <w:jc w:val="center"/>
              <w:rPr>
                <w:rFonts w:ascii="GHEA Mariam" w:hAnsi="GHEA Mariam"/>
                <w:lang w:val="fr-FR" w:eastAsia="en-US"/>
              </w:rPr>
            </w:pPr>
          </w:p>
        </w:tc>
        <w:tc>
          <w:tcPr>
            <w:tcW w:w="3120" w:type="dxa"/>
            <w:tcBorders>
              <w:top w:val="nil"/>
              <w:left w:val="nil"/>
              <w:bottom w:val="nil"/>
              <w:right w:val="nil"/>
            </w:tcBorders>
            <w:shd w:val="clear" w:color="auto" w:fill="auto"/>
            <w:vAlign w:val="center"/>
            <w:hideMark/>
          </w:tcPr>
          <w:p w:rsidR="009F05A8" w:rsidRPr="009F05A8" w:rsidRDefault="009F05A8" w:rsidP="009F05A8">
            <w:pPr>
              <w:pStyle w:val="mechtex"/>
              <w:rPr>
                <w:rFonts w:ascii="GHEA Mariam" w:hAnsi="GHEA Mariam"/>
                <w:sz w:val="24"/>
                <w:szCs w:val="24"/>
                <w:lang w:val="fr-FR" w:eastAsia="en-US"/>
              </w:rPr>
            </w:pPr>
          </w:p>
        </w:tc>
      </w:tr>
      <w:tr w:rsidR="009F05A8" w:rsidRPr="009F05A8" w:rsidTr="009F05A8">
        <w:trPr>
          <w:trHeight w:val="62"/>
        </w:trPr>
        <w:tc>
          <w:tcPr>
            <w:tcW w:w="1180" w:type="dxa"/>
            <w:tcBorders>
              <w:top w:val="nil"/>
              <w:left w:val="nil"/>
              <w:bottom w:val="nil"/>
              <w:right w:val="nil"/>
            </w:tcBorders>
            <w:shd w:val="clear" w:color="auto" w:fill="auto"/>
            <w:noWrap/>
            <w:vAlign w:val="bottom"/>
            <w:hideMark/>
          </w:tcPr>
          <w:p w:rsidR="009F05A8" w:rsidRPr="009F05A8" w:rsidRDefault="009F05A8" w:rsidP="009F05A8">
            <w:pPr>
              <w:jc w:val="cente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9F05A8" w:rsidRPr="009F05A8" w:rsidRDefault="009F05A8" w:rsidP="009F05A8">
            <w:pP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9F05A8" w:rsidRPr="009F05A8" w:rsidRDefault="009F05A8" w:rsidP="009F05A8">
            <w:pPr>
              <w:rPr>
                <w:rFonts w:ascii="GHEA Mariam" w:hAnsi="GHEA Mariam"/>
                <w:lang w:val="fr-FR" w:eastAsia="en-US"/>
              </w:rPr>
            </w:pPr>
          </w:p>
        </w:tc>
        <w:tc>
          <w:tcPr>
            <w:tcW w:w="1400" w:type="dxa"/>
            <w:tcBorders>
              <w:top w:val="nil"/>
              <w:left w:val="nil"/>
              <w:bottom w:val="nil"/>
              <w:right w:val="nil"/>
            </w:tcBorders>
            <w:shd w:val="clear" w:color="auto" w:fill="auto"/>
            <w:noWrap/>
            <w:vAlign w:val="bottom"/>
            <w:hideMark/>
          </w:tcPr>
          <w:p w:rsidR="009F05A8" w:rsidRPr="009F05A8" w:rsidRDefault="009F05A8" w:rsidP="009F05A8">
            <w:pPr>
              <w:rPr>
                <w:rFonts w:ascii="GHEA Mariam" w:hAnsi="GHEA Mariam"/>
                <w:lang w:val="fr-FR" w:eastAsia="en-US"/>
              </w:rPr>
            </w:pPr>
          </w:p>
        </w:tc>
        <w:tc>
          <w:tcPr>
            <w:tcW w:w="1600" w:type="dxa"/>
            <w:tcBorders>
              <w:top w:val="nil"/>
              <w:left w:val="nil"/>
              <w:bottom w:val="nil"/>
              <w:right w:val="nil"/>
            </w:tcBorders>
            <w:shd w:val="clear" w:color="auto" w:fill="auto"/>
            <w:noWrap/>
            <w:vAlign w:val="bottom"/>
            <w:hideMark/>
          </w:tcPr>
          <w:p w:rsidR="009F05A8" w:rsidRPr="009F05A8" w:rsidRDefault="009F05A8" w:rsidP="009F05A8">
            <w:pPr>
              <w:rPr>
                <w:rFonts w:ascii="GHEA Mariam" w:hAnsi="GHEA Mariam"/>
                <w:lang w:val="fr-FR" w:eastAsia="en-US"/>
              </w:rPr>
            </w:pPr>
          </w:p>
        </w:tc>
        <w:tc>
          <w:tcPr>
            <w:tcW w:w="6420" w:type="dxa"/>
            <w:tcBorders>
              <w:top w:val="nil"/>
              <w:left w:val="nil"/>
              <w:bottom w:val="nil"/>
              <w:right w:val="nil"/>
            </w:tcBorders>
            <w:shd w:val="clear" w:color="auto" w:fill="auto"/>
            <w:noWrap/>
            <w:vAlign w:val="bottom"/>
            <w:hideMark/>
          </w:tcPr>
          <w:p w:rsidR="009F05A8" w:rsidRPr="009F05A8" w:rsidRDefault="009F05A8" w:rsidP="009F05A8">
            <w:pPr>
              <w:rPr>
                <w:rFonts w:ascii="GHEA Mariam" w:hAnsi="GHEA Mariam"/>
                <w:lang w:val="fr-FR" w:eastAsia="en-US"/>
              </w:rPr>
            </w:pPr>
          </w:p>
        </w:tc>
        <w:tc>
          <w:tcPr>
            <w:tcW w:w="3120" w:type="dxa"/>
            <w:tcBorders>
              <w:top w:val="nil"/>
              <w:left w:val="nil"/>
              <w:bottom w:val="single" w:sz="4" w:space="0" w:color="auto"/>
              <w:right w:val="nil"/>
            </w:tcBorders>
            <w:shd w:val="clear" w:color="auto" w:fill="auto"/>
            <w:noWrap/>
            <w:vAlign w:val="bottom"/>
            <w:hideMark/>
          </w:tcPr>
          <w:p w:rsidR="009F05A8" w:rsidRPr="009F05A8" w:rsidRDefault="009F05A8" w:rsidP="009F05A8">
            <w:pPr>
              <w:jc w:val="right"/>
              <w:rPr>
                <w:rFonts w:ascii="GHEA Mariam" w:hAnsi="GHEA Mariam" w:cs="Calibri"/>
                <w:lang w:eastAsia="en-US"/>
              </w:rPr>
            </w:pPr>
            <w:r>
              <w:rPr>
                <w:rFonts w:ascii="GHEA Mariam" w:hAnsi="GHEA Mariam" w:cs="Calibri"/>
                <w:lang w:eastAsia="en-US"/>
              </w:rPr>
              <w:t>(հազ</w:t>
            </w:r>
            <w:r w:rsidRPr="009F05A8">
              <w:rPr>
                <w:rFonts w:ascii="GHEA Mariam" w:hAnsi="GHEA Mariam" w:cs="Calibri"/>
                <w:lang w:val="fr-FR" w:eastAsia="en-US"/>
              </w:rPr>
              <w:t xml:space="preserve">. </w:t>
            </w:r>
            <w:r>
              <w:rPr>
                <w:rFonts w:ascii="GHEA Mariam" w:hAnsi="GHEA Mariam" w:cs="Calibri"/>
                <w:lang w:eastAsia="en-US"/>
              </w:rPr>
              <w:t>դրամ)</w:t>
            </w:r>
          </w:p>
        </w:tc>
      </w:tr>
      <w:tr w:rsidR="009F05A8" w:rsidRPr="0075574A" w:rsidTr="009F05A8">
        <w:trPr>
          <w:trHeight w:val="1214"/>
        </w:trPr>
        <w:tc>
          <w:tcPr>
            <w:tcW w:w="330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val="fr-FR" w:eastAsia="en-US"/>
              </w:rPr>
            </w:pPr>
            <w:r w:rsidRPr="009F05A8">
              <w:rPr>
                <w:rFonts w:ascii="GHEA Mariam" w:hAnsi="GHEA Mariam" w:cs="Calibri"/>
                <w:b/>
                <w:bCs/>
                <w:lang w:eastAsia="en-US"/>
              </w:rPr>
              <w:t>Գործառական</w:t>
            </w:r>
            <w:r w:rsidRPr="009F05A8">
              <w:rPr>
                <w:rFonts w:ascii="GHEA Mariam" w:hAnsi="GHEA Mariam" w:cs="Calibri"/>
                <w:b/>
                <w:bCs/>
                <w:lang w:val="fr-FR" w:eastAsia="en-US"/>
              </w:rPr>
              <w:t xml:space="preserve"> </w:t>
            </w:r>
            <w:r w:rsidRPr="009F05A8">
              <w:rPr>
                <w:rFonts w:ascii="GHEA Mariam" w:hAnsi="GHEA Mariam" w:cs="Calibri"/>
                <w:b/>
                <w:bCs/>
                <w:lang w:eastAsia="en-US"/>
              </w:rPr>
              <w:t>դասիչը</w:t>
            </w:r>
            <w:r w:rsidRPr="009F05A8">
              <w:rPr>
                <w:rFonts w:ascii="GHEA Mariam" w:hAnsi="GHEA Mariam" w:cs="Calibri"/>
                <w:b/>
                <w:bCs/>
                <w:lang w:val="fr-FR" w:eastAsia="en-US"/>
              </w:rPr>
              <w:t xml:space="preserve"> </w:t>
            </w:r>
          </w:p>
        </w:tc>
        <w:tc>
          <w:tcPr>
            <w:tcW w:w="3000" w:type="dxa"/>
            <w:gridSpan w:val="2"/>
            <w:tcBorders>
              <w:top w:val="single" w:sz="4" w:space="0" w:color="auto"/>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val="fr-FR" w:eastAsia="en-US"/>
              </w:rPr>
            </w:pPr>
            <w:r w:rsidRPr="009F05A8">
              <w:rPr>
                <w:rFonts w:ascii="GHEA Mariam" w:hAnsi="GHEA Mariam" w:cs="Calibri"/>
                <w:b/>
                <w:bCs/>
                <w:lang w:eastAsia="en-US"/>
              </w:rPr>
              <w:t>Ծրագրային</w:t>
            </w:r>
            <w:r w:rsidRPr="009F05A8">
              <w:rPr>
                <w:rFonts w:ascii="GHEA Mariam" w:hAnsi="GHEA Mariam" w:cs="Calibri"/>
                <w:b/>
                <w:bCs/>
                <w:lang w:val="fr-FR" w:eastAsia="en-US"/>
              </w:rPr>
              <w:t xml:space="preserve"> </w:t>
            </w:r>
            <w:r w:rsidRPr="009F05A8">
              <w:rPr>
                <w:rFonts w:ascii="GHEA Mariam" w:hAnsi="GHEA Mariam" w:cs="Calibri"/>
                <w:b/>
                <w:bCs/>
                <w:lang w:eastAsia="en-US"/>
              </w:rPr>
              <w:t>դասիչը</w:t>
            </w:r>
          </w:p>
        </w:tc>
        <w:tc>
          <w:tcPr>
            <w:tcW w:w="6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color w:val="000000"/>
                <w:lang w:val="fr-FR" w:eastAsia="en-US"/>
              </w:rPr>
            </w:pPr>
            <w:r w:rsidRPr="009F05A8">
              <w:rPr>
                <w:rFonts w:ascii="GHEA Mariam" w:hAnsi="GHEA Mariam" w:cs="Calibri"/>
                <w:b/>
                <w:bCs/>
                <w:color w:val="000000"/>
                <w:lang w:val="fr-FR" w:eastAsia="en-US"/>
              </w:rPr>
              <w:t xml:space="preserve"> </w:t>
            </w:r>
            <w:r w:rsidRPr="009F05A8">
              <w:rPr>
                <w:rFonts w:ascii="GHEA Mariam" w:hAnsi="GHEA Mariam" w:cs="Calibri"/>
                <w:b/>
                <w:bCs/>
                <w:color w:val="000000"/>
                <w:lang w:eastAsia="en-US"/>
              </w:rPr>
              <w:t>Բյուջետային</w:t>
            </w:r>
            <w:r w:rsidRPr="009F05A8">
              <w:rPr>
                <w:rFonts w:ascii="GHEA Mariam" w:hAnsi="GHEA Mariam" w:cs="Calibri"/>
                <w:b/>
                <w:bCs/>
                <w:color w:val="000000"/>
                <w:lang w:val="fr-FR" w:eastAsia="en-US"/>
              </w:rPr>
              <w:t xml:space="preserve"> </w:t>
            </w:r>
            <w:r w:rsidRPr="009F05A8">
              <w:rPr>
                <w:rFonts w:ascii="GHEA Mariam" w:hAnsi="GHEA Mariam" w:cs="Calibri"/>
                <w:b/>
                <w:bCs/>
                <w:color w:val="000000"/>
                <w:lang w:eastAsia="en-US"/>
              </w:rPr>
              <w:t>հատկացումների</w:t>
            </w:r>
            <w:r w:rsidRPr="009F05A8">
              <w:rPr>
                <w:rFonts w:ascii="GHEA Mariam" w:hAnsi="GHEA Mariam" w:cs="Calibri"/>
                <w:b/>
                <w:bCs/>
                <w:color w:val="000000"/>
                <w:lang w:val="fr-FR" w:eastAsia="en-US"/>
              </w:rPr>
              <w:t xml:space="preserve"> </w:t>
            </w:r>
            <w:r w:rsidRPr="009F05A8">
              <w:rPr>
                <w:rFonts w:ascii="GHEA Mariam" w:hAnsi="GHEA Mariam" w:cs="Calibri"/>
                <w:b/>
                <w:bCs/>
                <w:color w:val="000000"/>
                <w:lang w:eastAsia="en-US"/>
              </w:rPr>
              <w:t>գլխավոր</w:t>
            </w:r>
            <w:r w:rsidRPr="009F05A8">
              <w:rPr>
                <w:rFonts w:ascii="GHEA Mariam" w:hAnsi="GHEA Mariam" w:cs="Calibri"/>
                <w:b/>
                <w:bCs/>
                <w:color w:val="000000"/>
                <w:lang w:val="fr-FR" w:eastAsia="en-US"/>
              </w:rPr>
              <w:t xml:space="preserve"> </w:t>
            </w:r>
            <w:r w:rsidRPr="009F05A8">
              <w:rPr>
                <w:rFonts w:ascii="GHEA Mariam" w:hAnsi="GHEA Mariam" w:cs="Calibri"/>
                <w:b/>
                <w:bCs/>
                <w:color w:val="000000"/>
                <w:lang w:eastAsia="en-US"/>
              </w:rPr>
              <w:t>կարգադրիչների</w:t>
            </w:r>
            <w:r w:rsidRPr="009F05A8">
              <w:rPr>
                <w:rFonts w:ascii="GHEA Mariam" w:hAnsi="GHEA Mariam" w:cs="Calibri"/>
                <w:b/>
                <w:bCs/>
                <w:color w:val="000000"/>
                <w:lang w:val="fr-FR" w:eastAsia="en-US"/>
              </w:rPr>
              <w:t xml:space="preserve">, </w:t>
            </w:r>
            <w:r w:rsidRPr="009F05A8">
              <w:rPr>
                <w:rFonts w:ascii="GHEA Mariam" w:hAnsi="GHEA Mariam" w:cs="Calibri"/>
                <w:b/>
                <w:bCs/>
                <w:color w:val="000000"/>
                <w:lang w:eastAsia="en-US"/>
              </w:rPr>
              <w:t>ծրագրերի</w:t>
            </w:r>
            <w:r w:rsidRPr="009F05A8">
              <w:rPr>
                <w:rFonts w:ascii="GHEA Mariam" w:hAnsi="GHEA Mariam" w:cs="Calibri"/>
                <w:b/>
                <w:bCs/>
                <w:color w:val="000000"/>
                <w:lang w:val="fr-FR" w:eastAsia="en-US"/>
              </w:rPr>
              <w:t xml:space="preserve">, </w:t>
            </w:r>
            <w:r w:rsidRPr="009F05A8">
              <w:rPr>
                <w:rFonts w:ascii="GHEA Mariam" w:hAnsi="GHEA Mariam" w:cs="Calibri"/>
                <w:b/>
                <w:bCs/>
                <w:color w:val="000000"/>
                <w:lang w:eastAsia="en-US"/>
              </w:rPr>
              <w:t>միջոցառումների</w:t>
            </w:r>
            <w:r w:rsidRPr="009F05A8">
              <w:rPr>
                <w:rFonts w:ascii="GHEA Mariam" w:hAnsi="GHEA Mariam" w:cs="Calibri"/>
                <w:b/>
                <w:bCs/>
                <w:color w:val="000000"/>
                <w:lang w:val="fr-FR" w:eastAsia="en-US"/>
              </w:rPr>
              <w:t xml:space="preserve"> </w:t>
            </w:r>
            <w:r w:rsidRPr="009F05A8">
              <w:rPr>
                <w:rFonts w:ascii="GHEA Mariam" w:hAnsi="GHEA Mariam" w:cs="Calibri"/>
                <w:b/>
                <w:bCs/>
                <w:color w:val="000000"/>
                <w:lang w:eastAsia="en-US"/>
              </w:rPr>
              <w:t>և</w:t>
            </w:r>
            <w:r w:rsidRPr="009F05A8">
              <w:rPr>
                <w:rFonts w:ascii="GHEA Mariam" w:hAnsi="GHEA Mariam" w:cs="Calibri"/>
                <w:b/>
                <w:bCs/>
                <w:color w:val="000000"/>
                <w:lang w:val="fr-FR" w:eastAsia="en-US"/>
              </w:rPr>
              <w:t xml:space="preserve"> </w:t>
            </w:r>
            <w:r w:rsidRPr="009F05A8">
              <w:rPr>
                <w:rFonts w:ascii="GHEA Mariam" w:hAnsi="GHEA Mariam" w:cs="Calibri"/>
                <w:b/>
                <w:bCs/>
                <w:color w:val="000000"/>
                <w:lang w:eastAsia="en-US"/>
              </w:rPr>
              <w:t>միջոցառումները</w:t>
            </w:r>
            <w:r w:rsidRPr="009F05A8">
              <w:rPr>
                <w:rFonts w:ascii="GHEA Mariam" w:hAnsi="GHEA Mariam" w:cs="Calibri"/>
                <w:b/>
                <w:bCs/>
                <w:color w:val="000000"/>
                <w:lang w:val="fr-FR" w:eastAsia="en-US"/>
              </w:rPr>
              <w:t xml:space="preserve"> </w:t>
            </w:r>
            <w:r w:rsidRPr="009F05A8">
              <w:rPr>
                <w:rFonts w:ascii="GHEA Mariam" w:hAnsi="GHEA Mariam" w:cs="Calibri"/>
                <w:b/>
                <w:bCs/>
                <w:color w:val="000000"/>
                <w:lang w:eastAsia="en-US"/>
              </w:rPr>
              <w:t>կատարող</w:t>
            </w:r>
            <w:r w:rsidRPr="009F05A8">
              <w:rPr>
                <w:rFonts w:ascii="GHEA Mariam" w:hAnsi="GHEA Mariam" w:cs="Calibri"/>
                <w:b/>
                <w:bCs/>
                <w:color w:val="000000"/>
                <w:lang w:val="fr-FR" w:eastAsia="en-US"/>
              </w:rPr>
              <w:t xml:space="preserve"> </w:t>
            </w:r>
            <w:r w:rsidRPr="009F05A8">
              <w:rPr>
                <w:rFonts w:ascii="GHEA Mariam" w:hAnsi="GHEA Mariam" w:cs="Calibri"/>
                <w:b/>
                <w:bCs/>
                <w:color w:val="000000"/>
                <w:lang w:eastAsia="en-US"/>
              </w:rPr>
              <w:t>պետական</w:t>
            </w:r>
            <w:r w:rsidRPr="009F05A8">
              <w:rPr>
                <w:rFonts w:ascii="GHEA Mariam" w:hAnsi="GHEA Mariam" w:cs="Calibri"/>
                <w:b/>
                <w:bCs/>
                <w:color w:val="000000"/>
                <w:lang w:val="fr-FR" w:eastAsia="en-US"/>
              </w:rPr>
              <w:t xml:space="preserve"> </w:t>
            </w:r>
            <w:r w:rsidRPr="009F05A8">
              <w:rPr>
                <w:rFonts w:ascii="GHEA Mariam" w:hAnsi="GHEA Mariam" w:cs="Calibri"/>
                <w:b/>
                <w:bCs/>
                <w:color w:val="000000"/>
                <w:lang w:eastAsia="en-US"/>
              </w:rPr>
              <w:t>մարմինների</w:t>
            </w:r>
            <w:r w:rsidRPr="009F05A8">
              <w:rPr>
                <w:rFonts w:ascii="GHEA Mariam" w:hAnsi="GHEA Mariam" w:cs="Calibri"/>
                <w:b/>
                <w:bCs/>
                <w:color w:val="000000"/>
                <w:lang w:val="fr-FR" w:eastAsia="en-US"/>
              </w:rPr>
              <w:t xml:space="preserve"> </w:t>
            </w:r>
            <w:r w:rsidRPr="009F05A8">
              <w:rPr>
                <w:rFonts w:ascii="GHEA Mariam" w:hAnsi="GHEA Mariam" w:cs="Calibri"/>
                <w:b/>
                <w:bCs/>
                <w:color w:val="000000"/>
                <w:lang w:eastAsia="en-US"/>
              </w:rPr>
              <w:t>անվանումները</w:t>
            </w:r>
          </w:p>
        </w:tc>
        <w:tc>
          <w:tcPr>
            <w:tcW w:w="3120" w:type="dxa"/>
            <w:tcBorders>
              <w:top w:val="single" w:sz="4" w:space="0" w:color="auto"/>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color w:val="000000"/>
                <w:lang w:val="fr-FR" w:eastAsia="en-US"/>
              </w:rPr>
            </w:pPr>
            <w:r w:rsidRPr="009F05A8">
              <w:rPr>
                <w:rFonts w:ascii="GHEA Mariam" w:hAnsi="GHEA Mariam" w:cs="Calibri"/>
                <w:b/>
                <w:bCs/>
                <w:color w:val="000000"/>
                <w:spacing w:val="-6"/>
                <w:lang w:eastAsia="en-US"/>
              </w:rPr>
              <w:t>Ցուցանիշների</w:t>
            </w:r>
            <w:r w:rsidRPr="009F05A8">
              <w:rPr>
                <w:rFonts w:ascii="GHEA Mariam" w:hAnsi="GHEA Mariam" w:cs="Calibri"/>
                <w:b/>
                <w:bCs/>
                <w:color w:val="000000"/>
                <w:spacing w:val="-6"/>
                <w:lang w:val="fr-FR" w:eastAsia="en-US"/>
              </w:rPr>
              <w:t xml:space="preserve"> </w:t>
            </w:r>
            <w:r w:rsidRPr="009F05A8">
              <w:rPr>
                <w:rFonts w:ascii="GHEA Mariam" w:hAnsi="GHEA Mariam" w:cs="Calibri"/>
                <w:b/>
                <w:bCs/>
                <w:color w:val="000000"/>
                <w:spacing w:val="-6"/>
                <w:lang w:eastAsia="en-US"/>
              </w:rPr>
              <w:t>փոփոխությունը</w:t>
            </w:r>
            <w:r w:rsidRPr="009F05A8">
              <w:rPr>
                <w:rFonts w:ascii="GHEA Mariam" w:hAnsi="GHEA Mariam" w:cs="Calibri"/>
                <w:b/>
                <w:bCs/>
                <w:color w:val="000000"/>
                <w:lang w:val="fr-FR" w:eastAsia="en-US"/>
              </w:rPr>
              <w:br/>
              <w:t>(</w:t>
            </w:r>
            <w:r w:rsidRPr="009F05A8">
              <w:rPr>
                <w:rFonts w:ascii="GHEA Mariam" w:hAnsi="GHEA Mariam" w:cs="Calibri"/>
                <w:b/>
                <w:bCs/>
                <w:color w:val="000000"/>
                <w:lang w:eastAsia="en-US"/>
              </w:rPr>
              <w:t>ավելացումները</w:t>
            </w:r>
            <w:r w:rsidRPr="009F05A8">
              <w:rPr>
                <w:rFonts w:ascii="GHEA Mariam" w:hAnsi="GHEA Mariam" w:cs="Calibri"/>
                <w:b/>
                <w:bCs/>
                <w:color w:val="000000"/>
                <w:lang w:val="fr-FR" w:eastAsia="en-US"/>
              </w:rPr>
              <w:t xml:space="preserve"> </w:t>
            </w:r>
            <w:r w:rsidRPr="009F05A8">
              <w:rPr>
                <w:rFonts w:ascii="GHEA Mariam" w:hAnsi="GHEA Mariam" w:cs="Calibri"/>
                <w:b/>
                <w:bCs/>
                <w:color w:val="000000"/>
                <w:lang w:eastAsia="en-US"/>
              </w:rPr>
              <w:t>նշված</w:t>
            </w:r>
            <w:r w:rsidRPr="009F05A8">
              <w:rPr>
                <w:rFonts w:ascii="GHEA Mariam" w:hAnsi="GHEA Mariam" w:cs="Calibri"/>
                <w:b/>
                <w:bCs/>
                <w:color w:val="000000"/>
                <w:lang w:val="fr-FR" w:eastAsia="en-US"/>
              </w:rPr>
              <w:t xml:space="preserve"> </w:t>
            </w:r>
            <w:r w:rsidRPr="009F05A8">
              <w:rPr>
                <w:rFonts w:ascii="GHEA Mariam" w:hAnsi="GHEA Mariam" w:cs="Calibri"/>
                <w:b/>
                <w:bCs/>
                <w:color w:val="000000"/>
                <w:lang w:eastAsia="en-US"/>
              </w:rPr>
              <w:t>են</w:t>
            </w:r>
            <w:r w:rsidRPr="009F05A8">
              <w:rPr>
                <w:rFonts w:ascii="GHEA Mariam" w:hAnsi="GHEA Mariam" w:cs="Calibri"/>
                <w:b/>
                <w:bCs/>
                <w:color w:val="000000"/>
                <w:lang w:val="fr-FR" w:eastAsia="en-US"/>
              </w:rPr>
              <w:t xml:space="preserve"> </w:t>
            </w:r>
            <w:r w:rsidRPr="009F05A8">
              <w:rPr>
                <w:rFonts w:ascii="GHEA Mariam" w:hAnsi="GHEA Mariam" w:cs="Calibri"/>
                <w:b/>
                <w:bCs/>
                <w:color w:val="000000"/>
                <w:lang w:eastAsia="en-US"/>
              </w:rPr>
              <w:t>դրական</w:t>
            </w:r>
            <w:r w:rsidRPr="009F05A8">
              <w:rPr>
                <w:rFonts w:ascii="GHEA Mariam" w:hAnsi="GHEA Mariam" w:cs="Calibri"/>
                <w:b/>
                <w:bCs/>
                <w:color w:val="000000"/>
                <w:lang w:val="fr-FR" w:eastAsia="en-US"/>
              </w:rPr>
              <w:t xml:space="preserve"> </w:t>
            </w:r>
            <w:r w:rsidRPr="009F05A8">
              <w:rPr>
                <w:rFonts w:ascii="GHEA Mariam" w:hAnsi="GHEA Mariam" w:cs="Calibri"/>
                <w:b/>
                <w:bCs/>
                <w:color w:val="000000"/>
                <w:lang w:eastAsia="en-US"/>
              </w:rPr>
              <w:t>նշանով</w:t>
            </w:r>
            <w:r w:rsidRPr="009F05A8">
              <w:rPr>
                <w:rFonts w:ascii="GHEA Mariam" w:hAnsi="GHEA Mariam" w:cs="Calibri"/>
                <w:b/>
                <w:bCs/>
                <w:color w:val="000000"/>
                <w:lang w:val="fr-FR" w:eastAsia="en-US"/>
              </w:rPr>
              <w:t xml:space="preserve">, </w:t>
            </w:r>
            <w:r w:rsidRPr="009F05A8">
              <w:rPr>
                <w:rFonts w:ascii="GHEA Mariam" w:hAnsi="GHEA Mariam" w:cs="Calibri"/>
                <w:b/>
                <w:bCs/>
                <w:color w:val="000000"/>
                <w:lang w:eastAsia="en-US"/>
              </w:rPr>
              <w:t>իսկ</w:t>
            </w:r>
            <w:r w:rsidRPr="009F05A8">
              <w:rPr>
                <w:rFonts w:ascii="GHEA Mariam" w:hAnsi="GHEA Mariam" w:cs="Calibri"/>
                <w:b/>
                <w:bCs/>
                <w:color w:val="000000"/>
                <w:lang w:val="fr-FR" w:eastAsia="en-US"/>
              </w:rPr>
              <w:t xml:space="preserve"> </w:t>
            </w:r>
            <w:r w:rsidRPr="009F05A8">
              <w:rPr>
                <w:rFonts w:ascii="GHEA Mariam" w:hAnsi="GHEA Mariam" w:cs="Calibri"/>
                <w:b/>
                <w:bCs/>
                <w:color w:val="000000"/>
                <w:lang w:eastAsia="en-US"/>
              </w:rPr>
              <w:t>նվա</w:t>
            </w:r>
            <w:r w:rsidRPr="009F05A8">
              <w:rPr>
                <w:rFonts w:ascii="GHEA Mariam" w:hAnsi="GHEA Mariam" w:cs="Calibri"/>
                <w:b/>
                <w:bCs/>
                <w:color w:val="000000"/>
                <w:lang w:val="fr-FR" w:eastAsia="en-US"/>
              </w:rPr>
              <w:softHyphen/>
            </w:r>
            <w:r w:rsidRPr="009F05A8">
              <w:rPr>
                <w:rFonts w:ascii="GHEA Mariam" w:hAnsi="GHEA Mariam" w:cs="Calibri"/>
                <w:b/>
                <w:bCs/>
                <w:color w:val="000000"/>
                <w:lang w:eastAsia="en-US"/>
              </w:rPr>
              <w:t>զեցումները</w:t>
            </w:r>
            <w:r w:rsidRPr="009F05A8">
              <w:rPr>
                <w:rFonts w:ascii="GHEA Mariam" w:hAnsi="GHEA Mariam" w:cs="Calibri"/>
                <w:b/>
                <w:bCs/>
                <w:color w:val="000000"/>
                <w:lang w:val="fr-FR" w:eastAsia="en-US"/>
              </w:rPr>
              <w:t xml:space="preserve">` </w:t>
            </w:r>
            <w:r w:rsidRPr="009F05A8">
              <w:rPr>
                <w:rFonts w:ascii="GHEA Mariam" w:hAnsi="GHEA Mariam" w:cs="Calibri"/>
                <w:b/>
                <w:bCs/>
                <w:color w:val="000000"/>
                <w:lang w:eastAsia="en-US"/>
              </w:rPr>
              <w:t>փակագծերում</w:t>
            </w:r>
            <w:r w:rsidRPr="009F05A8">
              <w:rPr>
                <w:rFonts w:ascii="GHEA Mariam" w:hAnsi="GHEA Mariam" w:cs="Calibri"/>
                <w:b/>
                <w:bCs/>
                <w:color w:val="000000"/>
                <w:lang w:val="fr-FR" w:eastAsia="en-US"/>
              </w:rPr>
              <w:t>)</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9F05A8" w:rsidRPr="009F05A8" w:rsidRDefault="009F05A8" w:rsidP="009F05A8">
            <w:pPr>
              <w:jc w:val="center"/>
              <w:rPr>
                <w:rFonts w:ascii="GHEA Mariam" w:hAnsi="GHEA Mariam" w:cs="Calibri"/>
                <w:b/>
                <w:bCs/>
                <w:spacing w:val="-8"/>
                <w:lang w:val="hy-AM" w:eastAsia="en-US"/>
              </w:rPr>
            </w:pPr>
            <w:r w:rsidRPr="009F05A8">
              <w:rPr>
                <w:rFonts w:ascii="GHEA Mariam" w:hAnsi="GHEA Mariam" w:cs="Calibri"/>
                <w:b/>
                <w:bCs/>
                <w:spacing w:val="-8"/>
                <w:lang w:eastAsia="en-US"/>
              </w:rPr>
              <w:t>բաժին</w:t>
            </w:r>
            <w:r>
              <w:rPr>
                <w:rFonts w:ascii="GHEA Mariam" w:hAnsi="GHEA Mariam" w:cs="Calibri"/>
                <w:b/>
                <w:bCs/>
                <w:spacing w:val="-8"/>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center"/>
              <w:rPr>
                <w:rFonts w:ascii="GHEA Mariam" w:hAnsi="GHEA Mariam" w:cs="Calibri"/>
                <w:b/>
                <w:bCs/>
                <w:spacing w:val="-8"/>
                <w:lang w:val="hy-AM" w:eastAsia="en-US"/>
              </w:rPr>
            </w:pPr>
            <w:r w:rsidRPr="009F05A8">
              <w:rPr>
                <w:rFonts w:ascii="GHEA Mariam" w:hAnsi="GHEA Mariam" w:cs="Calibri"/>
                <w:b/>
                <w:bCs/>
                <w:spacing w:val="-8"/>
                <w:lang w:eastAsia="en-US"/>
              </w:rPr>
              <w:t>խումբ</w:t>
            </w:r>
            <w:r>
              <w:rPr>
                <w:rFonts w:ascii="GHEA Mariam" w:hAnsi="GHEA Mariam" w:cs="Calibri"/>
                <w:b/>
                <w:bCs/>
                <w:spacing w:val="-8"/>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center"/>
              <w:rPr>
                <w:rFonts w:ascii="GHEA Mariam" w:hAnsi="GHEA Mariam" w:cs="Calibri"/>
                <w:b/>
                <w:bCs/>
                <w:spacing w:val="-8"/>
                <w:lang w:val="hy-AM" w:eastAsia="en-US"/>
              </w:rPr>
            </w:pPr>
            <w:r w:rsidRPr="009F05A8">
              <w:rPr>
                <w:rFonts w:ascii="GHEA Mariam" w:hAnsi="GHEA Mariam" w:cs="Calibri"/>
                <w:b/>
                <w:bCs/>
                <w:spacing w:val="-8"/>
                <w:lang w:eastAsia="en-US"/>
              </w:rPr>
              <w:t>դաս</w:t>
            </w:r>
            <w:r>
              <w:rPr>
                <w:rFonts w:ascii="GHEA Mariam" w:hAnsi="GHEA Mariam" w:cs="Calibri"/>
                <w:b/>
                <w:bCs/>
                <w:spacing w:val="-8"/>
                <w:lang w:val="hy-AM" w:eastAsia="en-US"/>
              </w:rPr>
              <w:t>ը</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spacing w:val="-8"/>
                <w:lang w:val="hy-AM" w:eastAsia="en-US"/>
              </w:rPr>
            </w:pPr>
            <w:r w:rsidRPr="009F05A8">
              <w:rPr>
                <w:rFonts w:ascii="GHEA Mariam" w:hAnsi="GHEA Mariam" w:cs="Calibri"/>
                <w:b/>
                <w:bCs/>
                <w:spacing w:val="-8"/>
                <w:lang w:eastAsia="en-US"/>
              </w:rPr>
              <w:t>ծրագիր</w:t>
            </w:r>
            <w:r>
              <w:rPr>
                <w:rFonts w:ascii="GHEA Mariam" w:hAnsi="GHEA Mariam" w:cs="Calibri"/>
                <w:b/>
                <w:bCs/>
                <w:spacing w:val="-8"/>
                <w:lang w:val="hy-AM" w:eastAsia="en-US"/>
              </w:rPr>
              <w:t>ը</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spacing w:val="-8"/>
                <w:lang w:val="hy-AM" w:eastAsia="en-US"/>
              </w:rPr>
            </w:pPr>
            <w:r w:rsidRPr="009F05A8">
              <w:rPr>
                <w:rFonts w:ascii="GHEA Mariam" w:hAnsi="GHEA Mariam" w:cs="Calibri"/>
                <w:b/>
                <w:bCs/>
                <w:spacing w:val="-8"/>
                <w:lang w:eastAsia="en-US"/>
              </w:rPr>
              <w:t>միջոցառում</w:t>
            </w:r>
            <w:r>
              <w:rPr>
                <w:rFonts w:ascii="GHEA Mariam" w:hAnsi="GHEA Mariam" w:cs="Calibri"/>
                <w:b/>
                <w:bCs/>
                <w:spacing w:val="-8"/>
                <w:lang w:val="hy-AM" w:eastAsia="en-US"/>
              </w:rPr>
              <w:t>ը</w:t>
            </w:r>
          </w:p>
        </w:tc>
        <w:tc>
          <w:tcPr>
            <w:tcW w:w="6420" w:type="dxa"/>
            <w:vMerge/>
            <w:tcBorders>
              <w:top w:val="single" w:sz="4" w:space="0" w:color="auto"/>
              <w:left w:val="single" w:sz="4" w:space="0" w:color="auto"/>
              <w:bottom w:val="single" w:sz="4" w:space="0" w:color="auto"/>
              <w:right w:val="single" w:sz="4" w:space="0" w:color="auto"/>
            </w:tcBorders>
            <w:vAlign w:val="center"/>
            <w:hideMark/>
          </w:tcPr>
          <w:p w:rsidR="009F05A8" w:rsidRPr="009F05A8" w:rsidRDefault="009F05A8" w:rsidP="009F05A8">
            <w:pPr>
              <w:rPr>
                <w:rFonts w:ascii="GHEA Mariam" w:hAnsi="GHEA Mariam" w:cs="Calibri"/>
                <w:b/>
                <w:bCs/>
                <w:color w:val="000000"/>
                <w:lang w:eastAsia="en-US"/>
              </w:rPr>
            </w:pPr>
          </w:p>
        </w:tc>
        <w:tc>
          <w:tcPr>
            <w:tcW w:w="312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GHEA Mariam" w:hAnsi="GHEA Mariam" w:cs="Calibri"/>
                <w:b/>
                <w:bCs/>
                <w:lang w:eastAsia="en-US"/>
              </w:rPr>
              <w:t xml:space="preserve"> տարի </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ԸՆԴԱՄԵՆԸ ԾԱԽՍԵՐ</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b/>
                <w:bCs/>
                <w:lang w:eastAsia="en-US"/>
              </w:rPr>
            </w:pPr>
            <w:r w:rsidRPr="009F05A8">
              <w:rPr>
                <w:rFonts w:ascii="GHEA Mariam" w:hAnsi="GHEA Mariam" w:cs="Calibri"/>
                <w:b/>
                <w:bCs/>
                <w:lang w:eastAsia="en-US"/>
              </w:rPr>
              <w:t>-</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այդ թվում՝</w:t>
            </w:r>
          </w:p>
        </w:tc>
        <w:tc>
          <w:tcPr>
            <w:tcW w:w="31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r>
      <w:tr w:rsidR="009F05A8" w:rsidRPr="009F05A8" w:rsidTr="009F05A8">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color w:val="000000"/>
                <w:lang w:eastAsia="en-US"/>
              </w:rPr>
            </w:pPr>
            <w:r w:rsidRPr="009F05A8">
              <w:rPr>
                <w:rFonts w:ascii="Calibri" w:hAnsi="Calibri" w:cs="Calibri"/>
                <w:b/>
                <w:bCs/>
                <w:color w:val="000000"/>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color w:val="000000"/>
                <w:lang w:eastAsia="en-US"/>
              </w:rPr>
            </w:pPr>
            <w:r w:rsidRPr="009F05A8">
              <w:rPr>
                <w:rFonts w:ascii="Calibri" w:hAnsi="Calibri" w:cs="Calibri"/>
                <w:b/>
                <w:bCs/>
                <w:color w:val="000000"/>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ՀՀ տարածքային կառավարման և ենթակառուցվածքների նախարարություն</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color w:val="000000"/>
                <w:lang w:eastAsia="en-US"/>
              </w:rPr>
            </w:pPr>
            <w:r w:rsidRPr="009F05A8">
              <w:rPr>
                <w:rFonts w:ascii="Calibri" w:hAnsi="Calibri" w:cs="Calibri"/>
                <w:b/>
                <w:bCs/>
                <w:color w:val="000000"/>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color w:val="000000"/>
                <w:lang w:eastAsia="en-US"/>
              </w:rPr>
            </w:pPr>
            <w:r w:rsidRPr="009F05A8">
              <w:rPr>
                <w:rFonts w:ascii="Calibri" w:hAnsi="Calibri" w:cs="Calibri"/>
                <w:b/>
                <w:bCs/>
                <w:color w:val="000000"/>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այդ թվում`</w:t>
            </w:r>
          </w:p>
        </w:tc>
        <w:tc>
          <w:tcPr>
            <w:tcW w:w="3120" w:type="dxa"/>
            <w:tcBorders>
              <w:top w:val="nil"/>
              <w:left w:val="nil"/>
              <w:bottom w:val="single" w:sz="4" w:space="0" w:color="auto"/>
              <w:right w:val="single" w:sz="4" w:space="0" w:color="auto"/>
            </w:tcBorders>
            <w:shd w:val="clear" w:color="auto" w:fill="auto"/>
            <w:hideMark/>
          </w:tcPr>
          <w:p w:rsidR="009F05A8" w:rsidRPr="009F05A8" w:rsidRDefault="009F05A8" w:rsidP="009F05A8">
            <w:pPr>
              <w:jc w:val="right"/>
              <w:rPr>
                <w:rFonts w:ascii="GHEA Mariam" w:hAnsi="GHEA Mariam" w:cs="Calibri"/>
                <w:b/>
                <w:bCs/>
                <w:lang w:eastAsia="en-US"/>
              </w:rPr>
            </w:pPr>
            <w:r w:rsidRPr="009F05A8">
              <w:rPr>
                <w:rFonts w:ascii="Calibri" w:hAnsi="Calibri" w:cs="Calibri"/>
                <w:b/>
                <w:bCs/>
                <w:lang w:eastAsia="en-US"/>
              </w:rPr>
              <w:t> </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04</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ՏՆՏԵՍԱԿԱՆ ՀԱՐԱԲԵՐՈՒԹՅՈՒՆՆԵՐ</w:t>
            </w:r>
          </w:p>
        </w:tc>
        <w:tc>
          <w:tcPr>
            <w:tcW w:w="3120" w:type="dxa"/>
            <w:tcBorders>
              <w:top w:val="nil"/>
              <w:left w:val="nil"/>
              <w:bottom w:val="single" w:sz="4" w:space="0" w:color="auto"/>
              <w:right w:val="single" w:sz="4" w:space="0" w:color="auto"/>
            </w:tcBorders>
            <w:shd w:val="clear" w:color="auto" w:fill="auto"/>
            <w:hideMark/>
          </w:tcPr>
          <w:p w:rsidR="009F05A8" w:rsidRPr="009F05A8" w:rsidRDefault="009F05A8" w:rsidP="009F05A8">
            <w:pPr>
              <w:jc w:val="right"/>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6420" w:type="dxa"/>
            <w:tcBorders>
              <w:top w:val="nil"/>
              <w:left w:val="nil"/>
              <w:bottom w:val="single" w:sz="4" w:space="0" w:color="auto"/>
              <w:right w:val="nil"/>
            </w:tcBorders>
            <w:shd w:val="clear" w:color="auto" w:fill="auto"/>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այդ թվում`</w:t>
            </w:r>
          </w:p>
        </w:tc>
        <w:tc>
          <w:tcPr>
            <w:tcW w:w="312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jc w:val="right"/>
              <w:rPr>
                <w:rFonts w:ascii="GHEA Mariam" w:hAnsi="GHEA Mariam" w:cs="Calibri"/>
                <w:b/>
                <w:bCs/>
                <w:lang w:eastAsia="en-US"/>
              </w:rPr>
            </w:pPr>
            <w:r w:rsidRPr="009F05A8">
              <w:rPr>
                <w:rFonts w:ascii="Calibri" w:hAnsi="Calibri" w:cs="Calibri"/>
                <w:b/>
                <w:bCs/>
                <w:lang w:eastAsia="en-US"/>
              </w:rPr>
              <w:t> </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b/>
                <w:bCs/>
                <w:lang w:eastAsia="en-US"/>
              </w:rPr>
            </w:pPr>
            <w:r w:rsidRPr="009F05A8">
              <w:rPr>
                <w:rFonts w:ascii="GHEA Mariam" w:hAnsi="GHEA Mariam" w:cs="Calibri"/>
                <w:b/>
                <w:bCs/>
                <w:lang w:eastAsia="en-US"/>
              </w:rPr>
              <w:t xml:space="preserve"> 05</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b/>
                <w:bCs/>
                <w:lang w:eastAsia="en-US"/>
              </w:rPr>
            </w:pPr>
            <w:r w:rsidRPr="009F05A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b/>
                <w:bCs/>
                <w:lang w:eastAsia="en-US"/>
              </w:rPr>
            </w:pPr>
            <w:r w:rsidRPr="009F05A8">
              <w:rPr>
                <w:rFonts w:ascii="Calibri" w:hAnsi="Calibri" w:cs="Calibri"/>
                <w:b/>
                <w:bCs/>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b/>
                <w:bCs/>
                <w:lang w:eastAsia="en-US"/>
              </w:rPr>
            </w:pPr>
            <w:r w:rsidRPr="009F05A8">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Տրանսպորտ</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այդ թվում`</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b/>
                <w:bCs/>
                <w:lang w:eastAsia="en-US"/>
              </w:rPr>
            </w:pPr>
            <w:r w:rsidRPr="009F05A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b/>
                <w:bCs/>
                <w:lang w:eastAsia="en-US"/>
              </w:rPr>
            </w:pPr>
            <w:r w:rsidRPr="009F05A8">
              <w:rPr>
                <w:rFonts w:ascii="GHEA Mariam" w:hAnsi="GHEA Mariam" w:cs="Calibri"/>
                <w:b/>
                <w:bCs/>
                <w:lang w:eastAsia="en-US"/>
              </w:rPr>
              <w:t xml:space="preserve"> 01</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b/>
                <w:bCs/>
                <w:lang w:eastAsia="en-US"/>
              </w:rPr>
            </w:pPr>
            <w:r w:rsidRPr="009F05A8">
              <w:rPr>
                <w:rFonts w:ascii="Calibri" w:hAnsi="Calibri" w:cs="Calibri"/>
                <w:b/>
                <w:bCs/>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b/>
                <w:bCs/>
                <w:lang w:eastAsia="en-US"/>
              </w:rPr>
            </w:pPr>
            <w:r w:rsidRPr="009F05A8">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Ճանապարհային տրանսպորտ</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8F1F37">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այդ թվում`</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r>
      <w:tr w:rsidR="009F05A8" w:rsidRPr="009F05A8" w:rsidTr="008F1F37">
        <w:trPr>
          <w:trHeight w:val="690"/>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b/>
                <w:bCs/>
                <w:lang w:eastAsia="en-US"/>
              </w:rPr>
            </w:pPr>
            <w:r w:rsidRPr="009F05A8">
              <w:rPr>
                <w:rFonts w:ascii="Calibri" w:hAnsi="Calibri" w:cs="Calibri"/>
                <w:b/>
                <w:bCs/>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b/>
                <w:bCs/>
                <w:lang w:eastAsia="en-US"/>
              </w:rPr>
            </w:pPr>
            <w:r w:rsidRPr="009F05A8">
              <w:rPr>
                <w:rFonts w:ascii="Calibri" w:hAnsi="Calibri" w:cs="Calibri"/>
                <w:b/>
                <w:bCs/>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b/>
                <w:bCs/>
                <w:lang w:eastAsia="en-US"/>
              </w:rPr>
            </w:pPr>
            <w:r w:rsidRPr="009F05A8">
              <w:rPr>
                <w:rFonts w:ascii="Calibri" w:hAnsi="Calibri" w:cs="Calibri"/>
                <w:b/>
                <w:bCs/>
                <w:lang w:eastAsia="en-US"/>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b/>
                <w:bCs/>
                <w:lang w:eastAsia="en-US"/>
              </w:rPr>
            </w:pPr>
            <w:r w:rsidRPr="009F05A8">
              <w:rPr>
                <w:rFonts w:ascii="Calibri" w:hAnsi="Calibri" w:cs="Calibri"/>
                <w:b/>
                <w:bCs/>
                <w:lang w:eastAsia="en-US"/>
              </w:rPr>
              <w:t> </w:t>
            </w:r>
          </w:p>
        </w:tc>
        <w:tc>
          <w:tcPr>
            <w:tcW w:w="6420" w:type="dxa"/>
            <w:tcBorders>
              <w:top w:val="single" w:sz="4" w:space="0" w:color="auto"/>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ՀՀ տարածքային կառավարման և ենթակառուցվածքների նախարարություն</w:t>
            </w:r>
          </w:p>
        </w:tc>
        <w:tc>
          <w:tcPr>
            <w:tcW w:w="3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8F1F37">
        <w:trPr>
          <w:trHeight w:val="375"/>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6420" w:type="dxa"/>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այդ թվում`</w:t>
            </w:r>
          </w:p>
        </w:tc>
        <w:tc>
          <w:tcPr>
            <w:tcW w:w="3120" w:type="dxa"/>
            <w:tcBorders>
              <w:top w:val="single" w:sz="4" w:space="0" w:color="auto"/>
              <w:left w:val="nil"/>
              <w:bottom w:val="single" w:sz="4" w:space="0" w:color="auto"/>
              <w:right w:val="single" w:sz="4" w:space="0" w:color="auto"/>
            </w:tcBorders>
            <w:shd w:val="clear" w:color="auto" w:fill="auto"/>
            <w:noWrap/>
            <w:vAlign w:val="center"/>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b/>
                <w:bCs/>
                <w:lang w:eastAsia="en-US"/>
              </w:rPr>
            </w:pPr>
            <w:r w:rsidRPr="009F05A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b/>
                <w:bCs/>
                <w:lang w:eastAsia="en-US"/>
              </w:rPr>
            </w:pPr>
            <w:r w:rsidRPr="009F05A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b/>
                <w:bCs/>
                <w:lang w:eastAsia="en-US"/>
              </w:rPr>
            </w:pPr>
            <w:r w:rsidRPr="009F05A8">
              <w:rPr>
                <w:rFonts w:ascii="GHEA Mariam" w:hAnsi="GHEA Mariam" w:cs="Calibri"/>
                <w:b/>
                <w:bCs/>
                <w:lang w:eastAsia="en-US"/>
              </w:rPr>
              <w:t>1049</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b/>
                <w:bCs/>
                <w:lang w:eastAsia="en-US"/>
              </w:rPr>
            </w:pPr>
            <w:r w:rsidRPr="009F05A8">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Ճանապարհային ցանցի բարելավում</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այդ թվում`</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r>
      <w:tr w:rsidR="009F05A8" w:rsidRPr="009F05A8" w:rsidTr="009F05A8">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21020</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Պետական նշանակության ավտոճանապարհների միջին նորոգում</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այդ թվում` ըստ կատարողների</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r>
      <w:tr w:rsidR="009F05A8" w:rsidRPr="009F05A8" w:rsidTr="009F05A8">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i/>
                <w:iCs/>
                <w:lang w:eastAsia="en-US"/>
              </w:rPr>
            </w:pPr>
            <w:r w:rsidRPr="009F05A8">
              <w:rPr>
                <w:rFonts w:ascii="GHEA Mariam" w:hAnsi="GHEA Mariam" w:cs="Calibri"/>
                <w:b/>
                <w:bCs/>
                <w:i/>
                <w:iCs/>
                <w:lang w:eastAsia="en-US"/>
              </w:rPr>
              <w:t xml:space="preserve">ՀՀ տարածքային կառավարման և ենթակառուցվածքների նախարարություն </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9F05A8">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այդ թվում` բյուջետային ծախսերի տնտեսագիտական դասակարգման հոդվածներ</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ԸՆԴԱՄԵՆԸ ԾԱԽՍԵՐ</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lang w:eastAsia="en-US"/>
              </w:rPr>
            </w:pPr>
            <w:r w:rsidRPr="009F05A8">
              <w:rPr>
                <w:rFonts w:ascii="GHEA Mariam" w:hAnsi="GHEA Mariam" w:cs="Calibri"/>
                <w:lang w:eastAsia="en-US"/>
              </w:rPr>
              <w:t>8,896,075.8</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ՈՉ ՖԻՆԱՆՍԱԿԱՆ ԱԿՏԻՎՆԵՐԻ ԳԾՈՎ ԾԱԽՍԵՐ</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lang w:eastAsia="en-US"/>
              </w:rPr>
            </w:pPr>
            <w:r w:rsidRPr="009F05A8">
              <w:rPr>
                <w:rFonts w:ascii="GHEA Mariam" w:hAnsi="GHEA Mariam" w:cs="Calibri"/>
                <w:lang w:eastAsia="en-US"/>
              </w:rPr>
              <w:t>8,896,075.8</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ՀԻՄՆԱԿԱՆ ՄԻՋՈՑՆԵՐ</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lang w:eastAsia="en-US"/>
              </w:rPr>
            </w:pPr>
            <w:r w:rsidRPr="009F05A8">
              <w:rPr>
                <w:rFonts w:ascii="GHEA Mariam" w:hAnsi="GHEA Mariam" w:cs="Calibri"/>
                <w:lang w:eastAsia="en-US"/>
              </w:rPr>
              <w:t>8,896,075.8</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ՇԵՆՔԵՐ ԵՎ ՇԻՆՈՒԹՅՈՒՆՆԵՐ</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lang w:eastAsia="en-US"/>
              </w:rPr>
            </w:pPr>
            <w:r w:rsidRPr="009F05A8">
              <w:rPr>
                <w:rFonts w:ascii="GHEA Mariam" w:hAnsi="GHEA Mariam" w:cs="Calibri"/>
                <w:lang w:eastAsia="en-US"/>
              </w:rPr>
              <w:t>8,896,075.8</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 Շենքերի և շինությունների կապիտալ վերանորոգում</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lang w:eastAsia="en-US"/>
              </w:rPr>
            </w:pPr>
            <w:r w:rsidRPr="009F05A8">
              <w:rPr>
                <w:rFonts w:ascii="GHEA Mariam" w:hAnsi="GHEA Mariam" w:cs="Calibri"/>
                <w:lang w:eastAsia="en-US"/>
              </w:rPr>
              <w:t>8,896,075.8</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ՀՀ կառավարություն</w:t>
            </w:r>
          </w:p>
        </w:tc>
        <w:tc>
          <w:tcPr>
            <w:tcW w:w="312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right"/>
              <w:rPr>
                <w:rFonts w:ascii="GHEA Mariam" w:hAnsi="GHEA Mariam" w:cs="Calibri"/>
                <w:b/>
                <w:bCs/>
                <w:color w:val="000000"/>
                <w:lang w:eastAsia="en-US"/>
              </w:rPr>
            </w:pPr>
            <w:r w:rsidRPr="009F05A8">
              <w:rPr>
                <w:rFonts w:ascii="GHEA Mariam" w:hAnsi="GHEA Mariam" w:cs="Calibri"/>
                <w:b/>
                <w:bCs/>
                <w:color w:val="000000"/>
                <w:lang w:eastAsia="en-US"/>
              </w:rPr>
              <w:t xml:space="preserve">          (8,896,075.8)</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color w:val="000000"/>
                <w:lang w:eastAsia="en-US"/>
              </w:rPr>
            </w:pPr>
            <w:r w:rsidRPr="009F05A8">
              <w:rPr>
                <w:rFonts w:ascii="Calibri" w:hAnsi="Calibri" w:cs="Calibri"/>
                <w:color w:val="000000"/>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այդ թվում`</w:t>
            </w:r>
          </w:p>
        </w:tc>
        <w:tc>
          <w:tcPr>
            <w:tcW w:w="312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right"/>
              <w:rPr>
                <w:rFonts w:ascii="GHEA Mariam" w:hAnsi="GHEA Mariam" w:cs="Calibri"/>
                <w:b/>
                <w:bCs/>
                <w:color w:val="000000"/>
                <w:lang w:eastAsia="en-US"/>
              </w:rPr>
            </w:pPr>
            <w:r w:rsidRPr="009F05A8">
              <w:rPr>
                <w:rFonts w:ascii="Calibri" w:hAnsi="Calibri" w:cs="Calibri"/>
                <w:b/>
                <w:bCs/>
                <w:color w:val="000000"/>
                <w:lang w:eastAsia="en-US"/>
              </w:rPr>
              <w:t> </w:t>
            </w:r>
          </w:p>
        </w:tc>
      </w:tr>
      <w:tr w:rsidR="009F05A8" w:rsidRPr="009F05A8" w:rsidTr="009F05A8">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11</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ՀԻՄՆԱԿԱՆ ԲԱԺԻՆՆԵՐԻՆ ՉԴԱՍՎՈՂ ՊԱՀՈՒՍՏԱՅԻՆ ՖՈՆԴԵՐ</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այդ թվում`</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b/>
                <w:bCs/>
                <w:lang w:eastAsia="en-US"/>
              </w:rPr>
            </w:pPr>
            <w:r w:rsidRPr="009F05A8">
              <w:rPr>
                <w:rFonts w:ascii="Calibri" w:hAnsi="Calibri" w:cs="Calibri"/>
                <w:b/>
                <w:bCs/>
                <w:lang w:eastAsia="en-US"/>
              </w:rPr>
              <w:t> </w:t>
            </w:r>
          </w:p>
        </w:tc>
      </w:tr>
      <w:tr w:rsidR="009F05A8" w:rsidRPr="009F05A8" w:rsidTr="009F05A8">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01</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ՀՀ կառավարության և համայնքների պահուստային ֆոնդ</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8F1F37">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այդ թվում`</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b/>
                <w:bCs/>
                <w:lang w:eastAsia="en-US"/>
              </w:rPr>
            </w:pPr>
            <w:r w:rsidRPr="009F05A8">
              <w:rPr>
                <w:rFonts w:ascii="Calibri" w:hAnsi="Calibri" w:cs="Calibri"/>
                <w:b/>
                <w:bCs/>
                <w:lang w:eastAsia="en-US"/>
              </w:rPr>
              <w:t> </w:t>
            </w:r>
          </w:p>
        </w:tc>
      </w:tr>
      <w:tr w:rsidR="009F05A8" w:rsidRPr="009F05A8" w:rsidTr="008F1F37">
        <w:trPr>
          <w:trHeight w:val="345"/>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 xml:space="preserve"> 01</w:t>
            </w:r>
          </w:p>
        </w:tc>
        <w:tc>
          <w:tcPr>
            <w:tcW w:w="1400" w:type="dxa"/>
            <w:tcBorders>
              <w:top w:val="single" w:sz="4" w:space="0" w:color="auto"/>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Calibri" w:hAnsi="Calibri" w:cs="Calibri"/>
                <w:b/>
                <w:bCs/>
                <w:lang w:eastAsia="en-US"/>
              </w:rPr>
              <w:t> </w:t>
            </w:r>
          </w:p>
        </w:tc>
        <w:tc>
          <w:tcPr>
            <w:tcW w:w="6420" w:type="dxa"/>
            <w:tcBorders>
              <w:top w:val="single" w:sz="4" w:space="0" w:color="auto"/>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ՀՀ կառավարության պահուստային ֆոնդ</w:t>
            </w:r>
          </w:p>
        </w:tc>
        <w:tc>
          <w:tcPr>
            <w:tcW w:w="3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8F1F37">
        <w:trPr>
          <w:trHeight w:val="345"/>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400" w:type="dxa"/>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Calibri" w:hAnsi="Calibri" w:cs="Calibri"/>
                <w:b/>
                <w:bCs/>
                <w:lang w:eastAsia="en-US"/>
              </w:rPr>
              <w:t> </w:t>
            </w:r>
          </w:p>
        </w:tc>
        <w:tc>
          <w:tcPr>
            <w:tcW w:w="6420" w:type="dxa"/>
            <w:tcBorders>
              <w:top w:val="single" w:sz="4" w:space="0" w:color="auto"/>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այդ թվում`</w:t>
            </w:r>
          </w:p>
        </w:tc>
        <w:tc>
          <w:tcPr>
            <w:tcW w:w="3120" w:type="dxa"/>
            <w:tcBorders>
              <w:top w:val="single" w:sz="4" w:space="0" w:color="auto"/>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b/>
                <w:bCs/>
                <w:lang w:eastAsia="en-US"/>
              </w:rPr>
            </w:pPr>
            <w:r w:rsidRPr="009F05A8">
              <w:rPr>
                <w:rFonts w:ascii="Calibri" w:hAnsi="Calibri" w:cs="Calibri"/>
                <w:b/>
                <w:bCs/>
                <w:lang w:eastAsia="en-US"/>
              </w:rPr>
              <w:t> </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i/>
                <w:iCs/>
                <w:lang w:eastAsia="en-US"/>
              </w:rPr>
            </w:pPr>
            <w:r w:rsidRPr="009F05A8">
              <w:rPr>
                <w:rFonts w:ascii="GHEA Mariam" w:hAnsi="GHEA Mariam" w:cs="Calibri"/>
                <w:b/>
                <w:bCs/>
                <w:i/>
                <w:iCs/>
                <w:lang w:eastAsia="en-US"/>
              </w:rPr>
              <w:t>ՀՀ կառավարություն</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b/>
                <w:bCs/>
                <w:lang w:eastAsia="en-US"/>
              </w:rPr>
            </w:pPr>
            <w:r w:rsidRPr="009F05A8">
              <w:rPr>
                <w:rFonts w:ascii="Calibri" w:hAnsi="Calibri" w:cs="Calibri"/>
                <w:b/>
                <w:bCs/>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այդ թվում`</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b/>
                <w:bCs/>
                <w:lang w:eastAsia="en-US"/>
              </w:rPr>
            </w:pPr>
            <w:r w:rsidRPr="009F05A8">
              <w:rPr>
                <w:rFonts w:ascii="Calibri" w:hAnsi="Calibri" w:cs="Calibri"/>
                <w:b/>
                <w:bCs/>
                <w:lang w:eastAsia="en-US"/>
              </w:rPr>
              <w:t> </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1139</w:t>
            </w:r>
          </w:p>
        </w:tc>
        <w:tc>
          <w:tcPr>
            <w:tcW w:w="16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Calibri" w:hAnsi="Calibri" w:cs="Calibri"/>
                <w:b/>
                <w:bCs/>
                <w:color w:val="000000"/>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GHEA Mariam" w:hAnsi="GHEA Mariam" w:cs="Calibri"/>
                <w:b/>
                <w:bCs/>
                <w:color w:val="000000"/>
                <w:lang w:eastAsia="en-US"/>
              </w:rPr>
              <w:t>ՀՀ կառավարության պահուստային ֆոնդ</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lang w:eastAsia="en-US"/>
              </w:rPr>
            </w:pPr>
            <w:r w:rsidRPr="009F05A8">
              <w:rPr>
                <w:rFonts w:ascii="Calibri" w:hAnsi="Calibri" w:cs="Calibri"/>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այդ թվում`</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b/>
                <w:bCs/>
                <w:lang w:eastAsia="en-US"/>
              </w:rPr>
            </w:pPr>
            <w:r w:rsidRPr="009F05A8">
              <w:rPr>
                <w:rFonts w:ascii="Calibri" w:hAnsi="Calibri" w:cs="Calibri"/>
                <w:b/>
                <w:bCs/>
                <w:lang w:eastAsia="en-US"/>
              </w:rPr>
              <w:t> </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Calibri" w:hAnsi="Calibri" w:cs="Calibri"/>
                <w:b/>
                <w:bCs/>
                <w:lang w:eastAsia="en-US"/>
              </w:rPr>
              <w:t> </w:t>
            </w:r>
          </w:p>
        </w:tc>
        <w:tc>
          <w:tcPr>
            <w:tcW w:w="16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lang w:eastAsia="en-US"/>
              </w:rPr>
            </w:pPr>
            <w:r w:rsidRPr="009F05A8">
              <w:rPr>
                <w:rFonts w:ascii="GHEA Mariam" w:hAnsi="GHEA Mariam" w:cs="Calibri"/>
                <w:b/>
                <w:bCs/>
                <w:lang w:eastAsia="en-US"/>
              </w:rPr>
              <w:t>11001</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b/>
                <w:bCs/>
                <w:color w:val="000000"/>
                <w:lang w:eastAsia="en-US"/>
              </w:rPr>
            </w:pPr>
            <w:r w:rsidRPr="009F05A8">
              <w:rPr>
                <w:rFonts w:ascii="GHEA Mariam" w:hAnsi="GHEA Mariam" w:cs="Calibri"/>
                <w:b/>
                <w:bCs/>
                <w:color w:val="000000"/>
                <w:lang w:eastAsia="en-US"/>
              </w:rPr>
              <w:t>ՀՀ կառավարության պահուստային ֆոնդ</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b/>
                <w:bCs/>
                <w:lang w:eastAsia="en-US"/>
              </w:rPr>
            </w:pPr>
            <w:r w:rsidRPr="009F05A8">
              <w:rPr>
                <w:rFonts w:ascii="GHEA Mariam" w:hAnsi="GHEA Mariam" w:cs="Calibri"/>
                <w:b/>
                <w:bCs/>
                <w:lang w:eastAsia="en-US"/>
              </w:rPr>
              <w:t>(8,896,075.8)</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lang w:eastAsia="en-US"/>
              </w:rPr>
            </w:pPr>
            <w:r w:rsidRPr="009F05A8">
              <w:rPr>
                <w:rFonts w:ascii="Calibri" w:hAnsi="Calibri" w:cs="Calibri"/>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այդ թվում` ըստ կատարողների</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b/>
                <w:bCs/>
                <w:lang w:eastAsia="en-US"/>
              </w:rPr>
            </w:pPr>
            <w:r w:rsidRPr="009F05A8">
              <w:rPr>
                <w:rFonts w:ascii="Calibri" w:hAnsi="Calibri" w:cs="Calibri"/>
                <w:b/>
                <w:bCs/>
                <w:lang w:eastAsia="en-US"/>
              </w:rPr>
              <w:t> </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jc w:val="center"/>
              <w:rPr>
                <w:rFonts w:ascii="GHEA Mariam" w:hAnsi="GHEA Mariam" w:cs="Calibri"/>
                <w:i/>
                <w:iCs/>
                <w:lang w:eastAsia="en-US"/>
              </w:rPr>
            </w:pPr>
            <w:r w:rsidRPr="009F05A8">
              <w:rPr>
                <w:rFonts w:ascii="Calibri" w:hAnsi="Calibri" w:cs="Calibri"/>
                <w:i/>
                <w:iCs/>
                <w:lang w:eastAsia="en-US"/>
              </w:rPr>
              <w:t> </w:t>
            </w:r>
          </w:p>
        </w:tc>
        <w:tc>
          <w:tcPr>
            <w:tcW w:w="6420" w:type="dxa"/>
            <w:tcBorders>
              <w:top w:val="nil"/>
              <w:left w:val="nil"/>
              <w:bottom w:val="single" w:sz="4" w:space="0" w:color="auto"/>
              <w:right w:val="single" w:sz="4" w:space="0" w:color="auto"/>
            </w:tcBorders>
            <w:shd w:val="clear" w:color="auto" w:fill="auto"/>
            <w:hideMark/>
          </w:tcPr>
          <w:p w:rsidR="009F05A8" w:rsidRPr="009F05A8" w:rsidRDefault="009F05A8" w:rsidP="009F05A8">
            <w:pPr>
              <w:rPr>
                <w:rFonts w:ascii="GHEA Mariam" w:hAnsi="GHEA Mariam" w:cs="Calibri"/>
                <w:color w:val="000000"/>
                <w:lang w:eastAsia="en-US"/>
              </w:rPr>
            </w:pPr>
            <w:r w:rsidRPr="009F05A8">
              <w:rPr>
                <w:rFonts w:ascii="GHEA Mariam" w:hAnsi="GHEA Mariam" w:cs="Calibri"/>
                <w:color w:val="000000"/>
                <w:lang w:eastAsia="en-US"/>
              </w:rPr>
              <w:t>ՀՀ կառավարություն</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lang w:eastAsia="en-US"/>
              </w:rPr>
            </w:pPr>
            <w:r w:rsidRPr="009F05A8">
              <w:rPr>
                <w:rFonts w:ascii="GHEA Mariam" w:hAnsi="GHEA Mariam" w:cs="Calibri"/>
                <w:lang w:eastAsia="en-US"/>
              </w:rPr>
              <w:t>(8,896,075.8)</w:t>
            </w:r>
          </w:p>
        </w:tc>
      </w:tr>
      <w:tr w:rsidR="009F05A8" w:rsidRPr="009F05A8" w:rsidTr="009F05A8">
        <w:trPr>
          <w:trHeight w:val="690"/>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այդ թվում` բյուջետային ծախսերի տնտեսագիտական դասակարգման հոդվածների</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lang w:eastAsia="en-US"/>
              </w:rPr>
            </w:pPr>
            <w:r w:rsidRPr="009F05A8">
              <w:rPr>
                <w:rFonts w:ascii="Calibri" w:hAnsi="Calibri" w:cs="Calibri"/>
                <w:lang w:eastAsia="en-US"/>
              </w:rPr>
              <w:t> </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 xml:space="preserve"> ԸՆԴԱՄԵՆԸ ԾԱԽՍԵՐ</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lang w:eastAsia="en-US"/>
              </w:rPr>
            </w:pPr>
            <w:r w:rsidRPr="009F05A8">
              <w:rPr>
                <w:rFonts w:ascii="GHEA Mariam" w:hAnsi="GHEA Mariam" w:cs="Calibri"/>
                <w:lang w:eastAsia="en-US"/>
              </w:rPr>
              <w:t>(8,896,075.8)</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ԸՆԹԱՑԻԿ ԾԱԽՍԵՐ</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lang w:eastAsia="en-US"/>
              </w:rPr>
            </w:pPr>
            <w:r w:rsidRPr="009F05A8">
              <w:rPr>
                <w:rFonts w:ascii="GHEA Mariam" w:hAnsi="GHEA Mariam" w:cs="Calibri"/>
                <w:lang w:eastAsia="en-US"/>
              </w:rPr>
              <w:t>(8,896,075.8)</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ԱՅԼ ԾԱԽՍԵՐ</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lang w:eastAsia="en-US"/>
              </w:rPr>
            </w:pPr>
            <w:r w:rsidRPr="009F05A8">
              <w:rPr>
                <w:rFonts w:ascii="GHEA Mariam" w:hAnsi="GHEA Mariam" w:cs="Calibri"/>
                <w:lang w:eastAsia="en-US"/>
              </w:rPr>
              <w:t>(8,896,075.8)</w:t>
            </w:r>
          </w:p>
        </w:tc>
      </w:tr>
      <w:tr w:rsidR="009F05A8" w:rsidRPr="009F05A8" w:rsidTr="009F05A8">
        <w:trPr>
          <w:trHeight w:val="345"/>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ind w:firstLineChars="200" w:firstLine="400"/>
              <w:rPr>
                <w:rFonts w:ascii="GHEA Mariam" w:hAnsi="GHEA Mariam" w:cs="Calibri"/>
                <w:lang w:eastAsia="en-US"/>
              </w:rPr>
            </w:pPr>
            <w:r w:rsidRPr="009F05A8">
              <w:rPr>
                <w:rFonts w:ascii="Calibri" w:hAnsi="Calibri" w:cs="Calibri"/>
                <w:lang w:eastAsia="en-US"/>
              </w:rPr>
              <w:t> </w:t>
            </w:r>
          </w:p>
        </w:tc>
        <w:tc>
          <w:tcPr>
            <w:tcW w:w="6420" w:type="dxa"/>
            <w:tcBorders>
              <w:top w:val="nil"/>
              <w:left w:val="nil"/>
              <w:bottom w:val="single" w:sz="4" w:space="0" w:color="auto"/>
              <w:right w:val="single" w:sz="4" w:space="0" w:color="auto"/>
            </w:tcBorders>
            <w:shd w:val="clear" w:color="auto" w:fill="auto"/>
            <w:vAlign w:val="center"/>
            <w:hideMark/>
          </w:tcPr>
          <w:p w:rsidR="009F05A8" w:rsidRPr="009F05A8" w:rsidRDefault="009F05A8" w:rsidP="009F05A8">
            <w:pPr>
              <w:rPr>
                <w:rFonts w:ascii="GHEA Mariam" w:hAnsi="GHEA Mariam" w:cs="Calibri"/>
                <w:lang w:eastAsia="en-US"/>
              </w:rPr>
            </w:pPr>
            <w:r w:rsidRPr="009F05A8">
              <w:rPr>
                <w:rFonts w:ascii="GHEA Mariam" w:hAnsi="GHEA Mariam" w:cs="Calibri"/>
                <w:lang w:eastAsia="en-US"/>
              </w:rPr>
              <w:t>Պահուստային միջոցներ</w:t>
            </w:r>
          </w:p>
        </w:tc>
        <w:tc>
          <w:tcPr>
            <w:tcW w:w="3120" w:type="dxa"/>
            <w:tcBorders>
              <w:top w:val="nil"/>
              <w:left w:val="nil"/>
              <w:bottom w:val="single" w:sz="4" w:space="0" w:color="auto"/>
              <w:right w:val="single" w:sz="4" w:space="0" w:color="auto"/>
            </w:tcBorders>
            <w:shd w:val="clear" w:color="auto" w:fill="auto"/>
            <w:noWrap/>
            <w:vAlign w:val="center"/>
            <w:hideMark/>
          </w:tcPr>
          <w:p w:rsidR="009F05A8" w:rsidRPr="009F05A8" w:rsidRDefault="009F05A8" w:rsidP="009F05A8">
            <w:pPr>
              <w:jc w:val="right"/>
              <w:rPr>
                <w:rFonts w:ascii="GHEA Mariam" w:hAnsi="GHEA Mariam" w:cs="Calibri"/>
                <w:lang w:eastAsia="en-US"/>
              </w:rPr>
            </w:pPr>
            <w:r w:rsidRPr="009F05A8">
              <w:rPr>
                <w:rFonts w:ascii="GHEA Mariam" w:hAnsi="GHEA Mariam" w:cs="Calibri"/>
                <w:lang w:eastAsia="en-US"/>
              </w:rPr>
              <w:t>(8,896,075.8)</w:t>
            </w:r>
          </w:p>
        </w:tc>
      </w:tr>
    </w:tbl>
    <w:p w:rsidR="008F1F37" w:rsidRDefault="008F1F37" w:rsidP="009F05A8">
      <w:pPr>
        <w:tabs>
          <w:tab w:val="left" w:pos="6533"/>
        </w:tabs>
        <w:rPr>
          <w:lang w:val="fr-FR"/>
        </w:rPr>
      </w:pPr>
    </w:p>
    <w:p w:rsidR="008F1F37" w:rsidRPr="008F1F37" w:rsidRDefault="008F1F37" w:rsidP="008F1F37">
      <w:pPr>
        <w:rPr>
          <w:lang w:val="fr-FR"/>
        </w:rPr>
      </w:pPr>
    </w:p>
    <w:p w:rsidR="008F1F37" w:rsidRPr="008F1F37" w:rsidRDefault="008F1F37" w:rsidP="008F1F37">
      <w:pPr>
        <w:rPr>
          <w:lang w:val="fr-FR"/>
        </w:rPr>
      </w:pPr>
    </w:p>
    <w:p w:rsidR="008F1F37" w:rsidRDefault="008F1F37" w:rsidP="008F1F37">
      <w:pPr>
        <w:rPr>
          <w:lang w:val="fr-FR"/>
        </w:rPr>
      </w:pPr>
    </w:p>
    <w:p w:rsidR="008F1F37" w:rsidRPr="000F4671" w:rsidRDefault="008F1F37" w:rsidP="008F1F37">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8F1F37" w:rsidRPr="000F4671" w:rsidRDefault="008F1F37" w:rsidP="008F1F3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8F1F37" w:rsidRDefault="008F1F37" w:rsidP="008F1F37">
      <w:pPr>
        <w:tabs>
          <w:tab w:val="left" w:pos="6426"/>
        </w:tabs>
        <w:rPr>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8F1F37" w:rsidSect="004F607D">
      <w:pgSz w:w="16834" w:h="11909" w:orient="landscape" w:code="9"/>
      <w:pgMar w:top="1440" w:right="1440" w:bottom="1440" w:left="5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314" w:rsidRDefault="00E55314">
      <w:r>
        <w:separator/>
      </w:r>
    </w:p>
  </w:endnote>
  <w:endnote w:type="continuationSeparator" w:id="0">
    <w:p w:rsidR="00E55314" w:rsidRDefault="00E55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IDFont+F3">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5A8" w:rsidRDefault="009F05A8">
    <w:pPr>
      <w:pStyle w:val="Footer"/>
    </w:pPr>
    <w:r>
      <w:rPr>
        <w:sz w:val="18"/>
      </w:rPr>
      <w:fldChar w:fldCharType="begin"/>
    </w:r>
    <w:r>
      <w:rPr>
        <w:sz w:val="18"/>
      </w:rPr>
      <w:instrText xml:space="preserve"> FILENAME  \* MERGEFORMAT </w:instrText>
    </w:r>
    <w:r>
      <w:rPr>
        <w:sz w:val="18"/>
      </w:rPr>
      <w:fldChar w:fldCharType="separate"/>
    </w:r>
    <w:r w:rsidR="001D40C0">
      <w:rPr>
        <w:noProof/>
        <w:sz w:val="18"/>
      </w:rPr>
      <w:t>voroshumKK289</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314" w:rsidRDefault="00E55314">
      <w:r>
        <w:separator/>
      </w:r>
    </w:p>
  </w:footnote>
  <w:footnote w:type="continuationSeparator" w:id="0">
    <w:p w:rsidR="00E55314" w:rsidRDefault="00E553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5A8" w:rsidRDefault="009F05A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F05A8" w:rsidRDefault="009F05A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1C250D1"/>
    <w:multiLevelType w:val="hybridMultilevel"/>
    <w:tmpl w:val="6DF0264E"/>
    <w:lvl w:ilvl="0" w:tplc="BE9C0BC8">
      <w:start w:val="1"/>
      <w:numFmt w:val="decimal"/>
      <w:lvlText w:val="%1."/>
      <w:lvlJc w:val="left"/>
      <w:pPr>
        <w:ind w:left="990"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5"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1"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C726AE9"/>
    <w:multiLevelType w:val="hybridMultilevel"/>
    <w:tmpl w:val="90BE5658"/>
    <w:lvl w:ilvl="0" w:tplc="21F2A0F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11"/>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0"/>
  </w:num>
  <w:num w:numId="7">
    <w:abstractNumId w:val="8"/>
  </w:num>
  <w:num w:numId="8">
    <w:abstractNumId w:val="9"/>
  </w:num>
  <w:num w:numId="9">
    <w:abstractNumId w:val="12"/>
  </w:num>
  <w:num w:numId="10">
    <w:abstractNumId w:val="6"/>
  </w:num>
  <w:num w:numId="11">
    <w:abstractNumId w:val="7"/>
  </w:num>
  <w:num w:numId="12">
    <w:abstractNumId w:val="5"/>
  </w:num>
  <w:num w:numId="13">
    <w:abstractNumId w:val="3"/>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78F"/>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42E"/>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C70"/>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4EF7"/>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0C0"/>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5"/>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1DD"/>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2EC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07D"/>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03"/>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A9E"/>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74A"/>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353"/>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6E8C"/>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1F37"/>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4A0E"/>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5A8"/>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58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B5C"/>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28A"/>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365"/>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2A78"/>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2D66"/>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543"/>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314"/>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AF3"/>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B4"/>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A79401"/>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23855469">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56238980">
      <w:bodyDiv w:val="1"/>
      <w:marLeft w:val="0"/>
      <w:marRight w:val="0"/>
      <w:marTop w:val="0"/>
      <w:marBottom w:val="0"/>
      <w:divBdr>
        <w:top w:val="none" w:sz="0" w:space="0" w:color="auto"/>
        <w:left w:val="none" w:sz="0" w:space="0" w:color="auto"/>
        <w:bottom w:val="none" w:sz="0" w:space="0" w:color="auto"/>
        <w:right w:val="none" w:sz="0" w:space="0" w:color="auto"/>
      </w:divBdr>
    </w:div>
    <w:div w:id="888493269">
      <w:bodyDiv w:val="1"/>
      <w:marLeft w:val="0"/>
      <w:marRight w:val="0"/>
      <w:marTop w:val="0"/>
      <w:marBottom w:val="0"/>
      <w:divBdr>
        <w:top w:val="none" w:sz="0" w:space="0" w:color="auto"/>
        <w:left w:val="none" w:sz="0" w:space="0" w:color="auto"/>
        <w:bottom w:val="none" w:sz="0" w:space="0" w:color="auto"/>
        <w:right w:val="none" w:sz="0" w:space="0" w:color="auto"/>
      </w:divBdr>
    </w:div>
    <w:div w:id="1019235633">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53988872">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36016808">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25678690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63230800">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52621307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77697446">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09870878">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 w:id="2107773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4361</Words>
  <Characters>24860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2026-10-09T06:06:00Z</cp:lastPrinted>
  <dcterms:created xsi:type="dcterms:W3CDTF">2026-10-09T06:05:00Z</dcterms:created>
  <dcterms:modified xsi:type="dcterms:W3CDTF">2026-10-09T09:18:00Z</dcterms:modified>
</cp:coreProperties>
</file>