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62491" w14:textId="39C0B01D" w:rsidR="00715472" w:rsidRPr="00511A51" w:rsidRDefault="000469EE" w:rsidP="008F1814">
      <w:pPr>
        <w:spacing w:after="0" w:line="240" w:lineRule="auto"/>
        <w:jc w:val="center"/>
        <w:rPr>
          <w:rFonts w:ascii="GHEA Grapalat" w:hAnsi="GHEA Grapalat" w:cs="Sylfaen"/>
          <w:b/>
          <w:bCs/>
          <w:sz w:val="24"/>
          <w:szCs w:val="24"/>
          <w:lang w:val="en-US"/>
        </w:rPr>
      </w:pPr>
      <w:r w:rsidRPr="00511A51">
        <w:rPr>
          <w:rFonts w:ascii="GHEA Grapalat" w:hAnsi="GHEA Grapalat" w:cs="Sylfaen"/>
          <w:b/>
          <w:bCs/>
          <w:sz w:val="24"/>
          <w:szCs w:val="24"/>
          <w:lang w:val="en-US"/>
        </w:rPr>
        <w:t xml:space="preserve"> </w:t>
      </w:r>
      <w:r w:rsidR="001E7E0A" w:rsidRPr="00511A51">
        <w:rPr>
          <w:rFonts w:ascii="GHEA Grapalat" w:hAnsi="GHEA Grapalat" w:cs="Sylfaen"/>
          <w:b/>
          <w:bCs/>
          <w:sz w:val="24"/>
          <w:szCs w:val="24"/>
          <w:lang w:val="en-US"/>
        </w:rPr>
        <w:t>ԱՄՓՈՓԱԹԵՐԹ</w:t>
      </w:r>
    </w:p>
    <w:p w14:paraId="4C55994E" w14:textId="77777777" w:rsidR="00706345" w:rsidRPr="00511A51" w:rsidRDefault="00706345" w:rsidP="00756563">
      <w:pPr>
        <w:spacing w:after="0"/>
        <w:jc w:val="center"/>
        <w:rPr>
          <w:rFonts w:ascii="GHEA Grapalat" w:hAnsi="GHEA Grapalat" w:cs="Sylfaen"/>
          <w:sz w:val="24"/>
          <w:szCs w:val="24"/>
          <w:lang w:val="fr-FR"/>
        </w:rPr>
      </w:pPr>
    </w:p>
    <w:p w14:paraId="0B077A2D" w14:textId="77777777" w:rsidR="00D12F36" w:rsidRDefault="008C7A12" w:rsidP="00756563">
      <w:pPr>
        <w:spacing w:after="0"/>
        <w:jc w:val="center"/>
        <w:rPr>
          <w:rFonts w:ascii="GHEA Grapalat" w:hAnsi="GHEA Grapalat" w:cs="Sylfaen"/>
          <w:b/>
          <w:sz w:val="24"/>
          <w:szCs w:val="24"/>
          <w:lang w:val="fr-FR"/>
        </w:rPr>
      </w:pPr>
      <w:r w:rsidRPr="00511A51">
        <w:rPr>
          <w:rFonts w:ascii="GHEA Grapalat" w:hAnsi="GHEA Grapalat" w:cs="Sylfaen"/>
          <w:b/>
          <w:sz w:val="24"/>
          <w:szCs w:val="24"/>
          <w:lang w:val="fr-FR"/>
        </w:rPr>
        <w:t>«</w:t>
      </w:r>
      <w:r w:rsidR="00756563" w:rsidRPr="00511A51">
        <w:rPr>
          <w:rFonts w:ascii="GHEA Grapalat" w:hAnsi="GHEA Grapalat" w:cs="Sylfaen"/>
          <w:b/>
          <w:sz w:val="24"/>
          <w:szCs w:val="24"/>
          <w:lang w:val="fr-FR"/>
        </w:rPr>
        <w:t xml:space="preserve">«ՀԱՅԱՍՏԱՆԻ ՀԱՆՐԱՊԵՏՈՒԹՅԱՆ 2026 ԹՎԱԿԱՆԻ ՊԵՏԱԿԱՆ ԲՅՈՒՋԵԻ ՄԱՍԻՆ» ՕՐԵՆՔՈՒՄ ՎԵՐԱԲԱՇԽՈՒՄ ԵՎ </w:t>
      </w:r>
      <w:bookmarkStart w:id="0" w:name="_GoBack"/>
      <w:bookmarkEnd w:id="0"/>
      <w:r w:rsidR="00756563" w:rsidRPr="00511A51">
        <w:rPr>
          <w:rFonts w:ascii="GHEA Grapalat" w:hAnsi="GHEA Grapalat" w:cs="Sylfaen"/>
          <w:b/>
          <w:sz w:val="24"/>
          <w:szCs w:val="24"/>
          <w:lang w:val="fr-FR"/>
        </w:rPr>
        <w:t xml:space="preserve">ՓՈՓՈԽՈՒԹՅՈՒՆՆԵՐ, ՀԱՅԱՍՏԱՆԻ ՀԱՆՐԱՊԵՏՈՒԹՅԱՆ ԿԱՌԱՎԱՐՈՒԹՅԱՆ 2025 ԹՎԱԿԱՆԻ ԴԵԿՏԵՄԲԵՐԻ 25-Ի </w:t>
      </w:r>
    </w:p>
    <w:p w14:paraId="5F2558B5" w14:textId="695DDAF2" w:rsidR="00162A7A" w:rsidRPr="00511A51" w:rsidRDefault="00756563" w:rsidP="00756563">
      <w:pPr>
        <w:spacing w:after="0"/>
        <w:jc w:val="center"/>
        <w:rPr>
          <w:rFonts w:ascii="GHEA Grapalat" w:hAnsi="GHEA Grapalat" w:cs="Sylfaen"/>
          <w:b/>
          <w:sz w:val="24"/>
          <w:szCs w:val="24"/>
          <w:lang w:val="fr-FR"/>
        </w:rPr>
      </w:pPr>
      <w:r w:rsidRPr="00511A51">
        <w:rPr>
          <w:rFonts w:ascii="GHEA Grapalat" w:hAnsi="GHEA Grapalat" w:cs="Sylfaen"/>
          <w:b/>
          <w:sz w:val="24"/>
          <w:szCs w:val="24"/>
          <w:lang w:val="fr-FR"/>
        </w:rPr>
        <w:t>N 1910-Ն ՈՐՈՇՄԱՆ ՄԵՋ ՓՈՓՈԽՈՒԹՅՈՒՆՆԵՐ ԵՎ ԼՐԱՑՈՒՄՆԵՐ ԿԱՏԱՐԵԼՈՒ ՄԱՍԻՆ</w:t>
      </w:r>
      <w:r w:rsidR="00162A7A" w:rsidRPr="00511A51">
        <w:rPr>
          <w:rFonts w:ascii="GHEA Grapalat" w:hAnsi="GHEA Grapalat" w:cs="Sylfaen"/>
          <w:b/>
          <w:sz w:val="24"/>
          <w:szCs w:val="24"/>
          <w:lang w:val="fr-FR"/>
        </w:rPr>
        <w:t>» ՀՀ ԿԱՌԱՎԱՐՈՒԹՅԱՆ ՈՐՈՇՄԱՆ ՆԱԽԱԳԾԻ</w:t>
      </w:r>
    </w:p>
    <w:p w14:paraId="0FACFF2F" w14:textId="77777777" w:rsidR="00756563" w:rsidRPr="00756563" w:rsidRDefault="00756563" w:rsidP="00756563">
      <w:pPr>
        <w:spacing w:after="0"/>
        <w:jc w:val="center"/>
        <w:rPr>
          <w:rFonts w:ascii="GHEA Grapalat" w:hAnsi="GHEA Grapalat" w:cs="Sylfaen"/>
          <w:color w:val="FF0000"/>
          <w:sz w:val="24"/>
          <w:szCs w:val="24"/>
          <w:lang w:val="fr-FR"/>
        </w:rPr>
      </w:pPr>
    </w:p>
    <w:tbl>
      <w:tblPr>
        <w:tblW w:w="1562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3"/>
        <w:gridCol w:w="3969"/>
      </w:tblGrid>
      <w:tr w:rsidR="00756563" w:rsidRPr="00756563" w14:paraId="6759E255" w14:textId="77777777" w:rsidTr="001A5B20">
        <w:trPr>
          <w:trHeight w:val="743"/>
        </w:trPr>
        <w:tc>
          <w:tcPr>
            <w:tcW w:w="11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6C81C3F1" w:rsidR="00425452" w:rsidRPr="00511A51" w:rsidRDefault="00BA7682" w:rsidP="007F181D">
            <w:pPr>
              <w:tabs>
                <w:tab w:val="left" w:pos="810"/>
                <w:tab w:val="left" w:pos="1620"/>
              </w:tabs>
              <w:spacing w:after="0" w:line="360" w:lineRule="auto"/>
              <w:jc w:val="center"/>
              <w:rPr>
                <w:rFonts w:ascii="GHEA Grapalat" w:hAnsi="GHEA Grapalat" w:cs="Sylfaen"/>
                <w:sz w:val="24"/>
                <w:szCs w:val="24"/>
                <w:highlight w:val="lightGray"/>
                <w:lang w:val="hy-AM"/>
              </w:rPr>
            </w:pPr>
            <w:r w:rsidRPr="00511A51">
              <w:rPr>
                <w:rFonts w:ascii="GHEA Grapalat" w:hAnsi="GHEA Grapalat"/>
                <w:b/>
                <w:sz w:val="24"/>
                <w:szCs w:val="24"/>
                <w:lang w:val="en-GB"/>
              </w:rPr>
              <w:t>1</w:t>
            </w:r>
            <w:r w:rsidR="00425452" w:rsidRPr="00511A51">
              <w:rPr>
                <w:rFonts w:ascii="GHEA Grapalat" w:hAnsi="GHEA Grapalat"/>
                <w:b/>
                <w:sz w:val="24"/>
                <w:szCs w:val="24"/>
                <w:lang w:val="en-GB"/>
              </w:rPr>
              <w:t>. ՀՀ ֆինանսների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69C9B" w14:textId="765B3A65" w:rsidR="00E10611" w:rsidRPr="00511A51" w:rsidRDefault="00511A51" w:rsidP="00425452">
            <w:pPr>
              <w:spacing w:after="0"/>
              <w:ind w:firstLine="252"/>
              <w:jc w:val="center"/>
              <w:rPr>
                <w:rFonts w:ascii="GHEA Grapalat" w:hAnsi="GHEA Grapalat"/>
                <w:b/>
                <w:sz w:val="24"/>
                <w:szCs w:val="24"/>
                <w:lang w:val="en-GB"/>
              </w:rPr>
            </w:pPr>
            <w:r>
              <w:rPr>
                <w:rFonts w:ascii="GHEA Grapalat" w:hAnsi="GHEA Grapalat"/>
                <w:b/>
                <w:sz w:val="24"/>
                <w:szCs w:val="24"/>
                <w:lang w:val="en-GB"/>
              </w:rPr>
              <w:t>09.10</w:t>
            </w:r>
            <w:r w:rsidR="00E10611" w:rsidRPr="00511A51">
              <w:rPr>
                <w:rFonts w:ascii="GHEA Grapalat" w:hAnsi="GHEA Grapalat"/>
                <w:b/>
                <w:sz w:val="24"/>
                <w:szCs w:val="24"/>
                <w:lang w:val="en-GB"/>
              </w:rPr>
              <w:t xml:space="preserve">.2026 թ. </w:t>
            </w:r>
          </w:p>
          <w:p w14:paraId="42D10281" w14:textId="3B4162AF" w:rsidR="00425452" w:rsidRPr="00511A51" w:rsidRDefault="00E10611" w:rsidP="00425452">
            <w:pPr>
              <w:spacing w:after="0"/>
              <w:ind w:firstLine="252"/>
              <w:jc w:val="center"/>
              <w:rPr>
                <w:rFonts w:ascii="GHEA Grapalat" w:hAnsi="GHEA Grapalat"/>
                <w:b/>
                <w:sz w:val="24"/>
                <w:szCs w:val="24"/>
                <w:highlight w:val="lightGray"/>
                <w:lang w:val="hy-AM"/>
              </w:rPr>
            </w:pPr>
            <w:r w:rsidRPr="00511A51">
              <w:rPr>
                <w:rFonts w:ascii="GHEA Grapalat" w:hAnsi="GHEA Grapalat"/>
                <w:b/>
                <w:sz w:val="24"/>
                <w:szCs w:val="24"/>
                <w:lang w:val="hy-AM"/>
              </w:rPr>
              <w:t xml:space="preserve">N </w:t>
            </w:r>
            <w:r w:rsidR="00511A51" w:rsidRPr="00511A51">
              <w:rPr>
                <w:rFonts w:ascii="GHEA Grapalat" w:hAnsi="GHEA Grapalat"/>
                <w:b/>
                <w:sz w:val="24"/>
                <w:szCs w:val="24"/>
                <w:lang w:val="hy-AM"/>
              </w:rPr>
              <w:t>01/34-3/26545-2026</w:t>
            </w:r>
          </w:p>
        </w:tc>
      </w:tr>
      <w:tr w:rsidR="00756563" w:rsidRPr="00756563" w14:paraId="1F4EF949" w14:textId="77777777" w:rsidTr="001A5B20">
        <w:trPr>
          <w:trHeight w:val="743"/>
        </w:trPr>
        <w:tc>
          <w:tcPr>
            <w:tcW w:w="11653" w:type="dxa"/>
            <w:tcBorders>
              <w:top w:val="single" w:sz="4" w:space="0" w:color="auto"/>
              <w:left w:val="single" w:sz="4" w:space="0" w:color="auto"/>
              <w:bottom w:val="single" w:sz="4" w:space="0" w:color="auto"/>
              <w:right w:val="single" w:sz="4" w:space="0" w:color="auto"/>
            </w:tcBorders>
          </w:tcPr>
          <w:p w14:paraId="76BB1AF3" w14:textId="77777777" w:rsidR="00511A51" w:rsidRDefault="00511A51" w:rsidP="00511A51">
            <w:pPr>
              <w:spacing w:after="0"/>
              <w:ind w:firstLine="567"/>
              <w:contextualSpacing/>
              <w:jc w:val="both"/>
              <w:rPr>
                <w:rFonts w:ascii="GHEA Grapalat" w:hAnsi="GHEA Grapalat" w:cs="Calibri"/>
                <w:sz w:val="24"/>
                <w:szCs w:val="24"/>
                <w:lang w:val="hy-AM"/>
              </w:rPr>
            </w:pPr>
            <w:r w:rsidRPr="003B22E1">
              <w:rPr>
                <w:rFonts w:ascii="GHEA Grapalat" w:eastAsia="GHEA Grapalat" w:hAnsi="GHEA Grapalat" w:cs="GHEA Grapalat"/>
                <w:color w:val="000000"/>
                <w:sz w:val="24"/>
                <w:szCs w:val="24"/>
                <w:lang w:val="hy-AM"/>
              </w:rPr>
              <w:t xml:space="preserve">Նախագծով առաջարկվում է </w:t>
            </w:r>
            <w:r w:rsidRPr="003B22E1">
              <w:rPr>
                <w:rFonts w:ascii="GHEA Grapalat" w:eastAsia="Times New Roman" w:hAnsi="GHEA Grapalat"/>
                <w:sz w:val="24"/>
                <w:szCs w:val="24"/>
                <w:lang w:val="hy-AM"/>
              </w:rPr>
              <w:t>ՀՀ 2026թ</w:t>
            </w:r>
            <w:r w:rsidRPr="003B22E1">
              <w:rPr>
                <w:rFonts w:ascii="Cambria Math" w:eastAsia="Times New Roman" w:hAnsi="Cambria Math" w:cs="Cambria Math"/>
                <w:sz w:val="24"/>
                <w:szCs w:val="24"/>
                <w:lang w:val="hy-AM"/>
              </w:rPr>
              <w:t>․</w:t>
            </w:r>
            <w:r w:rsidRPr="003B22E1">
              <w:rPr>
                <w:rFonts w:ascii="GHEA Grapalat" w:eastAsia="Times New Roman" w:hAnsi="GHEA Grapalat"/>
                <w:sz w:val="24"/>
                <w:szCs w:val="24"/>
                <w:lang w:val="hy-AM"/>
              </w:rPr>
              <w:t xml:space="preserve"> </w:t>
            </w:r>
            <w:r w:rsidRPr="003B22E1">
              <w:rPr>
                <w:rFonts w:ascii="GHEA Grapalat" w:eastAsia="Times New Roman" w:hAnsi="GHEA Grapalat" w:cs="GHEA Grapalat"/>
                <w:sz w:val="24"/>
                <w:szCs w:val="24"/>
                <w:lang w:val="hy-AM"/>
              </w:rPr>
              <w:t>պետական</w:t>
            </w:r>
            <w:r w:rsidRPr="003B22E1">
              <w:rPr>
                <w:rFonts w:ascii="GHEA Grapalat" w:eastAsia="Times New Roman" w:hAnsi="GHEA Grapalat"/>
                <w:sz w:val="24"/>
                <w:szCs w:val="24"/>
                <w:lang w:val="hy-AM"/>
              </w:rPr>
              <w:t xml:space="preserve"> </w:t>
            </w:r>
            <w:r w:rsidRPr="003B22E1">
              <w:rPr>
                <w:rFonts w:ascii="GHEA Grapalat" w:eastAsia="Times New Roman" w:hAnsi="GHEA Grapalat" w:cs="GHEA Grapalat"/>
                <w:sz w:val="24"/>
                <w:szCs w:val="24"/>
                <w:lang w:val="hy-AM"/>
              </w:rPr>
              <w:t>բյուջեով</w:t>
            </w:r>
            <w:r w:rsidRPr="003B22E1">
              <w:rPr>
                <w:rFonts w:ascii="GHEA Grapalat" w:eastAsia="Times New Roman" w:hAnsi="GHEA Grapalat"/>
                <w:sz w:val="24"/>
                <w:szCs w:val="24"/>
                <w:lang w:val="hy-AM"/>
              </w:rPr>
              <w:t xml:space="preserve"> </w:t>
            </w:r>
            <w:r w:rsidRPr="003B22E1">
              <w:rPr>
                <w:rFonts w:ascii="GHEA Grapalat" w:hAnsi="GHEA Grapalat" w:cs="Calibri"/>
                <w:sz w:val="24"/>
                <w:szCs w:val="24"/>
                <w:lang w:val="hy-AM"/>
              </w:rPr>
              <w:t>«1240 Ակադեմիական քաղաքի ստեղծում» ծրագրի «32001 Ակադեմիական քաղաքի նախագծման, կառուցման և բովանդակային գործընթացների ապահովում» միջոցառման գծով նախատեսված միջոցներից, ընդամենը 2,736</w:t>
            </w:r>
            <w:r w:rsidRPr="003B22E1">
              <w:rPr>
                <w:rFonts w:ascii="Cambria Math" w:hAnsi="Cambria Math" w:cs="Cambria Math"/>
                <w:sz w:val="24"/>
                <w:szCs w:val="24"/>
                <w:lang w:val="hy-AM"/>
              </w:rPr>
              <w:t>․</w:t>
            </w:r>
            <w:r w:rsidRPr="003B22E1">
              <w:rPr>
                <w:rFonts w:ascii="GHEA Grapalat" w:hAnsi="GHEA Grapalat" w:cs="Calibri"/>
                <w:sz w:val="24"/>
                <w:szCs w:val="24"/>
                <w:lang w:val="hy-AM"/>
              </w:rPr>
              <w:t>3 մլն դրամից՝</w:t>
            </w:r>
          </w:p>
          <w:p w14:paraId="0305E074" w14:textId="77777777" w:rsidR="00511A51" w:rsidRDefault="00511A51" w:rsidP="00511A51">
            <w:pPr>
              <w:pStyle w:val="ListParagraph"/>
              <w:numPr>
                <w:ilvl w:val="0"/>
                <w:numId w:val="5"/>
              </w:numPr>
              <w:spacing w:after="0"/>
              <w:ind w:left="426"/>
              <w:jc w:val="both"/>
              <w:rPr>
                <w:rFonts w:ascii="GHEA Grapalat" w:hAnsi="GHEA Grapalat" w:cs="Arial"/>
                <w:sz w:val="24"/>
                <w:szCs w:val="24"/>
                <w:shd w:val="clear" w:color="auto" w:fill="FFFFFF"/>
                <w:lang w:val="hy-AM"/>
              </w:rPr>
            </w:pPr>
            <w:r w:rsidRPr="003B22E1">
              <w:rPr>
                <w:rFonts w:ascii="GHEA Grapalat" w:hAnsi="GHEA Grapalat" w:cs="Calibri"/>
                <w:sz w:val="24"/>
                <w:szCs w:val="24"/>
                <w:lang w:val="hy-AM"/>
              </w:rPr>
              <w:t>336</w:t>
            </w:r>
            <w:r w:rsidRPr="003B22E1">
              <w:rPr>
                <w:rFonts w:ascii="Cambria Math" w:hAnsi="Cambria Math" w:cs="Cambria Math"/>
                <w:sz w:val="24"/>
                <w:szCs w:val="24"/>
                <w:lang w:val="hy-AM"/>
              </w:rPr>
              <w:t>․</w:t>
            </w:r>
            <w:r w:rsidRPr="003B22E1">
              <w:rPr>
                <w:rFonts w:ascii="GHEA Grapalat" w:hAnsi="GHEA Grapalat" w:cs="Calibri"/>
                <w:sz w:val="24"/>
                <w:szCs w:val="24"/>
                <w:lang w:val="hy-AM"/>
              </w:rPr>
              <w:t>6 մլն դրամը վերաբաշխել «1162 Գիտական և գիտատեխնիկական հետազոտությունների ծրագրի</w:t>
            </w:r>
            <w:r w:rsidRPr="003B22E1">
              <w:rPr>
                <w:rFonts w:ascii="GHEA Grapalat" w:eastAsia="MS Mincho" w:hAnsi="GHEA Grapalat" w:cs="Sylfaen"/>
                <w:bCs/>
                <w:kern w:val="18"/>
                <w:sz w:val="24"/>
                <w:szCs w:val="24"/>
                <w:lang w:val="hy-AM"/>
              </w:rPr>
              <w:t>» «11002 Գիտական ենթակառուցվածքի արդիականացում</w:t>
            </w:r>
            <w:r w:rsidRPr="003B22E1">
              <w:rPr>
                <w:rFonts w:ascii="GHEA Grapalat" w:eastAsia="GHEA Grapalat" w:hAnsi="GHEA Grapalat" w:cs="GHEA Grapalat"/>
                <w:color w:val="000000"/>
                <w:sz w:val="24"/>
                <w:szCs w:val="24"/>
                <w:lang w:val="hy-AM"/>
              </w:rPr>
              <w:t>»</w:t>
            </w:r>
            <w:r w:rsidRPr="003B22E1">
              <w:rPr>
                <w:rFonts w:ascii="GHEA Grapalat" w:hAnsi="GHEA Grapalat" w:cs="Calibri"/>
                <w:sz w:val="24"/>
                <w:szCs w:val="24"/>
                <w:lang w:val="hy-AM"/>
              </w:rPr>
              <w:t xml:space="preserve"> միջոցառմանը՝ </w:t>
            </w:r>
            <w:r w:rsidRPr="003B22E1">
              <w:rPr>
                <w:rFonts w:ascii="GHEA Grapalat" w:hAnsi="GHEA Grapalat" w:cs="Arial"/>
                <w:sz w:val="24"/>
                <w:szCs w:val="24"/>
                <w:shd w:val="clear" w:color="auto" w:fill="FFFFFF"/>
                <w:lang w:val="hy-AM"/>
              </w:rPr>
              <w:t>ՀՀ գիտությունների ազգային ակադեմիայի վարչական մասնաշենքի վերանորոգման</w:t>
            </w:r>
            <w:r>
              <w:rPr>
                <w:rFonts w:ascii="GHEA Grapalat" w:hAnsi="GHEA Grapalat" w:cs="Arial"/>
                <w:sz w:val="24"/>
                <w:szCs w:val="24"/>
                <w:shd w:val="clear" w:color="auto" w:fill="FFFFFF"/>
                <w:lang w:val="hy-AM"/>
              </w:rPr>
              <w:t xml:space="preserve"> համար</w:t>
            </w:r>
            <w:r w:rsidRPr="003B22E1">
              <w:rPr>
                <w:rFonts w:ascii="GHEA Grapalat" w:hAnsi="GHEA Grapalat" w:cs="Arial"/>
                <w:sz w:val="24"/>
                <w:szCs w:val="24"/>
                <w:shd w:val="clear" w:color="auto" w:fill="FFFFFF"/>
                <w:lang w:val="hy-AM"/>
              </w:rPr>
              <w:t xml:space="preserve">, </w:t>
            </w:r>
          </w:p>
          <w:p w14:paraId="13808581" w14:textId="77777777" w:rsidR="00511A51" w:rsidRDefault="00511A51" w:rsidP="00511A51">
            <w:pPr>
              <w:pStyle w:val="ListParagraph"/>
              <w:numPr>
                <w:ilvl w:val="0"/>
                <w:numId w:val="5"/>
              </w:numPr>
              <w:spacing w:after="0"/>
              <w:ind w:left="426"/>
              <w:jc w:val="both"/>
              <w:rPr>
                <w:rFonts w:ascii="GHEA Grapalat" w:hAnsi="GHEA Grapalat" w:cs="Arial"/>
                <w:sz w:val="24"/>
                <w:szCs w:val="24"/>
                <w:shd w:val="clear" w:color="auto" w:fill="FFFFFF"/>
                <w:lang w:val="hy-AM"/>
              </w:rPr>
            </w:pPr>
            <w:r w:rsidRPr="003B22E1">
              <w:rPr>
                <w:rFonts w:ascii="GHEA Grapalat" w:hAnsi="GHEA Grapalat" w:cs="Arial"/>
                <w:sz w:val="24"/>
                <w:szCs w:val="24"/>
                <w:shd w:val="clear" w:color="auto" w:fill="FFFFFF"/>
                <w:lang w:val="hy-AM"/>
              </w:rPr>
              <w:t>789</w:t>
            </w:r>
            <w:r w:rsidRPr="003B22E1">
              <w:rPr>
                <w:rFonts w:ascii="Cambria Math" w:hAnsi="Cambria Math" w:cs="Cambria Math"/>
                <w:sz w:val="24"/>
                <w:szCs w:val="24"/>
                <w:shd w:val="clear" w:color="auto" w:fill="FFFFFF"/>
                <w:lang w:val="hy-AM"/>
              </w:rPr>
              <w:t>․</w:t>
            </w:r>
            <w:r w:rsidRPr="003B22E1">
              <w:rPr>
                <w:rFonts w:ascii="GHEA Grapalat" w:hAnsi="GHEA Grapalat" w:cs="Arial"/>
                <w:sz w:val="24"/>
                <w:szCs w:val="24"/>
                <w:shd w:val="clear" w:color="auto" w:fill="FFFFFF"/>
                <w:lang w:val="hy-AM"/>
              </w:rPr>
              <w:t xml:space="preserve">6 մլն դրամը՝ </w:t>
            </w:r>
            <w:r w:rsidRPr="003B22E1">
              <w:rPr>
                <w:rFonts w:ascii="GHEA Grapalat" w:eastAsia="MS Mincho" w:hAnsi="GHEA Grapalat" w:cs="Sylfaen"/>
                <w:bCs/>
                <w:kern w:val="18"/>
                <w:sz w:val="24"/>
                <w:szCs w:val="24"/>
                <w:lang w:val="hy-AM"/>
              </w:rPr>
              <w:t>«</w:t>
            </w:r>
            <w:r w:rsidRPr="003B22E1">
              <w:rPr>
                <w:rFonts w:ascii="GHEA Grapalat" w:hAnsi="GHEA Grapalat" w:cs="Calibri"/>
                <w:sz w:val="24"/>
                <w:szCs w:val="24"/>
                <w:lang w:val="hy-AM"/>
              </w:rPr>
              <w:t>11005 Գիտական և գիտատեխնիկական գործունեության գիտական դրամաշնորհային հետազոտություններ</w:t>
            </w:r>
            <w:r w:rsidRPr="003B22E1">
              <w:rPr>
                <w:rFonts w:ascii="GHEA Grapalat" w:eastAsia="GHEA Grapalat" w:hAnsi="GHEA Grapalat" w:cs="GHEA Grapalat"/>
                <w:color w:val="000000"/>
                <w:sz w:val="24"/>
                <w:szCs w:val="24"/>
                <w:lang w:val="hy-AM"/>
              </w:rPr>
              <w:t>»</w:t>
            </w:r>
            <w:r w:rsidRPr="003B22E1">
              <w:rPr>
                <w:rFonts w:ascii="GHEA Grapalat" w:hAnsi="GHEA Grapalat" w:cs="Arial"/>
                <w:sz w:val="24"/>
                <w:szCs w:val="24"/>
                <w:shd w:val="clear" w:color="auto" w:fill="FFFFFF"/>
                <w:lang w:val="hy-AM"/>
              </w:rPr>
              <w:t xml:space="preserve"> միջոցառմանը՝ «Հայաստանի Հանրապետության գիտական կազմակերպություններում արտերկրի գիտնականների «PostDoc-Armenia–2026», «Հեռավար լաբորատորիաների հիմնադրման ծրագիր-2026» և «Հայաստանի Հանրապետության գիտական համայնքին արտերկրի գիտնականների ինտեգրում – 2026» հայտարարված մրցույթների</w:t>
            </w:r>
            <w:r>
              <w:rPr>
                <w:rFonts w:ascii="GHEA Grapalat" w:hAnsi="GHEA Grapalat" w:cs="Arial"/>
                <w:sz w:val="24"/>
                <w:szCs w:val="24"/>
                <w:shd w:val="clear" w:color="auto" w:fill="FFFFFF"/>
                <w:lang w:val="hy-AM"/>
              </w:rPr>
              <w:t xml:space="preserve"> գծով ֆինանսավորման համար</w:t>
            </w:r>
            <w:r w:rsidRPr="003B22E1">
              <w:rPr>
                <w:rFonts w:ascii="GHEA Grapalat" w:hAnsi="GHEA Grapalat" w:cs="Arial"/>
                <w:sz w:val="24"/>
                <w:szCs w:val="24"/>
                <w:shd w:val="clear" w:color="auto" w:fill="FFFFFF"/>
                <w:lang w:val="hy-AM"/>
              </w:rPr>
              <w:t xml:space="preserve">, </w:t>
            </w:r>
          </w:p>
          <w:p w14:paraId="448E64A8" w14:textId="77777777" w:rsidR="00511A51" w:rsidRPr="00C435AB" w:rsidRDefault="00511A51" w:rsidP="00511A51">
            <w:pPr>
              <w:pStyle w:val="ListParagraph"/>
              <w:numPr>
                <w:ilvl w:val="0"/>
                <w:numId w:val="5"/>
              </w:numPr>
              <w:spacing w:after="0"/>
              <w:ind w:left="426"/>
              <w:jc w:val="both"/>
              <w:rPr>
                <w:rFonts w:ascii="GHEA Grapalat" w:hAnsi="GHEA Grapalat" w:cs="Arial"/>
                <w:sz w:val="24"/>
                <w:szCs w:val="24"/>
                <w:shd w:val="clear" w:color="auto" w:fill="FFFFFF"/>
                <w:lang w:val="hy-AM"/>
              </w:rPr>
            </w:pPr>
            <w:r w:rsidRPr="003B22E1">
              <w:rPr>
                <w:rFonts w:ascii="GHEA Grapalat" w:hAnsi="GHEA Grapalat" w:cs="Arial"/>
                <w:sz w:val="24"/>
                <w:szCs w:val="24"/>
                <w:shd w:val="clear" w:color="auto" w:fill="FFFFFF"/>
                <w:lang w:val="hy-AM"/>
              </w:rPr>
              <w:t>42</w:t>
            </w:r>
            <w:r w:rsidRPr="003B22E1">
              <w:rPr>
                <w:rFonts w:ascii="Cambria Math" w:hAnsi="Cambria Math" w:cs="Cambria Math"/>
                <w:sz w:val="24"/>
                <w:szCs w:val="24"/>
                <w:shd w:val="clear" w:color="auto" w:fill="FFFFFF"/>
                <w:lang w:val="hy-AM"/>
              </w:rPr>
              <w:t>․</w:t>
            </w:r>
            <w:r w:rsidRPr="003B22E1">
              <w:rPr>
                <w:rFonts w:ascii="GHEA Grapalat" w:hAnsi="GHEA Grapalat" w:cs="Arial"/>
                <w:sz w:val="24"/>
                <w:szCs w:val="24"/>
                <w:shd w:val="clear" w:color="auto" w:fill="FFFFFF"/>
                <w:lang w:val="hy-AM"/>
              </w:rPr>
              <w:t xml:space="preserve">8 մլն դրամը՝ </w:t>
            </w:r>
            <w:r w:rsidRPr="003B22E1">
              <w:rPr>
                <w:rFonts w:ascii="GHEA Grapalat" w:hAnsi="GHEA Grapalat" w:cs="Calibri"/>
                <w:sz w:val="24"/>
                <w:szCs w:val="24"/>
                <w:lang w:val="hy-AM"/>
              </w:rPr>
              <w:t>«11012 Գիտական գրադարանային ծառայություններ»</w:t>
            </w:r>
            <w:r w:rsidRPr="003B22E1">
              <w:rPr>
                <w:rFonts w:ascii="GHEA Grapalat" w:eastAsia="Times New Roman" w:hAnsi="GHEA Grapalat"/>
                <w:sz w:val="24"/>
                <w:szCs w:val="24"/>
                <w:lang w:val="hy-AM"/>
              </w:rPr>
              <w:t xml:space="preserve"> միջոցառմանը՝ </w:t>
            </w:r>
            <w:r w:rsidRPr="003B22E1">
              <w:rPr>
                <w:rFonts w:ascii="GHEA Grapalat" w:hAnsi="GHEA Grapalat"/>
                <w:sz w:val="24"/>
                <w:szCs w:val="24"/>
                <w:lang w:val="hy-AM"/>
              </w:rPr>
              <w:t>ՀՀ ԳԱԱ «Հիմնարար գիտական գրադարան» ՊՈԱԿ-ի վերանորոգման</w:t>
            </w:r>
            <w:r>
              <w:rPr>
                <w:rFonts w:ascii="GHEA Grapalat" w:hAnsi="GHEA Grapalat"/>
                <w:sz w:val="24"/>
                <w:szCs w:val="24"/>
                <w:lang w:val="hy-AM"/>
              </w:rPr>
              <w:t xml:space="preserve"> համար,</w:t>
            </w:r>
            <w:r w:rsidRPr="003B22E1">
              <w:rPr>
                <w:rFonts w:ascii="GHEA Grapalat" w:hAnsi="GHEA Grapalat"/>
                <w:sz w:val="24"/>
                <w:szCs w:val="24"/>
                <w:lang w:val="hy-AM"/>
              </w:rPr>
              <w:t xml:space="preserve"> </w:t>
            </w:r>
          </w:p>
          <w:p w14:paraId="25B853C1" w14:textId="77777777" w:rsidR="00511A51" w:rsidRPr="003B22E1" w:rsidRDefault="00511A51" w:rsidP="00511A51">
            <w:pPr>
              <w:pStyle w:val="ListParagraph"/>
              <w:numPr>
                <w:ilvl w:val="0"/>
                <w:numId w:val="5"/>
              </w:numPr>
              <w:spacing w:after="0"/>
              <w:ind w:left="426"/>
              <w:jc w:val="both"/>
              <w:rPr>
                <w:rFonts w:ascii="GHEA Grapalat" w:hAnsi="GHEA Grapalat" w:cs="Arial"/>
                <w:sz w:val="24"/>
                <w:szCs w:val="24"/>
                <w:shd w:val="clear" w:color="auto" w:fill="FFFFFF"/>
                <w:lang w:val="hy-AM"/>
              </w:rPr>
            </w:pPr>
            <w:r w:rsidRPr="003B22E1">
              <w:rPr>
                <w:rFonts w:ascii="GHEA Grapalat" w:eastAsia="Times New Roman" w:hAnsi="GHEA Grapalat"/>
                <w:sz w:val="24"/>
                <w:szCs w:val="24"/>
                <w:lang w:val="hy-AM"/>
              </w:rPr>
              <w:t>1,567</w:t>
            </w:r>
            <w:r w:rsidRPr="003B22E1">
              <w:rPr>
                <w:rFonts w:ascii="Cambria Math" w:eastAsia="Times New Roman" w:hAnsi="Cambria Math" w:cs="Cambria Math"/>
                <w:sz w:val="24"/>
                <w:szCs w:val="24"/>
                <w:lang w:val="hy-AM"/>
              </w:rPr>
              <w:t>․</w:t>
            </w:r>
            <w:r w:rsidRPr="003B22E1">
              <w:rPr>
                <w:rFonts w:ascii="GHEA Grapalat" w:eastAsia="Times New Roman" w:hAnsi="GHEA Grapalat"/>
                <w:sz w:val="24"/>
                <w:szCs w:val="24"/>
                <w:lang w:val="hy-AM"/>
              </w:rPr>
              <w:t xml:space="preserve">3 </w:t>
            </w:r>
            <w:r w:rsidRPr="003B22E1">
              <w:rPr>
                <w:rFonts w:ascii="GHEA Grapalat" w:eastAsia="Times New Roman" w:hAnsi="GHEA Grapalat" w:cs="GHEA Grapalat"/>
                <w:sz w:val="24"/>
                <w:szCs w:val="24"/>
                <w:lang w:val="hy-AM"/>
              </w:rPr>
              <w:t>մլն</w:t>
            </w:r>
            <w:r w:rsidRPr="003B22E1">
              <w:rPr>
                <w:rFonts w:ascii="GHEA Grapalat" w:eastAsia="Times New Roman" w:hAnsi="GHEA Grapalat"/>
                <w:sz w:val="24"/>
                <w:szCs w:val="24"/>
                <w:lang w:val="hy-AM"/>
              </w:rPr>
              <w:t xml:space="preserve"> </w:t>
            </w:r>
            <w:r w:rsidRPr="003B22E1">
              <w:rPr>
                <w:rFonts w:ascii="GHEA Grapalat" w:eastAsia="Times New Roman" w:hAnsi="GHEA Grapalat" w:cs="GHEA Grapalat"/>
                <w:sz w:val="24"/>
                <w:szCs w:val="24"/>
                <w:lang w:val="hy-AM"/>
              </w:rPr>
              <w:t>դ</w:t>
            </w:r>
            <w:r>
              <w:rPr>
                <w:rFonts w:ascii="GHEA Grapalat" w:eastAsia="Times New Roman" w:hAnsi="GHEA Grapalat" w:cs="GHEA Grapalat"/>
                <w:sz w:val="24"/>
                <w:szCs w:val="24"/>
                <w:lang w:val="hy-AM"/>
              </w:rPr>
              <w:t>ր</w:t>
            </w:r>
            <w:r w:rsidRPr="003B22E1">
              <w:rPr>
                <w:rFonts w:ascii="GHEA Grapalat" w:eastAsia="Times New Roman" w:hAnsi="GHEA Grapalat" w:cs="GHEA Grapalat"/>
                <w:sz w:val="24"/>
                <w:szCs w:val="24"/>
                <w:lang w:val="hy-AM"/>
              </w:rPr>
              <w:t>ամն</w:t>
            </w:r>
            <w:r w:rsidRPr="003B22E1">
              <w:rPr>
                <w:rFonts w:ascii="GHEA Grapalat" w:eastAsia="Times New Roman" w:hAnsi="GHEA Grapalat"/>
                <w:sz w:val="24"/>
                <w:szCs w:val="24"/>
                <w:lang w:val="hy-AM"/>
              </w:rPr>
              <w:t xml:space="preserve"> </w:t>
            </w:r>
            <w:r w:rsidRPr="003B22E1">
              <w:rPr>
                <w:rFonts w:ascii="GHEA Grapalat" w:eastAsia="Times New Roman" w:hAnsi="GHEA Grapalat" w:cs="GHEA Grapalat"/>
                <w:sz w:val="24"/>
                <w:szCs w:val="24"/>
                <w:lang w:val="hy-AM"/>
              </w:rPr>
              <w:t>էլ</w:t>
            </w:r>
            <w:r w:rsidRPr="003B22E1">
              <w:rPr>
                <w:rFonts w:ascii="GHEA Grapalat" w:eastAsia="Times New Roman" w:hAnsi="GHEA Grapalat"/>
                <w:sz w:val="24"/>
                <w:szCs w:val="24"/>
                <w:lang w:val="hy-AM"/>
              </w:rPr>
              <w:t xml:space="preserve"> </w:t>
            </w:r>
            <w:r w:rsidRPr="003B22E1">
              <w:rPr>
                <w:rFonts w:ascii="GHEA Grapalat" w:eastAsia="MS Mincho" w:hAnsi="GHEA Grapalat" w:cs="Sylfaen"/>
                <w:bCs/>
                <w:kern w:val="18"/>
                <w:sz w:val="24"/>
                <w:szCs w:val="24"/>
                <w:lang w:val="hy-AM"/>
              </w:rPr>
              <w:t>«</w:t>
            </w:r>
            <w:r w:rsidRPr="003B22E1">
              <w:rPr>
                <w:rFonts w:ascii="GHEA Grapalat" w:eastAsia="Times New Roman" w:hAnsi="GHEA Grapalat"/>
                <w:sz w:val="24"/>
                <w:szCs w:val="24"/>
                <w:lang w:val="hy-AM"/>
              </w:rPr>
              <w:t>32004 Գիտական կենտրոնները ժամանակակից սարքավորումներով վերազինում ու համատեղ օգտագործման գիտական սարքավորումների կենտրոնների ստեղծում</w:t>
            </w:r>
            <w:r w:rsidRPr="003B22E1">
              <w:rPr>
                <w:rFonts w:ascii="GHEA Grapalat" w:eastAsia="GHEA Grapalat" w:hAnsi="GHEA Grapalat" w:cs="GHEA Grapalat"/>
                <w:color w:val="000000"/>
                <w:sz w:val="24"/>
                <w:szCs w:val="24"/>
                <w:lang w:val="hy-AM"/>
              </w:rPr>
              <w:t xml:space="preserve">» միջոցառմանը՝ </w:t>
            </w:r>
            <w:r w:rsidRPr="003B22E1">
              <w:rPr>
                <w:rFonts w:ascii="GHEA Grapalat" w:hAnsi="GHEA Grapalat" w:cs="Arial"/>
                <w:sz w:val="24"/>
                <w:szCs w:val="24"/>
                <w:shd w:val="clear" w:color="auto" w:fill="FFFFFF"/>
                <w:lang w:val="hy-AM"/>
              </w:rPr>
              <w:t>գիտական սարք/սարքավորումներ ձեռք բերելու նպատակներով։</w:t>
            </w:r>
          </w:p>
          <w:p w14:paraId="2B71DAF9" w14:textId="77777777" w:rsidR="00511A51" w:rsidRPr="003B22E1" w:rsidRDefault="00511A51" w:rsidP="00511A51">
            <w:pPr>
              <w:spacing w:after="0"/>
              <w:ind w:firstLine="567"/>
              <w:contextualSpacing/>
              <w:jc w:val="both"/>
              <w:rPr>
                <w:rFonts w:ascii="GHEA Grapalat" w:hAnsi="GHEA Grapalat" w:cs="Arial"/>
                <w:sz w:val="24"/>
                <w:szCs w:val="24"/>
                <w:shd w:val="clear" w:color="auto" w:fill="FFFFFF"/>
                <w:lang w:val="hy-AM"/>
              </w:rPr>
            </w:pPr>
            <w:r w:rsidRPr="003B22E1">
              <w:rPr>
                <w:rFonts w:ascii="GHEA Grapalat" w:eastAsia="Times New Roman" w:hAnsi="GHEA Grapalat"/>
                <w:sz w:val="24"/>
                <w:szCs w:val="24"/>
                <w:lang w:val="hy-AM"/>
              </w:rPr>
              <w:t>Նախագծի վերաբերյալ ունենք հետևյալ դիտարկումները</w:t>
            </w:r>
            <w:r w:rsidRPr="003B22E1">
              <w:rPr>
                <w:rFonts w:ascii="Cambria Math" w:eastAsia="Times New Roman" w:hAnsi="Cambria Math" w:cs="Cambria Math"/>
                <w:sz w:val="24"/>
                <w:szCs w:val="24"/>
                <w:lang w:val="hy-AM"/>
              </w:rPr>
              <w:t>․</w:t>
            </w:r>
          </w:p>
          <w:p w14:paraId="6330E7DC" w14:textId="3A4076B2" w:rsidR="00823403" w:rsidRPr="00511A51" w:rsidRDefault="00511A51" w:rsidP="00511A51">
            <w:pPr>
              <w:tabs>
                <w:tab w:val="left" w:pos="567"/>
                <w:tab w:val="right" w:pos="10490"/>
              </w:tabs>
              <w:spacing w:after="0"/>
              <w:ind w:hanging="709"/>
              <w:contextualSpacing/>
              <w:jc w:val="both"/>
              <w:rPr>
                <w:rFonts w:ascii="GHEA Grapalat" w:hAnsi="GHEA Grapalat" w:cs="Sylfaen"/>
                <w:sz w:val="24"/>
                <w:szCs w:val="24"/>
                <w:lang w:val="hy-AM"/>
              </w:rPr>
            </w:pPr>
            <w:r w:rsidRPr="003B22E1">
              <w:rPr>
                <w:rFonts w:ascii="GHEA Grapalat" w:eastAsia="Times New Roman" w:hAnsi="GHEA Grapalat"/>
                <w:sz w:val="24"/>
                <w:szCs w:val="24"/>
                <w:lang w:val="hy-AM"/>
              </w:rPr>
              <w:lastRenderedPageBreak/>
              <w:t xml:space="preserve"> </w:t>
            </w:r>
            <w:r w:rsidRPr="003B22E1">
              <w:rPr>
                <w:rFonts w:ascii="GHEA Grapalat" w:eastAsia="Times New Roman" w:hAnsi="GHEA Grapalat"/>
                <w:sz w:val="24"/>
                <w:szCs w:val="24"/>
                <w:lang w:val="hy-AM"/>
              </w:rPr>
              <w:tab/>
            </w:r>
            <w:r w:rsidRPr="003B22E1">
              <w:rPr>
                <w:rFonts w:ascii="GHEA Grapalat" w:eastAsia="Times New Roman" w:hAnsi="GHEA Grapalat"/>
                <w:sz w:val="24"/>
                <w:szCs w:val="24"/>
                <w:lang w:val="hy-AM"/>
              </w:rPr>
              <w:tab/>
              <w:t xml:space="preserve">Նախագծի </w:t>
            </w:r>
            <w:r w:rsidRPr="003B22E1">
              <w:rPr>
                <w:rFonts w:ascii="GHEA Grapalat" w:eastAsia="Cambria" w:hAnsi="GHEA Grapalat" w:cs="Cambria"/>
                <w:color w:val="000000"/>
                <w:sz w:val="24"/>
                <w:szCs w:val="24"/>
                <w:lang w:val="hy-AM" w:eastAsia="zh-CN"/>
              </w:rPr>
              <w:t>N</w:t>
            </w:r>
            <w:r w:rsidRPr="003B22E1">
              <w:rPr>
                <w:rFonts w:ascii="GHEA Grapalat" w:eastAsia="Times New Roman" w:hAnsi="GHEA Grapalat"/>
                <w:sz w:val="24"/>
                <w:szCs w:val="24"/>
                <w:lang w:val="hy-AM"/>
              </w:rPr>
              <w:t xml:space="preserve">9 հավելվածի գնումների պլանի 1162 ծրագրի 32004 միջոցառմամբ նախատեսվում է </w:t>
            </w:r>
            <w:r w:rsidRPr="003B22E1">
              <w:rPr>
                <w:rFonts w:ascii="GHEA Grapalat" w:hAnsi="GHEA Grapalat" w:cs="Sylfaen"/>
                <w:sz w:val="24"/>
                <w:szCs w:val="24"/>
                <w:lang w:val="hy-AM"/>
              </w:rPr>
              <w:t xml:space="preserve">ֆինանսական միջոցներ հատկացնել 35121341/507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հատուկ մասնագիտական սարքեր և նյութեր»</w:t>
            </w:r>
            <w:r w:rsidRPr="003B22E1">
              <w:rPr>
                <w:rFonts w:ascii="GHEA Grapalat" w:hAnsi="GHEA Grapalat" w:cs="Sylfaen"/>
                <w:sz w:val="24"/>
                <w:szCs w:val="24"/>
                <w:lang w:val="hy-AM"/>
              </w:rPr>
              <w:t xml:space="preserve">, </w:t>
            </w:r>
            <w:r w:rsidRPr="003B22E1">
              <w:rPr>
                <w:rFonts w:ascii="GHEA Grapalat" w:hAnsi="GHEA Grapalat" w:cs="Calibri"/>
                <w:sz w:val="24"/>
                <w:szCs w:val="24"/>
                <w:lang w:val="hy-AM"/>
              </w:rPr>
              <w:t xml:space="preserve">35121341/509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հատուկ մասնագիտական սարքեր և նյութեր»</w:t>
            </w:r>
            <w:r w:rsidRPr="003B22E1">
              <w:rPr>
                <w:rFonts w:ascii="GHEA Grapalat" w:hAnsi="GHEA Grapalat" w:cs="Sylfaen"/>
                <w:sz w:val="24"/>
                <w:szCs w:val="24"/>
                <w:lang w:val="hy-AM"/>
              </w:rPr>
              <w:t xml:space="preserve">, </w:t>
            </w:r>
            <w:r w:rsidRPr="003B22E1">
              <w:rPr>
                <w:rFonts w:ascii="GHEA Grapalat" w:hAnsi="GHEA Grapalat" w:cs="Calibri"/>
                <w:sz w:val="24"/>
                <w:szCs w:val="24"/>
                <w:lang w:val="hy-AM"/>
              </w:rPr>
              <w:t xml:space="preserve">35121340/505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հատուկ մասնագիտական սարքեր և նյութեր»</w:t>
            </w:r>
            <w:r w:rsidRPr="003B22E1">
              <w:rPr>
                <w:rFonts w:ascii="GHEA Grapalat" w:hAnsi="GHEA Grapalat" w:cs="Sylfaen"/>
                <w:sz w:val="24"/>
                <w:szCs w:val="24"/>
                <w:lang w:val="hy-AM"/>
              </w:rPr>
              <w:t xml:space="preserve">, </w:t>
            </w:r>
            <w:r w:rsidRPr="003B22E1">
              <w:rPr>
                <w:rFonts w:ascii="GHEA Grapalat" w:eastAsia="Times New Roman" w:hAnsi="GHEA Grapalat"/>
                <w:sz w:val="24"/>
                <w:szCs w:val="24"/>
                <w:lang w:val="hy-AM"/>
              </w:rPr>
              <w:t xml:space="preserve">35121340/514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 xml:space="preserve">հատուկ մասնագիտական սարքեր և նյութեր», 38511270/501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 xml:space="preserve">մանրադիտակների զանազան բաղադրիչներ», 38511110/502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 xml:space="preserve">էլեկտրոնային մանրադիտակներ», 35121340/509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 xml:space="preserve">հատուկ մասնագիտական սարքեր և նյութեր», 35121340/510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 xml:space="preserve">հատուկ մասնագիտական սարքեր և նյութեր», 35121340/511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 xml:space="preserve">հատուկ մասնագիտական սարքեր և նյութեր», </w:t>
            </w:r>
            <w:r w:rsidRPr="003B22E1">
              <w:rPr>
                <w:rFonts w:ascii="GHEA Grapalat" w:hAnsi="GHEA Grapalat" w:cs="Sylfaen"/>
                <w:sz w:val="24"/>
                <w:szCs w:val="24"/>
                <w:lang w:val="hy-AM"/>
              </w:rPr>
              <w:t xml:space="preserve">35121341/510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հատուկ մասնագիտական սարքեր և նյութեր»</w:t>
            </w:r>
            <w:r w:rsidRPr="003B22E1">
              <w:rPr>
                <w:rFonts w:ascii="GHEA Grapalat" w:hAnsi="GHEA Grapalat" w:cs="Sylfaen"/>
                <w:sz w:val="24"/>
                <w:szCs w:val="24"/>
                <w:lang w:val="hy-AM"/>
              </w:rPr>
              <w:t xml:space="preserve">, </w:t>
            </w:r>
            <w:r w:rsidRPr="003B22E1">
              <w:rPr>
                <w:rFonts w:ascii="GHEA Grapalat" w:eastAsia="Times New Roman" w:hAnsi="GHEA Grapalat"/>
                <w:sz w:val="24"/>
                <w:szCs w:val="24"/>
                <w:lang w:val="hy-AM"/>
              </w:rPr>
              <w:t xml:space="preserve">35121340/517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 xml:space="preserve">հատուկ մասնագիտական սարքեր և նյութեր», </w:t>
            </w:r>
            <w:r w:rsidRPr="003B22E1">
              <w:rPr>
                <w:rFonts w:ascii="GHEA Grapalat" w:hAnsi="GHEA Grapalat" w:cs="Sylfaen"/>
                <w:sz w:val="24"/>
                <w:szCs w:val="24"/>
                <w:lang w:val="hy-AM"/>
              </w:rPr>
              <w:t xml:space="preserve">35121341/515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հատուկ մասնագիտական սարքեր և նյութեր»</w:t>
            </w:r>
            <w:r w:rsidRPr="003B22E1">
              <w:rPr>
                <w:rFonts w:ascii="GHEA Grapalat" w:hAnsi="GHEA Grapalat" w:cs="Sylfaen"/>
                <w:sz w:val="24"/>
                <w:szCs w:val="24"/>
                <w:lang w:val="hy-AM"/>
              </w:rPr>
              <w:t xml:space="preserve">, 44611400/501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 xml:space="preserve">արկղեր» և 42921180/501 </w:t>
            </w:r>
            <w:r w:rsidRPr="003B22E1">
              <w:rPr>
                <w:rFonts w:ascii="GHEA Grapalat" w:hAnsi="GHEA Grapalat" w:cs="Calibri"/>
                <w:bCs/>
                <w:color w:val="000000"/>
                <w:sz w:val="24"/>
                <w:szCs w:val="24"/>
                <w:lang w:val="hy-AM"/>
              </w:rPr>
              <w:t>«</w:t>
            </w:r>
            <w:r w:rsidRPr="003B22E1">
              <w:rPr>
                <w:rFonts w:ascii="GHEA Grapalat" w:eastAsia="Times New Roman" w:hAnsi="GHEA Grapalat"/>
                <w:sz w:val="24"/>
                <w:szCs w:val="24"/>
                <w:lang w:val="hy-AM"/>
              </w:rPr>
              <w:t>կշեռքներ» ԳՄԱ կոդերով</w:t>
            </w:r>
            <w:r w:rsidRPr="003B22E1">
              <w:rPr>
                <w:rFonts w:ascii="GHEA Grapalat" w:hAnsi="GHEA Grapalat" w:cs="Sylfaen"/>
                <w:sz w:val="24"/>
                <w:szCs w:val="24"/>
                <w:lang w:val="hy-AM"/>
              </w:rPr>
              <w:t xml:space="preserve"> գնման առարկաների ձեռք բերման նպատակով Գնումների մասին օրենքի 15-րդ հոդվածի 6-րդ մասի հիմքով կնքված (համապատասխանաբար 30/04/2026թ., 12/05/2026թ., 12/05/2026թ., 13/05/2026թ., 14/05/2026թ., 14/05/2026թ., 14/05/2026թ., 18/05/2026թ., 19/05/2026թ., 20/05/2026թ., 21/05/2026թ., 21/05/2026թ., 25/05/2026թ. և 25/05/2026թ.) պայմանագրերի ակտիվացման համար: Նկատի ունենալով, որ 30/10/2026թ., 12/11/2026թ., 12/11/2026թ., 13/11/2026թ., 14/11/2026թ., 14/11/2026թ., 14/11/2026թ., 18/11/2026թ., 19/11/2026թ., 20/11/2026թ., 21/11/2026թ., 21/11/2026թ., 25/11/2026թ. և 25/11/2026թ. լրանում է դրանց հիման վրա համաձայնագրեր կնքելու համար նախատեսված վեցամսյա ժամկետը, ուստի հայտնում ենք, որ եթե մինչև վերոնշյալ ժամկետը չհատկացվեն ֆինանսական միջոցներ, ապա պայմանագրերը կհամարվեն լուծված, ինչով պայմանավորված՝  հիշյալ գնման առարկաների ձեռք բերման նպատակով անհրաժեշտ կլինի կազմակերպել նոր գնման գործընթացներ:</w:t>
            </w:r>
          </w:p>
        </w:tc>
        <w:tc>
          <w:tcPr>
            <w:tcW w:w="3969" w:type="dxa"/>
            <w:tcBorders>
              <w:top w:val="single" w:sz="4" w:space="0" w:color="auto"/>
              <w:left w:val="single" w:sz="4" w:space="0" w:color="auto"/>
              <w:bottom w:val="single" w:sz="4" w:space="0" w:color="auto"/>
              <w:right w:val="single" w:sz="4" w:space="0" w:color="auto"/>
            </w:tcBorders>
            <w:vAlign w:val="center"/>
          </w:tcPr>
          <w:p w14:paraId="5673A10D" w14:textId="77777777" w:rsidR="00511A51" w:rsidRDefault="00511A51" w:rsidP="00D3213B">
            <w:pPr>
              <w:spacing w:after="0"/>
              <w:jc w:val="center"/>
              <w:rPr>
                <w:rFonts w:ascii="GHEA Grapalat" w:hAnsi="GHEA Grapalat"/>
                <w:b/>
                <w:sz w:val="24"/>
                <w:szCs w:val="24"/>
                <w:lang w:val="hy-AM"/>
              </w:rPr>
            </w:pPr>
          </w:p>
          <w:p w14:paraId="2CF64285" w14:textId="77777777" w:rsidR="00511A51" w:rsidRDefault="00511A51" w:rsidP="00D3213B">
            <w:pPr>
              <w:spacing w:after="0"/>
              <w:jc w:val="center"/>
              <w:rPr>
                <w:rFonts w:ascii="GHEA Grapalat" w:hAnsi="GHEA Grapalat"/>
                <w:b/>
                <w:sz w:val="24"/>
                <w:szCs w:val="24"/>
                <w:lang w:val="hy-AM"/>
              </w:rPr>
            </w:pPr>
          </w:p>
          <w:p w14:paraId="7E62B723" w14:textId="77777777" w:rsidR="00511A51" w:rsidRDefault="00511A51" w:rsidP="00D3213B">
            <w:pPr>
              <w:spacing w:after="0"/>
              <w:jc w:val="center"/>
              <w:rPr>
                <w:rFonts w:ascii="GHEA Grapalat" w:hAnsi="GHEA Grapalat"/>
                <w:b/>
                <w:sz w:val="24"/>
                <w:szCs w:val="24"/>
                <w:lang w:val="hy-AM"/>
              </w:rPr>
            </w:pPr>
          </w:p>
          <w:p w14:paraId="2C18BD37" w14:textId="77777777" w:rsidR="00511A51" w:rsidRDefault="00511A51" w:rsidP="00D3213B">
            <w:pPr>
              <w:spacing w:after="0"/>
              <w:jc w:val="center"/>
              <w:rPr>
                <w:rFonts w:ascii="GHEA Grapalat" w:hAnsi="GHEA Grapalat"/>
                <w:b/>
                <w:sz w:val="24"/>
                <w:szCs w:val="24"/>
                <w:lang w:val="hy-AM"/>
              </w:rPr>
            </w:pPr>
          </w:p>
          <w:p w14:paraId="4C1FB86D" w14:textId="77777777" w:rsidR="00511A51" w:rsidRDefault="00511A51" w:rsidP="00D3213B">
            <w:pPr>
              <w:spacing w:after="0"/>
              <w:jc w:val="center"/>
              <w:rPr>
                <w:rFonts w:ascii="GHEA Grapalat" w:hAnsi="GHEA Grapalat"/>
                <w:b/>
                <w:sz w:val="24"/>
                <w:szCs w:val="24"/>
                <w:lang w:val="hy-AM"/>
              </w:rPr>
            </w:pPr>
          </w:p>
          <w:p w14:paraId="77F31871" w14:textId="77777777" w:rsidR="00511A51" w:rsidRDefault="00511A51" w:rsidP="00D3213B">
            <w:pPr>
              <w:spacing w:after="0"/>
              <w:jc w:val="center"/>
              <w:rPr>
                <w:rFonts w:ascii="GHEA Grapalat" w:hAnsi="GHEA Grapalat"/>
                <w:b/>
                <w:sz w:val="24"/>
                <w:szCs w:val="24"/>
                <w:lang w:val="hy-AM"/>
              </w:rPr>
            </w:pPr>
          </w:p>
          <w:p w14:paraId="43FDA801" w14:textId="77777777" w:rsidR="00511A51" w:rsidRDefault="00511A51" w:rsidP="00D3213B">
            <w:pPr>
              <w:spacing w:after="0"/>
              <w:jc w:val="center"/>
              <w:rPr>
                <w:rFonts w:ascii="GHEA Grapalat" w:hAnsi="GHEA Grapalat"/>
                <w:b/>
                <w:sz w:val="24"/>
                <w:szCs w:val="24"/>
                <w:lang w:val="hy-AM"/>
              </w:rPr>
            </w:pPr>
          </w:p>
          <w:p w14:paraId="7522F910" w14:textId="77777777" w:rsidR="00511A51" w:rsidRDefault="00511A51" w:rsidP="00D3213B">
            <w:pPr>
              <w:spacing w:after="0"/>
              <w:jc w:val="center"/>
              <w:rPr>
                <w:rFonts w:ascii="GHEA Grapalat" w:hAnsi="GHEA Grapalat"/>
                <w:b/>
                <w:sz w:val="24"/>
                <w:szCs w:val="24"/>
                <w:lang w:val="hy-AM"/>
              </w:rPr>
            </w:pPr>
          </w:p>
          <w:p w14:paraId="59B9DEAF" w14:textId="77777777" w:rsidR="00511A51" w:rsidRDefault="00511A51" w:rsidP="00D3213B">
            <w:pPr>
              <w:spacing w:after="0"/>
              <w:jc w:val="center"/>
              <w:rPr>
                <w:rFonts w:ascii="GHEA Grapalat" w:hAnsi="GHEA Grapalat"/>
                <w:b/>
                <w:sz w:val="24"/>
                <w:szCs w:val="24"/>
                <w:lang w:val="hy-AM"/>
              </w:rPr>
            </w:pPr>
          </w:p>
          <w:p w14:paraId="4AA0D3CA" w14:textId="77777777" w:rsidR="00511A51" w:rsidRDefault="00511A51" w:rsidP="00D3213B">
            <w:pPr>
              <w:spacing w:after="0"/>
              <w:jc w:val="center"/>
              <w:rPr>
                <w:rFonts w:ascii="GHEA Grapalat" w:hAnsi="GHEA Grapalat"/>
                <w:b/>
                <w:sz w:val="24"/>
                <w:szCs w:val="24"/>
                <w:lang w:val="hy-AM"/>
              </w:rPr>
            </w:pPr>
          </w:p>
          <w:p w14:paraId="16E9BBA9" w14:textId="77777777" w:rsidR="00511A51" w:rsidRDefault="00511A51" w:rsidP="00D3213B">
            <w:pPr>
              <w:spacing w:after="0"/>
              <w:jc w:val="center"/>
              <w:rPr>
                <w:rFonts w:ascii="GHEA Grapalat" w:hAnsi="GHEA Grapalat"/>
                <w:b/>
                <w:sz w:val="24"/>
                <w:szCs w:val="24"/>
                <w:lang w:val="hy-AM"/>
              </w:rPr>
            </w:pPr>
          </w:p>
          <w:p w14:paraId="1FD0FC9E" w14:textId="77777777" w:rsidR="00511A51" w:rsidRDefault="00511A51" w:rsidP="00D3213B">
            <w:pPr>
              <w:spacing w:after="0"/>
              <w:jc w:val="center"/>
              <w:rPr>
                <w:rFonts w:ascii="GHEA Grapalat" w:hAnsi="GHEA Grapalat"/>
                <w:b/>
                <w:sz w:val="24"/>
                <w:szCs w:val="24"/>
                <w:lang w:val="hy-AM"/>
              </w:rPr>
            </w:pPr>
          </w:p>
          <w:p w14:paraId="2F77F20C" w14:textId="77777777" w:rsidR="00511A51" w:rsidRDefault="00511A51" w:rsidP="00D3213B">
            <w:pPr>
              <w:spacing w:after="0"/>
              <w:jc w:val="center"/>
              <w:rPr>
                <w:rFonts w:ascii="GHEA Grapalat" w:hAnsi="GHEA Grapalat"/>
                <w:b/>
                <w:sz w:val="24"/>
                <w:szCs w:val="24"/>
                <w:lang w:val="hy-AM"/>
              </w:rPr>
            </w:pPr>
          </w:p>
          <w:p w14:paraId="278D7620" w14:textId="77777777" w:rsidR="00511A51" w:rsidRDefault="00511A51" w:rsidP="00D3213B">
            <w:pPr>
              <w:spacing w:after="0"/>
              <w:jc w:val="center"/>
              <w:rPr>
                <w:rFonts w:ascii="GHEA Grapalat" w:hAnsi="GHEA Grapalat"/>
                <w:b/>
                <w:sz w:val="24"/>
                <w:szCs w:val="24"/>
                <w:lang w:val="hy-AM"/>
              </w:rPr>
            </w:pPr>
          </w:p>
          <w:p w14:paraId="78F97334" w14:textId="77777777" w:rsidR="00511A51" w:rsidRDefault="00511A51" w:rsidP="00D3213B">
            <w:pPr>
              <w:spacing w:after="0"/>
              <w:jc w:val="center"/>
              <w:rPr>
                <w:rFonts w:ascii="GHEA Grapalat" w:hAnsi="GHEA Grapalat"/>
                <w:b/>
                <w:sz w:val="24"/>
                <w:szCs w:val="24"/>
                <w:lang w:val="hy-AM"/>
              </w:rPr>
            </w:pPr>
          </w:p>
          <w:p w14:paraId="14C579F8" w14:textId="77777777" w:rsidR="00511A51" w:rsidRDefault="00511A51" w:rsidP="00D3213B">
            <w:pPr>
              <w:spacing w:after="0"/>
              <w:jc w:val="center"/>
              <w:rPr>
                <w:rFonts w:ascii="GHEA Grapalat" w:hAnsi="GHEA Grapalat"/>
                <w:b/>
                <w:sz w:val="24"/>
                <w:szCs w:val="24"/>
                <w:lang w:val="hy-AM"/>
              </w:rPr>
            </w:pPr>
          </w:p>
          <w:p w14:paraId="76E4DE1B" w14:textId="77777777" w:rsidR="00511A51" w:rsidRDefault="00511A51" w:rsidP="00D3213B">
            <w:pPr>
              <w:spacing w:after="0"/>
              <w:jc w:val="center"/>
              <w:rPr>
                <w:rFonts w:ascii="GHEA Grapalat" w:hAnsi="GHEA Grapalat"/>
                <w:b/>
                <w:sz w:val="24"/>
                <w:szCs w:val="24"/>
                <w:lang w:val="hy-AM"/>
              </w:rPr>
            </w:pPr>
          </w:p>
          <w:p w14:paraId="4529A8CB" w14:textId="77777777" w:rsidR="00511A51" w:rsidRDefault="00511A51" w:rsidP="00D3213B">
            <w:pPr>
              <w:spacing w:after="0"/>
              <w:jc w:val="center"/>
              <w:rPr>
                <w:rFonts w:ascii="GHEA Grapalat" w:hAnsi="GHEA Grapalat"/>
                <w:b/>
                <w:sz w:val="24"/>
                <w:szCs w:val="24"/>
                <w:lang w:val="hy-AM"/>
              </w:rPr>
            </w:pPr>
          </w:p>
          <w:p w14:paraId="6A3D5EAB" w14:textId="77777777" w:rsidR="00511A51" w:rsidRDefault="00511A51" w:rsidP="00D3213B">
            <w:pPr>
              <w:spacing w:after="0"/>
              <w:jc w:val="center"/>
              <w:rPr>
                <w:rFonts w:ascii="GHEA Grapalat" w:hAnsi="GHEA Grapalat"/>
                <w:b/>
                <w:sz w:val="24"/>
                <w:szCs w:val="24"/>
                <w:lang w:val="hy-AM"/>
              </w:rPr>
            </w:pPr>
          </w:p>
          <w:p w14:paraId="4F65A7AD" w14:textId="77777777" w:rsidR="00511A51" w:rsidRDefault="00511A51" w:rsidP="00D3213B">
            <w:pPr>
              <w:spacing w:after="0"/>
              <w:jc w:val="center"/>
              <w:rPr>
                <w:rFonts w:ascii="GHEA Grapalat" w:hAnsi="GHEA Grapalat"/>
                <w:b/>
                <w:sz w:val="24"/>
                <w:szCs w:val="24"/>
                <w:lang w:val="hy-AM"/>
              </w:rPr>
            </w:pPr>
          </w:p>
          <w:p w14:paraId="09DE84B9" w14:textId="77777777" w:rsidR="00511A51" w:rsidRDefault="00511A51" w:rsidP="00D3213B">
            <w:pPr>
              <w:spacing w:after="0"/>
              <w:jc w:val="center"/>
              <w:rPr>
                <w:rFonts w:ascii="GHEA Grapalat" w:hAnsi="GHEA Grapalat"/>
                <w:b/>
                <w:sz w:val="24"/>
                <w:szCs w:val="24"/>
                <w:lang w:val="hy-AM"/>
              </w:rPr>
            </w:pPr>
          </w:p>
          <w:p w14:paraId="38965DC3" w14:textId="77777777" w:rsidR="00511A51" w:rsidRDefault="00511A51" w:rsidP="00D3213B">
            <w:pPr>
              <w:spacing w:after="0"/>
              <w:jc w:val="center"/>
              <w:rPr>
                <w:rFonts w:ascii="GHEA Grapalat" w:hAnsi="GHEA Grapalat"/>
                <w:b/>
                <w:sz w:val="24"/>
                <w:szCs w:val="24"/>
                <w:lang w:val="hy-AM"/>
              </w:rPr>
            </w:pPr>
          </w:p>
          <w:p w14:paraId="7B97D049" w14:textId="77777777" w:rsidR="00511A51" w:rsidRDefault="00511A51" w:rsidP="00D3213B">
            <w:pPr>
              <w:spacing w:after="0"/>
              <w:jc w:val="center"/>
              <w:rPr>
                <w:rFonts w:ascii="GHEA Grapalat" w:hAnsi="GHEA Grapalat"/>
                <w:b/>
                <w:sz w:val="24"/>
                <w:szCs w:val="24"/>
                <w:lang w:val="hy-AM"/>
              </w:rPr>
            </w:pPr>
          </w:p>
          <w:p w14:paraId="0A1E878B" w14:textId="77777777" w:rsidR="00511A51" w:rsidRDefault="00511A51" w:rsidP="00D3213B">
            <w:pPr>
              <w:spacing w:after="0"/>
              <w:jc w:val="center"/>
              <w:rPr>
                <w:rFonts w:ascii="GHEA Grapalat" w:hAnsi="GHEA Grapalat"/>
                <w:b/>
                <w:sz w:val="24"/>
                <w:szCs w:val="24"/>
                <w:lang w:val="hy-AM"/>
              </w:rPr>
            </w:pPr>
          </w:p>
          <w:p w14:paraId="50429F42" w14:textId="77777777" w:rsidR="00511A51" w:rsidRDefault="00511A51" w:rsidP="00D3213B">
            <w:pPr>
              <w:spacing w:after="0"/>
              <w:jc w:val="center"/>
              <w:rPr>
                <w:rFonts w:ascii="GHEA Grapalat" w:hAnsi="GHEA Grapalat"/>
                <w:b/>
                <w:sz w:val="24"/>
                <w:szCs w:val="24"/>
                <w:lang w:val="hy-AM"/>
              </w:rPr>
            </w:pPr>
          </w:p>
          <w:p w14:paraId="26E496EC" w14:textId="77777777" w:rsidR="00511A51" w:rsidRDefault="00511A51" w:rsidP="00D3213B">
            <w:pPr>
              <w:spacing w:after="0"/>
              <w:jc w:val="center"/>
              <w:rPr>
                <w:rFonts w:ascii="GHEA Grapalat" w:hAnsi="GHEA Grapalat"/>
                <w:b/>
                <w:sz w:val="24"/>
                <w:szCs w:val="24"/>
                <w:lang w:val="hy-AM"/>
              </w:rPr>
            </w:pPr>
          </w:p>
          <w:p w14:paraId="2A7E9D73" w14:textId="77777777" w:rsidR="00511A51" w:rsidRDefault="00511A51" w:rsidP="00D3213B">
            <w:pPr>
              <w:spacing w:after="0"/>
              <w:jc w:val="center"/>
              <w:rPr>
                <w:rFonts w:ascii="GHEA Grapalat" w:hAnsi="GHEA Grapalat"/>
                <w:b/>
                <w:sz w:val="24"/>
                <w:szCs w:val="24"/>
                <w:lang w:val="hy-AM"/>
              </w:rPr>
            </w:pPr>
          </w:p>
          <w:p w14:paraId="663BCDB1" w14:textId="662C1E1E" w:rsidR="00663E72" w:rsidRPr="00756563" w:rsidRDefault="00C0520A" w:rsidP="00D3213B">
            <w:pPr>
              <w:spacing w:after="0"/>
              <w:jc w:val="center"/>
              <w:rPr>
                <w:rFonts w:ascii="GHEA Grapalat" w:hAnsi="GHEA Grapalat"/>
                <w:b/>
                <w:color w:val="FF0000"/>
                <w:sz w:val="24"/>
                <w:szCs w:val="24"/>
                <w:lang w:val="en-GB"/>
              </w:rPr>
            </w:pPr>
            <w:r w:rsidRPr="00511A51">
              <w:rPr>
                <w:rFonts w:ascii="GHEA Grapalat" w:hAnsi="GHEA Grapalat"/>
                <w:b/>
                <w:sz w:val="24"/>
                <w:szCs w:val="24"/>
                <w:lang w:val="hy-AM"/>
              </w:rPr>
              <w:t>Ընդունվել է ի գիտություն:</w:t>
            </w:r>
          </w:p>
        </w:tc>
      </w:tr>
    </w:tbl>
    <w:p w14:paraId="3D476889" w14:textId="77777777" w:rsidR="007B339E" w:rsidRPr="00756563" w:rsidRDefault="007B339E" w:rsidP="00C6446D">
      <w:pPr>
        <w:tabs>
          <w:tab w:val="left" w:pos="5805"/>
        </w:tabs>
        <w:rPr>
          <w:rFonts w:ascii="GHEA Grapalat" w:hAnsi="GHEA Grapalat"/>
          <w:color w:val="FF0000"/>
          <w:sz w:val="24"/>
          <w:szCs w:val="24"/>
          <w:lang w:val="hy-AM"/>
        </w:rPr>
      </w:pPr>
    </w:p>
    <w:sectPr w:rsidR="007B339E" w:rsidRPr="00756563" w:rsidSect="00823403">
      <w:pgSz w:w="16838" w:h="11906" w:orient="landscape"/>
      <w:pgMar w:top="851" w:right="1138" w:bottom="567"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2F2EB3" w14:textId="77777777" w:rsidR="005910FD" w:rsidRDefault="005910FD" w:rsidP="00E03B9A">
      <w:pPr>
        <w:spacing w:after="0" w:line="240" w:lineRule="auto"/>
      </w:pPr>
      <w:r>
        <w:separator/>
      </w:r>
    </w:p>
  </w:endnote>
  <w:endnote w:type="continuationSeparator" w:id="0">
    <w:p w14:paraId="670111BE" w14:textId="77777777" w:rsidR="005910FD" w:rsidRDefault="005910FD"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30FA8" w14:textId="77777777" w:rsidR="005910FD" w:rsidRDefault="005910FD" w:rsidP="00E03B9A">
      <w:pPr>
        <w:spacing w:after="0" w:line="240" w:lineRule="auto"/>
      </w:pPr>
      <w:r>
        <w:separator/>
      </w:r>
    </w:p>
  </w:footnote>
  <w:footnote w:type="continuationSeparator" w:id="0">
    <w:p w14:paraId="4D72933D" w14:textId="77777777" w:rsidR="005910FD" w:rsidRDefault="005910FD" w:rsidP="00E03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4C7351"/>
    <w:multiLevelType w:val="hybridMultilevel"/>
    <w:tmpl w:val="5110370A"/>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2CC7BA5"/>
    <w:multiLevelType w:val="hybridMultilevel"/>
    <w:tmpl w:val="9E387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B954AF3"/>
    <w:multiLevelType w:val="hybridMultilevel"/>
    <w:tmpl w:val="1BE8F3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54580209"/>
    <w:multiLevelType w:val="hybridMultilevel"/>
    <w:tmpl w:val="8036F8F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nsid w:val="7D527830"/>
    <w:multiLevelType w:val="hybridMultilevel"/>
    <w:tmpl w:val="7780CBA8"/>
    <w:lvl w:ilvl="0" w:tplc="D3608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3"/>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9EE"/>
    <w:rsid w:val="00046E5D"/>
    <w:rsid w:val="00046F11"/>
    <w:rsid w:val="00050161"/>
    <w:rsid w:val="000511CB"/>
    <w:rsid w:val="000512B0"/>
    <w:rsid w:val="00052B07"/>
    <w:rsid w:val="0005358B"/>
    <w:rsid w:val="000544D8"/>
    <w:rsid w:val="000548DD"/>
    <w:rsid w:val="000625E8"/>
    <w:rsid w:val="00064212"/>
    <w:rsid w:val="00066195"/>
    <w:rsid w:val="000674AD"/>
    <w:rsid w:val="00067C69"/>
    <w:rsid w:val="00067CFF"/>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C08C9"/>
    <w:rsid w:val="000C277F"/>
    <w:rsid w:val="000C2DD4"/>
    <w:rsid w:val="000C4A50"/>
    <w:rsid w:val="000C4EBE"/>
    <w:rsid w:val="000C63D4"/>
    <w:rsid w:val="000C7B5D"/>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40CE"/>
    <w:rsid w:val="0010542D"/>
    <w:rsid w:val="00106900"/>
    <w:rsid w:val="00107E30"/>
    <w:rsid w:val="001107E0"/>
    <w:rsid w:val="00110FAF"/>
    <w:rsid w:val="001114D6"/>
    <w:rsid w:val="001122D3"/>
    <w:rsid w:val="00113A66"/>
    <w:rsid w:val="00113D3F"/>
    <w:rsid w:val="00114970"/>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2206"/>
    <w:rsid w:val="00147FB6"/>
    <w:rsid w:val="001510CE"/>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2C0"/>
    <w:rsid w:val="001A5829"/>
    <w:rsid w:val="001A5B20"/>
    <w:rsid w:val="001A5DFB"/>
    <w:rsid w:val="001A6B87"/>
    <w:rsid w:val="001A790E"/>
    <w:rsid w:val="001A7C06"/>
    <w:rsid w:val="001B0EAD"/>
    <w:rsid w:val="001B116A"/>
    <w:rsid w:val="001B1B91"/>
    <w:rsid w:val="001B2C1D"/>
    <w:rsid w:val="001B33EB"/>
    <w:rsid w:val="001B4782"/>
    <w:rsid w:val="001C00F7"/>
    <w:rsid w:val="001C1797"/>
    <w:rsid w:val="001C19F4"/>
    <w:rsid w:val="001C1FF4"/>
    <w:rsid w:val="001C292E"/>
    <w:rsid w:val="001C6BD8"/>
    <w:rsid w:val="001D10D7"/>
    <w:rsid w:val="001D24E2"/>
    <w:rsid w:val="001D2B09"/>
    <w:rsid w:val="001D3ABD"/>
    <w:rsid w:val="001D4E13"/>
    <w:rsid w:val="001D5252"/>
    <w:rsid w:val="001D55C6"/>
    <w:rsid w:val="001D61C4"/>
    <w:rsid w:val="001D61D3"/>
    <w:rsid w:val="001D6450"/>
    <w:rsid w:val="001D7EB6"/>
    <w:rsid w:val="001E24BF"/>
    <w:rsid w:val="001E7E0A"/>
    <w:rsid w:val="001F117F"/>
    <w:rsid w:val="001F1AD1"/>
    <w:rsid w:val="001F2446"/>
    <w:rsid w:val="001F3221"/>
    <w:rsid w:val="001F40D3"/>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4B22"/>
    <w:rsid w:val="00225812"/>
    <w:rsid w:val="00227B6A"/>
    <w:rsid w:val="002303B1"/>
    <w:rsid w:val="002303FB"/>
    <w:rsid w:val="0023069B"/>
    <w:rsid w:val="00230C6F"/>
    <w:rsid w:val="00234EBE"/>
    <w:rsid w:val="00237BF8"/>
    <w:rsid w:val="00240666"/>
    <w:rsid w:val="00241B4D"/>
    <w:rsid w:val="00245C4C"/>
    <w:rsid w:val="00247EB7"/>
    <w:rsid w:val="00247F0D"/>
    <w:rsid w:val="00254109"/>
    <w:rsid w:val="00260CEA"/>
    <w:rsid w:val="00261123"/>
    <w:rsid w:val="0026278E"/>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4838"/>
    <w:rsid w:val="002B507F"/>
    <w:rsid w:val="002B57CE"/>
    <w:rsid w:val="002B68A0"/>
    <w:rsid w:val="002C00E6"/>
    <w:rsid w:val="002C03C3"/>
    <w:rsid w:val="002C1C56"/>
    <w:rsid w:val="002C2EA7"/>
    <w:rsid w:val="002C4D96"/>
    <w:rsid w:val="002C62D1"/>
    <w:rsid w:val="002D0A97"/>
    <w:rsid w:val="002D3690"/>
    <w:rsid w:val="002D3A0A"/>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068E4"/>
    <w:rsid w:val="0031124C"/>
    <w:rsid w:val="00312DD1"/>
    <w:rsid w:val="00312F69"/>
    <w:rsid w:val="00313009"/>
    <w:rsid w:val="00313785"/>
    <w:rsid w:val="00313B64"/>
    <w:rsid w:val="00314C78"/>
    <w:rsid w:val="00320E8F"/>
    <w:rsid w:val="00323ABE"/>
    <w:rsid w:val="00326417"/>
    <w:rsid w:val="003327BD"/>
    <w:rsid w:val="00334056"/>
    <w:rsid w:val="00334E3A"/>
    <w:rsid w:val="00335A80"/>
    <w:rsid w:val="0033613D"/>
    <w:rsid w:val="003365B5"/>
    <w:rsid w:val="00336B07"/>
    <w:rsid w:val="003409E1"/>
    <w:rsid w:val="00342983"/>
    <w:rsid w:val="00344DF7"/>
    <w:rsid w:val="0034533E"/>
    <w:rsid w:val="00345623"/>
    <w:rsid w:val="00345A26"/>
    <w:rsid w:val="00345DF0"/>
    <w:rsid w:val="00347F92"/>
    <w:rsid w:val="00351D28"/>
    <w:rsid w:val="00357BC3"/>
    <w:rsid w:val="00357EBF"/>
    <w:rsid w:val="00362751"/>
    <w:rsid w:val="003669CB"/>
    <w:rsid w:val="00367FEE"/>
    <w:rsid w:val="0037005B"/>
    <w:rsid w:val="0037152A"/>
    <w:rsid w:val="00371BD9"/>
    <w:rsid w:val="00371F34"/>
    <w:rsid w:val="00372A98"/>
    <w:rsid w:val="0037442C"/>
    <w:rsid w:val="00375941"/>
    <w:rsid w:val="00377138"/>
    <w:rsid w:val="003772E2"/>
    <w:rsid w:val="00380064"/>
    <w:rsid w:val="00380B52"/>
    <w:rsid w:val="003818EC"/>
    <w:rsid w:val="00382C66"/>
    <w:rsid w:val="00383C76"/>
    <w:rsid w:val="00385AA1"/>
    <w:rsid w:val="0038626D"/>
    <w:rsid w:val="00386816"/>
    <w:rsid w:val="00390DE5"/>
    <w:rsid w:val="0039217A"/>
    <w:rsid w:val="003921EC"/>
    <w:rsid w:val="00392A15"/>
    <w:rsid w:val="00394C16"/>
    <w:rsid w:val="00397AC2"/>
    <w:rsid w:val="003A1B09"/>
    <w:rsid w:val="003A2363"/>
    <w:rsid w:val="003A2927"/>
    <w:rsid w:val="003A40F2"/>
    <w:rsid w:val="003A469C"/>
    <w:rsid w:val="003A48F4"/>
    <w:rsid w:val="003A6580"/>
    <w:rsid w:val="003A66F5"/>
    <w:rsid w:val="003A7E53"/>
    <w:rsid w:val="003B0F7E"/>
    <w:rsid w:val="003B281C"/>
    <w:rsid w:val="003B2D77"/>
    <w:rsid w:val="003B4165"/>
    <w:rsid w:val="003B54A6"/>
    <w:rsid w:val="003B70E0"/>
    <w:rsid w:val="003C07F9"/>
    <w:rsid w:val="003C0ECD"/>
    <w:rsid w:val="003C1824"/>
    <w:rsid w:val="003C1A17"/>
    <w:rsid w:val="003C27E1"/>
    <w:rsid w:val="003C622B"/>
    <w:rsid w:val="003C6E0A"/>
    <w:rsid w:val="003C7712"/>
    <w:rsid w:val="003D0186"/>
    <w:rsid w:val="003D4642"/>
    <w:rsid w:val="003D68DC"/>
    <w:rsid w:val="003E3F56"/>
    <w:rsid w:val="003E4FE6"/>
    <w:rsid w:val="003E7037"/>
    <w:rsid w:val="003E79BF"/>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510C"/>
    <w:rsid w:val="004158A2"/>
    <w:rsid w:val="00415C2F"/>
    <w:rsid w:val="004161A4"/>
    <w:rsid w:val="004164F5"/>
    <w:rsid w:val="00417A0E"/>
    <w:rsid w:val="00421684"/>
    <w:rsid w:val="00423597"/>
    <w:rsid w:val="004250CC"/>
    <w:rsid w:val="00425452"/>
    <w:rsid w:val="004330BB"/>
    <w:rsid w:val="00434CFF"/>
    <w:rsid w:val="004410B9"/>
    <w:rsid w:val="004411D3"/>
    <w:rsid w:val="004416AD"/>
    <w:rsid w:val="004449F3"/>
    <w:rsid w:val="00446CD2"/>
    <w:rsid w:val="00450DCC"/>
    <w:rsid w:val="00451378"/>
    <w:rsid w:val="00451823"/>
    <w:rsid w:val="00452496"/>
    <w:rsid w:val="00454B2F"/>
    <w:rsid w:val="004559E4"/>
    <w:rsid w:val="00456A8F"/>
    <w:rsid w:val="00460FC3"/>
    <w:rsid w:val="004620C4"/>
    <w:rsid w:val="004633CE"/>
    <w:rsid w:val="0046384A"/>
    <w:rsid w:val="00463C10"/>
    <w:rsid w:val="00464A3E"/>
    <w:rsid w:val="00464CDF"/>
    <w:rsid w:val="00464EDB"/>
    <w:rsid w:val="00472773"/>
    <w:rsid w:val="00472C48"/>
    <w:rsid w:val="00475DF9"/>
    <w:rsid w:val="0047728C"/>
    <w:rsid w:val="00477384"/>
    <w:rsid w:val="0048314B"/>
    <w:rsid w:val="00484B44"/>
    <w:rsid w:val="00484DD6"/>
    <w:rsid w:val="00484FBD"/>
    <w:rsid w:val="0048520B"/>
    <w:rsid w:val="0049244F"/>
    <w:rsid w:val="00492AED"/>
    <w:rsid w:val="00493AD1"/>
    <w:rsid w:val="00494F76"/>
    <w:rsid w:val="0049569D"/>
    <w:rsid w:val="004A24B0"/>
    <w:rsid w:val="004A373A"/>
    <w:rsid w:val="004A3A5D"/>
    <w:rsid w:val="004A5769"/>
    <w:rsid w:val="004A6EFE"/>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D6F3D"/>
    <w:rsid w:val="004E12E2"/>
    <w:rsid w:val="004E2FF7"/>
    <w:rsid w:val="004E3755"/>
    <w:rsid w:val="004E688A"/>
    <w:rsid w:val="004E78F5"/>
    <w:rsid w:val="004F05E2"/>
    <w:rsid w:val="004F0FA8"/>
    <w:rsid w:val="00500303"/>
    <w:rsid w:val="00500DC6"/>
    <w:rsid w:val="00503C7C"/>
    <w:rsid w:val="00506B8A"/>
    <w:rsid w:val="00511056"/>
    <w:rsid w:val="00511A51"/>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5A4F"/>
    <w:rsid w:val="005365EA"/>
    <w:rsid w:val="00541FD5"/>
    <w:rsid w:val="00542A4F"/>
    <w:rsid w:val="005437D2"/>
    <w:rsid w:val="005440DF"/>
    <w:rsid w:val="0054458B"/>
    <w:rsid w:val="005476FB"/>
    <w:rsid w:val="00550DD8"/>
    <w:rsid w:val="00552F2F"/>
    <w:rsid w:val="00553B17"/>
    <w:rsid w:val="0055504D"/>
    <w:rsid w:val="0055504F"/>
    <w:rsid w:val="00555C2A"/>
    <w:rsid w:val="00556FBA"/>
    <w:rsid w:val="00557B12"/>
    <w:rsid w:val="00560111"/>
    <w:rsid w:val="005614AA"/>
    <w:rsid w:val="00562740"/>
    <w:rsid w:val="005628B7"/>
    <w:rsid w:val="0056672C"/>
    <w:rsid w:val="00567621"/>
    <w:rsid w:val="00570200"/>
    <w:rsid w:val="00570BA7"/>
    <w:rsid w:val="00570D92"/>
    <w:rsid w:val="0057129E"/>
    <w:rsid w:val="00571FF6"/>
    <w:rsid w:val="005726F0"/>
    <w:rsid w:val="00572891"/>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5AEB"/>
    <w:rsid w:val="005864A2"/>
    <w:rsid w:val="005869C9"/>
    <w:rsid w:val="00587254"/>
    <w:rsid w:val="005873E9"/>
    <w:rsid w:val="00587EB2"/>
    <w:rsid w:val="0059065C"/>
    <w:rsid w:val="005910FD"/>
    <w:rsid w:val="00592FC0"/>
    <w:rsid w:val="00593DAE"/>
    <w:rsid w:val="00594A96"/>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05D5"/>
    <w:rsid w:val="005C1245"/>
    <w:rsid w:val="005C1BD8"/>
    <w:rsid w:val="005C1FF2"/>
    <w:rsid w:val="005C23DC"/>
    <w:rsid w:val="005C2A18"/>
    <w:rsid w:val="005C2CBF"/>
    <w:rsid w:val="005C314D"/>
    <w:rsid w:val="005C3505"/>
    <w:rsid w:val="005C40FE"/>
    <w:rsid w:val="005C7932"/>
    <w:rsid w:val="005D1A55"/>
    <w:rsid w:val="005D1C2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17B10"/>
    <w:rsid w:val="00620D18"/>
    <w:rsid w:val="00621070"/>
    <w:rsid w:val="006242AB"/>
    <w:rsid w:val="00624302"/>
    <w:rsid w:val="0062601A"/>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2A41"/>
    <w:rsid w:val="00663E72"/>
    <w:rsid w:val="0066652E"/>
    <w:rsid w:val="00667FC9"/>
    <w:rsid w:val="00670D65"/>
    <w:rsid w:val="00670EEB"/>
    <w:rsid w:val="00671568"/>
    <w:rsid w:val="00672F30"/>
    <w:rsid w:val="00675F25"/>
    <w:rsid w:val="00676824"/>
    <w:rsid w:val="00680EA3"/>
    <w:rsid w:val="006812AB"/>
    <w:rsid w:val="0068145D"/>
    <w:rsid w:val="00681B76"/>
    <w:rsid w:val="006820AD"/>
    <w:rsid w:val="00683141"/>
    <w:rsid w:val="006850C3"/>
    <w:rsid w:val="00685C10"/>
    <w:rsid w:val="0068658E"/>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1C"/>
    <w:rsid w:val="006C2A88"/>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3C7F"/>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59F8"/>
    <w:rsid w:val="00706345"/>
    <w:rsid w:val="00706617"/>
    <w:rsid w:val="00711016"/>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56563"/>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F4F"/>
    <w:rsid w:val="0079413A"/>
    <w:rsid w:val="00794609"/>
    <w:rsid w:val="0079478F"/>
    <w:rsid w:val="00794938"/>
    <w:rsid w:val="00795BDD"/>
    <w:rsid w:val="00796BFA"/>
    <w:rsid w:val="00796D6F"/>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06E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47A4"/>
    <w:rsid w:val="007F5D15"/>
    <w:rsid w:val="007F641D"/>
    <w:rsid w:val="00800CE4"/>
    <w:rsid w:val="00802730"/>
    <w:rsid w:val="008028B6"/>
    <w:rsid w:val="00803E22"/>
    <w:rsid w:val="008044C1"/>
    <w:rsid w:val="00805559"/>
    <w:rsid w:val="008101B4"/>
    <w:rsid w:val="0081060C"/>
    <w:rsid w:val="008112E5"/>
    <w:rsid w:val="00812622"/>
    <w:rsid w:val="0081480C"/>
    <w:rsid w:val="008160BC"/>
    <w:rsid w:val="00817B1D"/>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965"/>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0CB6"/>
    <w:rsid w:val="008C2017"/>
    <w:rsid w:val="008C4976"/>
    <w:rsid w:val="008C52BB"/>
    <w:rsid w:val="008C7A12"/>
    <w:rsid w:val="008D0EF9"/>
    <w:rsid w:val="008D0F35"/>
    <w:rsid w:val="008D1E57"/>
    <w:rsid w:val="008D23D2"/>
    <w:rsid w:val="008D489D"/>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28EC"/>
    <w:rsid w:val="008F3507"/>
    <w:rsid w:val="008F35DA"/>
    <w:rsid w:val="008F3FEE"/>
    <w:rsid w:val="008F46F5"/>
    <w:rsid w:val="008F567C"/>
    <w:rsid w:val="009002ED"/>
    <w:rsid w:val="00901651"/>
    <w:rsid w:val="009016A7"/>
    <w:rsid w:val="00902FFE"/>
    <w:rsid w:val="00905192"/>
    <w:rsid w:val="00905348"/>
    <w:rsid w:val="0090619F"/>
    <w:rsid w:val="009115B5"/>
    <w:rsid w:val="00913859"/>
    <w:rsid w:val="00915383"/>
    <w:rsid w:val="009169FF"/>
    <w:rsid w:val="009178B2"/>
    <w:rsid w:val="00920628"/>
    <w:rsid w:val="00921026"/>
    <w:rsid w:val="00921711"/>
    <w:rsid w:val="00921CF0"/>
    <w:rsid w:val="00923D2E"/>
    <w:rsid w:val="00924CC6"/>
    <w:rsid w:val="009269D7"/>
    <w:rsid w:val="00926AE6"/>
    <w:rsid w:val="00926CCC"/>
    <w:rsid w:val="00927C0E"/>
    <w:rsid w:val="00927FD9"/>
    <w:rsid w:val="0093094F"/>
    <w:rsid w:val="0093189F"/>
    <w:rsid w:val="00931FA5"/>
    <w:rsid w:val="00932DEE"/>
    <w:rsid w:val="009333CD"/>
    <w:rsid w:val="009335D4"/>
    <w:rsid w:val="009344C5"/>
    <w:rsid w:val="00934B5F"/>
    <w:rsid w:val="0093553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2637"/>
    <w:rsid w:val="0095381B"/>
    <w:rsid w:val="009540C0"/>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4CD1"/>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C5F83"/>
    <w:rsid w:val="009D1DF7"/>
    <w:rsid w:val="009D329E"/>
    <w:rsid w:val="009E20C3"/>
    <w:rsid w:val="009E239F"/>
    <w:rsid w:val="009E4846"/>
    <w:rsid w:val="009E53CC"/>
    <w:rsid w:val="009E6E50"/>
    <w:rsid w:val="009F1085"/>
    <w:rsid w:val="009F351A"/>
    <w:rsid w:val="009F3722"/>
    <w:rsid w:val="009F52E7"/>
    <w:rsid w:val="009F73D5"/>
    <w:rsid w:val="009F7F5B"/>
    <w:rsid w:val="00A0025C"/>
    <w:rsid w:val="00A00489"/>
    <w:rsid w:val="00A01AE0"/>
    <w:rsid w:val="00A05164"/>
    <w:rsid w:val="00A05D4E"/>
    <w:rsid w:val="00A0633E"/>
    <w:rsid w:val="00A06904"/>
    <w:rsid w:val="00A06D60"/>
    <w:rsid w:val="00A1178A"/>
    <w:rsid w:val="00A11DE0"/>
    <w:rsid w:val="00A12BEE"/>
    <w:rsid w:val="00A1449A"/>
    <w:rsid w:val="00A145DA"/>
    <w:rsid w:val="00A14825"/>
    <w:rsid w:val="00A170B1"/>
    <w:rsid w:val="00A215D0"/>
    <w:rsid w:val="00A22037"/>
    <w:rsid w:val="00A242CD"/>
    <w:rsid w:val="00A25259"/>
    <w:rsid w:val="00A30493"/>
    <w:rsid w:val="00A31827"/>
    <w:rsid w:val="00A31E34"/>
    <w:rsid w:val="00A35F95"/>
    <w:rsid w:val="00A377CA"/>
    <w:rsid w:val="00A40A2C"/>
    <w:rsid w:val="00A40BD0"/>
    <w:rsid w:val="00A41E74"/>
    <w:rsid w:val="00A420BC"/>
    <w:rsid w:val="00A44B23"/>
    <w:rsid w:val="00A46533"/>
    <w:rsid w:val="00A4672A"/>
    <w:rsid w:val="00A4783E"/>
    <w:rsid w:val="00A5172E"/>
    <w:rsid w:val="00A53BD0"/>
    <w:rsid w:val="00A53C0E"/>
    <w:rsid w:val="00A5606B"/>
    <w:rsid w:val="00A56376"/>
    <w:rsid w:val="00A563C7"/>
    <w:rsid w:val="00A6057D"/>
    <w:rsid w:val="00A607EF"/>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5858"/>
    <w:rsid w:val="00A87A14"/>
    <w:rsid w:val="00A910AD"/>
    <w:rsid w:val="00A93CCB"/>
    <w:rsid w:val="00A9420D"/>
    <w:rsid w:val="00A95467"/>
    <w:rsid w:val="00A9786E"/>
    <w:rsid w:val="00AA0371"/>
    <w:rsid w:val="00AA03F1"/>
    <w:rsid w:val="00AA14C8"/>
    <w:rsid w:val="00AA221D"/>
    <w:rsid w:val="00AA2242"/>
    <w:rsid w:val="00AA3297"/>
    <w:rsid w:val="00AA3F7D"/>
    <w:rsid w:val="00AA485D"/>
    <w:rsid w:val="00AA48BF"/>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1701"/>
    <w:rsid w:val="00AD4E4C"/>
    <w:rsid w:val="00AD54CE"/>
    <w:rsid w:val="00AD6B51"/>
    <w:rsid w:val="00AD74C0"/>
    <w:rsid w:val="00AE04D3"/>
    <w:rsid w:val="00AE1FE5"/>
    <w:rsid w:val="00AE2C96"/>
    <w:rsid w:val="00AF0D57"/>
    <w:rsid w:val="00AF0F86"/>
    <w:rsid w:val="00AF28E8"/>
    <w:rsid w:val="00AF2CEA"/>
    <w:rsid w:val="00AF3AA9"/>
    <w:rsid w:val="00AF3C6E"/>
    <w:rsid w:val="00AF6882"/>
    <w:rsid w:val="00AF6D7B"/>
    <w:rsid w:val="00AF7460"/>
    <w:rsid w:val="00B025BE"/>
    <w:rsid w:val="00B0339B"/>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35B4"/>
    <w:rsid w:val="00B55182"/>
    <w:rsid w:val="00B553CC"/>
    <w:rsid w:val="00B55B08"/>
    <w:rsid w:val="00B55F2F"/>
    <w:rsid w:val="00B569E0"/>
    <w:rsid w:val="00B56BD9"/>
    <w:rsid w:val="00B56C2F"/>
    <w:rsid w:val="00B61D1C"/>
    <w:rsid w:val="00B6210F"/>
    <w:rsid w:val="00B627FE"/>
    <w:rsid w:val="00B6392C"/>
    <w:rsid w:val="00B63A3A"/>
    <w:rsid w:val="00B643E0"/>
    <w:rsid w:val="00B655DE"/>
    <w:rsid w:val="00B65B76"/>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3F88"/>
    <w:rsid w:val="00BA42D7"/>
    <w:rsid w:val="00BA4D33"/>
    <w:rsid w:val="00BA5A0F"/>
    <w:rsid w:val="00BA646F"/>
    <w:rsid w:val="00BA7682"/>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E7588"/>
    <w:rsid w:val="00BF0DE6"/>
    <w:rsid w:val="00BF17F0"/>
    <w:rsid w:val="00BF314E"/>
    <w:rsid w:val="00BF51C1"/>
    <w:rsid w:val="00BF5CD8"/>
    <w:rsid w:val="00BF69F1"/>
    <w:rsid w:val="00C00A82"/>
    <w:rsid w:val="00C012D5"/>
    <w:rsid w:val="00C01509"/>
    <w:rsid w:val="00C02D20"/>
    <w:rsid w:val="00C0336B"/>
    <w:rsid w:val="00C03A3C"/>
    <w:rsid w:val="00C04260"/>
    <w:rsid w:val="00C0520A"/>
    <w:rsid w:val="00C07843"/>
    <w:rsid w:val="00C1006A"/>
    <w:rsid w:val="00C11A6D"/>
    <w:rsid w:val="00C11F06"/>
    <w:rsid w:val="00C14110"/>
    <w:rsid w:val="00C1530C"/>
    <w:rsid w:val="00C2095C"/>
    <w:rsid w:val="00C22D9E"/>
    <w:rsid w:val="00C240B0"/>
    <w:rsid w:val="00C261B4"/>
    <w:rsid w:val="00C26A7D"/>
    <w:rsid w:val="00C2797D"/>
    <w:rsid w:val="00C319B5"/>
    <w:rsid w:val="00C31C74"/>
    <w:rsid w:val="00C33A20"/>
    <w:rsid w:val="00C34670"/>
    <w:rsid w:val="00C34765"/>
    <w:rsid w:val="00C34A2F"/>
    <w:rsid w:val="00C35353"/>
    <w:rsid w:val="00C35E3E"/>
    <w:rsid w:val="00C3764A"/>
    <w:rsid w:val="00C37F42"/>
    <w:rsid w:val="00C4219C"/>
    <w:rsid w:val="00C42AE7"/>
    <w:rsid w:val="00C45970"/>
    <w:rsid w:val="00C45F71"/>
    <w:rsid w:val="00C474DA"/>
    <w:rsid w:val="00C4759D"/>
    <w:rsid w:val="00C51241"/>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3803"/>
    <w:rsid w:val="00CF564E"/>
    <w:rsid w:val="00CF7C29"/>
    <w:rsid w:val="00D0086D"/>
    <w:rsid w:val="00D0277A"/>
    <w:rsid w:val="00D0414D"/>
    <w:rsid w:val="00D06F2C"/>
    <w:rsid w:val="00D100B6"/>
    <w:rsid w:val="00D10373"/>
    <w:rsid w:val="00D116E4"/>
    <w:rsid w:val="00D12F36"/>
    <w:rsid w:val="00D131FB"/>
    <w:rsid w:val="00D133E3"/>
    <w:rsid w:val="00D142EE"/>
    <w:rsid w:val="00D167DC"/>
    <w:rsid w:val="00D20FFA"/>
    <w:rsid w:val="00D2172C"/>
    <w:rsid w:val="00D2573F"/>
    <w:rsid w:val="00D27813"/>
    <w:rsid w:val="00D27971"/>
    <w:rsid w:val="00D302ED"/>
    <w:rsid w:val="00D3076D"/>
    <w:rsid w:val="00D30A0F"/>
    <w:rsid w:val="00D30AAC"/>
    <w:rsid w:val="00D31DE0"/>
    <w:rsid w:val="00D3213B"/>
    <w:rsid w:val="00D33181"/>
    <w:rsid w:val="00D34775"/>
    <w:rsid w:val="00D350A0"/>
    <w:rsid w:val="00D3592F"/>
    <w:rsid w:val="00D3680D"/>
    <w:rsid w:val="00D3693C"/>
    <w:rsid w:val="00D37D53"/>
    <w:rsid w:val="00D40B52"/>
    <w:rsid w:val="00D41D17"/>
    <w:rsid w:val="00D42D18"/>
    <w:rsid w:val="00D430A8"/>
    <w:rsid w:val="00D43B06"/>
    <w:rsid w:val="00D44F8E"/>
    <w:rsid w:val="00D45224"/>
    <w:rsid w:val="00D467F3"/>
    <w:rsid w:val="00D47A3C"/>
    <w:rsid w:val="00D50311"/>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76B3F"/>
    <w:rsid w:val="00D81102"/>
    <w:rsid w:val="00D81350"/>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0062"/>
    <w:rsid w:val="00DE0D47"/>
    <w:rsid w:val="00DE1940"/>
    <w:rsid w:val="00DE23BB"/>
    <w:rsid w:val="00DE2491"/>
    <w:rsid w:val="00DE2592"/>
    <w:rsid w:val="00DE7F6C"/>
    <w:rsid w:val="00DF00CB"/>
    <w:rsid w:val="00DF0428"/>
    <w:rsid w:val="00DF0BE0"/>
    <w:rsid w:val="00DF1C17"/>
    <w:rsid w:val="00DF1C92"/>
    <w:rsid w:val="00DF235D"/>
    <w:rsid w:val="00DF25B3"/>
    <w:rsid w:val="00DF402E"/>
    <w:rsid w:val="00DF48E8"/>
    <w:rsid w:val="00DF48FA"/>
    <w:rsid w:val="00DF4F2D"/>
    <w:rsid w:val="00DF6F8B"/>
    <w:rsid w:val="00DF7F00"/>
    <w:rsid w:val="00E02377"/>
    <w:rsid w:val="00E02DA7"/>
    <w:rsid w:val="00E03B9A"/>
    <w:rsid w:val="00E06DCF"/>
    <w:rsid w:val="00E101DC"/>
    <w:rsid w:val="00E10611"/>
    <w:rsid w:val="00E10A5C"/>
    <w:rsid w:val="00E1263A"/>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576BF"/>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27CA"/>
    <w:rsid w:val="00E83747"/>
    <w:rsid w:val="00E8525E"/>
    <w:rsid w:val="00E85D65"/>
    <w:rsid w:val="00E87665"/>
    <w:rsid w:val="00E911BC"/>
    <w:rsid w:val="00E927BE"/>
    <w:rsid w:val="00E93268"/>
    <w:rsid w:val="00E93E55"/>
    <w:rsid w:val="00E94450"/>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485"/>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3DC9"/>
    <w:rsid w:val="00F34111"/>
    <w:rsid w:val="00F34636"/>
    <w:rsid w:val="00F34C4B"/>
    <w:rsid w:val="00F36B9B"/>
    <w:rsid w:val="00F37063"/>
    <w:rsid w:val="00F409BA"/>
    <w:rsid w:val="00F421BD"/>
    <w:rsid w:val="00F43823"/>
    <w:rsid w:val="00F449C6"/>
    <w:rsid w:val="00F44CA5"/>
    <w:rsid w:val="00F45310"/>
    <w:rsid w:val="00F45965"/>
    <w:rsid w:val="00F50610"/>
    <w:rsid w:val="00F50C11"/>
    <w:rsid w:val="00F545E1"/>
    <w:rsid w:val="00F56604"/>
    <w:rsid w:val="00F57F0B"/>
    <w:rsid w:val="00F6061C"/>
    <w:rsid w:val="00F60C99"/>
    <w:rsid w:val="00F61F0D"/>
    <w:rsid w:val="00F632AA"/>
    <w:rsid w:val="00F6481F"/>
    <w:rsid w:val="00F656DA"/>
    <w:rsid w:val="00F65B6B"/>
    <w:rsid w:val="00F67A8C"/>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06AA"/>
    <w:rsid w:val="00F919FD"/>
    <w:rsid w:val="00F92874"/>
    <w:rsid w:val="00F94771"/>
    <w:rsid w:val="00F95FC9"/>
    <w:rsid w:val="00F961DE"/>
    <w:rsid w:val="00F96A17"/>
    <w:rsid w:val="00FA0AB4"/>
    <w:rsid w:val="00FA0C5D"/>
    <w:rsid w:val="00FA21E5"/>
    <w:rsid w:val="00FA4641"/>
    <w:rsid w:val="00FA52EA"/>
    <w:rsid w:val="00FA699A"/>
    <w:rsid w:val="00FA7D83"/>
    <w:rsid w:val="00FB074A"/>
    <w:rsid w:val="00FB1142"/>
    <w:rsid w:val="00FB1337"/>
    <w:rsid w:val="00FC0041"/>
    <w:rsid w:val="00FC2D13"/>
    <w:rsid w:val="00FC4028"/>
    <w:rsid w:val="00FC4EFC"/>
    <w:rsid w:val="00FC6E49"/>
    <w:rsid w:val="00FD0EC2"/>
    <w:rsid w:val="00FD47ED"/>
    <w:rsid w:val="00FD6B1B"/>
    <w:rsid w:val="00FD70DB"/>
    <w:rsid w:val="00FD7605"/>
    <w:rsid w:val="00FD7EA2"/>
    <w:rsid w:val="00FD7F2F"/>
    <w:rsid w:val="00FE2123"/>
    <w:rsid w:val="00FE452B"/>
    <w:rsid w:val="00FE54CC"/>
    <w:rsid w:val="00FE6E61"/>
    <w:rsid w:val="00FF0CB6"/>
    <w:rsid w:val="00FF1A6D"/>
    <w:rsid w:val="00FF1F49"/>
    <w:rsid w:val="00FF5EBB"/>
    <w:rsid w:val="00FF647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веб),Normal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84585">
      <w:bodyDiv w:val="1"/>
      <w:marLeft w:val="0"/>
      <w:marRight w:val="0"/>
      <w:marTop w:val="0"/>
      <w:marBottom w:val="0"/>
      <w:divBdr>
        <w:top w:val="none" w:sz="0" w:space="0" w:color="auto"/>
        <w:left w:val="none" w:sz="0" w:space="0" w:color="auto"/>
        <w:bottom w:val="none" w:sz="0" w:space="0" w:color="auto"/>
        <w:right w:val="none" w:sz="0" w:space="0" w:color="auto"/>
      </w:divBdr>
    </w:div>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03639789">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0E08F-BCFD-4AE9-81A6-D0EBA6528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865</TotalTime>
  <Pages>2</Pages>
  <Words>504</Words>
  <Characters>2877</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3375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user</cp:lastModifiedBy>
  <cp:revision>143</cp:revision>
  <cp:lastPrinted>2026-05-12T11:31:00Z</cp:lastPrinted>
  <dcterms:created xsi:type="dcterms:W3CDTF">2024-04-30T06:50:00Z</dcterms:created>
  <dcterms:modified xsi:type="dcterms:W3CDTF">2026-10-12T05:36:00Z</dcterms:modified>
</cp:coreProperties>
</file>