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66C" w:rsidRDefault="00E449AA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A0266C" w:rsidRPr="00671216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A0266C" w:rsidRPr="00671216" w:rsidRDefault="00E449AA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ՀԱՆՐԱՊԵՏՈՒԹՅԱՆ</w:t>
            </w:r>
          </w:p>
          <w:p w:rsidR="00A0266C" w:rsidRDefault="00E449AA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ԱՇԽԱՏԱԿԱԶՄԻ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ՂԵԿԱՎԱՐ</w:t>
            </w:r>
          </w:p>
        </w:tc>
      </w:tr>
    </w:tbl>
    <w:p w:rsidR="00A0266C" w:rsidRDefault="00A0266C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A0266C" w:rsidRDefault="00A0266C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A0266C" w:rsidRPr="00671216" w:rsidRDefault="00E449AA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C9DD23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>ք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Կառավարական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1</w:t>
      </w:r>
    </w:p>
    <w:p w:rsidR="00A0266C" w:rsidRDefault="00A0266C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A0266C" w:rsidRPr="00671216" w:rsidRDefault="00E449AA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02/05.1/48035-2019 </w:t>
      </w:r>
    </w:p>
    <w:p w:rsidR="00A0266C" w:rsidRDefault="00A0266C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A0266C" w:rsidRPr="00671216" w:rsidRDefault="00E449AA">
      <w:pPr>
        <w:spacing w:line="276" w:lineRule="auto"/>
        <w:ind w:firstLine="720"/>
        <w:contextualSpacing/>
        <w:jc w:val="right"/>
        <w:rPr>
          <w:rFonts w:ascii="Sylfaen" w:hAnsi="Sylfaen"/>
          <w:szCs w:val="23"/>
          <w:lang w:val="hy-AM"/>
        </w:rPr>
      </w:pP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t>ՏԱՐԱԾՔԱՅԻՆ ԿԱՌԱՎԱՐՄԱՆ ԵՎ ԵՆԹԱԿԱՌՈՒՑՎԱԾՔՆԵՐԻ ՆԱԽԱՐԱՐ</w:t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br/>
        <w:t>ՊԱՐՈՆ ՍՈՒՐԵՆ ՊԱՊԻԿՅԱՆԻՆ</w:t>
      </w:r>
      <w:r w:rsidR="00671216"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t xml:space="preserve"> (ՀԱՎԱՔ)</w:t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br/>
        <w:t>ՖԻՆԱՆՍՆԵՐԻ ՆԱԽԱՐԱՐ</w:t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br/>
        <w:t>ՊԱՐՈՆ ԱՏՈՄ ՋԱՆՋՈՒՂԱԶՅԱՆԻՆ</w:t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br/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t>ԱՐԴԱՐԱԴԱՏՈՒԹՅԱՆ ՆԱԽԱՐԱՐ</w:t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br/>
        <w:t>ՊԱՐՈՆ ՌՈՒՍՏԱՄ ԲԱԴԱՍՅԱՆԻՆ</w:t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br/>
        <w:t>ԷԿՈՆՈՄԻԿԱՅԻ ՆԱԽԱՐԱՐ</w:t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br/>
        <w:t>ՊԱՐՈՆ ՏԻԳՐԱՆ ԽԱՉԱՏՐՅԱՆԻՆ</w:t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br/>
      </w:r>
      <w:r w:rsidR="00671216"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t xml:space="preserve">ԱՌԱՋԱՐԿԵԼ </w:t>
      </w:r>
      <w:r w:rsidRP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t>ԵՐԵՎԱՆԻ Ք</w:t>
      </w:r>
      <w:r w:rsid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t>ԱՂԱՔԱՊԵՏ</w:t>
      </w:r>
      <w:r w:rsidR="00671216">
        <w:rPr>
          <w:rFonts w:ascii="GHEA Grapalat" w:eastAsia="Times New Roman" w:hAnsi="GHEA Grapalat" w:cs="Times New Roman"/>
          <w:b/>
          <w:bCs/>
          <w:szCs w:val="24"/>
          <w:lang w:val="hy-AM"/>
        </w:rPr>
        <w:br/>
        <w:t>ՊԱՐՈՆ ՀԱՅԿ ՄԱՐՈՒԹՅԱՆԻՆ</w:t>
      </w:r>
    </w:p>
    <w:p w:rsidR="00A0266C" w:rsidRPr="00671216" w:rsidRDefault="00A0266C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Cs w:val="24"/>
          <w:lang w:val="hy-AM"/>
        </w:rPr>
      </w:pPr>
    </w:p>
    <w:p w:rsidR="00A0266C" w:rsidRPr="00671216" w:rsidRDefault="00A0266C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Cs w:val="24"/>
          <w:lang w:val="hy-AM"/>
        </w:rPr>
      </w:pPr>
    </w:p>
    <w:p w:rsidR="00671216" w:rsidRPr="00671216" w:rsidRDefault="00E449AA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Cs w:val="24"/>
          <w:lang w:val="hy-AM"/>
        </w:rPr>
      </w:pPr>
      <w:r w:rsidRPr="00671216">
        <w:rPr>
          <w:rFonts w:ascii="GHEA Grapalat" w:eastAsia="Times New Roman" w:hAnsi="GHEA Grapalat" w:cs="Times New Roman"/>
          <w:szCs w:val="24"/>
          <w:lang w:val="hy-AM"/>
        </w:rPr>
        <w:t>ՀՀ վարչապետի հանձնարարությամբ` խնդրում ե</w:t>
      </w:r>
      <w:r w:rsidR="00671216" w:rsidRPr="00671216">
        <w:rPr>
          <w:rFonts w:ascii="GHEA Grapalat" w:eastAsia="Times New Roman" w:hAnsi="GHEA Grapalat" w:cs="Times New Roman"/>
          <w:szCs w:val="24"/>
          <w:lang w:val="hy-AM"/>
        </w:rPr>
        <w:t>մ քննության առնել՝ ներկայացնել.</w:t>
      </w:r>
    </w:p>
    <w:p w:rsidR="00671216" w:rsidRPr="00671216" w:rsidRDefault="00E449AA" w:rsidP="00671216">
      <w:pPr>
        <w:pStyle w:val="BodyText"/>
        <w:tabs>
          <w:tab w:val="left" w:pos="851"/>
        </w:tabs>
        <w:spacing w:after="0"/>
        <w:ind w:firstLine="567"/>
        <w:jc w:val="both"/>
        <w:rPr>
          <w:rFonts w:ascii="GHEA Grapalat" w:eastAsia="Times New Roman" w:hAnsi="GHEA Grapalat" w:cs="Times New Roman"/>
          <w:szCs w:val="24"/>
          <w:lang w:val="hy-AM"/>
        </w:rPr>
      </w:pPr>
      <w:r w:rsidRPr="00671216">
        <w:rPr>
          <w:rFonts w:ascii="GHEA Grapalat" w:eastAsia="Times New Roman" w:hAnsi="GHEA Grapalat" w:cs="Times New Roman"/>
          <w:szCs w:val="24"/>
          <w:lang w:val="hy-AM"/>
        </w:rPr>
        <w:t>1)</w:t>
      </w:r>
      <w:r w:rsidRPr="00671216">
        <w:rPr>
          <w:rFonts w:ascii="GHEA Grapalat" w:eastAsia="Times New Roman" w:hAnsi="GHEA Grapalat" w:cs="Times New Roman"/>
          <w:szCs w:val="24"/>
          <w:lang w:val="hy-AM"/>
        </w:rPr>
        <w:tab/>
        <w:t xml:space="preserve">առաջարկություն նախագծերի և ՀՀ ԱԺ-ում նախագծերը քննարկելիս հարակից </w:t>
      </w:r>
      <w:proofErr w:type="spellStart"/>
      <w:r w:rsidRPr="00671216">
        <w:rPr>
          <w:rFonts w:ascii="GHEA Grapalat" w:eastAsia="Times New Roman" w:hAnsi="GHEA Grapalat" w:cs="Times New Roman"/>
          <w:szCs w:val="24"/>
          <w:lang w:val="hy-AM"/>
        </w:rPr>
        <w:t>զեկուցող</w:t>
      </w:r>
      <w:r w:rsidR="00671216" w:rsidRPr="00671216">
        <w:rPr>
          <w:rFonts w:ascii="GHEA Grapalat" w:eastAsia="Times New Roman" w:hAnsi="GHEA Grapalat" w:cs="Times New Roman"/>
          <w:szCs w:val="24"/>
          <w:lang w:val="hy-AM"/>
        </w:rPr>
        <w:t>ի</w:t>
      </w:r>
      <w:proofErr w:type="spellEnd"/>
      <w:r w:rsidR="00671216" w:rsidRPr="00671216">
        <w:rPr>
          <w:rFonts w:ascii="GHEA Grapalat" w:eastAsia="Times New Roman" w:hAnsi="GHEA Grapalat" w:cs="Times New Roman"/>
          <w:szCs w:val="24"/>
          <w:lang w:val="hy-AM"/>
        </w:rPr>
        <w:t xml:space="preserve"> թեկնածության վերաբերյալ, </w:t>
      </w:r>
      <w:r w:rsidR="00671216" w:rsidRPr="00671216">
        <w:rPr>
          <w:rFonts w:ascii="GHEA Grapalat" w:eastAsia="Times New Roman" w:hAnsi="GHEA Grapalat" w:cs="Times New Roman"/>
          <w:szCs w:val="24"/>
          <w:lang w:val="hy-AM"/>
        </w:rPr>
        <w:tab/>
      </w:r>
      <w:r w:rsidR="00671216" w:rsidRPr="00671216">
        <w:rPr>
          <w:rFonts w:ascii="GHEA Grapalat" w:eastAsia="Times New Roman" w:hAnsi="GHEA Grapalat" w:cs="Times New Roman"/>
          <w:szCs w:val="24"/>
          <w:lang w:val="hy-AM"/>
        </w:rPr>
        <w:tab/>
      </w:r>
    </w:p>
    <w:p w:rsidR="00671216" w:rsidRPr="00671216" w:rsidRDefault="00E449AA" w:rsidP="00671216">
      <w:pPr>
        <w:pStyle w:val="BodyText"/>
        <w:tabs>
          <w:tab w:val="left" w:pos="851"/>
        </w:tabs>
        <w:spacing w:after="0"/>
        <w:ind w:firstLine="567"/>
        <w:jc w:val="both"/>
        <w:rPr>
          <w:rFonts w:ascii="GHEA Grapalat" w:eastAsia="Times New Roman" w:hAnsi="GHEA Grapalat" w:cs="Times New Roman"/>
          <w:szCs w:val="24"/>
          <w:lang w:val="hy-AM"/>
        </w:rPr>
      </w:pPr>
      <w:r w:rsidRPr="00671216">
        <w:rPr>
          <w:rFonts w:ascii="GHEA Grapalat" w:eastAsia="Times New Roman" w:hAnsi="GHEA Grapalat" w:cs="Times New Roman"/>
          <w:szCs w:val="24"/>
          <w:lang w:val="hy-AM"/>
        </w:rPr>
        <w:t>2)</w:t>
      </w:r>
      <w:r w:rsidRPr="00671216">
        <w:rPr>
          <w:rFonts w:ascii="GHEA Grapalat" w:eastAsia="Times New Roman" w:hAnsi="GHEA Grapalat" w:cs="Times New Roman"/>
          <w:szCs w:val="24"/>
          <w:lang w:val="hy-AM"/>
        </w:rPr>
        <w:tab/>
        <w:t>կառավարության որոշման կամ այլ իրավական ակտի ընդունման անհրաժեշտության դեպքում դրանց ընդու</w:t>
      </w:r>
      <w:r w:rsidR="00671216" w:rsidRPr="00671216">
        <w:rPr>
          <w:rFonts w:ascii="GHEA Grapalat" w:eastAsia="Times New Roman" w:hAnsi="GHEA Grapalat" w:cs="Times New Roman"/>
          <w:szCs w:val="24"/>
          <w:lang w:val="hy-AM"/>
        </w:rPr>
        <w:t>նման նախատեսվող ժամկետները:</w:t>
      </w:r>
      <w:r w:rsidR="00671216" w:rsidRPr="00671216">
        <w:rPr>
          <w:rFonts w:ascii="GHEA Grapalat" w:eastAsia="Times New Roman" w:hAnsi="GHEA Grapalat" w:cs="Times New Roman"/>
          <w:szCs w:val="24"/>
          <w:lang w:val="hy-AM"/>
        </w:rPr>
        <w:tab/>
      </w:r>
    </w:p>
    <w:p w:rsidR="00671216" w:rsidRPr="00671216" w:rsidRDefault="00E449AA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Cs w:val="24"/>
          <w:lang w:val="hy-AM"/>
        </w:rPr>
      </w:pPr>
      <w:r w:rsidRPr="00671216">
        <w:rPr>
          <w:rFonts w:ascii="GHEA Grapalat" w:eastAsia="Times New Roman" w:hAnsi="GHEA Grapalat" w:cs="Times New Roman"/>
          <w:szCs w:val="24"/>
          <w:lang w:val="hy-AM"/>
        </w:rPr>
        <w:t>Ժամկետ` 5 օր:</w:t>
      </w:r>
    </w:p>
    <w:p w:rsidR="00671216" w:rsidRDefault="00671216" w:rsidP="00671216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Cs w:val="24"/>
          <w:lang w:val="hy-AM"/>
        </w:rPr>
      </w:pPr>
      <w:r>
        <w:rPr>
          <w:rFonts w:ascii="GHEA Grapalat" w:eastAsia="Times New Roman" w:hAnsi="GHEA Grapalat" w:cs="Times New Roman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br/>
      </w:r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b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b/>
          <w:szCs w:val="24"/>
          <w:lang w:val="hy-AM"/>
        </w:rPr>
        <w:br/>
      </w:r>
      <w:r w:rsidR="00E449AA" w:rsidRPr="00671216">
        <w:rPr>
          <w:rFonts w:ascii="GHEA Grapalat" w:eastAsia="Times New Roman" w:hAnsi="GHEA Grapalat" w:cs="Times New Roman"/>
          <w:b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b/>
          <w:szCs w:val="24"/>
          <w:lang w:val="hy-AM"/>
        </w:rPr>
        <w:tab/>
        <w:t xml:space="preserve">     ՖԻՆԱՆՍՆԵՐԻ ՆԱԽԱՐԱՐ</w:t>
      </w:r>
      <w:r w:rsidR="00E449AA" w:rsidRPr="00671216">
        <w:rPr>
          <w:rFonts w:ascii="GHEA Grapalat" w:eastAsia="Times New Roman" w:hAnsi="GHEA Grapalat" w:cs="Times New Roman"/>
          <w:b/>
          <w:szCs w:val="24"/>
          <w:lang w:val="hy-AM"/>
        </w:rPr>
        <w:br/>
      </w:r>
      <w:r w:rsidR="00E449AA" w:rsidRPr="00671216">
        <w:rPr>
          <w:rFonts w:ascii="GHEA Grapalat" w:eastAsia="Times New Roman" w:hAnsi="GHEA Grapalat" w:cs="Times New Roman"/>
          <w:b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b/>
          <w:szCs w:val="24"/>
          <w:lang w:val="hy-AM"/>
        </w:rPr>
        <w:tab/>
        <w:t>ՊԱՐՈՆ ԱՏ</w:t>
      </w:r>
      <w:r w:rsidRPr="00671216">
        <w:rPr>
          <w:rFonts w:ascii="GHEA Grapalat" w:eastAsia="Times New Roman" w:hAnsi="GHEA Grapalat" w:cs="Times New Roman"/>
          <w:b/>
          <w:szCs w:val="24"/>
          <w:lang w:val="hy-AM"/>
        </w:rPr>
        <w:t>ՈՄ ՋԱՆՋՈՒՂԱԶՅԱՆԻՆ</w:t>
      </w:r>
    </w:p>
    <w:p w:rsidR="00A0266C" w:rsidRPr="00671216" w:rsidRDefault="00671216" w:rsidP="00671216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t>ՀՀ վարչապետի հանձնարարությամբ` խնդրում եմ ներկայացնել եզրակացություն՝ պետական բյուջեի եկամուտների էական նվազեցման կամ ծախ</w:t>
      </w:r>
      <w:r>
        <w:rPr>
          <w:rFonts w:ascii="GHEA Grapalat" w:eastAsia="Times New Roman" w:hAnsi="GHEA Grapalat" w:cs="Times New Roman"/>
          <w:szCs w:val="24"/>
          <w:lang w:val="hy-AM"/>
        </w:rPr>
        <w:t>սերի ավելացման վերաբերյալ:</w:t>
      </w:r>
      <w:r>
        <w:rPr>
          <w:rFonts w:ascii="GHEA Grapalat" w:eastAsia="Times New Roman" w:hAnsi="GHEA Grapalat" w:cs="Times New Roman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Cs w:val="24"/>
          <w:lang w:val="hy-AM"/>
        </w:rPr>
        <w:tab/>
      </w:r>
      <w:bookmarkStart w:id="0" w:name="_GoBack"/>
      <w:bookmarkEnd w:id="0"/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t>Ժամկետ` 5 օր:</w:t>
      </w:r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tab/>
      </w:r>
      <w:r w:rsidR="00E449AA" w:rsidRPr="00671216">
        <w:rPr>
          <w:rFonts w:ascii="GHEA Grapalat" w:eastAsia="Times New Roman" w:hAnsi="GHEA Grapalat" w:cs="Times New Roman"/>
          <w:szCs w:val="24"/>
          <w:lang w:val="hy-AM"/>
        </w:rPr>
        <w:tab/>
      </w:r>
      <w:r w:rsidR="00E449AA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E449AA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E449AA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E449AA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E449AA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A0266C" w:rsidRPr="00671216" w:rsidRDefault="00E449AA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A0266C" w:rsidRPr="00671216" w:rsidRDefault="00E449AA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A026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266C" w:rsidRDefault="00A0266C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266C" w:rsidRDefault="00A0266C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266C" w:rsidRDefault="00E449AA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A0266C" w:rsidRDefault="00A0266C">
      <w:pPr>
        <w:spacing w:line="240" w:lineRule="auto"/>
        <w:ind w:firstLine="567"/>
        <w:rPr>
          <w:lang w:val="hy-AM"/>
        </w:rPr>
      </w:pPr>
    </w:p>
    <w:p w:rsidR="00A0266C" w:rsidRDefault="00E449AA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Պ. 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Քացախյան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 </w:t>
      </w:r>
    </w:p>
    <w:p w:rsidR="00A0266C" w:rsidRDefault="00E449AA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010515686</w:t>
      </w:r>
      <w:bookmarkEnd w:id="1"/>
    </w:p>
    <w:sectPr w:rsidR="00A0266C">
      <w:footerReference w:type="default" r:id="rId7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9AA" w:rsidRDefault="00E449AA">
      <w:pPr>
        <w:spacing w:after="0" w:line="240" w:lineRule="auto"/>
      </w:pPr>
      <w:r>
        <w:separator/>
      </w:r>
    </w:p>
  </w:endnote>
  <w:endnote w:type="continuationSeparator" w:id="0">
    <w:p w:rsidR="00E449AA" w:rsidRDefault="00E44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66C" w:rsidRDefault="00A0266C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9AA" w:rsidRDefault="00E449AA">
      <w:pPr>
        <w:spacing w:after="0" w:line="240" w:lineRule="auto"/>
      </w:pPr>
      <w:r>
        <w:separator/>
      </w:r>
    </w:p>
  </w:footnote>
  <w:footnote w:type="continuationSeparator" w:id="0">
    <w:p w:rsidR="00E449AA" w:rsidRDefault="00E44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66C"/>
    <w:rsid w:val="00671216"/>
    <w:rsid w:val="00A0266C"/>
    <w:rsid w:val="00E4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0AA5C"/>
  <w15:docId w15:val="{16D98B34-21D2-4E6B-BBC5-B4AC553E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https://mul2.gov.am/tasks/147905/oneclick/GVAB51CCFA4796DB.docx?token=b95d6f2ec5d2b1f8e519c9e4edc4d767</cp:keywords>
  <dc:description/>
  <cp:lastModifiedBy>Petros Qatsakhyan</cp:lastModifiedBy>
  <cp:revision>173</cp:revision>
  <cp:lastPrinted>2018-06-05T10:44:00Z</cp:lastPrinted>
  <dcterms:created xsi:type="dcterms:W3CDTF">2018-06-05T15:03:00Z</dcterms:created>
  <dcterms:modified xsi:type="dcterms:W3CDTF">2019-10-24T11:24:00Z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