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4AC" w:rsidRDefault="009034AC" w:rsidP="009034AC">
      <w:pPr>
        <w:jc w:val="right"/>
        <w:rPr>
          <w:rFonts w:ascii="GHEA Grapalat" w:hAnsi="GHEA Grapalat"/>
        </w:rPr>
      </w:pPr>
      <w:bookmarkStart w:id="0" w:name="_GoBack"/>
      <w:bookmarkEnd w:id="0"/>
      <w:r w:rsidRPr="003A44CA">
        <w:rPr>
          <w:rFonts w:ascii="GHEA Grapalat" w:hAnsi="GHEA Grapalat"/>
        </w:rPr>
        <w:t>ՆԱԽԱԳԻԾ</w:t>
      </w:r>
    </w:p>
    <w:p w:rsidR="002C2BA1" w:rsidRDefault="002C2BA1" w:rsidP="009034AC">
      <w:pPr>
        <w:jc w:val="right"/>
        <w:rPr>
          <w:rFonts w:ascii="GHEA Grapalat" w:hAnsi="GHEA Grapalat"/>
        </w:rPr>
      </w:pPr>
    </w:p>
    <w:p w:rsidR="002C2BA1" w:rsidRDefault="002C2BA1" w:rsidP="009034AC">
      <w:pPr>
        <w:jc w:val="right"/>
        <w:rPr>
          <w:rFonts w:ascii="GHEA Grapalat" w:hAnsi="GHEA Grapalat"/>
        </w:rPr>
      </w:pPr>
    </w:p>
    <w:p w:rsidR="002C2BA1" w:rsidRPr="003A44CA" w:rsidRDefault="002C2BA1" w:rsidP="009034AC">
      <w:pPr>
        <w:jc w:val="right"/>
        <w:rPr>
          <w:rFonts w:ascii="GHEA Grapalat" w:hAnsi="GHEA Grapalat"/>
          <w:lang w:val="fr-FR"/>
        </w:rPr>
      </w:pPr>
    </w:p>
    <w:p w:rsidR="009034AC" w:rsidRPr="003A44CA" w:rsidRDefault="009034AC" w:rsidP="009034AC">
      <w:pPr>
        <w:jc w:val="center"/>
        <w:rPr>
          <w:rFonts w:ascii="GHEA Grapalat" w:hAnsi="GHEA Grapalat"/>
          <w:b/>
          <w:bCs/>
          <w:lang w:val="af-ZA"/>
        </w:rPr>
      </w:pPr>
    </w:p>
    <w:p w:rsidR="009034AC" w:rsidRPr="003A44CA" w:rsidRDefault="009034AC" w:rsidP="009034AC">
      <w:pPr>
        <w:jc w:val="center"/>
        <w:rPr>
          <w:rFonts w:ascii="GHEA Grapalat" w:hAnsi="GHEA Grapalat"/>
          <w:b/>
          <w:bCs/>
          <w:lang w:val="hy-AM"/>
        </w:rPr>
      </w:pPr>
      <w:r w:rsidRPr="003A44CA">
        <w:rPr>
          <w:rFonts w:ascii="GHEA Grapalat" w:hAnsi="GHEA Grapalat"/>
          <w:b/>
          <w:bCs/>
        </w:rPr>
        <w:t>ՀԱՅԱՍՏԱՆԻ</w:t>
      </w:r>
      <w:r w:rsidRPr="003A44CA">
        <w:rPr>
          <w:rFonts w:ascii="GHEA Grapalat" w:hAnsi="GHEA Grapalat"/>
          <w:b/>
          <w:bCs/>
          <w:lang w:val="fr-FR"/>
        </w:rPr>
        <w:t xml:space="preserve">  </w:t>
      </w:r>
      <w:r w:rsidRPr="003A44CA">
        <w:rPr>
          <w:rFonts w:ascii="GHEA Grapalat" w:hAnsi="GHEA Grapalat"/>
          <w:b/>
          <w:bCs/>
        </w:rPr>
        <w:t>ՀԱՆՐԱՊԵՏՈՒԹՅԱՆ</w:t>
      </w:r>
      <w:r w:rsidRPr="003A44CA">
        <w:rPr>
          <w:rFonts w:ascii="GHEA Grapalat" w:hAnsi="GHEA Grapalat"/>
          <w:b/>
          <w:bCs/>
          <w:lang w:val="fr-FR"/>
        </w:rPr>
        <w:t xml:space="preserve">  ԿԱՌԱՎԱՐՈՒԹՅԱՆ</w:t>
      </w:r>
    </w:p>
    <w:p w:rsidR="009034AC" w:rsidRPr="003A44CA" w:rsidRDefault="009034AC" w:rsidP="009034AC">
      <w:pPr>
        <w:jc w:val="center"/>
        <w:rPr>
          <w:rFonts w:ascii="GHEA Grapalat" w:hAnsi="GHEA Grapalat"/>
          <w:b/>
          <w:lang w:val="fr-FR"/>
        </w:rPr>
      </w:pPr>
      <w:r w:rsidRPr="003A44CA">
        <w:rPr>
          <w:rFonts w:ascii="Calibri" w:hAnsi="Calibri" w:cs="Calibri"/>
          <w:b/>
          <w:lang w:val="fr-FR"/>
        </w:rPr>
        <w:t> </w:t>
      </w:r>
    </w:p>
    <w:p w:rsidR="009034AC" w:rsidRPr="003A44CA" w:rsidRDefault="009034AC" w:rsidP="009034AC">
      <w:pPr>
        <w:jc w:val="center"/>
        <w:rPr>
          <w:rFonts w:ascii="GHEA Grapalat" w:hAnsi="GHEA Grapalat"/>
          <w:b/>
          <w:bCs/>
        </w:rPr>
      </w:pPr>
      <w:r w:rsidRPr="003A44CA">
        <w:rPr>
          <w:rFonts w:ascii="GHEA Grapalat" w:hAnsi="GHEA Grapalat"/>
          <w:b/>
          <w:bCs/>
        </w:rPr>
        <w:t>Ո</w:t>
      </w:r>
      <w:r w:rsidRPr="003A44CA">
        <w:rPr>
          <w:rFonts w:ascii="GHEA Grapalat" w:hAnsi="GHEA Grapalat"/>
          <w:b/>
          <w:bCs/>
          <w:lang w:val="fr-FR"/>
        </w:rPr>
        <w:t xml:space="preserve"> </w:t>
      </w:r>
      <w:r w:rsidRPr="003A44CA">
        <w:rPr>
          <w:rFonts w:ascii="GHEA Grapalat" w:hAnsi="GHEA Grapalat"/>
          <w:b/>
          <w:bCs/>
        </w:rPr>
        <w:t>Ր</w:t>
      </w:r>
      <w:r w:rsidRPr="003A44CA">
        <w:rPr>
          <w:rFonts w:ascii="GHEA Grapalat" w:hAnsi="GHEA Grapalat"/>
          <w:b/>
          <w:bCs/>
          <w:lang w:val="fr-FR"/>
        </w:rPr>
        <w:t xml:space="preserve"> </w:t>
      </w:r>
      <w:r w:rsidRPr="003A44CA">
        <w:rPr>
          <w:rFonts w:ascii="GHEA Grapalat" w:hAnsi="GHEA Grapalat"/>
          <w:b/>
          <w:bCs/>
        </w:rPr>
        <w:t>Ո</w:t>
      </w:r>
      <w:r w:rsidRPr="003A44CA">
        <w:rPr>
          <w:rFonts w:ascii="GHEA Grapalat" w:hAnsi="GHEA Grapalat"/>
          <w:b/>
          <w:bCs/>
          <w:lang w:val="fr-FR"/>
        </w:rPr>
        <w:t xml:space="preserve"> </w:t>
      </w:r>
      <w:r w:rsidRPr="003A44CA">
        <w:rPr>
          <w:rFonts w:ascii="GHEA Grapalat" w:hAnsi="GHEA Grapalat"/>
          <w:b/>
          <w:bCs/>
        </w:rPr>
        <w:t>Շ</w:t>
      </w:r>
      <w:r w:rsidRPr="003A44CA">
        <w:rPr>
          <w:rFonts w:ascii="GHEA Grapalat" w:hAnsi="GHEA Grapalat"/>
          <w:b/>
          <w:bCs/>
          <w:lang w:val="fr-FR"/>
        </w:rPr>
        <w:t xml:space="preserve"> </w:t>
      </w:r>
      <w:r w:rsidRPr="003A44CA">
        <w:rPr>
          <w:rFonts w:ascii="GHEA Grapalat" w:hAnsi="GHEA Grapalat"/>
          <w:b/>
          <w:bCs/>
        </w:rPr>
        <w:t>ՈՒ</w:t>
      </w:r>
      <w:r w:rsidRPr="003A44CA">
        <w:rPr>
          <w:rFonts w:ascii="GHEA Grapalat" w:hAnsi="GHEA Grapalat"/>
          <w:b/>
          <w:bCs/>
          <w:lang w:val="fr-FR"/>
        </w:rPr>
        <w:t xml:space="preserve"> </w:t>
      </w:r>
      <w:r w:rsidRPr="003A44CA">
        <w:rPr>
          <w:rFonts w:ascii="GHEA Grapalat" w:hAnsi="GHEA Grapalat"/>
          <w:b/>
          <w:bCs/>
        </w:rPr>
        <w:t>Մ</w:t>
      </w:r>
    </w:p>
    <w:p w:rsidR="003A44CA" w:rsidRPr="003A44CA" w:rsidRDefault="003A44CA" w:rsidP="009034AC">
      <w:pPr>
        <w:jc w:val="center"/>
        <w:rPr>
          <w:rFonts w:ascii="GHEA Grapalat" w:hAnsi="GHEA Grapalat"/>
          <w:b/>
          <w:bCs/>
          <w:lang w:val="fr-FR"/>
        </w:rPr>
      </w:pPr>
    </w:p>
    <w:p w:rsidR="009034AC" w:rsidRPr="003A44CA" w:rsidRDefault="009034AC" w:rsidP="009034AC">
      <w:pPr>
        <w:jc w:val="center"/>
        <w:rPr>
          <w:rFonts w:ascii="GHEA Grapalat" w:hAnsi="GHEA Grapalat"/>
          <w:b/>
          <w:bCs/>
          <w:lang w:val="fr-FR"/>
        </w:rPr>
      </w:pPr>
    </w:p>
    <w:p w:rsidR="009034AC" w:rsidRPr="003A44CA" w:rsidRDefault="009034AC" w:rsidP="009034AC">
      <w:pPr>
        <w:autoSpaceDE w:val="0"/>
        <w:autoSpaceDN w:val="0"/>
        <w:adjustRightInd w:val="0"/>
        <w:jc w:val="center"/>
        <w:rPr>
          <w:rFonts w:ascii="GHEA Grapalat" w:hAnsi="GHEA Grapalat" w:cs="IRTEK Courier"/>
          <w:b/>
          <w:lang w:val="hy-AM"/>
        </w:rPr>
      </w:pPr>
      <w:r w:rsidRPr="003A44CA">
        <w:rPr>
          <w:rFonts w:ascii="GHEA Grapalat" w:hAnsi="GHEA Grapalat" w:cs="IRTEK Courier"/>
          <w:b/>
          <w:lang w:val="af-ZA"/>
        </w:rPr>
        <w:t>«</w:t>
      </w:r>
      <w:r w:rsidR="003A44CA" w:rsidRPr="003A44CA">
        <w:rPr>
          <w:rFonts w:ascii="GHEA Grapalat" w:hAnsi="GHEA Grapalat" w:cs="IRTEK Courier"/>
          <w:b/>
          <w:lang w:val="af-ZA"/>
        </w:rPr>
        <w:t>_____</w:t>
      </w:r>
      <w:r w:rsidRPr="003A44CA">
        <w:rPr>
          <w:rFonts w:ascii="GHEA Grapalat" w:hAnsi="GHEA Grapalat" w:cs="IRTEK Courier"/>
          <w:b/>
          <w:lang w:val="af-ZA"/>
        </w:rPr>
        <w:t>» «</w:t>
      </w:r>
      <w:r w:rsidR="003A44CA" w:rsidRPr="003A44CA">
        <w:rPr>
          <w:rFonts w:ascii="GHEA Grapalat" w:hAnsi="GHEA Grapalat" w:cs="IRTEK Courier"/>
          <w:b/>
          <w:lang w:val="af-ZA"/>
        </w:rPr>
        <w:t>__________________</w:t>
      </w:r>
      <w:r w:rsidRPr="003A44CA">
        <w:rPr>
          <w:rFonts w:ascii="GHEA Grapalat" w:hAnsi="GHEA Grapalat" w:cs="IRTEK Courier"/>
          <w:b/>
          <w:lang w:val="af-ZA"/>
        </w:rPr>
        <w:t>» 201</w:t>
      </w:r>
      <w:r w:rsidRPr="003A44CA">
        <w:rPr>
          <w:rFonts w:ascii="GHEA Grapalat" w:hAnsi="GHEA Grapalat" w:cs="IRTEK Courier"/>
          <w:b/>
          <w:lang w:val="hy-AM"/>
        </w:rPr>
        <w:t>9</w:t>
      </w:r>
      <w:r w:rsidRPr="003A44CA">
        <w:rPr>
          <w:rFonts w:ascii="GHEA Grapalat" w:hAnsi="GHEA Grapalat" w:cs="IRTEK Courier"/>
          <w:b/>
          <w:lang w:val="af-ZA"/>
        </w:rPr>
        <w:t xml:space="preserve"> </w:t>
      </w:r>
      <w:r w:rsidRPr="003A44CA">
        <w:rPr>
          <w:rFonts w:ascii="GHEA Grapalat" w:hAnsi="GHEA Grapalat"/>
          <w:b/>
          <w:lang w:val="af-ZA"/>
        </w:rPr>
        <w:t>թվականի</w:t>
      </w:r>
      <w:r w:rsidRPr="003A44CA">
        <w:rPr>
          <w:rFonts w:ascii="GHEA Grapalat" w:hAnsi="GHEA Grapalat" w:cs="Arial Armenian"/>
          <w:b/>
          <w:lang w:val="af-ZA"/>
        </w:rPr>
        <w:t xml:space="preserve"> N</w:t>
      </w:r>
      <w:r w:rsidRPr="003A44CA">
        <w:rPr>
          <w:rFonts w:ascii="GHEA Grapalat" w:hAnsi="GHEA Grapalat" w:cs="IRTEK Courier"/>
          <w:b/>
          <w:lang w:val="hy-AM"/>
        </w:rPr>
        <w:t xml:space="preserve"> </w:t>
      </w:r>
      <w:r w:rsidR="003A44CA" w:rsidRPr="003A44CA">
        <w:rPr>
          <w:rFonts w:ascii="GHEA Grapalat" w:hAnsi="GHEA Grapalat" w:cs="IRTEK Courier"/>
          <w:b/>
          <w:lang w:val="fr-FR"/>
        </w:rPr>
        <w:t>_____</w:t>
      </w:r>
      <w:r w:rsidRPr="003A44CA">
        <w:rPr>
          <w:rFonts w:ascii="GHEA Grapalat" w:hAnsi="GHEA Grapalat" w:cs="IRTEK Courier"/>
          <w:b/>
          <w:lang w:val="hy-AM"/>
        </w:rPr>
        <w:t xml:space="preserve"> </w:t>
      </w:r>
      <w:r w:rsidR="003A44CA" w:rsidRPr="003A44CA">
        <w:rPr>
          <w:rFonts w:ascii="GHEA Grapalat" w:hAnsi="GHEA Grapalat" w:cs="IRTEK Courier"/>
          <w:b/>
          <w:lang w:val="hy-AM"/>
        </w:rPr>
        <w:t>-Լ</w:t>
      </w:r>
    </w:p>
    <w:p w:rsidR="009034AC" w:rsidRPr="003A44CA" w:rsidRDefault="009034AC" w:rsidP="009034AC">
      <w:pPr>
        <w:autoSpaceDE w:val="0"/>
        <w:autoSpaceDN w:val="0"/>
        <w:adjustRightInd w:val="0"/>
        <w:jc w:val="center"/>
        <w:rPr>
          <w:rFonts w:ascii="GHEA Grapalat" w:hAnsi="GHEA Grapalat"/>
          <w:b/>
          <w:lang w:val="hy-AM"/>
        </w:rPr>
      </w:pPr>
    </w:p>
    <w:p w:rsidR="009034AC" w:rsidRDefault="009034AC" w:rsidP="009034AC">
      <w:pPr>
        <w:autoSpaceDE w:val="0"/>
        <w:autoSpaceDN w:val="0"/>
        <w:adjustRightInd w:val="0"/>
        <w:jc w:val="center"/>
        <w:rPr>
          <w:rFonts w:ascii="GHEA Grapalat" w:hAnsi="GHEA Grapalat" w:cs="IRTEK Courier"/>
          <w:b/>
          <w:lang w:val="af-ZA"/>
        </w:rPr>
      </w:pPr>
    </w:p>
    <w:p w:rsidR="007652FB" w:rsidRPr="003A44CA" w:rsidRDefault="007652FB" w:rsidP="009034AC">
      <w:pPr>
        <w:autoSpaceDE w:val="0"/>
        <w:autoSpaceDN w:val="0"/>
        <w:adjustRightInd w:val="0"/>
        <w:jc w:val="center"/>
        <w:rPr>
          <w:rFonts w:ascii="GHEA Grapalat" w:hAnsi="GHEA Grapalat" w:cs="IRTEK Courier"/>
          <w:b/>
          <w:lang w:val="af-ZA"/>
        </w:rPr>
      </w:pPr>
    </w:p>
    <w:p w:rsidR="009034AC" w:rsidRPr="003A44CA" w:rsidRDefault="009034AC" w:rsidP="009034AC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,Bold"/>
          <w:b/>
          <w:bCs/>
          <w:color w:val="000000" w:themeColor="text1"/>
          <w:lang w:val="fr-FR"/>
        </w:rPr>
      </w:pPr>
      <w:r w:rsidRPr="003A44CA">
        <w:rPr>
          <w:rFonts w:ascii="GHEA Grapalat" w:hAnsi="GHEA Grapalat"/>
          <w:b/>
          <w:color w:val="000000" w:themeColor="text1"/>
        </w:rPr>
        <w:t>ՊԵՏԱԿԱՆ</w:t>
      </w:r>
      <w:r w:rsidRPr="003A44CA">
        <w:rPr>
          <w:rFonts w:ascii="GHEA Grapalat" w:hAnsi="GHEA Grapalat" w:cs="Arial"/>
          <w:b/>
          <w:color w:val="000000" w:themeColor="text1"/>
          <w:lang w:val="hy-AM"/>
        </w:rPr>
        <w:t xml:space="preserve"> </w:t>
      </w:r>
      <w:r w:rsidRPr="003A44CA">
        <w:rPr>
          <w:rFonts w:ascii="GHEA Grapalat" w:hAnsi="GHEA Grapalat"/>
          <w:b/>
          <w:color w:val="000000" w:themeColor="text1"/>
          <w:lang w:val="hy-AM"/>
        </w:rPr>
        <w:t>ՖԻՆԱՆՍՆԵՐԻ</w:t>
      </w:r>
      <w:r w:rsidRPr="003A44CA">
        <w:rPr>
          <w:rFonts w:ascii="GHEA Grapalat" w:hAnsi="GHEA Grapalat" w:cs="Arial"/>
          <w:b/>
          <w:color w:val="000000" w:themeColor="text1"/>
          <w:lang w:val="hy-AM"/>
        </w:rPr>
        <w:t xml:space="preserve"> </w:t>
      </w:r>
      <w:r w:rsidRPr="003A44CA">
        <w:rPr>
          <w:rFonts w:ascii="GHEA Grapalat" w:hAnsi="GHEA Grapalat"/>
          <w:b/>
          <w:color w:val="000000" w:themeColor="text1"/>
          <w:lang w:val="hy-AM"/>
        </w:rPr>
        <w:t>ԿԱՌԱՎԱՐՄԱՆ</w:t>
      </w:r>
      <w:r w:rsidRPr="003A44CA">
        <w:rPr>
          <w:rFonts w:ascii="GHEA Grapalat" w:hAnsi="GHEA Grapalat" w:cs="Arial"/>
          <w:b/>
          <w:color w:val="000000" w:themeColor="text1"/>
          <w:lang w:val="hy-AM"/>
        </w:rPr>
        <w:t xml:space="preserve"> </w:t>
      </w:r>
      <w:r w:rsidRPr="003A44CA">
        <w:rPr>
          <w:rFonts w:ascii="GHEA Grapalat" w:hAnsi="GHEA Grapalat"/>
          <w:b/>
          <w:color w:val="000000" w:themeColor="text1"/>
          <w:lang w:val="hy-AM"/>
        </w:rPr>
        <w:t>ՀԱՄԱԿԱՐԳԻ</w:t>
      </w:r>
      <w:r w:rsidRPr="003A44CA">
        <w:rPr>
          <w:rFonts w:ascii="GHEA Grapalat" w:hAnsi="GHEA Grapalat" w:cs="Arial"/>
          <w:b/>
          <w:color w:val="000000" w:themeColor="text1"/>
          <w:lang w:val="hy-AM"/>
        </w:rPr>
        <w:t xml:space="preserve"> 2019-2023 ԹՎԱԿԱՆՆԵՐԻ </w:t>
      </w:r>
      <w:r w:rsidRPr="003A44CA">
        <w:rPr>
          <w:rFonts w:ascii="GHEA Grapalat" w:hAnsi="GHEA Grapalat"/>
          <w:b/>
          <w:color w:val="000000" w:themeColor="text1"/>
          <w:lang w:val="hy-AM"/>
        </w:rPr>
        <w:t>ԲԱՐԵՓՈԽՈՒՄՆԵՐԻ</w:t>
      </w:r>
      <w:r w:rsidR="005A032B">
        <w:rPr>
          <w:rFonts w:ascii="GHEA Grapalat" w:hAnsi="GHEA Grapalat"/>
          <w:b/>
          <w:color w:val="000000" w:themeColor="text1"/>
          <w:lang w:val="hy-AM"/>
        </w:rPr>
        <w:t xml:space="preserve"> ՌԱԶՄԱՎԱՐՈՒԹՅՈՒՆԸ</w:t>
      </w:r>
      <w:r w:rsidRPr="003A44CA">
        <w:rPr>
          <w:rFonts w:ascii="GHEA Grapalat" w:hAnsi="GHEA Grapalat" w:cs="Arial"/>
          <w:b/>
          <w:bCs/>
          <w:color w:val="000000" w:themeColor="text1"/>
          <w:lang w:val="fr-FR"/>
        </w:rPr>
        <w:t xml:space="preserve"> </w:t>
      </w:r>
      <w:r w:rsidRPr="003A44CA">
        <w:rPr>
          <w:rFonts w:ascii="GHEA Grapalat" w:hAnsi="GHEA Grapalat" w:cs="Arial"/>
          <w:b/>
          <w:bCs/>
          <w:color w:val="000000" w:themeColor="text1"/>
          <w:lang w:val="hy-AM"/>
        </w:rPr>
        <w:t xml:space="preserve">ԵՎ </w:t>
      </w:r>
      <w:r w:rsidRPr="003A44CA">
        <w:rPr>
          <w:rFonts w:ascii="GHEA Grapalat" w:hAnsi="GHEA Grapalat"/>
          <w:b/>
          <w:color w:val="000000" w:themeColor="text1"/>
        </w:rPr>
        <w:t>ՊԵՏԱԿԱՆ</w:t>
      </w:r>
      <w:r w:rsidRPr="003A44CA">
        <w:rPr>
          <w:rFonts w:ascii="GHEA Grapalat" w:hAnsi="GHEA Grapalat" w:cs="Arial"/>
          <w:b/>
          <w:color w:val="000000" w:themeColor="text1"/>
          <w:lang w:val="hy-AM"/>
        </w:rPr>
        <w:t xml:space="preserve"> </w:t>
      </w:r>
      <w:r w:rsidRPr="003A44CA">
        <w:rPr>
          <w:rFonts w:ascii="GHEA Grapalat" w:hAnsi="GHEA Grapalat"/>
          <w:b/>
          <w:color w:val="000000" w:themeColor="text1"/>
          <w:lang w:val="hy-AM"/>
        </w:rPr>
        <w:t>ՖԻՆԱՆՍՆԵՐԻ</w:t>
      </w:r>
      <w:r w:rsidRPr="003A44CA">
        <w:rPr>
          <w:rFonts w:ascii="GHEA Grapalat" w:hAnsi="GHEA Grapalat" w:cs="Arial"/>
          <w:b/>
          <w:color w:val="000000" w:themeColor="text1"/>
          <w:lang w:val="hy-AM"/>
        </w:rPr>
        <w:t xml:space="preserve"> </w:t>
      </w:r>
      <w:r w:rsidRPr="003A44CA">
        <w:rPr>
          <w:rFonts w:ascii="GHEA Grapalat" w:hAnsi="GHEA Grapalat"/>
          <w:b/>
          <w:color w:val="000000" w:themeColor="text1"/>
          <w:lang w:val="hy-AM"/>
        </w:rPr>
        <w:t>ԿԱՌԱՎԱՐՄԱՆ</w:t>
      </w:r>
      <w:r w:rsidRPr="003A44CA">
        <w:rPr>
          <w:rFonts w:ascii="GHEA Grapalat" w:hAnsi="GHEA Grapalat" w:cs="Arial"/>
          <w:b/>
          <w:color w:val="000000" w:themeColor="text1"/>
          <w:lang w:val="hy-AM"/>
        </w:rPr>
        <w:t xml:space="preserve"> </w:t>
      </w:r>
      <w:r w:rsidRPr="003A44CA">
        <w:rPr>
          <w:rFonts w:ascii="GHEA Grapalat" w:hAnsi="GHEA Grapalat"/>
          <w:b/>
          <w:color w:val="000000" w:themeColor="text1"/>
          <w:lang w:val="hy-AM"/>
        </w:rPr>
        <w:t>ՀԱՄԱԿԱՐԳԻ</w:t>
      </w:r>
      <w:r w:rsidRPr="003A44CA">
        <w:rPr>
          <w:rFonts w:ascii="GHEA Grapalat" w:hAnsi="GHEA Grapalat" w:cs="Arial"/>
          <w:b/>
          <w:color w:val="000000" w:themeColor="text1"/>
          <w:lang w:val="hy-AM"/>
        </w:rPr>
        <w:t xml:space="preserve"> </w:t>
      </w:r>
      <w:r w:rsidRPr="003A44CA">
        <w:rPr>
          <w:rFonts w:ascii="GHEA Grapalat" w:hAnsi="GHEA Grapalat"/>
          <w:b/>
          <w:color w:val="000000" w:themeColor="text1"/>
          <w:lang w:val="hy-AM"/>
        </w:rPr>
        <w:t>ԲԱՐԵՓՈԽՈՒՄՆԵՐԻ</w:t>
      </w:r>
      <w:r w:rsidRPr="003A44CA">
        <w:rPr>
          <w:rFonts w:ascii="GHEA Grapalat" w:hAnsi="GHEA Grapalat" w:cs="Arial Armenian"/>
          <w:b/>
          <w:color w:val="000000" w:themeColor="text1"/>
          <w:lang w:val="fr-FR"/>
        </w:rPr>
        <w:t xml:space="preserve"> 20</w:t>
      </w:r>
      <w:r w:rsidRPr="003A44CA">
        <w:rPr>
          <w:rFonts w:ascii="GHEA Grapalat" w:hAnsi="GHEA Grapalat" w:cs="Arial Armenian"/>
          <w:b/>
          <w:color w:val="000000" w:themeColor="text1"/>
          <w:lang w:val="hy-AM"/>
        </w:rPr>
        <w:t>19</w:t>
      </w:r>
      <w:r w:rsidRPr="003A44CA">
        <w:rPr>
          <w:rFonts w:ascii="GHEA Grapalat" w:hAnsi="GHEA Grapalat" w:cs="Arial Armenian"/>
          <w:b/>
          <w:color w:val="000000" w:themeColor="text1"/>
          <w:lang w:val="fr-FR"/>
        </w:rPr>
        <w:t>–20</w:t>
      </w:r>
      <w:r w:rsidRPr="003A44CA">
        <w:rPr>
          <w:rFonts w:ascii="GHEA Grapalat" w:hAnsi="GHEA Grapalat" w:cs="Arial Armenian"/>
          <w:b/>
          <w:color w:val="000000" w:themeColor="text1"/>
          <w:lang w:val="hy-AM"/>
        </w:rPr>
        <w:t>23</w:t>
      </w:r>
      <w:r w:rsidRPr="003A44CA">
        <w:rPr>
          <w:rFonts w:ascii="GHEA Grapalat" w:hAnsi="GHEA Grapalat" w:cs="Arial Armenian"/>
          <w:b/>
          <w:color w:val="000000" w:themeColor="text1"/>
          <w:lang w:val="fr-FR"/>
        </w:rPr>
        <w:t xml:space="preserve"> </w:t>
      </w:r>
      <w:r w:rsidRPr="003A44CA">
        <w:rPr>
          <w:rFonts w:ascii="GHEA Grapalat" w:hAnsi="GHEA Grapalat"/>
          <w:b/>
          <w:color w:val="000000" w:themeColor="text1"/>
        </w:rPr>
        <w:t>ԹՎԱԿԱՆՆԵՐԻ</w:t>
      </w:r>
      <w:r w:rsidRPr="003A44CA">
        <w:rPr>
          <w:rFonts w:ascii="GHEA Grapalat" w:hAnsi="GHEA Grapalat" w:cs="Arial"/>
          <w:b/>
          <w:color w:val="000000" w:themeColor="text1"/>
          <w:lang w:val="fr-FR"/>
        </w:rPr>
        <w:t xml:space="preserve"> </w:t>
      </w:r>
      <w:r w:rsidRPr="003A44CA">
        <w:rPr>
          <w:rFonts w:ascii="GHEA Grapalat" w:hAnsi="GHEA Grapalat"/>
          <w:b/>
          <w:color w:val="000000" w:themeColor="text1"/>
          <w:lang w:val="hy-AM"/>
        </w:rPr>
        <w:t>ԳՈՐԾՈՂՈՒԹՅՈՒՆ</w:t>
      </w:r>
      <w:r w:rsidRPr="003A44CA">
        <w:rPr>
          <w:rFonts w:ascii="GHEA Grapalat" w:hAnsi="GHEA Grapalat"/>
          <w:b/>
          <w:color w:val="000000" w:themeColor="text1"/>
        </w:rPr>
        <w:t>ՆԵՐԻ</w:t>
      </w:r>
      <w:r w:rsidRPr="003A44CA">
        <w:rPr>
          <w:rFonts w:ascii="GHEA Grapalat" w:hAnsi="GHEA Grapalat" w:cs="Arial"/>
          <w:b/>
          <w:color w:val="000000" w:themeColor="text1"/>
          <w:lang w:val="fr-FR"/>
        </w:rPr>
        <w:t xml:space="preserve"> </w:t>
      </w:r>
      <w:r w:rsidRPr="003A44CA">
        <w:rPr>
          <w:rFonts w:ascii="GHEA Grapalat" w:hAnsi="GHEA Grapalat"/>
          <w:b/>
          <w:color w:val="000000" w:themeColor="text1"/>
        </w:rPr>
        <w:t>ԾՐԱԳԻՐ</w:t>
      </w:r>
      <w:r w:rsidRPr="003A44CA">
        <w:rPr>
          <w:rFonts w:ascii="GHEA Grapalat" w:hAnsi="GHEA Grapalat"/>
          <w:b/>
          <w:color w:val="000000" w:themeColor="text1"/>
          <w:lang w:val="en-US"/>
        </w:rPr>
        <w:t>Ը</w:t>
      </w:r>
      <w:r w:rsidRPr="003A44CA">
        <w:rPr>
          <w:rFonts w:ascii="GHEA Grapalat" w:hAnsi="GHEA Grapalat" w:cs="Sylfaen,Bold"/>
          <w:b/>
          <w:bCs/>
          <w:color w:val="000000" w:themeColor="text1"/>
          <w:lang w:val="fr-FR"/>
        </w:rPr>
        <w:t xml:space="preserve"> </w:t>
      </w:r>
      <w:r w:rsidRPr="003A44CA">
        <w:rPr>
          <w:rFonts w:ascii="GHEA Grapalat" w:hAnsi="GHEA Grapalat"/>
          <w:b/>
          <w:color w:val="000000" w:themeColor="text1"/>
          <w:lang w:val="hy-AM"/>
        </w:rPr>
        <w:t>ՀԱՍՏԱՏԵԼՈՒ ՄԱՍԻՆ</w:t>
      </w:r>
    </w:p>
    <w:p w:rsidR="008A5E46" w:rsidRPr="003A44CA" w:rsidRDefault="008A5E46" w:rsidP="009034AC">
      <w:pPr>
        <w:ind w:firstLine="720"/>
        <w:jc w:val="both"/>
        <w:rPr>
          <w:rFonts w:ascii="GHEA Grapalat" w:hAnsi="GHEA Grapalat" w:cs="Arial"/>
          <w:bCs/>
          <w:kern w:val="16"/>
          <w:lang w:val="af-ZA"/>
        </w:rPr>
      </w:pPr>
    </w:p>
    <w:p w:rsidR="009034AC" w:rsidRPr="003A44CA" w:rsidRDefault="009034AC" w:rsidP="009034AC">
      <w:pPr>
        <w:spacing w:line="360" w:lineRule="auto"/>
        <w:ind w:left="-630" w:firstLine="634"/>
        <w:jc w:val="both"/>
        <w:rPr>
          <w:rFonts w:ascii="GHEA Grapalat" w:hAnsi="GHEA Grapalat"/>
          <w:lang w:val="hy-AM"/>
        </w:rPr>
      </w:pPr>
    </w:p>
    <w:p w:rsidR="009034AC" w:rsidRPr="007B4705" w:rsidRDefault="007B4705" w:rsidP="007B4705">
      <w:pPr>
        <w:spacing w:line="360" w:lineRule="auto"/>
        <w:ind w:firstLine="567"/>
        <w:jc w:val="both"/>
        <w:rPr>
          <w:rFonts w:ascii="GHEA Grapalat" w:hAnsi="GHEA Grapalat" w:cs="Arial"/>
          <w:color w:val="000000"/>
          <w:lang w:val="hy-AM"/>
        </w:rPr>
      </w:pPr>
      <w:r w:rsidRPr="007B4705">
        <w:rPr>
          <w:rFonts w:ascii="GHEA Grapalat" w:hAnsi="GHEA Grapalat"/>
          <w:lang w:val="hy-AM"/>
        </w:rPr>
        <w:t xml:space="preserve">Ղեկավարվելով </w:t>
      </w:r>
      <w:r w:rsidRPr="007B4705">
        <w:rPr>
          <w:rFonts w:ascii="GHEA Grapalat" w:hAnsi="GHEA Grapalat" w:cs="Arial"/>
          <w:lang w:val="hy-AM"/>
        </w:rPr>
        <w:t>Հայաստանի Հանրապետության Սահմանադրության 146-րդ հոդվածով և հ</w:t>
      </w:r>
      <w:r w:rsidR="009034AC" w:rsidRPr="007B4705">
        <w:rPr>
          <w:rFonts w:ascii="GHEA Grapalat" w:hAnsi="GHEA Grapalat"/>
          <w:lang w:val="hy-AM"/>
        </w:rPr>
        <w:t xml:space="preserve">իմք ընդունելով </w:t>
      </w:r>
      <w:r w:rsidR="002C2BA1" w:rsidRPr="007B4705">
        <w:rPr>
          <w:rFonts w:ascii="GHEA Grapalat" w:hAnsi="GHEA Grapalat"/>
          <w:lang w:val="hy-AM"/>
        </w:rPr>
        <w:t xml:space="preserve">ՀՀ կառավարության 2018 թվականի հունիսի 8-ի N 667-Լ </w:t>
      </w:r>
      <w:r w:rsidRPr="007B4705">
        <w:rPr>
          <w:rFonts w:ascii="GHEA Grapalat" w:hAnsi="GHEA Grapalat" w:cs="Arial"/>
          <w:lang w:val="hy-AM"/>
        </w:rPr>
        <w:t xml:space="preserve">որոշմամբ հաստատված աշխատակարգի 4-րդ կետը </w:t>
      </w:r>
      <w:r>
        <w:rPr>
          <w:rFonts w:ascii="GHEA Grapalat" w:hAnsi="GHEA Grapalat"/>
          <w:lang w:val="hy-AM"/>
        </w:rPr>
        <w:t>ու</w:t>
      </w:r>
      <w:r w:rsidR="002C2BA1" w:rsidRPr="007B4705">
        <w:rPr>
          <w:rFonts w:ascii="GHEA Grapalat" w:hAnsi="GHEA Grapalat"/>
          <w:lang w:val="hy-AM"/>
        </w:rPr>
        <w:t xml:space="preserve"> </w:t>
      </w:r>
      <w:r w:rsidR="009034AC" w:rsidRPr="007B4705">
        <w:rPr>
          <w:rFonts w:ascii="GHEA Grapalat" w:hAnsi="GHEA Grapalat"/>
          <w:lang w:val="hy-AM"/>
        </w:rPr>
        <w:t>ՀՀ կառավարության 2019 թվականի մայիսի 16-ի  N 650-Լ որոշմա</w:t>
      </w:r>
      <w:r w:rsidRPr="007B4705">
        <w:rPr>
          <w:rFonts w:ascii="GHEA Grapalat" w:hAnsi="GHEA Grapalat"/>
          <w:lang w:val="hy-AM"/>
        </w:rPr>
        <w:t xml:space="preserve">մբ հաստատված </w:t>
      </w:r>
      <w:r w:rsidRPr="007B4705">
        <w:rPr>
          <w:rFonts w:ascii="GHEA Grapalat" w:hAnsi="GHEA Grapalat" w:cs="Arial"/>
          <w:lang w:val="hy-AM"/>
        </w:rPr>
        <w:t>Հայաստանի Հանրապետության կառավարության 2019-2023 թվականների գործունեության միջոցառումների ծրագրի կատարումն ապահովող միջոցառումների ցանկի</w:t>
      </w:r>
      <w:r w:rsidR="002C2BA1" w:rsidRPr="007B4705">
        <w:rPr>
          <w:rFonts w:ascii="GHEA Grapalat" w:hAnsi="GHEA Grapalat"/>
          <w:lang w:val="hy-AM"/>
        </w:rPr>
        <w:t xml:space="preserve"> </w:t>
      </w:r>
      <w:r w:rsidR="009034AC" w:rsidRPr="007B4705">
        <w:rPr>
          <w:rFonts w:ascii="GHEA Grapalat" w:hAnsi="GHEA Grapalat"/>
          <w:lang w:val="hy-AM"/>
        </w:rPr>
        <w:t xml:space="preserve"> </w:t>
      </w:r>
      <w:r w:rsidR="003A44CA" w:rsidRPr="007B4705">
        <w:rPr>
          <w:rFonts w:ascii="GHEA Grapalat" w:hAnsi="GHEA Grapalat"/>
          <w:lang w:val="hy-AM"/>
        </w:rPr>
        <w:t>321</w:t>
      </w:r>
      <w:r w:rsidR="009034AC" w:rsidRPr="007B4705">
        <w:rPr>
          <w:rFonts w:ascii="GHEA Grapalat" w:hAnsi="GHEA Grapalat"/>
          <w:lang w:val="hy-AM"/>
        </w:rPr>
        <w:t>-րդ կետը</w:t>
      </w:r>
      <w:r w:rsidR="003C1FDB" w:rsidRPr="007B4705">
        <w:rPr>
          <w:rFonts w:ascii="GHEA Grapalat" w:hAnsi="GHEA Grapalat"/>
          <w:lang w:val="hy-AM"/>
        </w:rPr>
        <w:t>՝</w:t>
      </w:r>
      <w:r w:rsidR="009034AC" w:rsidRPr="007B4705">
        <w:rPr>
          <w:rFonts w:ascii="GHEA Grapalat" w:hAnsi="GHEA Grapalat"/>
          <w:lang w:val="hy-AM"/>
        </w:rPr>
        <w:t xml:space="preserve"> </w:t>
      </w:r>
      <w:r w:rsidR="009034AC" w:rsidRPr="007B4705">
        <w:rPr>
          <w:rFonts w:ascii="GHEA Grapalat" w:hAnsi="GHEA Grapalat"/>
          <w:color w:val="000000"/>
          <w:lang w:val="hy-AM"/>
        </w:rPr>
        <w:t>Հայաստանի Հանրապետության կառավարությունը</w:t>
      </w:r>
      <w:r w:rsidR="009034AC" w:rsidRPr="007B4705">
        <w:rPr>
          <w:rFonts w:ascii="GHEA Grapalat" w:hAnsi="GHEA Grapalat" w:cs="Arial"/>
          <w:color w:val="000000"/>
          <w:lang w:val="hy-AM"/>
        </w:rPr>
        <w:t xml:space="preserve"> </w:t>
      </w:r>
      <w:r w:rsidR="009034AC" w:rsidRPr="007B4705">
        <w:rPr>
          <w:rStyle w:val="Emphasis"/>
          <w:rFonts w:ascii="GHEA Grapalat" w:hAnsi="GHEA Grapalat"/>
          <w:bCs/>
          <w:color w:val="000000"/>
          <w:lang w:val="hy-AM"/>
        </w:rPr>
        <w:t>որոշում է</w:t>
      </w:r>
      <w:r w:rsidR="009034AC" w:rsidRPr="007B4705">
        <w:rPr>
          <w:rStyle w:val="Strong"/>
          <w:rFonts w:ascii="GHEA Grapalat" w:hAnsi="GHEA Grapalat"/>
          <w:color w:val="000000"/>
          <w:lang w:val="hy-AM"/>
        </w:rPr>
        <w:t>.</w:t>
      </w:r>
    </w:p>
    <w:p w:rsidR="009034AC" w:rsidRPr="007B4705" w:rsidRDefault="009034AC" w:rsidP="007B470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7B4705">
        <w:rPr>
          <w:rFonts w:ascii="GHEA Grapalat" w:hAnsi="GHEA Grapalat"/>
          <w:lang w:val="hy-AM"/>
        </w:rPr>
        <w:t>Հաստատել՝</w:t>
      </w:r>
    </w:p>
    <w:p w:rsidR="009034AC" w:rsidRPr="007B4705" w:rsidRDefault="009034AC" w:rsidP="007B470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7B4705">
        <w:rPr>
          <w:rFonts w:ascii="GHEA Grapalat" w:hAnsi="GHEA Grapalat"/>
          <w:lang w:val="hy-AM"/>
        </w:rPr>
        <w:t xml:space="preserve">1. </w:t>
      </w:r>
      <w:r w:rsidR="003A44CA" w:rsidRPr="007B4705">
        <w:rPr>
          <w:rFonts w:ascii="GHEA Grapalat" w:hAnsi="GHEA Grapalat"/>
          <w:lang w:val="hy-AM"/>
        </w:rPr>
        <w:t>Պետական ֆինանսերի կառավարման համակարգի 2019-2023 թվականների բարեփոխումների ռազմավարությ</w:t>
      </w:r>
      <w:r w:rsidR="008A5E46" w:rsidRPr="007B4705">
        <w:rPr>
          <w:rFonts w:ascii="GHEA Grapalat" w:hAnsi="GHEA Grapalat"/>
          <w:lang w:val="hy-AM"/>
        </w:rPr>
        <w:t>ու</w:t>
      </w:r>
      <w:r w:rsidR="003A44CA" w:rsidRPr="007B4705">
        <w:rPr>
          <w:rFonts w:ascii="GHEA Grapalat" w:hAnsi="GHEA Grapalat"/>
          <w:lang w:val="hy-AM"/>
        </w:rPr>
        <w:t>ն</w:t>
      </w:r>
      <w:r w:rsidR="008A5E46" w:rsidRPr="007B4705">
        <w:rPr>
          <w:rFonts w:ascii="GHEA Grapalat" w:hAnsi="GHEA Grapalat"/>
          <w:lang w:val="hy-AM"/>
        </w:rPr>
        <w:t>ը</w:t>
      </w:r>
      <w:r w:rsidRPr="007B4705">
        <w:rPr>
          <w:rFonts w:ascii="GHEA Grapalat" w:hAnsi="GHEA Grapalat"/>
          <w:lang w:val="hy-AM"/>
        </w:rPr>
        <w:t xml:space="preserve">՝ համաձայն </w:t>
      </w:r>
      <w:r w:rsidR="003A44CA" w:rsidRPr="007B4705">
        <w:rPr>
          <w:rFonts w:ascii="GHEA Grapalat" w:hAnsi="GHEA Grapalat" w:cs="Arial Armenian"/>
          <w:lang w:val="hy-AM" w:eastAsia="en-US"/>
        </w:rPr>
        <w:t xml:space="preserve">N 1 </w:t>
      </w:r>
      <w:r w:rsidR="003A44CA" w:rsidRPr="007B4705">
        <w:rPr>
          <w:rFonts w:ascii="GHEA Grapalat" w:hAnsi="GHEA Grapalat" w:cs="Tahoma"/>
          <w:lang w:val="hy-AM" w:eastAsia="en-US"/>
        </w:rPr>
        <w:t>հավելվածի</w:t>
      </w:r>
      <w:r w:rsidRPr="007B4705">
        <w:rPr>
          <w:rFonts w:ascii="GHEA Grapalat" w:hAnsi="GHEA Grapalat"/>
          <w:lang w:val="hy-AM"/>
        </w:rPr>
        <w:t>։</w:t>
      </w:r>
    </w:p>
    <w:p w:rsidR="009034AC" w:rsidRPr="00CA7A97" w:rsidRDefault="009034AC" w:rsidP="007B470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7B4705">
        <w:rPr>
          <w:rFonts w:ascii="GHEA Grapalat" w:hAnsi="GHEA Grapalat"/>
          <w:lang w:val="hy-AM"/>
        </w:rPr>
        <w:t xml:space="preserve">2. </w:t>
      </w:r>
      <w:r w:rsidR="003A44CA" w:rsidRPr="007B4705">
        <w:rPr>
          <w:rFonts w:ascii="GHEA Grapalat" w:hAnsi="GHEA Grapalat"/>
          <w:lang w:val="hy-AM"/>
        </w:rPr>
        <w:t>Պետական ֆինանսերի կառավարման համակարգի բարեփոխումների 2019-2023 թվականների գործողությունների ծրագիր</w:t>
      </w:r>
      <w:r w:rsidR="008A5E46" w:rsidRPr="007B4705">
        <w:rPr>
          <w:rFonts w:ascii="GHEA Grapalat" w:hAnsi="GHEA Grapalat"/>
          <w:lang w:val="hy-AM"/>
        </w:rPr>
        <w:t>ը</w:t>
      </w:r>
      <w:r w:rsidRPr="007B4705">
        <w:rPr>
          <w:rFonts w:ascii="GHEA Grapalat" w:hAnsi="GHEA Grapalat"/>
          <w:lang w:val="hy-AM"/>
        </w:rPr>
        <w:t>՝</w:t>
      </w:r>
      <w:r w:rsidRPr="007B4705">
        <w:rPr>
          <w:rFonts w:ascii="GHEA Grapalat" w:hAnsi="GHEA Grapalat"/>
          <w:lang w:val="af-ZA"/>
        </w:rPr>
        <w:t xml:space="preserve"> </w:t>
      </w:r>
      <w:r w:rsidR="003A44CA" w:rsidRPr="007B4705">
        <w:rPr>
          <w:rFonts w:ascii="GHEA Grapalat" w:hAnsi="GHEA Grapalat"/>
          <w:lang w:val="hy-AM"/>
        </w:rPr>
        <w:t xml:space="preserve">համաձայն </w:t>
      </w:r>
      <w:r w:rsidR="003A44CA" w:rsidRPr="007B4705">
        <w:rPr>
          <w:rFonts w:ascii="GHEA Grapalat" w:hAnsi="GHEA Grapalat" w:cs="Arial Armenian"/>
          <w:lang w:val="hy-AM" w:eastAsia="en-US"/>
        </w:rPr>
        <w:t xml:space="preserve">N 2 </w:t>
      </w:r>
      <w:r w:rsidR="003A44CA" w:rsidRPr="007B4705">
        <w:rPr>
          <w:rFonts w:ascii="GHEA Grapalat" w:hAnsi="GHEA Grapalat" w:cs="Tahoma"/>
          <w:lang w:val="hy-AM" w:eastAsia="en-US"/>
        </w:rPr>
        <w:t>հավելվածի</w:t>
      </w:r>
      <w:r w:rsidRPr="007B4705">
        <w:rPr>
          <w:rFonts w:ascii="GHEA Grapalat" w:hAnsi="GHEA Grapalat"/>
          <w:lang w:val="hy-AM"/>
        </w:rPr>
        <w:t>:</w:t>
      </w:r>
    </w:p>
    <w:sectPr w:rsidR="009034AC" w:rsidRPr="00CA7A97" w:rsidSect="007B4705">
      <w:pgSz w:w="12240" w:h="15840"/>
      <w:pgMar w:top="851" w:right="900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4AC"/>
    <w:rsid w:val="002C2BA1"/>
    <w:rsid w:val="003A44CA"/>
    <w:rsid w:val="003C1FDB"/>
    <w:rsid w:val="004D0174"/>
    <w:rsid w:val="005A032B"/>
    <w:rsid w:val="00635F91"/>
    <w:rsid w:val="007652FB"/>
    <w:rsid w:val="007B4705"/>
    <w:rsid w:val="008A5E46"/>
    <w:rsid w:val="009034AC"/>
    <w:rsid w:val="00CA7A97"/>
    <w:rsid w:val="00DC7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6E199A-F931-4173-94E2-E68AE2D7F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34AC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034AC"/>
    <w:rPr>
      <w:b/>
      <w:bCs/>
    </w:rPr>
  </w:style>
  <w:style w:type="character" w:styleId="Emphasis">
    <w:name w:val="Emphasis"/>
    <w:basedOn w:val="DefaultParagraphFont"/>
    <w:uiPriority w:val="20"/>
    <w:qFormat/>
    <w:rsid w:val="009034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Arevik Poghosyan</dc:creator>
  <cp:keywords>https://mul2.gov.am/tasks/155551/oneclick/PFM_voroshum_naxagic.docx?token=144149e1ad591eca22663ffdfae9742d</cp:keywords>
  <dc:description/>
  <cp:lastModifiedBy>Arevik Poghosyan</cp:lastModifiedBy>
  <cp:revision>2</cp:revision>
  <dcterms:created xsi:type="dcterms:W3CDTF">2019-10-17T06:12:00Z</dcterms:created>
  <dcterms:modified xsi:type="dcterms:W3CDTF">2019-10-17T06:12:00Z</dcterms:modified>
</cp:coreProperties>
</file>