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right"/>
        <w:rPr>
          <w:rStyle w:val="Strong"/>
          <w:rFonts w:ascii="GHEA Grapalat" w:hAnsi="GHEA Grapalat" w:cs="Sylfaen"/>
          <w:b w:val="0"/>
          <w:sz w:val="27"/>
          <w:szCs w:val="27"/>
          <w:lang w:val="fr-FR"/>
        </w:rPr>
      </w:pPr>
      <w:r>
        <w:rPr>
          <w:rStyle w:val="Strong"/>
          <w:rFonts w:ascii="GHEA Grapalat" w:hAnsi="GHEA Grapalat" w:cs="Sylfaen"/>
          <w:sz w:val="27"/>
          <w:szCs w:val="27"/>
        </w:rPr>
        <w:t>ՆԱԽԱԳԻԾ</w:t>
      </w: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Style w:val="Strong"/>
          <w:rFonts w:ascii="GHEA Grapalat" w:hAnsi="GHEA Grapalat" w:cs="Sylfaen"/>
          <w:sz w:val="27"/>
          <w:szCs w:val="27"/>
          <w:lang w:val="fr-FR"/>
        </w:rPr>
      </w:pP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Style w:val="Strong"/>
          <w:rFonts w:ascii="GHEA Grapalat" w:hAnsi="GHEA Grapalat" w:cs="Sylfaen"/>
          <w:sz w:val="28"/>
          <w:szCs w:val="28"/>
          <w:lang w:val="fr-FR"/>
        </w:rPr>
      </w:pP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lang w:val="fr-FR"/>
        </w:rPr>
      </w:pPr>
      <w:r>
        <w:rPr>
          <w:rStyle w:val="Strong"/>
          <w:rFonts w:ascii="GHEA Grapalat" w:hAnsi="GHEA Grapalat" w:cs="Sylfaen"/>
          <w:sz w:val="28"/>
          <w:szCs w:val="28"/>
        </w:rPr>
        <w:t>ՀԱՅԱՍՏԱՆԻ</w:t>
      </w:r>
      <w:r w:rsidRPr="00F30014">
        <w:rPr>
          <w:rStyle w:val="Strong"/>
          <w:rFonts w:ascii="GHEA Grapalat" w:hAnsi="GHEA Grapalat"/>
          <w:sz w:val="28"/>
          <w:szCs w:val="28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8"/>
          <w:szCs w:val="28"/>
        </w:rPr>
        <w:t>ՀԱՆՐԱՊԵՏՈՒԹՅԱՆ</w:t>
      </w:r>
      <w:r w:rsidRPr="00F30014">
        <w:rPr>
          <w:rStyle w:val="Strong"/>
          <w:rFonts w:ascii="GHEA Grapalat" w:hAnsi="GHEA Grapalat"/>
          <w:sz w:val="28"/>
          <w:szCs w:val="28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8"/>
          <w:szCs w:val="28"/>
        </w:rPr>
        <w:t>ԿԱՌԱՎԱՐՈՒԹՅՈՒՆ</w:t>
      </w: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Fonts w:ascii="GHEA Grapalat" w:hAnsi="GHEA Grapalat"/>
          <w:sz w:val="28"/>
          <w:szCs w:val="28"/>
          <w:lang w:val="fr-FR"/>
        </w:rPr>
      </w:pPr>
      <w:r w:rsidRPr="00F30014">
        <w:rPr>
          <w:sz w:val="28"/>
          <w:szCs w:val="28"/>
          <w:lang w:val="fr-FR"/>
        </w:rPr>
        <w:t> </w:t>
      </w: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Fonts w:ascii="GHEA Grapalat" w:hAnsi="GHEA Grapalat"/>
          <w:sz w:val="28"/>
          <w:szCs w:val="28"/>
          <w:lang w:val="fr-FR"/>
        </w:rPr>
      </w:pPr>
      <w:r>
        <w:rPr>
          <w:rStyle w:val="Strong"/>
          <w:rFonts w:ascii="GHEA Grapalat" w:hAnsi="GHEA Grapalat" w:cs="Sylfaen"/>
          <w:sz w:val="28"/>
          <w:szCs w:val="28"/>
        </w:rPr>
        <w:t>Ո</w:t>
      </w:r>
      <w:r w:rsidRPr="00F30014">
        <w:rPr>
          <w:rStyle w:val="Strong"/>
          <w:rFonts w:ascii="GHEA Grapalat" w:hAnsi="GHEA Grapalat"/>
          <w:sz w:val="28"/>
          <w:szCs w:val="28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8"/>
          <w:szCs w:val="28"/>
        </w:rPr>
        <w:t>Ր</w:t>
      </w:r>
      <w:r w:rsidRPr="00F30014">
        <w:rPr>
          <w:rStyle w:val="Strong"/>
          <w:rFonts w:ascii="GHEA Grapalat" w:hAnsi="GHEA Grapalat"/>
          <w:sz w:val="28"/>
          <w:szCs w:val="28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8"/>
          <w:szCs w:val="28"/>
        </w:rPr>
        <w:t>Ո</w:t>
      </w:r>
      <w:r w:rsidRPr="00F30014">
        <w:rPr>
          <w:rStyle w:val="Strong"/>
          <w:rFonts w:ascii="GHEA Grapalat" w:hAnsi="GHEA Grapalat"/>
          <w:sz w:val="28"/>
          <w:szCs w:val="28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8"/>
          <w:szCs w:val="28"/>
        </w:rPr>
        <w:t>Շ</w:t>
      </w:r>
      <w:r w:rsidRPr="00F30014">
        <w:rPr>
          <w:rStyle w:val="Strong"/>
          <w:rFonts w:ascii="GHEA Grapalat" w:hAnsi="GHEA Grapalat"/>
          <w:sz w:val="28"/>
          <w:szCs w:val="28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8"/>
          <w:szCs w:val="28"/>
        </w:rPr>
        <w:t>ՈՒ</w:t>
      </w:r>
      <w:r w:rsidRPr="00F30014">
        <w:rPr>
          <w:rStyle w:val="Strong"/>
          <w:rFonts w:ascii="GHEA Grapalat" w:hAnsi="GHEA Grapalat"/>
          <w:sz w:val="28"/>
          <w:szCs w:val="28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8"/>
          <w:szCs w:val="28"/>
        </w:rPr>
        <w:t>Մ</w:t>
      </w: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Fonts w:ascii="GHEA Grapalat" w:hAnsi="GHEA Grapalat"/>
          <w:sz w:val="28"/>
          <w:szCs w:val="28"/>
          <w:lang w:val="fr-FR"/>
        </w:rPr>
      </w:pPr>
      <w:r w:rsidRPr="00F30014">
        <w:rPr>
          <w:sz w:val="28"/>
          <w:szCs w:val="28"/>
          <w:lang w:val="fr-FR"/>
        </w:rPr>
        <w:t> </w:t>
      </w: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Fonts w:ascii="GHEA Grapalat" w:hAnsi="GHEA Grapalat"/>
          <w:sz w:val="28"/>
          <w:szCs w:val="28"/>
          <w:lang w:val="fr-FR"/>
        </w:rPr>
      </w:pPr>
      <w:r w:rsidRPr="00F30014">
        <w:rPr>
          <w:rFonts w:ascii="GHEA Grapalat" w:hAnsi="GHEA Grapalat"/>
          <w:sz w:val="28"/>
          <w:szCs w:val="28"/>
          <w:lang w:val="fr-FR"/>
        </w:rPr>
        <w:t xml:space="preserve">2019 </w:t>
      </w:r>
      <w:proofErr w:type="spellStart"/>
      <w:r>
        <w:rPr>
          <w:rFonts w:ascii="GHEA Grapalat" w:hAnsi="GHEA Grapalat" w:cs="Sylfaen"/>
          <w:sz w:val="28"/>
          <w:szCs w:val="28"/>
        </w:rPr>
        <w:t>թվականի</w:t>
      </w:r>
      <w:proofErr w:type="spellEnd"/>
      <w:r w:rsidRPr="00F30014">
        <w:rPr>
          <w:rFonts w:ascii="GHEA Grapalat" w:hAnsi="GHEA Grapalat" w:cs="Sylfaen"/>
          <w:sz w:val="28"/>
          <w:szCs w:val="28"/>
          <w:lang w:val="fr-FR"/>
        </w:rPr>
        <w:t xml:space="preserve"> ______</w:t>
      </w:r>
      <w:r w:rsidRPr="00F30014">
        <w:rPr>
          <w:rFonts w:ascii="GHEA Grapalat" w:hAnsi="GHEA Grapalat"/>
          <w:sz w:val="28"/>
          <w:szCs w:val="28"/>
          <w:lang w:val="fr-FR"/>
        </w:rPr>
        <w:t xml:space="preserve"> N__-</w:t>
      </w:r>
      <w:r>
        <w:rPr>
          <w:rFonts w:ascii="GHEA Grapalat" w:hAnsi="GHEA Grapalat" w:cs="Sylfaen"/>
          <w:sz w:val="28"/>
          <w:szCs w:val="28"/>
        </w:rPr>
        <w:t>Ն</w:t>
      </w: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rPr>
          <w:rFonts w:ascii="GHEA Grapalat" w:hAnsi="GHEA Grapalat"/>
          <w:sz w:val="28"/>
          <w:szCs w:val="28"/>
          <w:lang w:val="fr-FR"/>
        </w:rPr>
      </w:pPr>
      <w:r w:rsidRPr="00F30014">
        <w:rPr>
          <w:sz w:val="28"/>
          <w:szCs w:val="28"/>
          <w:lang w:val="fr-FR"/>
        </w:rPr>
        <w:t> </w:t>
      </w:r>
    </w:p>
    <w:p w:rsidR="00F30014" w:rsidRPr="00F30014" w:rsidRDefault="00F30014" w:rsidP="00F30014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Fonts w:ascii="GHEA Grapalat" w:hAnsi="GHEA Grapalat"/>
          <w:b/>
          <w:bCs/>
          <w:sz w:val="28"/>
          <w:szCs w:val="28"/>
          <w:lang w:val="fr-FR"/>
        </w:rPr>
      </w:pPr>
    </w:p>
    <w:p w:rsidR="00F30014" w:rsidRPr="002C4B44" w:rsidRDefault="00F30014" w:rsidP="00F30014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ԿԱՌԱՎԱՐՈՒԹՅԱՆ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Pr="005E744B">
        <w:rPr>
          <w:rFonts w:ascii="GHEA Grapalat" w:hAnsi="GHEA Grapalat" w:cs="Sylfaen"/>
          <w:b/>
          <w:bCs/>
        </w:rPr>
        <w:t>ԹՎԱԿԱՆԻ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</w:rPr>
        <w:t>ՄԱՅԻՍԻ</w:t>
      </w:r>
      <w:r w:rsidRPr="00F30014">
        <w:rPr>
          <w:rFonts w:ascii="GHEA Grapalat" w:hAnsi="GHEA Grapalat" w:cs="Sylfaen"/>
          <w:b/>
          <w:bCs/>
          <w:lang w:val="fr-FR"/>
        </w:rPr>
        <w:t xml:space="preserve">    3</w:t>
      </w:r>
      <w:r>
        <w:rPr>
          <w:rFonts w:ascii="GHEA Grapalat" w:hAnsi="GHEA Grapalat" w:cs="Sylfaen"/>
          <w:b/>
          <w:bCs/>
          <w:lang w:val="fr-FR"/>
        </w:rPr>
        <w:t>-</w:t>
      </w:r>
      <w:r w:rsidRPr="005E744B">
        <w:rPr>
          <w:rFonts w:ascii="GHEA Grapalat" w:hAnsi="GHEA Grapalat" w:cs="Sylfaen"/>
          <w:b/>
          <w:bCs/>
        </w:rPr>
        <w:t>Ի</w:t>
      </w:r>
      <w:r w:rsidRPr="005E744B">
        <w:rPr>
          <w:rFonts w:ascii="GHEA Grapalat" w:hAnsi="GHEA Grapalat" w:cs="Sylfaen"/>
          <w:b/>
          <w:bCs/>
          <w:lang w:val="fr-FR"/>
        </w:rPr>
        <w:t xml:space="preserve"> N </w:t>
      </w:r>
      <w:r>
        <w:rPr>
          <w:rFonts w:ascii="GHEA Grapalat" w:hAnsi="GHEA Grapalat" w:cs="Sylfaen"/>
          <w:b/>
          <w:bCs/>
          <w:lang w:val="fr-FR"/>
        </w:rPr>
        <w:t>546</w:t>
      </w:r>
      <w:r w:rsidRPr="005E744B">
        <w:rPr>
          <w:rFonts w:ascii="GHEA Grapalat" w:hAnsi="GHEA Grapalat" w:cs="Sylfaen"/>
          <w:b/>
          <w:bCs/>
          <w:lang w:val="fr-FR"/>
        </w:rPr>
        <w:t>-</w:t>
      </w:r>
      <w:r w:rsidRPr="005E744B">
        <w:rPr>
          <w:rFonts w:ascii="GHEA Grapalat" w:hAnsi="GHEA Grapalat" w:cs="Sylfaen"/>
          <w:b/>
          <w:bCs/>
        </w:rPr>
        <w:t>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ՈՐՈՇՄԱՆ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ՄԵՋ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5B55EE">
        <w:rPr>
          <w:rFonts w:ascii="GHEA Grapalat" w:hAnsi="GHEA Grapalat" w:cs="Sylfaen"/>
          <w:b/>
          <w:bCs/>
        </w:rPr>
        <w:t>ԼՐԱՑՈՒՄ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ԿԱՏԱՐԵԼՈՒ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fr-FR"/>
        </w:rPr>
        <w:t>ՄԱՍԻՆ</w:t>
      </w:r>
    </w:p>
    <w:p w:rsidR="00F30014" w:rsidRPr="00F30014" w:rsidRDefault="00F30014" w:rsidP="00F30014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 w:cs="Sylfaen"/>
          <w:lang w:val="fr-FR"/>
        </w:rPr>
      </w:pPr>
    </w:p>
    <w:p w:rsidR="00F30014" w:rsidRPr="00F30014" w:rsidRDefault="00F30014" w:rsidP="00F30014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 w:cs="Sylfaen"/>
          <w:lang w:val="fr-FR"/>
        </w:rPr>
      </w:pPr>
    </w:p>
    <w:p w:rsidR="00F30014" w:rsidRPr="002C4B44" w:rsidRDefault="00F30014" w:rsidP="00F30014">
      <w:pPr>
        <w:pStyle w:val="BodyText3"/>
        <w:spacing w:after="0" w:line="360" w:lineRule="auto"/>
        <w:ind w:firstLine="702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C4B44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Մաքսային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կարգավորման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2C4B44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C4B44">
        <w:rPr>
          <w:rFonts w:ascii="GHEA Grapalat" w:hAnsi="GHEA Grapalat" w:cs="Sylfaen"/>
          <w:sz w:val="24"/>
          <w:szCs w:val="24"/>
          <w:lang w:val="fr-FR"/>
        </w:rPr>
        <w:t>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F300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Pr="00A56257">
        <w:rPr>
          <w:rFonts w:ascii="GHEA Grapalat" w:hAnsi="GHEA Grapalat" w:cs="Sylfaen"/>
          <w:sz w:val="24"/>
          <w:szCs w:val="24"/>
        </w:rPr>
        <w:t>ո</w:t>
      </w:r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ր</w:t>
      </w:r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ո</w:t>
      </w:r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շ</w:t>
      </w:r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մ</w:t>
      </w:r>
      <w:r w:rsidRPr="002C4B44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Pr="00A56257">
        <w:rPr>
          <w:rFonts w:ascii="GHEA Grapalat" w:hAnsi="GHEA Grapalat" w:cs="Sylfaen"/>
          <w:sz w:val="24"/>
          <w:szCs w:val="24"/>
        </w:rPr>
        <w:t>է</w:t>
      </w:r>
      <w:r w:rsidRPr="002C4B44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F30014" w:rsidRPr="002C4B44" w:rsidRDefault="00F30014" w:rsidP="00F30014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2C4B44">
        <w:rPr>
          <w:rFonts w:ascii="GHEA Grapalat" w:hAnsi="GHEA Grapalat" w:cs="Sylfaen"/>
          <w:sz w:val="24"/>
          <w:szCs w:val="24"/>
          <w:lang w:val="fr-FR" w:eastAsia="en-US"/>
        </w:rPr>
        <w:t xml:space="preserve">1.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2018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մայիսի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3-ի </w:t>
      </w:r>
      <w:r w:rsidRPr="002C4B44">
        <w:rPr>
          <w:rFonts w:ascii="GHEA Grapalat" w:hAnsi="GHEA Grapalat" w:cs="Sylfaen"/>
          <w:sz w:val="24"/>
          <w:szCs w:val="24"/>
          <w:lang w:val="fr-FR" w:eastAsia="en-US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Վերադաս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մաքսային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մարմնի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վերադաս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մաքսային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մարմնի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մաքսատուն-վարչությունների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մաքսային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կետ-բաժինների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տեղակայման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վայրերը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մաքսատուն-վարչությունների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գործունեության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տարածքները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սահմանելու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2005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հունիսի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9-ի</w:t>
      </w:r>
      <w:r w:rsidRPr="00F30014">
        <w:rPr>
          <w:lang w:val="fr-FR"/>
        </w:rPr>
        <w:t xml:space="preserve"> </w:t>
      </w:r>
      <w:r w:rsidRPr="00282433">
        <w:rPr>
          <w:rFonts w:ascii="GHEA Grapalat" w:hAnsi="GHEA Grapalat" w:cs="Sylfaen"/>
          <w:sz w:val="24"/>
          <w:szCs w:val="24"/>
          <w:lang w:val="fr-FR" w:eastAsia="en-US"/>
        </w:rPr>
        <w:t>N</w:t>
      </w:r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865-Ն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ուժը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կորցրած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ճանաչելու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մասին</w:t>
      </w:r>
      <w:proofErr w:type="spellEnd"/>
      <w:r w:rsidRPr="002C4B44">
        <w:rPr>
          <w:rFonts w:ascii="GHEA Grapalat" w:hAnsi="GHEA Grapalat" w:cs="Sylfaen"/>
          <w:sz w:val="24"/>
          <w:szCs w:val="24"/>
          <w:lang w:val="fr-FR" w:eastAsia="en-US"/>
        </w:rPr>
        <w:t>»</w:t>
      </w:r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282433">
        <w:rPr>
          <w:rFonts w:ascii="GHEA Grapalat" w:hAnsi="GHEA Grapalat" w:cs="Sylfaen"/>
          <w:sz w:val="24"/>
          <w:szCs w:val="24"/>
          <w:lang w:val="fr-FR" w:eastAsia="en-US"/>
        </w:rPr>
        <w:t>N 546-Ն</w:t>
      </w:r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1-ին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կետով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հաստատված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6-րդ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կետում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2C4B44">
        <w:rPr>
          <w:rFonts w:ascii="GHEA Grapalat" w:hAnsi="GHEA Grapalat" w:cs="Sylfaen"/>
          <w:sz w:val="24"/>
          <w:szCs w:val="24"/>
          <w:lang w:val="fr-FR" w:eastAsia="en-US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Մովսես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Խորենացու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1, 2</w:t>
      </w:r>
      <w:r w:rsidRPr="002C4B44">
        <w:rPr>
          <w:rFonts w:ascii="GHEA Grapalat" w:hAnsi="GHEA Grapalat" w:cs="Sylfaen"/>
          <w:sz w:val="24"/>
          <w:szCs w:val="24"/>
          <w:lang w:val="fr-FR" w:eastAsia="en-US"/>
        </w:rPr>
        <w:t>»</w:t>
      </w:r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բառերից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հետո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լրացնել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0B1067">
        <w:rPr>
          <w:rFonts w:ascii="GHEA Grapalat" w:hAnsi="GHEA Grapalat" w:cs="Sylfaen"/>
          <w:sz w:val="24"/>
          <w:szCs w:val="24"/>
          <w:lang w:val="fr-FR" w:eastAsia="en-US"/>
        </w:rPr>
        <w:t>«</w:t>
      </w:r>
      <w:r>
        <w:rPr>
          <w:rFonts w:ascii="GHEA Grapalat" w:hAnsi="GHEA Grapalat" w:cs="Sylfaen"/>
          <w:sz w:val="24"/>
          <w:szCs w:val="24"/>
          <w:lang w:val="fr-FR" w:eastAsia="en-US"/>
        </w:rPr>
        <w:t>և</w:t>
      </w:r>
      <w:r w:rsidRPr="000B10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0B1067">
        <w:rPr>
          <w:rFonts w:ascii="GHEA Grapalat" w:hAnsi="GHEA Grapalat"/>
          <w:sz w:val="24"/>
          <w:szCs w:val="16"/>
          <w:lang w:eastAsia="en-US"/>
        </w:rPr>
        <w:t>Թբիլիսյան</w:t>
      </w:r>
      <w:proofErr w:type="spellEnd"/>
      <w:r w:rsidRPr="00F30014">
        <w:rPr>
          <w:rFonts w:ascii="GHEA Grapalat" w:hAnsi="GHEA Grapalat"/>
          <w:sz w:val="24"/>
          <w:szCs w:val="16"/>
          <w:lang w:val="fr-FR" w:eastAsia="en-US"/>
        </w:rPr>
        <w:t xml:space="preserve"> </w:t>
      </w:r>
      <w:proofErr w:type="spellStart"/>
      <w:r w:rsidRPr="000B1067">
        <w:rPr>
          <w:rFonts w:ascii="GHEA Grapalat" w:hAnsi="GHEA Grapalat"/>
          <w:sz w:val="24"/>
          <w:szCs w:val="16"/>
          <w:lang w:eastAsia="en-US"/>
        </w:rPr>
        <w:t>խճուղի</w:t>
      </w:r>
      <w:proofErr w:type="spellEnd"/>
      <w:r w:rsidRPr="00F30014">
        <w:rPr>
          <w:rFonts w:ascii="GHEA Grapalat" w:hAnsi="GHEA Grapalat"/>
          <w:sz w:val="24"/>
          <w:szCs w:val="16"/>
          <w:lang w:val="fr-FR" w:eastAsia="en-US"/>
        </w:rPr>
        <w:t xml:space="preserve"> 2/14</w:t>
      </w:r>
      <w:r w:rsidRPr="000B1067">
        <w:rPr>
          <w:rFonts w:ascii="GHEA Grapalat" w:hAnsi="GHEA Grapalat" w:cs="Sylfaen"/>
          <w:sz w:val="24"/>
          <w:szCs w:val="24"/>
          <w:lang w:val="fr-FR" w:eastAsia="en-US"/>
        </w:rPr>
        <w:t>»</w:t>
      </w:r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բառերը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F30014" w:rsidRPr="005E744B" w:rsidRDefault="00F30014" w:rsidP="00F30014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2C4B44">
        <w:rPr>
          <w:rFonts w:ascii="GHEA Grapalat" w:hAnsi="GHEA Grapalat" w:cs="Sylfaen"/>
          <w:sz w:val="24"/>
          <w:szCs w:val="24"/>
          <w:lang w:val="fr-FR" w:eastAsia="en-US"/>
        </w:rPr>
        <w:t xml:space="preserve">       </w:t>
      </w:r>
      <w:r w:rsidRPr="00DF499F">
        <w:rPr>
          <w:rFonts w:ascii="GHEA Grapalat" w:hAnsi="GHEA Grapalat" w:cs="Sylfaen"/>
          <w:sz w:val="24"/>
          <w:szCs w:val="24"/>
          <w:lang w:val="fr-FR" w:eastAsia="en-US"/>
        </w:rPr>
        <w:t xml:space="preserve">2. </w:t>
      </w:r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պաշտ</w:t>
      </w:r>
      <w:r>
        <w:rPr>
          <w:rFonts w:ascii="GHEA Grapalat" w:hAnsi="GHEA Grapalat" w:cs="Sylfaen"/>
          <w:sz w:val="24"/>
          <w:szCs w:val="24"/>
          <w:lang w:val="fr-FR" w:eastAsia="en-US"/>
        </w:rPr>
        <w:t>ոնական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վանից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F30014" w:rsidRPr="00F30014" w:rsidRDefault="00F30014" w:rsidP="00F30014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lang w:val="fr-FR"/>
        </w:rPr>
      </w:pPr>
    </w:p>
    <w:p w:rsidR="00F30014" w:rsidRPr="00F30014" w:rsidRDefault="00F30014" w:rsidP="00F30014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lang w:val="fr-FR"/>
        </w:rPr>
      </w:pPr>
    </w:p>
    <w:p w:rsidR="00F30014" w:rsidRPr="00B262C6" w:rsidRDefault="00F30014" w:rsidP="00F30014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</w:rPr>
        <w:t>ՀԱՅԱՍՏԱՆԻ</w:t>
      </w:r>
      <w:r w:rsidRPr="00B262C6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ՀԱՆՐԱՊԵՏՈՒԹՅԱՆ</w:t>
      </w:r>
      <w:r w:rsidRPr="00B262C6">
        <w:rPr>
          <w:rFonts w:ascii="GHEA Grapalat" w:hAnsi="GHEA Grapalat"/>
          <w:lang w:val="fr-FR"/>
        </w:rPr>
        <w:t xml:space="preserve"> </w:t>
      </w:r>
    </w:p>
    <w:p w:rsidR="00496D63" w:rsidRPr="00B262C6" w:rsidRDefault="00F30014" w:rsidP="00F30014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lang w:val="fr-FR"/>
        </w:rPr>
      </w:pPr>
      <w:r w:rsidRPr="00B262C6">
        <w:rPr>
          <w:rFonts w:ascii="GHEA Grapalat" w:hAnsi="GHEA Grapalat"/>
          <w:lang w:val="fr-FR"/>
        </w:rPr>
        <w:t xml:space="preserve">                </w:t>
      </w:r>
      <w:r>
        <w:rPr>
          <w:rFonts w:ascii="GHEA Grapalat" w:hAnsi="GHEA Grapalat"/>
        </w:rPr>
        <w:t>ՎԱՐՉԱՊԵՏ</w:t>
      </w:r>
      <w:r w:rsidRPr="00B262C6">
        <w:rPr>
          <w:rFonts w:ascii="GHEA Grapalat" w:hAnsi="GHEA Grapalat"/>
          <w:lang w:val="fr-FR"/>
        </w:rPr>
        <w:t xml:space="preserve">                                                       </w:t>
      </w:r>
      <w:r>
        <w:rPr>
          <w:rFonts w:ascii="GHEA Grapalat" w:hAnsi="GHEA Grapalat"/>
        </w:rPr>
        <w:t>Ն</w:t>
      </w:r>
      <w:r w:rsidRPr="00B262C6">
        <w:rPr>
          <w:rFonts w:ascii="GHEA Grapalat" w:hAnsi="GHEA Grapalat"/>
          <w:lang w:val="fr-FR"/>
        </w:rPr>
        <w:t xml:space="preserve">. </w:t>
      </w:r>
      <w:r>
        <w:rPr>
          <w:rFonts w:ascii="GHEA Grapalat" w:hAnsi="GHEA Grapalat"/>
        </w:rPr>
        <w:t>ՓԱՇԻՆՅԱՆ</w:t>
      </w:r>
    </w:p>
    <w:p w:rsidR="00496D63" w:rsidRPr="00B262C6" w:rsidRDefault="00496D63">
      <w:pPr>
        <w:spacing w:after="160" w:line="259" w:lineRule="auto"/>
        <w:rPr>
          <w:rFonts w:ascii="GHEA Grapalat" w:hAnsi="GHEA Grapalat"/>
          <w:lang w:val="fr-FR"/>
        </w:rPr>
      </w:pPr>
      <w:r w:rsidRPr="00B262C6">
        <w:rPr>
          <w:rFonts w:ascii="GHEA Grapalat" w:hAnsi="GHEA Grapalat"/>
          <w:lang w:val="fr-FR"/>
        </w:rPr>
        <w:br w:type="page"/>
      </w:r>
    </w:p>
    <w:p w:rsidR="00496D63" w:rsidRPr="00AB2D52" w:rsidRDefault="00496D63" w:rsidP="00496D63">
      <w:pPr>
        <w:tabs>
          <w:tab w:val="left" w:pos="851"/>
          <w:tab w:val="left" w:pos="993"/>
        </w:tabs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AB2D52">
        <w:rPr>
          <w:rFonts w:ascii="GHEA Grapalat" w:hAnsi="GHEA Grapalat"/>
          <w:b/>
          <w:color w:val="000000"/>
          <w:lang w:val="hy-AM"/>
        </w:rPr>
        <w:lastRenderedPageBreak/>
        <w:t>Հ Ի Մ Ն Ա Վ Ո Ր ՈՒ Մ</w:t>
      </w:r>
    </w:p>
    <w:p w:rsidR="00496D63" w:rsidRPr="00AB2D52" w:rsidRDefault="00496D63" w:rsidP="00496D63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B2D52">
        <w:rPr>
          <w:rFonts w:ascii="GHEA Grapalat" w:hAnsi="GHEA Grapalat"/>
          <w:b/>
          <w:color w:val="000000"/>
          <w:shd w:val="clear" w:color="auto" w:fill="FFFFFF"/>
          <w:lang w:val="hy-AM"/>
        </w:rPr>
        <w:t>«Հայաստանի Հանրապետության կառավարության 2018 թվականի մայիսի 3-ի N 546-Ն</w:t>
      </w:r>
      <w:r w:rsidR="005B55E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որոշման մեջ լրացում</w:t>
      </w:r>
      <w:r w:rsidR="005A225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կատարելու մասին»  ՀՀ կառավարության</w:t>
      </w:r>
      <w:r w:rsidR="005A2259" w:rsidRPr="005A225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AB2D52">
        <w:rPr>
          <w:rFonts w:ascii="GHEA Grapalat" w:hAnsi="GHEA Grapalat"/>
          <w:b/>
          <w:color w:val="000000"/>
          <w:shd w:val="clear" w:color="auto" w:fill="FFFFFF"/>
          <w:lang w:val="hy-AM"/>
        </w:rPr>
        <w:t>որոշման նախագծի վերաբերյալ</w:t>
      </w:r>
    </w:p>
    <w:p w:rsidR="00940282" w:rsidRPr="00AB2D52" w:rsidRDefault="00940282" w:rsidP="00496D63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496D63" w:rsidRPr="00AB2D52" w:rsidRDefault="00496D63" w:rsidP="00496D63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Sylfaen"/>
          <w:b/>
          <w:color w:val="000000"/>
        </w:rPr>
      </w:pPr>
      <w:proofErr w:type="spellStart"/>
      <w:r w:rsidRPr="00AB2D52">
        <w:rPr>
          <w:rFonts w:ascii="GHEA Grapalat" w:hAnsi="GHEA Grapalat" w:cs="Sylfaen"/>
          <w:b/>
          <w:color w:val="000000"/>
        </w:rPr>
        <w:t>Իրավական</w:t>
      </w:r>
      <w:proofErr w:type="spellEnd"/>
      <w:r w:rsidRPr="00AB2D52">
        <w:rPr>
          <w:rFonts w:ascii="GHEA Grapalat" w:hAnsi="GHEA Grapalat" w:cs="Sylfaen"/>
          <w:b/>
          <w:color w:val="000000"/>
        </w:rPr>
        <w:t xml:space="preserve"> </w:t>
      </w:r>
      <w:proofErr w:type="spellStart"/>
      <w:r w:rsidRPr="00AB2D52">
        <w:rPr>
          <w:rFonts w:ascii="GHEA Grapalat" w:hAnsi="GHEA Grapalat" w:cs="Sylfaen"/>
          <w:b/>
          <w:color w:val="000000"/>
        </w:rPr>
        <w:t>ակտի</w:t>
      </w:r>
      <w:proofErr w:type="spellEnd"/>
      <w:r w:rsidRPr="00AB2D52">
        <w:rPr>
          <w:rFonts w:ascii="GHEA Grapalat" w:hAnsi="GHEA Grapalat" w:cs="Sylfaen"/>
          <w:b/>
          <w:color w:val="000000"/>
        </w:rPr>
        <w:t xml:space="preserve"> </w:t>
      </w:r>
      <w:proofErr w:type="spellStart"/>
      <w:r w:rsidRPr="00AB2D52">
        <w:rPr>
          <w:rFonts w:ascii="GHEA Grapalat" w:hAnsi="GHEA Grapalat" w:cs="Sylfaen"/>
          <w:b/>
          <w:color w:val="000000"/>
        </w:rPr>
        <w:t>անհրաժեշտությունը</w:t>
      </w:r>
      <w:proofErr w:type="spellEnd"/>
      <w:r w:rsidRPr="00AB2D52">
        <w:rPr>
          <w:rFonts w:ascii="GHEA Grapalat" w:hAnsi="GHEA Grapalat" w:cs="Sylfaen"/>
          <w:b/>
          <w:color w:val="000000"/>
        </w:rPr>
        <w:t xml:space="preserve"> (</w:t>
      </w:r>
      <w:proofErr w:type="spellStart"/>
      <w:r w:rsidRPr="00AB2D52">
        <w:rPr>
          <w:rFonts w:ascii="GHEA Grapalat" w:hAnsi="GHEA Grapalat" w:cs="Sylfaen"/>
          <w:b/>
          <w:color w:val="000000"/>
        </w:rPr>
        <w:t>նպատակը</w:t>
      </w:r>
      <w:proofErr w:type="spellEnd"/>
      <w:r w:rsidRPr="00AB2D52">
        <w:rPr>
          <w:rFonts w:ascii="GHEA Grapalat" w:hAnsi="GHEA Grapalat" w:cs="Sylfaen"/>
          <w:b/>
          <w:color w:val="000000"/>
        </w:rPr>
        <w:t>)</w:t>
      </w:r>
    </w:p>
    <w:p w:rsidR="00496D63" w:rsidRPr="00AB2D52" w:rsidRDefault="00496D63" w:rsidP="00496D63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B2D52">
        <w:rPr>
          <w:rFonts w:ascii="GHEA Grapalat" w:hAnsi="GHEA Grapalat"/>
          <w:color w:val="000000"/>
          <w:shd w:val="clear" w:color="auto" w:fill="FFFFFF"/>
          <w:lang w:val="en-GB"/>
        </w:rPr>
        <w:t>Ն</w:t>
      </w:r>
      <w:r w:rsidRPr="00AB2D52">
        <w:rPr>
          <w:rFonts w:ascii="GHEA Grapalat" w:hAnsi="GHEA Grapalat"/>
          <w:color w:val="000000"/>
          <w:shd w:val="clear" w:color="auto" w:fill="FFFFFF"/>
          <w:lang w:val="hy-AM"/>
        </w:rPr>
        <w:t>ախագ</w:t>
      </w:r>
      <w:r w:rsidR="00AB2D52" w:rsidRPr="00AB2D52">
        <w:rPr>
          <w:rFonts w:ascii="GHEA Grapalat" w:hAnsi="GHEA Grapalat"/>
          <w:color w:val="000000"/>
          <w:shd w:val="clear" w:color="auto" w:fill="FFFFFF"/>
          <w:lang w:val="hy-AM"/>
        </w:rPr>
        <w:t>ծի</w:t>
      </w:r>
      <w:r w:rsidR="005B55EE">
        <w:rPr>
          <w:rFonts w:ascii="GHEA Grapalat" w:hAnsi="GHEA Grapalat"/>
          <w:color w:val="000000"/>
          <w:shd w:val="clear" w:color="auto" w:fill="FFFFFF"/>
          <w:lang w:val="hy-AM"/>
        </w:rPr>
        <w:t xml:space="preserve"> մշակման</w:t>
      </w:r>
      <w:r w:rsidR="00AB2D52" w:rsidRPr="00AB2D52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անհրաժեշտությունը պայմանավորված է ՀՀ ք. Գյումրիում ՀՀ ՊԵԿ Հյուսիսային մաքսատուն-վարչության</w:t>
      </w:r>
      <w:r w:rsidR="005B55EE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նոր</w:t>
      </w:r>
      <w:r w:rsidR="00AB2D52" w:rsidRPr="00AB2D52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ստորաբաժանման</w:t>
      </w:r>
      <w:r w:rsidR="005B55E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3D16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տեղակայման </w:t>
      </w:r>
      <w:r w:rsidR="00AB2D52" w:rsidRPr="00AB2D52">
        <w:rPr>
          <w:rFonts w:ascii="GHEA Grapalat" w:hAnsi="GHEA Grapalat"/>
          <w:color w:val="000000"/>
          <w:shd w:val="clear" w:color="auto" w:fill="FFFFFF"/>
          <w:lang w:val="hy-AM"/>
        </w:rPr>
        <w:t>վայրի</w:t>
      </w:r>
      <w:r w:rsidR="00AB2D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B2D52" w:rsidRPr="00AB2D52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="005B55EE">
        <w:rPr>
          <w:rFonts w:ascii="GHEA Grapalat" w:hAnsi="GHEA Grapalat"/>
          <w:color w:val="000000"/>
          <w:shd w:val="clear" w:color="auto" w:fill="FFFFFF"/>
          <w:lang w:val="hy-AM"/>
        </w:rPr>
        <w:t>ահմանմամբ</w:t>
      </w:r>
      <w:r w:rsidR="00AB2D52" w:rsidRPr="00AB2D5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A3119E" w:rsidRPr="00AB2D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496D63" w:rsidRPr="00AB2D52" w:rsidRDefault="00496D63" w:rsidP="00496D63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color w:val="000000"/>
          <w:lang w:val="hy-AM"/>
        </w:rPr>
      </w:pPr>
      <w:r w:rsidRPr="00AB2D52">
        <w:rPr>
          <w:rFonts w:ascii="GHEA Grapalat" w:hAnsi="GHEA Grapalat" w:cs="Sylfaen"/>
          <w:b/>
          <w:color w:val="000000"/>
          <w:lang w:val="hy-AM"/>
        </w:rPr>
        <w:t>Ընթացիկ իրավիճակը և առկա խնդիրները</w:t>
      </w:r>
    </w:p>
    <w:p w:rsidR="002E7B02" w:rsidRPr="00AB2D52" w:rsidRDefault="00AB2D52" w:rsidP="002E7B02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Ներկայումս </w:t>
      </w:r>
      <w:r w:rsidR="002E7B02" w:rsidRPr="00AB2D52">
        <w:rPr>
          <w:rFonts w:ascii="GHEA Grapalat" w:hAnsi="GHEA Grapalat" w:cs="Sylfaen"/>
          <w:color w:val="000000"/>
          <w:lang w:val="hy-AM"/>
        </w:rPr>
        <w:t>ՀՀ ՊԵԿ Հյուս</w:t>
      </w:r>
      <w:r w:rsidRPr="00AB2D52">
        <w:rPr>
          <w:rFonts w:ascii="GHEA Grapalat" w:hAnsi="GHEA Grapalat" w:cs="Sylfaen"/>
          <w:color w:val="000000"/>
          <w:lang w:val="hy-AM"/>
        </w:rPr>
        <w:t>իսային մաքսատուն-վարչության ստ</w:t>
      </w:r>
      <w:r w:rsidR="005B55EE">
        <w:rPr>
          <w:rFonts w:ascii="GHEA Grapalat" w:hAnsi="GHEA Grapalat" w:cs="Sylfaen"/>
          <w:color w:val="000000"/>
          <w:lang w:val="hy-AM"/>
        </w:rPr>
        <w:t>ո</w:t>
      </w:r>
      <w:r w:rsidRPr="00AB2D52">
        <w:rPr>
          <w:rFonts w:ascii="GHEA Grapalat" w:hAnsi="GHEA Grapalat" w:cs="Sylfaen"/>
          <w:color w:val="000000"/>
          <w:lang w:val="hy-AM"/>
        </w:rPr>
        <w:t>ր</w:t>
      </w:r>
      <w:r w:rsidR="004E2201" w:rsidRPr="00AB2D52">
        <w:rPr>
          <w:rFonts w:ascii="GHEA Grapalat" w:hAnsi="GHEA Grapalat" w:cs="Sylfaen"/>
          <w:color w:val="000000"/>
          <w:lang w:val="hy-AM"/>
        </w:rPr>
        <w:t>ա</w:t>
      </w:r>
      <w:r w:rsidR="002E7B02" w:rsidRPr="00AB2D52">
        <w:rPr>
          <w:rFonts w:ascii="GHEA Grapalat" w:hAnsi="GHEA Grapalat" w:cs="Sylfaen"/>
          <w:color w:val="000000"/>
          <w:lang w:val="hy-AM"/>
        </w:rPr>
        <w:t>բաժանումներ</w:t>
      </w:r>
      <w:r w:rsidRPr="00AB2D52">
        <w:rPr>
          <w:rFonts w:ascii="GHEA Grapalat" w:hAnsi="GHEA Grapalat" w:cs="Sylfaen"/>
          <w:color w:val="000000"/>
          <w:lang w:val="hy-AM"/>
        </w:rPr>
        <w:t>ի տեղակայման վայրեր</w:t>
      </w:r>
      <w:r w:rsidR="005B55EE">
        <w:rPr>
          <w:rFonts w:ascii="GHEA Grapalat" w:hAnsi="GHEA Grapalat" w:cs="Sylfaen"/>
          <w:color w:val="000000"/>
          <w:lang w:val="hy-AM"/>
        </w:rPr>
        <w:t xml:space="preserve">ը </w:t>
      </w:r>
      <w:r w:rsidRPr="00AB2D52">
        <w:rPr>
          <w:rFonts w:ascii="GHEA Grapalat" w:hAnsi="GHEA Grapalat" w:cs="Sylfaen"/>
          <w:color w:val="000000"/>
          <w:lang w:val="hy-AM"/>
        </w:rPr>
        <w:t>սահմանված են Հայաստանի Հանրապետության կառավարության 2018 թվա</w:t>
      </w:r>
      <w:r>
        <w:rPr>
          <w:rFonts w:ascii="GHEA Grapalat" w:hAnsi="GHEA Grapalat" w:cs="Sylfaen"/>
          <w:color w:val="000000"/>
          <w:lang w:val="hy-AM"/>
        </w:rPr>
        <w:t xml:space="preserve">կանի մայիսի 3-ի N 546-Ն </w:t>
      </w:r>
      <w:r w:rsidRPr="00AB2D52">
        <w:rPr>
          <w:rFonts w:ascii="GHEA Grapalat" w:hAnsi="GHEA Grapalat" w:cs="Sylfaen"/>
          <w:color w:val="000000"/>
          <w:lang w:val="hy-AM"/>
        </w:rPr>
        <w:t xml:space="preserve">որոշմամբ, ուստի նոր տեղակայման վայրի հասցեի անվանումը նույնպես անհրաժեշտ է </w:t>
      </w:r>
      <w:r w:rsidR="00D05F6B">
        <w:rPr>
          <w:rFonts w:ascii="GHEA Grapalat" w:hAnsi="GHEA Grapalat" w:cs="Sylfaen"/>
          <w:color w:val="000000"/>
          <w:lang w:val="hy-AM"/>
        </w:rPr>
        <w:t>լրացնել</w:t>
      </w:r>
      <w:r w:rsidRPr="00AB2D52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նշված</w:t>
      </w:r>
      <w:r w:rsidRPr="00AB2D52">
        <w:rPr>
          <w:rFonts w:ascii="GHEA Grapalat" w:hAnsi="GHEA Grapalat" w:cs="Sylfaen"/>
          <w:color w:val="000000"/>
          <w:lang w:val="hy-AM"/>
        </w:rPr>
        <w:t xml:space="preserve"> որոշման մեջ:</w:t>
      </w:r>
      <w:r w:rsidR="002E7B02" w:rsidRPr="00AB2D52">
        <w:rPr>
          <w:rFonts w:ascii="GHEA Grapalat" w:hAnsi="GHEA Grapalat" w:cs="Sylfaen"/>
          <w:color w:val="000000"/>
          <w:lang w:val="hy-AM"/>
        </w:rPr>
        <w:t xml:space="preserve"> </w:t>
      </w:r>
    </w:p>
    <w:p w:rsidR="00496D63" w:rsidRPr="00AB2D52" w:rsidRDefault="00496D63" w:rsidP="00496D63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color w:val="000000"/>
        </w:rPr>
      </w:pPr>
      <w:proofErr w:type="spellStart"/>
      <w:r w:rsidRPr="00AB2D52">
        <w:rPr>
          <w:rFonts w:ascii="GHEA Grapalat" w:hAnsi="GHEA Grapalat" w:cs="Sylfaen"/>
          <w:b/>
          <w:color w:val="000000"/>
        </w:rPr>
        <w:t>Կարգավորման</w:t>
      </w:r>
      <w:proofErr w:type="spellEnd"/>
      <w:r w:rsidRPr="00AB2D52">
        <w:rPr>
          <w:rFonts w:ascii="GHEA Grapalat" w:hAnsi="GHEA Grapalat" w:cs="Sylfaen"/>
          <w:b/>
          <w:color w:val="000000"/>
        </w:rPr>
        <w:t xml:space="preserve"> </w:t>
      </w:r>
      <w:proofErr w:type="spellStart"/>
      <w:r w:rsidRPr="00AB2D52">
        <w:rPr>
          <w:rFonts w:ascii="GHEA Grapalat" w:hAnsi="GHEA Grapalat" w:cs="Sylfaen"/>
          <w:b/>
          <w:color w:val="000000"/>
        </w:rPr>
        <w:t>նպատակը</w:t>
      </w:r>
      <w:proofErr w:type="spellEnd"/>
      <w:r w:rsidRPr="00AB2D52">
        <w:rPr>
          <w:rFonts w:ascii="GHEA Grapalat" w:hAnsi="GHEA Grapalat" w:cs="Sylfaen"/>
          <w:b/>
          <w:color w:val="000000"/>
        </w:rPr>
        <w:t xml:space="preserve"> և </w:t>
      </w:r>
      <w:proofErr w:type="spellStart"/>
      <w:r w:rsidRPr="00AB2D52">
        <w:rPr>
          <w:rFonts w:ascii="GHEA Grapalat" w:hAnsi="GHEA Grapalat" w:cs="Sylfaen"/>
          <w:b/>
          <w:color w:val="000000"/>
        </w:rPr>
        <w:t>բնույթը</w:t>
      </w:r>
      <w:proofErr w:type="spellEnd"/>
    </w:p>
    <w:p w:rsidR="00496D63" w:rsidRPr="00AB2D52" w:rsidRDefault="00496D63" w:rsidP="00496D63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color w:val="000000"/>
        </w:rPr>
      </w:pPr>
      <w:proofErr w:type="spellStart"/>
      <w:r w:rsidRPr="00AB2D52">
        <w:rPr>
          <w:rFonts w:ascii="GHEA Grapalat" w:hAnsi="GHEA Grapalat" w:cs="Sylfaen"/>
          <w:color w:val="000000"/>
        </w:rPr>
        <w:t>Նախագծով</w:t>
      </w:r>
      <w:proofErr w:type="spellEnd"/>
      <w:r w:rsidRPr="00AB2D52">
        <w:rPr>
          <w:rFonts w:ascii="GHEA Grapalat" w:hAnsi="GHEA Grapalat" w:cs="Sylfaen"/>
          <w:color w:val="000000"/>
        </w:rPr>
        <w:t xml:space="preserve"> </w:t>
      </w:r>
      <w:proofErr w:type="spellStart"/>
      <w:r w:rsidRPr="00AB2D52">
        <w:rPr>
          <w:rFonts w:ascii="GHEA Grapalat" w:hAnsi="GHEA Grapalat" w:cs="Sylfaen"/>
          <w:color w:val="000000"/>
        </w:rPr>
        <w:t>նախատեսվում</w:t>
      </w:r>
      <w:proofErr w:type="spellEnd"/>
      <w:r w:rsidRPr="00AB2D52">
        <w:rPr>
          <w:rFonts w:ascii="GHEA Grapalat" w:hAnsi="GHEA Grapalat" w:cs="Sylfaen"/>
          <w:color w:val="000000"/>
        </w:rPr>
        <w:t xml:space="preserve"> է</w:t>
      </w:r>
      <w:r w:rsidR="00AB2D52">
        <w:rPr>
          <w:rFonts w:ascii="GHEA Grapalat" w:hAnsi="GHEA Grapalat" w:cs="Sylfaen"/>
          <w:color w:val="000000"/>
          <w:lang w:val="hy-AM"/>
        </w:rPr>
        <w:t xml:space="preserve"> </w:t>
      </w:r>
      <w:r w:rsidR="00AB2D52" w:rsidRPr="00AB2D52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2018 թվականի մայիսի 3-ի N 546-Ն որոշման</w:t>
      </w:r>
      <w:r w:rsidR="00AB2D52">
        <w:rPr>
          <w:rFonts w:ascii="GHEA Grapalat" w:hAnsi="GHEA Grapalat" w:cs="Sylfaen"/>
          <w:color w:val="000000"/>
          <w:lang w:val="hy-AM"/>
        </w:rPr>
        <w:t xml:space="preserve"> մեջ</w:t>
      </w:r>
      <w:r w:rsidR="00D05F6B">
        <w:rPr>
          <w:rFonts w:ascii="GHEA Grapalat" w:hAnsi="GHEA Grapalat" w:cs="Sylfaen"/>
          <w:color w:val="000000"/>
          <w:lang w:val="hy-AM"/>
        </w:rPr>
        <w:t xml:space="preserve"> համապատասխան</w:t>
      </w:r>
      <w:r w:rsidR="00AB2D52">
        <w:rPr>
          <w:rFonts w:ascii="GHEA Grapalat" w:hAnsi="GHEA Grapalat" w:cs="Sylfaen"/>
          <w:color w:val="000000"/>
          <w:lang w:val="hy-AM"/>
        </w:rPr>
        <w:t xml:space="preserve"> լրացում կատարելով </w:t>
      </w:r>
      <w:r w:rsidR="00D05F6B">
        <w:rPr>
          <w:rFonts w:ascii="GHEA Grapalat" w:hAnsi="GHEA Grapalat" w:cs="Sylfaen"/>
          <w:color w:val="000000"/>
          <w:lang w:val="hy-AM"/>
        </w:rPr>
        <w:t>սահմանել</w:t>
      </w:r>
      <w:r w:rsidR="005B55EE">
        <w:rPr>
          <w:rFonts w:ascii="GHEA Grapalat" w:hAnsi="GHEA Grapalat" w:cs="Sylfaen"/>
          <w:color w:val="000000"/>
          <w:lang w:val="hy-AM"/>
        </w:rPr>
        <w:t xml:space="preserve"> </w:t>
      </w:r>
      <w:r w:rsidR="005B55EE">
        <w:rPr>
          <w:rFonts w:ascii="GHEA Grapalat" w:hAnsi="GHEA Grapalat" w:cs="Sylfaen"/>
          <w:color w:val="000000"/>
        </w:rPr>
        <w:t>ՀՀ</w:t>
      </w:r>
      <w:r w:rsidR="004E2201" w:rsidRPr="00AB2D52">
        <w:rPr>
          <w:rFonts w:ascii="GHEA Grapalat" w:hAnsi="GHEA Grapalat" w:cs="Sylfaen"/>
          <w:color w:val="000000"/>
        </w:rPr>
        <w:t xml:space="preserve"> ՊԵԿ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Հյուսիսային</w:t>
      </w:r>
      <w:proofErr w:type="spellEnd"/>
      <w:r w:rsidR="004E2201" w:rsidRPr="00AB2D52">
        <w:rPr>
          <w:rFonts w:ascii="GHEA Grapalat" w:hAnsi="GHEA Grapalat" w:cs="Sylfaen"/>
          <w:color w:val="000000"/>
        </w:rPr>
        <w:t xml:space="preserve">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մաքսատուն-վարչության</w:t>
      </w:r>
      <w:proofErr w:type="spellEnd"/>
      <w:r w:rsidR="004E2201" w:rsidRPr="00AB2D52">
        <w:rPr>
          <w:rFonts w:ascii="GHEA Grapalat" w:hAnsi="GHEA Grapalat" w:cs="Sylfaen"/>
          <w:color w:val="000000"/>
        </w:rPr>
        <w:t xml:space="preserve">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ստ</w:t>
      </w:r>
      <w:proofErr w:type="spellEnd"/>
      <w:r w:rsidR="00AB2D52">
        <w:rPr>
          <w:rFonts w:ascii="GHEA Grapalat" w:hAnsi="GHEA Grapalat" w:cs="Sylfaen"/>
          <w:color w:val="000000"/>
          <w:lang w:val="hy-AM"/>
        </w:rPr>
        <w:t>ո</w:t>
      </w:r>
      <w:r w:rsidR="004E2201" w:rsidRPr="00AB2D52">
        <w:rPr>
          <w:rFonts w:ascii="GHEA Grapalat" w:hAnsi="GHEA Grapalat" w:cs="Sylfaen"/>
          <w:color w:val="000000"/>
        </w:rPr>
        <w:t>ր</w:t>
      </w:r>
      <w:r w:rsidR="00AB2D52">
        <w:rPr>
          <w:rFonts w:ascii="GHEA Grapalat" w:hAnsi="GHEA Grapalat" w:cs="Sylfaen"/>
          <w:color w:val="000000"/>
          <w:lang w:val="hy-AM"/>
        </w:rPr>
        <w:t>ա</w:t>
      </w:r>
      <w:proofErr w:type="spellStart"/>
      <w:r w:rsidR="00D05F6B">
        <w:rPr>
          <w:rFonts w:ascii="GHEA Grapalat" w:hAnsi="GHEA Grapalat" w:cs="Sylfaen"/>
          <w:color w:val="000000"/>
        </w:rPr>
        <w:t>բաժան</w:t>
      </w:r>
      <w:proofErr w:type="spellEnd"/>
      <w:r w:rsidR="00D05F6B">
        <w:rPr>
          <w:rFonts w:ascii="GHEA Grapalat" w:hAnsi="GHEA Grapalat" w:cs="Sylfaen"/>
          <w:color w:val="000000"/>
          <w:lang w:val="hy-AM"/>
        </w:rPr>
        <w:t>ման</w:t>
      </w:r>
      <w:r w:rsidR="004E2201" w:rsidRPr="00AB2D52">
        <w:rPr>
          <w:rFonts w:ascii="GHEA Grapalat" w:hAnsi="GHEA Grapalat" w:cs="Sylfaen"/>
          <w:color w:val="000000"/>
        </w:rPr>
        <w:t xml:space="preserve">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նոր</w:t>
      </w:r>
      <w:proofErr w:type="spellEnd"/>
      <w:r w:rsidR="004E2201" w:rsidRPr="00AB2D52">
        <w:rPr>
          <w:rFonts w:ascii="GHEA Grapalat" w:hAnsi="GHEA Grapalat" w:cs="Sylfaen"/>
          <w:color w:val="000000"/>
        </w:rPr>
        <w:t xml:space="preserve">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տեղակայման</w:t>
      </w:r>
      <w:proofErr w:type="spellEnd"/>
      <w:r w:rsidR="004E2201" w:rsidRPr="00AB2D52">
        <w:rPr>
          <w:rFonts w:ascii="GHEA Grapalat" w:hAnsi="GHEA Grapalat" w:cs="Sylfaen"/>
          <w:color w:val="000000"/>
        </w:rPr>
        <w:t xml:space="preserve">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վայրի</w:t>
      </w:r>
      <w:proofErr w:type="spellEnd"/>
      <w:r w:rsidR="004E2201" w:rsidRPr="00AB2D52">
        <w:rPr>
          <w:rFonts w:ascii="GHEA Grapalat" w:hAnsi="GHEA Grapalat" w:cs="Sylfaen"/>
          <w:color w:val="000000"/>
        </w:rPr>
        <w:t xml:space="preserve"> </w:t>
      </w:r>
      <w:r w:rsidR="00AB2D52">
        <w:rPr>
          <w:rFonts w:ascii="GHEA Grapalat" w:hAnsi="GHEA Grapalat" w:cs="Sylfaen"/>
          <w:color w:val="000000"/>
          <w:lang w:val="hy-AM"/>
        </w:rPr>
        <w:t>հասցե</w:t>
      </w:r>
      <w:r w:rsidR="005B55EE">
        <w:rPr>
          <w:rFonts w:ascii="GHEA Grapalat" w:hAnsi="GHEA Grapalat" w:cs="Sylfaen"/>
          <w:color w:val="000000"/>
          <w:lang w:val="hy-AM"/>
        </w:rPr>
        <w:t>ն</w:t>
      </w:r>
      <w:r w:rsidR="00AB2D52">
        <w:rPr>
          <w:rFonts w:ascii="GHEA Grapalat" w:hAnsi="GHEA Grapalat" w:cs="Sylfaen"/>
          <w:color w:val="000000"/>
          <w:lang w:val="hy-AM"/>
        </w:rPr>
        <w:t xml:space="preserve"> </w:t>
      </w:r>
      <w:r w:rsidR="004E2201" w:rsidRPr="00AB2D52">
        <w:rPr>
          <w:rFonts w:ascii="GHEA Grapalat" w:hAnsi="GHEA Grapalat" w:cs="Sylfaen"/>
          <w:color w:val="000000"/>
        </w:rPr>
        <w:t xml:space="preserve">(ք.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Գյումրի</w:t>
      </w:r>
      <w:proofErr w:type="spellEnd"/>
      <w:r w:rsidR="004E2201" w:rsidRPr="00AB2D52">
        <w:rPr>
          <w:rFonts w:ascii="GHEA Grapalat" w:hAnsi="GHEA Grapalat" w:cs="Sylfaen"/>
          <w:color w:val="000000"/>
        </w:rPr>
        <w:t xml:space="preserve">,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Թբիլիսյան</w:t>
      </w:r>
      <w:proofErr w:type="spellEnd"/>
      <w:r w:rsidR="004E2201" w:rsidRPr="00AB2D52">
        <w:rPr>
          <w:rFonts w:ascii="GHEA Grapalat" w:hAnsi="GHEA Grapalat" w:cs="Sylfaen"/>
          <w:color w:val="000000"/>
        </w:rPr>
        <w:t xml:space="preserve"> </w:t>
      </w:r>
      <w:proofErr w:type="spellStart"/>
      <w:r w:rsidR="004E2201" w:rsidRPr="00AB2D52">
        <w:rPr>
          <w:rFonts w:ascii="GHEA Grapalat" w:hAnsi="GHEA Grapalat" w:cs="Sylfaen"/>
          <w:color w:val="000000"/>
        </w:rPr>
        <w:t>խճուղի</w:t>
      </w:r>
      <w:proofErr w:type="spellEnd"/>
      <w:r w:rsidR="004E2201" w:rsidRPr="00AB2D52">
        <w:rPr>
          <w:rFonts w:ascii="GHEA Grapalat" w:hAnsi="GHEA Grapalat" w:cs="Sylfaen"/>
          <w:color w:val="000000"/>
        </w:rPr>
        <w:t xml:space="preserve"> 2/14):  </w:t>
      </w:r>
    </w:p>
    <w:p w:rsidR="00496D63" w:rsidRPr="00AB2D52" w:rsidRDefault="00496D63" w:rsidP="00496D63">
      <w:pPr>
        <w:numPr>
          <w:ilvl w:val="0"/>
          <w:numId w:val="2"/>
        </w:numPr>
        <w:shd w:val="clear" w:color="auto" w:fill="FFFFFF"/>
        <w:tabs>
          <w:tab w:val="left" w:pos="90"/>
          <w:tab w:val="left" w:pos="360"/>
          <w:tab w:val="left" w:pos="851"/>
        </w:tabs>
        <w:spacing w:line="360" w:lineRule="auto"/>
        <w:ind w:left="0" w:right="-24" w:firstLine="567"/>
        <w:contextualSpacing/>
        <w:jc w:val="both"/>
        <w:rPr>
          <w:rFonts w:ascii="GHEA Grapalat" w:hAnsi="GHEA Grapalat" w:cs="Sylfaen"/>
          <w:b/>
          <w:color w:val="000000"/>
          <w:lang w:val="af-ZA"/>
        </w:rPr>
      </w:pPr>
      <w:r w:rsidRPr="00AB2D52">
        <w:rPr>
          <w:rFonts w:ascii="GHEA Grapalat" w:hAnsi="GHEA Grapalat" w:cs="Sylfaen"/>
          <w:b/>
          <w:color w:val="000000"/>
          <w:lang w:val="af-ZA"/>
        </w:rPr>
        <w:t>Նախագծի մշակման գործընթացում ներգրավված ինստիտուտները և անձինք</w:t>
      </w:r>
    </w:p>
    <w:p w:rsidR="00496D63" w:rsidRPr="00AB2D52" w:rsidRDefault="00496D63" w:rsidP="00496D63">
      <w:pPr>
        <w:shd w:val="clear" w:color="auto" w:fill="FFFFFF"/>
        <w:tabs>
          <w:tab w:val="left" w:pos="90"/>
          <w:tab w:val="left" w:pos="360"/>
        </w:tabs>
        <w:spacing w:line="360" w:lineRule="auto"/>
        <w:ind w:left="567" w:right="-24"/>
        <w:contextualSpacing/>
        <w:jc w:val="both"/>
        <w:rPr>
          <w:rFonts w:ascii="GHEA Grapalat" w:hAnsi="GHEA Grapalat" w:cs="Sylfaen"/>
          <w:noProof/>
          <w:color w:val="000000"/>
          <w:lang w:val="af-ZA"/>
        </w:rPr>
      </w:pPr>
      <w:r w:rsidRPr="00AB2D52">
        <w:rPr>
          <w:rFonts w:ascii="GHEA Grapalat" w:hAnsi="GHEA Grapalat" w:cs="Sylfaen"/>
          <w:noProof/>
          <w:color w:val="000000"/>
          <w:lang w:val="af-ZA"/>
        </w:rPr>
        <w:t xml:space="preserve">Նախագիծը մշակվել է ՀՀ </w:t>
      </w:r>
      <w:r w:rsidRPr="00AB2D52">
        <w:rPr>
          <w:rFonts w:ascii="GHEA Grapalat" w:hAnsi="GHEA Grapalat" w:cs="Sylfaen"/>
          <w:noProof/>
          <w:color w:val="000000"/>
          <w:lang w:val="hy-AM"/>
        </w:rPr>
        <w:t>պետական եկամուտների կոմիտեի</w:t>
      </w:r>
      <w:r w:rsidRPr="00AB2D52">
        <w:rPr>
          <w:rFonts w:ascii="GHEA Grapalat" w:hAnsi="GHEA Grapalat" w:cs="Sylfaen"/>
          <w:noProof/>
          <w:color w:val="000000"/>
          <w:lang w:val="af-ZA"/>
        </w:rPr>
        <w:t xml:space="preserve"> կողմից:</w:t>
      </w:r>
    </w:p>
    <w:p w:rsidR="00496D63" w:rsidRPr="00AB2D52" w:rsidRDefault="00496D63" w:rsidP="00496D63">
      <w:pPr>
        <w:numPr>
          <w:ilvl w:val="0"/>
          <w:numId w:val="2"/>
        </w:numPr>
        <w:shd w:val="clear" w:color="auto" w:fill="FFFFFF"/>
        <w:tabs>
          <w:tab w:val="left" w:pos="90"/>
          <w:tab w:val="left" w:pos="360"/>
          <w:tab w:val="left" w:pos="851"/>
        </w:tabs>
        <w:spacing w:line="360" w:lineRule="auto"/>
        <w:ind w:left="0" w:right="-24" w:firstLine="567"/>
        <w:contextualSpacing/>
        <w:rPr>
          <w:rFonts w:ascii="GHEA Grapalat" w:hAnsi="GHEA Grapalat" w:cs="Sylfaen"/>
          <w:b/>
          <w:color w:val="000000"/>
          <w:lang w:val="af-ZA"/>
        </w:rPr>
      </w:pPr>
      <w:r w:rsidRPr="00AB2D52">
        <w:rPr>
          <w:rFonts w:ascii="GHEA Grapalat" w:hAnsi="GHEA Grapalat" w:cs="Sylfaen"/>
          <w:b/>
          <w:color w:val="000000"/>
          <w:lang w:val="af-ZA"/>
        </w:rPr>
        <w:t>Ակնկալվող արդյունքը</w:t>
      </w:r>
    </w:p>
    <w:p w:rsidR="00FA1D5E" w:rsidRDefault="00496D63" w:rsidP="004E220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AB2D52">
        <w:rPr>
          <w:rFonts w:ascii="GHEA Grapalat" w:hAnsi="GHEA Grapalat" w:cs="Sylfaen"/>
          <w:lang w:val="af-ZA"/>
        </w:rPr>
        <w:t xml:space="preserve">Նախագծի ընդունման արդյունքում ակնկալվում է ապահովել </w:t>
      </w:r>
      <w:r w:rsidR="00AB2D52" w:rsidRPr="00AB2D52">
        <w:rPr>
          <w:rFonts w:ascii="GHEA Grapalat" w:hAnsi="GHEA Grapalat" w:cs="Sylfaen"/>
          <w:lang w:val="af-ZA"/>
        </w:rPr>
        <w:t>ՀՀ ՊԵԿ Հյուսիսային մաքսատուն-վարչության ստ</w:t>
      </w:r>
      <w:r w:rsidR="005A2259">
        <w:rPr>
          <w:rFonts w:ascii="GHEA Grapalat" w:hAnsi="GHEA Grapalat" w:cs="Sylfaen"/>
          <w:lang w:val="af-ZA"/>
        </w:rPr>
        <w:t>ո</w:t>
      </w:r>
      <w:r w:rsidR="00AB2D52" w:rsidRPr="00AB2D52">
        <w:rPr>
          <w:rFonts w:ascii="GHEA Grapalat" w:hAnsi="GHEA Grapalat" w:cs="Sylfaen"/>
          <w:lang w:val="af-ZA"/>
        </w:rPr>
        <w:t>ր</w:t>
      </w:r>
      <w:r w:rsidR="005A2259">
        <w:rPr>
          <w:rFonts w:ascii="GHEA Grapalat" w:hAnsi="GHEA Grapalat" w:cs="Sylfaen"/>
          <w:lang w:val="af-ZA"/>
        </w:rPr>
        <w:t>ա</w:t>
      </w:r>
      <w:r w:rsidR="00AB2D52" w:rsidRPr="00AB2D52">
        <w:rPr>
          <w:rFonts w:ascii="GHEA Grapalat" w:hAnsi="GHEA Grapalat" w:cs="Sylfaen"/>
          <w:lang w:val="af-ZA"/>
        </w:rPr>
        <w:t>բաժանում</w:t>
      </w:r>
      <w:r w:rsidR="00963D16">
        <w:rPr>
          <w:rFonts w:ascii="GHEA Grapalat" w:hAnsi="GHEA Grapalat" w:cs="Sylfaen"/>
          <w:lang w:val="hy-AM"/>
        </w:rPr>
        <w:t>ն</w:t>
      </w:r>
      <w:r w:rsidR="00AB2D52" w:rsidRPr="00AB2D52">
        <w:rPr>
          <w:rFonts w:ascii="GHEA Grapalat" w:hAnsi="GHEA Grapalat" w:cs="Sylfaen"/>
          <w:lang w:val="af-ZA"/>
        </w:rPr>
        <w:t xml:space="preserve"> նոր տեղակայման վայրի</w:t>
      </w:r>
      <w:r w:rsidR="00AB2D52" w:rsidRPr="00AB2D52">
        <w:rPr>
          <w:rFonts w:ascii="GHEA Grapalat" w:hAnsi="GHEA Grapalat" w:cs="Sylfaen"/>
          <w:lang w:val="hy-AM"/>
        </w:rPr>
        <w:t xml:space="preserve"> հասցեի</w:t>
      </w:r>
      <w:r w:rsidR="005B55EE">
        <w:rPr>
          <w:rFonts w:ascii="GHEA Grapalat" w:hAnsi="GHEA Grapalat" w:cs="Sylfaen"/>
          <w:lang w:val="hy-AM"/>
        </w:rPr>
        <w:t xml:space="preserve"> սահմանումը ՀՀ կառավարության համապատասխան որոշմամբ:</w:t>
      </w:r>
      <w:r w:rsidR="00AB2D52" w:rsidRPr="00AB2D52">
        <w:rPr>
          <w:rFonts w:ascii="GHEA Grapalat" w:hAnsi="GHEA Grapalat" w:cs="Sylfaen"/>
          <w:lang w:val="hy-AM"/>
        </w:rPr>
        <w:t xml:space="preserve"> </w:t>
      </w:r>
    </w:p>
    <w:p w:rsidR="00B262C6" w:rsidRDefault="00B262C6" w:rsidP="004E220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:rsidR="00B262C6" w:rsidRDefault="00B262C6" w:rsidP="004E220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:rsidR="00B262C6" w:rsidRDefault="00B262C6" w:rsidP="004E220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:rsidR="00B262C6" w:rsidRDefault="00B262C6" w:rsidP="004E220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:rsidR="00B262C6" w:rsidRPr="00AD1BA3" w:rsidRDefault="00B262C6" w:rsidP="00B262C6">
      <w:pPr>
        <w:pStyle w:val="Style16"/>
        <w:widowControl/>
        <w:spacing w:line="276" w:lineRule="auto"/>
        <w:ind w:firstLine="450"/>
        <w:rPr>
          <w:rStyle w:val="FontStyle27"/>
          <w:rFonts w:ascii="GHEA Grapalat" w:hAnsi="GHEA Grapalat"/>
          <w:noProof/>
          <w:spacing w:val="70"/>
          <w:lang w:val="pt-BR"/>
        </w:rPr>
      </w:pPr>
      <w:r w:rsidRPr="00AD1BA3">
        <w:rPr>
          <w:rStyle w:val="FontStyle27"/>
          <w:rFonts w:ascii="GHEA Grapalat" w:hAnsi="GHEA Grapalat"/>
          <w:noProof/>
          <w:spacing w:val="70"/>
          <w:lang w:val="hy-AM"/>
        </w:rPr>
        <w:lastRenderedPageBreak/>
        <w:t xml:space="preserve">ՏԵՂԵԿԱՆՔ </w:t>
      </w:r>
      <w:r w:rsidRPr="00AD1BA3">
        <w:rPr>
          <w:rStyle w:val="FontStyle27"/>
          <w:rFonts w:ascii="GHEA Grapalat" w:hAnsi="GHEA Grapalat"/>
          <w:noProof/>
          <w:spacing w:val="70"/>
          <w:lang w:val="pt-BR"/>
        </w:rPr>
        <w:t>1</w:t>
      </w:r>
    </w:p>
    <w:p w:rsidR="00B262C6" w:rsidRPr="00AD1BA3" w:rsidRDefault="00B262C6" w:rsidP="00B262C6">
      <w:pPr>
        <w:pStyle w:val="Style16"/>
        <w:widowControl/>
        <w:spacing w:line="276" w:lineRule="auto"/>
        <w:ind w:firstLine="450"/>
        <w:jc w:val="both"/>
        <w:rPr>
          <w:rStyle w:val="FontStyle27"/>
          <w:rFonts w:ascii="GHEA Grapalat" w:hAnsi="GHEA Grapalat"/>
          <w:noProof/>
          <w:spacing w:val="70"/>
          <w:lang w:val="pt-BR"/>
        </w:rPr>
      </w:pPr>
    </w:p>
    <w:p w:rsidR="00B262C6" w:rsidRPr="00B262C6" w:rsidRDefault="00B262C6" w:rsidP="00B262C6">
      <w:pPr>
        <w:ind w:firstLine="450"/>
        <w:jc w:val="center"/>
        <w:rPr>
          <w:rStyle w:val="FontStyle27"/>
          <w:rFonts w:ascii="GHEA Grapalat" w:hAnsi="GHEA Grapalat"/>
          <w:noProof/>
          <w:sz w:val="24"/>
          <w:szCs w:val="24"/>
          <w:lang w:val="hy-AM"/>
        </w:rPr>
      </w:pPr>
      <w:r w:rsidRPr="00B262C6">
        <w:rPr>
          <w:rFonts w:ascii="GHEA Grapalat" w:hAnsi="GHEA Grapalat" w:cs="GHEA Grapalat"/>
          <w:b/>
          <w:lang w:val="hy-AM"/>
        </w:rPr>
        <w:t xml:space="preserve">«Հայաստանի Հանրապետության կառավարության 2018 թվականի մայիսի 3-ի N 546-Ն որոշման մեջ լրացում կատարելու մասին»  ՀՀ </w:t>
      </w:r>
      <w:proofErr w:type="spellStart"/>
      <w:r w:rsidR="005A2259">
        <w:rPr>
          <w:rFonts w:ascii="GHEA Grapalat" w:hAnsi="GHEA Grapalat" w:cs="GHEA Grapalat"/>
          <w:b/>
          <w:lang w:val="en-GB"/>
        </w:rPr>
        <w:t>կառավարության</w:t>
      </w:r>
      <w:proofErr w:type="spellEnd"/>
      <w:r w:rsidRPr="00B262C6">
        <w:rPr>
          <w:rFonts w:ascii="GHEA Grapalat" w:hAnsi="GHEA Grapalat" w:cs="GHEA Grapalat"/>
          <w:b/>
          <w:lang w:val="hy-AM"/>
        </w:rPr>
        <w:t xml:space="preserve"> որոշման </w:t>
      </w:r>
      <w:r w:rsidRPr="00B262C6">
        <w:rPr>
          <w:rStyle w:val="FontStyle24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այլ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նորմատիվ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իրավական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ակտերի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անհրաժեշտության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վերաբերյալ</w:t>
      </w:r>
    </w:p>
    <w:p w:rsidR="00B262C6" w:rsidRPr="00AD1BA3" w:rsidRDefault="00B262C6" w:rsidP="00B262C6">
      <w:pPr>
        <w:spacing w:line="360" w:lineRule="auto"/>
        <w:ind w:firstLine="450"/>
        <w:jc w:val="center"/>
        <w:rPr>
          <w:rFonts w:ascii="GHEA Grapalat" w:hAnsi="GHEA Grapalat" w:cs="Tahoma"/>
          <w:b/>
          <w:bCs/>
          <w:noProof/>
          <w:lang w:val="pt-BR"/>
        </w:rPr>
      </w:pPr>
    </w:p>
    <w:p w:rsidR="00B262C6" w:rsidRPr="00AD1BA3" w:rsidRDefault="00B262C6" w:rsidP="00B262C6">
      <w:pPr>
        <w:pStyle w:val="Style15"/>
        <w:widowControl/>
        <w:spacing w:before="199" w:line="360" w:lineRule="auto"/>
        <w:ind w:firstLine="567"/>
        <w:rPr>
          <w:rStyle w:val="FontStyle27"/>
          <w:rFonts w:ascii="GHEA Grapalat" w:hAnsi="GHEA Grapalat"/>
          <w:b w:val="0"/>
          <w:bCs w:val="0"/>
          <w:noProof/>
          <w:lang w:val="hy-AM"/>
        </w:rPr>
      </w:pPr>
      <w:r w:rsidRPr="00B262C6">
        <w:rPr>
          <w:rFonts w:ascii="GHEA Grapalat" w:hAnsi="GHEA Grapalat" w:cs="GHEA Grapalat"/>
          <w:lang w:val="pt-BR"/>
        </w:rPr>
        <w:t xml:space="preserve">«Հայաստանի Հանրապետության կառավարության 2018 թվականի մայիսի 3-ի N 546-Ն որոշման մեջ լրացում կատարելու մասին»  ՀՀ </w:t>
      </w:r>
      <w:r w:rsidR="005A2259">
        <w:rPr>
          <w:rFonts w:ascii="GHEA Grapalat" w:hAnsi="GHEA Grapalat" w:cs="GHEA Grapalat"/>
          <w:lang w:val="pt-BR"/>
        </w:rPr>
        <w:t xml:space="preserve">կառավարության </w:t>
      </w:r>
      <w:r w:rsidRPr="00B262C6">
        <w:rPr>
          <w:rFonts w:ascii="GHEA Grapalat" w:hAnsi="GHEA Grapalat" w:cs="GHEA Grapalat"/>
          <w:lang w:val="pt-BR"/>
        </w:rPr>
        <w:t>որոշման</w:t>
      </w:r>
      <w:r>
        <w:rPr>
          <w:rFonts w:ascii="GHEA Grapalat" w:hAnsi="GHEA Grapalat" w:cs="GHEA Grapalat"/>
          <w:lang w:val="hy-AM"/>
        </w:rPr>
        <w:t xml:space="preserve"> </w:t>
      </w:r>
      <w:r w:rsidRPr="00AD1BA3">
        <w:rPr>
          <w:rStyle w:val="Strong"/>
          <w:rFonts w:ascii="GHEA Grapalat" w:hAnsi="GHEA Grapalat" w:cs="Sylfaen"/>
          <w:b w:val="0"/>
          <w:shd w:val="clear" w:color="auto" w:fill="FFFFFF"/>
          <w:lang w:val="af-ZA" w:eastAsia="ru-RU"/>
        </w:rPr>
        <w:t>ընդունմամբ այլ իրավական ակտերի ընդունում չի նախատեսվում։</w:t>
      </w:r>
      <w:bookmarkStart w:id="0" w:name="_GoBack"/>
      <w:bookmarkEnd w:id="0"/>
    </w:p>
    <w:p w:rsidR="00B262C6" w:rsidRDefault="00B262C6" w:rsidP="00B262C6">
      <w:pPr>
        <w:pStyle w:val="Style16"/>
        <w:widowControl/>
        <w:spacing w:before="14" w:line="276" w:lineRule="auto"/>
        <w:ind w:firstLine="450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B262C6" w:rsidRPr="00AD1BA3" w:rsidRDefault="00B262C6" w:rsidP="00B262C6">
      <w:pPr>
        <w:pStyle w:val="Style16"/>
        <w:widowControl/>
        <w:spacing w:before="14" w:line="276" w:lineRule="auto"/>
        <w:ind w:firstLine="450"/>
        <w:rPr>
          <w:rStyle w:val="FontStyle27"/>
          <w:rFonts w:ascii="GHEA Grapalat" w:hAnsi="GHEA Grapalat"/>
          <w:noProof/>
          <w:spacing w:val="70"/>
          <w:lang w:val="pt-BR"/>
        </w:rPr>
      </w:pPr>
      <w:r w:rsidRPr="00AD1BA3">
        <w:rPr>
          <w:rStyle w:val="FontStyle27"/>
          <w:rFonts w:ascii="GHEA Grapalat" w:hAnsi="GHEA Grapalat"/>
          <w:noProof/>
          <w:spacing w:val="70"/>
          <w:lang w:val="hy-AM"/>
        </w:rPr>
        <w:t xml:space="preserve">ՏԵՂԵԿԱՆՔ </w:t>
      </w:r>
      <w:r w:rsidRPr="00AD1BA3">
        <w:rPr>
          <w:rStyle w:val="FontStyle27"/>
          <w:rFonts w:ascii="GHEA Grapalat" w:hAnsi="GHEA Grapalat"/>
          <w:noProof/>
          <w:spacing w:val="70"/>
          <w:lang w:val="pt-BR"/>
        </w:rPr>
        <w:t>2</w:t>
      </w:r>
    </w:p>
    <w:p w:rsidR="00B262C6" w:rsidRPr="00AD1BA3" w:rsidRDefault="00B262C6" w:rsidP="00B262C6">
      <w:pPr>
        <w:pStyle w:val="Style16"/>
        <w:widowControl/>
        <w:spacing w:line="276" w:lineRule="auto"/>
        <w:ind w:firstLine="450"/>
        <w:jc w:val="both"/>
        <w:rPr>
          <w:rStyle w:val="FontStyle27"/>
          <w:rFonts w:ascii="GHEA Grapalat" w:hAnsi="GHEA Grapalat"/>
          <w:noProof/>
          <w:spacing w:val="70"/>
          <w:lang w:val="pt-BR"/>
        </w:rPr>
      </w:pPr>
    </w:p>
    <w:p w:rsidR="00B262C6" w:rsidRPr="00B262C6" w:rsidRDefault="00B262C6" w:rsidP="00B262C6">
      <w:pPr>
        <w:pStyle w:val="Style16"/>
        <w:widowControl/>
        <w:spacing w:after="480" w:line="276" w:lineRule="auto"/>
        <w:ind w:firstLine="450"/>
        <w:rPr>
          <w:rStyle w:val="FontStyle27"/>
          <w:rFonts w:ascii="GHEA Grapalat" w:hAnsi="GHEA Grapalat"/>
          <w:noProof/>
          <w:sz w:val="24"/>
          <w:szCs w:val="24"/>
          <w:lang w:val="hy-AM"/>
        </w:rPr>
      </w:pPr>
      <w:r w:rsidRPr="00B262C6">
        <w:rPr>
          <w:rFonts w:ascii="GHEA Grapalat" w:hAnsi="GHEA Grapalat" w:cs="GHEA Grapalat"/>
          <w:b/>
          <w:bCs/>
          <w:lang w:val="hy-AM"/>
        </w:rPr>
        <w:t xml:space="preserve">«Հայաստանի Հանրապետության կառավարության 2018 թվականի մայիսի 3-ի N 546-Ն որոշման մեջ լրացում կատարելու մասին»  ՀՀ </w:t>
      </w:r>
      <w:proofErr w:type="spellStart"/>
      <w:r w:rsidR="005A2259">
        <w:rPr>
          <w:rFonts w:ascii="GHEA Grapalat" w:hAnsi="GHEA Grapalat" w:cs="GHEA Grapalat"/>
          <w:b/>
          <w:bCs/>
          <w:lang w:val="en-GB"/>
        </w:rPr>
        <w:t>կառավարության</w:t>
      </w:r>
      <w:proofErr w:type="spellEnd"/>
      <w:r w:rsidRPr="00B262C6">
        <w:rPr>
          <w:rFonts w:ascii="GHEA Grapalat" w:hAnsi="GHEA Grapalat" w:cs="GHEA Grapalat"/>
          <w:b/>
          <w:bCs/>
          <w:lang w:val="hy-AM"/>
        </w:rPr>
        <w:t xml:space="preserve"> որոշման </w:t>
      </w:r>
      <w:r w:rsidRPr="00B262C6">
        <w:rPr>
          <w:rStyle w:val="FontStyle24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պետական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sz w:val="24"/>
          <w:szCs w:val="24"/>
          <w:lang w:val="hy-AM"/>
        </w:rPr>
        <w:t>և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ծախսերի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ավելացման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կամ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նվազեցման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noProof/>
          <w:sz w:val="24"/>
          <w:szCs w:val="24"/>
          <w:lang w:val="hy-AM"/>
        </w:rPr>
        <w:t>վերաբերյալ</w:t>
      </w:r>
    </w:p>
    <w:p w:rsidR="00B262C6" w:rsidRPr="00B262C6" w:rsidRDefault="00B262C6" w:rsidP="00B262C6">
      <w:pPr>
        <w:pStyle w:val="Style15"/>
        <w:widowControl/>
        <w:spacing w:before="199" w:line="360" w:lineRule="auto"/>
        <w:ind w:firstLine="450"/>
        <w:rPr>
          <w:rStyle w:val="FontStyle24"/>
          <w:rFonts w:ascii="GHEA Grapalat" w:hAnsi="GHEA Grapalat"/>
          <w:b/>
          <w:noProof/>
          <w:sz w:val="24"/>
          <w:szCs w:val="24"/>
          <w:lang w:val="pt-BR"/>
        </w:rPr>
      </w:pPr>
      <w:r w:rsidRPr="00B262C6">
        <w:rPr>
          <w:rFonts w:ascii="GHEA Grapalat" w:hAnsi="GHEA Grapalat" w:cs="GHEA Grapalat"/>
          <w:lang w:val="hy-AM"/>
        </w:rPr>
        <w:t xml:space="preserve">«Հայաստանի Հանրապետության կառավարության 2018 թվականի մայիսի 3-ի N 546-Ն որոշման մեջ լրացում կատարելու մասին»  ՀՀ </w:t>
      </w:r>
      <w:r w:rsidR="005A2259" w:rsidRPr="005A2259">
        <w:rPr>
          <w:rFonts w:ascii="GHEA Grapalat" w:hAnsi="GHEA Grapalat" w:cs="GHEA Grapalat"/>
          <w:lang w:val="hy-AM"/>
        </w:rPr>
        <w:t>կառավարության</w:t>
      </w:r>
      <w:r w:rsidRPr="00B262C6">
        <w:rPr>
          <w:rFonts w:ascii="GHEA Grapalat" w:hAnsi="GHEA Grapalat" w:cs="GHEA Grapalat"/>
          <w:lang w:val="hy-AM"/>
        </w:rPr>
        <w:t xml:space="preserve"> որոշման </w:t>
      </w:r>
      <w:r w:rsidRPr="00B262C6">
        <w:rPr>
          <w:rStyle w:val="Strong"/>
          <w:rFonts w:ascii="GHEA Grapalat" w:hAnsi="GHEA Grapalat" w:cs="Sylfaen"/>
          <w:b w:val="0"/>
          <w:shd w:val="clear" w:color="auto" w:fill="FFFFFF"/>
          <w:lang w:val="af-ZA" w:eastAsia="ru-RU"/>
        </w:rPr>
        <w:t>ընդունմամբ</w:t>
      </w:r>
      <w:r w:rsidRPr="00B262C6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Հայաստանի</w:t>
      </w:r>
      <w:r w:rsidRPr="00B262C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Հանրապետության</w:t>
      </w:r>
      <w:r w:rsidRPr="00B262C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2019 </w:t>
      </w:r>
      <w:r w:rsidRPr="00B262C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թվականի</w:t>
      </w:r>
      <w:r w:rsidRPr="00B262C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պետական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բյուջեում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եկամուտների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և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ծախսերի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ավելացում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կամ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նվազեցում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չի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B262C6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նախատեսվում</w:t>
      </w:r>
      <w:r w:rsidRPr="00B262C6"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  <w:t>։</w:t>
      </w:r>
    </w:p>
    <w:p w:rsidR="00B262C6" w:rsidRPr="001F6143" w:rsidRDefault="00B262C6" w:rsidP="00B262C6">
      <w:pPr>
        <w:ind w:left="540" w:right="5400"/>
        <w:jc w:val="center"/>
        <w:rPr>
          <w:rFonts w:ascii="GHEA Grapalat" w:hAnsi="GHEA Grapalat" w:cs="Sylfaen"/>
          <w:b/>
          <w:bCs/>
          <w:lang w:val="hy-AM" w:eastAsia="ru-RU"/>
        </w:rPr>
      </w:pPr>
    </w:p>
    <w:p w:rsidR="00B262C6" w:rsidRPr="001F6143" w:rsidRDefault="00B262C6" w:rsidP="00B262C6">
      <w:pPr>
        <w:ind w:left="540" w:right="5400"/>
        <w:jc w:val="center"/>
        <w:rPr>
          <w:rFonts w:ascii="GHEA Grapalat" w:hAnsi="GHEA Grapalat" w:cs="Sylfaen"/>
          <w:b/>
          <w:bCs/>
          <w:lang w:val="hy-AM" w:eastAsia="ru-RU"/>
        </w:rPr>
      </w:pPr>
    </w:p>
    <w:p w:rsidR="00B262C6" w:rsidRPr="00AB2D52" w:rsidRDefault="00B262C6" w:rsidP="004E220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</w:p>
    <w:sectPr w:rsidR="00B262C6" w:rsidRPr="00AB2D52" w:rsidSect="009C0F1E">
      <w:headerReference w:type="default" r:id="rId7"/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E99" w:rsidRDefault="00CD6E99">
      <w:r>
        <w:separator/>
      </w:r>
    </w:p>
  </w:endnote>
  <w:endnote w:type="continuationSeparator" w:id="0">
    <w:p w:rsidR="00CD6E99" w:rsidRDefault="00CD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E99" w:rsidRDefault="00CD6E99">
      <w:r>
        <w:separator/>
      </w:r>
    </w:p>
  </w:footnote>
  <w:footnote w:type="continuationSeparator" w:id="0">
    <w:p w:rsidR="00CD6E99" w:rsidRDefault="00CD6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38" w:rsidRDefault="00B70A1A" w:rsidP="00040A38">
    <w:pPr>
      <w:pStyle w:val="Header"/>
      <w:tabs>
        <w:tab w:val="clear" w:pos="4680"/>
        <w:tab w:val="clear" w:pos="9360"/>
        <w:tab w:val="left" w:pos="421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1A4381"/>
    <w:multiLevelType w:val="hybridMultilevel"/>
    <w:tmpl w:val="86B8B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894"/>
    <w:rsid w:val="0006293C"/>
    <w:rsid w:val="000B1067"/>
    <w:rsid w:val="00231A22"/>
    <w:rsid w:val="00263FAD"/>
    <w:rsid w:val="00282433"/>
    <w:rsid w:val="002E1EE1"/>
    <w:rsid w:val="002E7B02"/>
    <w:rsid w:val="00496D63"/>
    <w:rsid w:val="004E2201"/>
    <w:rsid w:val="005A2259"/>
    <w:rsid w:val="005B55EE"/>
    <w:rsid w:val="00603538"/>
    <w:rsid w:val="00763671"/>
    <w:rsid w:val="00871E8D"/>
    <w:rsid w:val="00940282"/>
    <w:rsid w:val="00963D16"/>
    <w:rsid w:val="00966B11"/>
    <w:rsid w:val="00976967"/>
    <w:rsid w:val="00A3119E"/>
    <w:rsid w:val="00A93C0A"/>
    <w:rsid w:val="00AB2D52"/>
    <w:rsid w:val="00AD2DF4"/>
    <w:rsid w:val="00AF08E7"/>
    <w:rsid w:val="00B262C6"/>
    <w:rsid w:val="00B70A1A"/>
    <w:rsid w:val="00BC1598"/>
    <w:rsid w:val="00C87894"/>
    <w:rsid w:val="00CD6E99"/>
    <w:rsid w:val="00D05F6B"/>
    <w:rsid w:val="00D126D3"/>
    <w:rsid w:val="00D97965"/>
    <w:rsid w:val="00E82F3E"/>
    <w:rsid w:val="00EC4E1D"/>
    <w:rsid w:val="00F30014"/>
    <w:rsid w:val="00FA1D5E"/>
    <w:rsid w:val="00FD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E879E0-798C-40C8-984F-55B05B475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A1D5E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FA1D5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FA1D5E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FA1D5E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FA1D5E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rsid w:val="00FA1D5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FA1D5E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nhideWhenUsed/>
    <w:rsid w:val="00FA1D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A1D5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C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C0B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qFormat/>
    <w:rsid w:val="00F30014"/>
    <w:rPr>
      <w:b/>
      <w:bCs/>
    </w:rPr>
  </w:style>
  <w:style w:type="character" w:customStyle="1" w:styleId="FontStyle27">
    <w:name w:val="Font Style27"/>
    <w:uiPriority w:val="99"/>
    <w:rsid w:val="00B262C6"/>
    <w:rPr>
      <w:rFonts w:ascii="Tahoma" w:hAnsi="Tahoma" w:cs="Tahoma"/>
      <w:b/>
      <w:bCs/>
      <w:sz w:val="22"/>
      <w:szCs w:val="22"/>
    </w:rPr>
  </w:style>
  <w:style w:type="paragraph" w:customStyle="1" w:styleId="Style16">
    <w:name w:val="Style16"/>
    <w:basedOn w:val="Normal"/>
    <w:uiPriority w:val="99"/>
    <w:rsid w:val="00B262C6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15">
    <w:name w:val="Style15"/>
    <w:basedOn w:val="Normal"/>
    <w:uiPriority w:val="99"/>
    <w:rsid w:val="00B262C6"/>
    <w:pPr>
      <w:widowControl w:val="0"/>
      <w:autoSpaceDE w:val="0"/>
      <w:autoSpaceDN w:val="0"/>
      <w:adjustRightInd w:val="0"/>
      <w:spacing w:line="372" w:lineRule="exact"/>
      <w:ind w:firstLine="569"/>
      <w:jc w:val="both"/>
    </w:pPr>
    <w:rPr>
      <w:rFonts w:ascii="Sylfaen" w:hAnsi="Sylfaen"/>
    </w:rPr>
  </w:style>
  <w:style w:type="character" w:customStyle="1" w:styleId="FontStyle24">
    <w:name w:val="Font Style24"/>
    <w:uiPriority w:val="99"/>
    <w:rsid w:val="00B262C6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3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Samvel Ghazaryan A.</dc:creator>
  <cp:keywords>https://mul2-taxservice.gov.am/tasks/348932/oneclick/2_naxagic_voroshman_546.docx?token=3c965956f17c8fe1677a25f39494b5da</cp:keywords>
  <dc:description/>
  <cp:lastModifiedBy>Mariam Titizyan</cp:lastModifiedBy>
  <cp:revision>17</cp:revision>
  <cp:lastPrinted>2019-09-23T13:37:00Z</cp:lastPrinted>
  <dcterms:created xsi:type="dcterms:W3CDTF">2019-09-18T08:31:00Z</dcterms:created>
  <dcterms:modified xsi:type="dcterms:W3CDTF">2019-10-09T11:54:00Z</dcterms:modified>
</cp:coreProperties>
</file>