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5FD" w:rsidRPr="003F23BE" w:rsidRDefault="004245FD" w:rsidP="004245FD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>
        <w:rPr>
          <w:rFonts w:ascii="GHEA Grapalat" w:hAnsi="GHEA Grapalat" w:cs="Arial"/>
          <w:b/>
          <w:sz w:val="24"/>
          <w:szCs w:val="24"/>
          <w:lang w:val="en-US"/>
        </w:rPr>
        <w:t>ՀԻՄՆԱՎՈՐՈՒՄ</w:t>
      </w:r>
    </w:p>
    <w:p w:rsidR="00410507" w:rsidRPr="003F23BE" w:rsidRDefault="00D24A71" w:rsidP="003F23B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F23BE">
        <w:rPr>
          <w:rFonts w:ascii="GHEA Grapalat" w:hAnsi="GHEA Grapalat"/>
          <w:b/>
          <w:sz w:val="24"/>
          <w:szCs w:val="24"/>
          <w:lang w:val="hy-AM"/>
        </w:rPr>
        <w:t xml:space="preserve">«Միջուկային վթարի կամ ճառագայթային վթարային իրավիճակների առաջացման դեպքում դրանց հետևանքների վերացման փոխօգնության պատրաստականության ապահովման ԱՊՀ անդամ պետությունների փոխգործակցության մասին» Համաձայնագրի  </w:t>
      </w:r>
      <w:r w:rsidR="005C7E8F">
        <w:rPr>
          <w:rFonts w:ascii="GHEA Grapalat" w:hAnsi="GHEA Grapalat"/>
          <w:b/>
          <w:sz w:val="24"/>
          <w:szCs w:val="24"/>
        </w:rPr>
        <w:t>վավերացման</w:t>
      </w:r>
      <w:r w:rsidR="005C7E8F" w:rsidRPr="005C7E8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3F23BE"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</w:t>
      </w:r>
      <w:r w:rsidR="003F23BE" w:rsidRPr="003F23B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5C32BB" w:rsidRPr="003F23BE" w:rsidRDefault="005C32BB" w:rsidP="003F23B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06E66" w:rsidRPr="003F23BE" w:rsidRDefault="0082346C" w:rsidP="003F23BE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82346C">
        <w:rPr>
          <w:rFonts w:ascii="GHEA Grapalat" w:hAnsi="GHEA Grapalat" w:cs="Sylfaen"/>
          <w:sz w:val="24"/>
          <w:szCs w:val="24"/>
          <w:lang w:val="hy-AM"/>
        </w:rPr>
        <w:t>Հ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7E8F">
        <w:rPr>
          <w:rFonts w:ascii="GHEA Grapalat" w:hAnsi="GHEA Grapalat" w:cs="Sylfaen"/>
          <w:sz w:val="24"/>
          <w:szCs w:val="24"/>
          <w:lang w:val="hy-AM"/>
        </w:rPr>
        <w:t>տարա</w:t>
      </w:r>
      <w:r w:rsidR="005C7E8F" w:rsidRPr="005C7E8F">
        <w:rPr>
          <w:rFonts w:ascii="GHEA Grapalat" w:hAnsi="GHEA Grapalat" w:cs="Sylfaen"/>
          <w:sz w:val="24"/>
          <w:szCs w:val="24"/>
          <w:lang w:val="hy-AM"/>
        </w:rPr>
        <w:t xml:space="preserve">ծքային կառավարման և </w:t>
      </w:r>
      <w:r w:rsidR="008C7099" w:rsidRPr="003F23BE">
        <w:rPr>
          <w:rFonts w:ascii="GHEA Grapalat" w:hAnsi="GHEA Grapalat" w:cs="Sylfaen"/>
          <w:sz w:val="24"/>
          <w:szCs w:val="24"/>
          <w:lang w:val="hy-AM"/>
        </w:rPr>
        <w:t>ենթակառուցվածքների նախարարությունը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կարևորում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է ատոմային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էներգիայի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խաղաղ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նպատակների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առաջնահերթությունը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միջուկային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և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ռադիացիոն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ԱՊՀ անդամ երկրների հետ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06E66" w:rsidRPr="003F23BE">
        <w:rPr>
          <w:rFonts w:ascii="GHEA Grapalat" w:hAnsi="GHEA Grapalat" w:cs="Sylfaen"/>
          <w:sz w:val="24"/>
          <w:szCs w:val="24"/>
          <w:lang w:val="hy-AM"/>
        </w:rPr>
        <w:t>հետագա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ամրապնդ</w:t>
      </w:r>
      <w:r w:rsidRPr="0082346C">
        <w:rPr>
          <w:rFonts w:ascii="GHEA Grapalat" w:hAnsi="GHEA Grapalat" w:cs="Sylfaen"/>
          <w:sz w:val="24"/>
          <w:szCs w:val="24"/>
          <w:lang w:val="hy-AM"/>
        </w:rPr>
        <w:t>ումը</w:t>
      </w:r>
      <w:r w:rsidR="00406E66" w:rsidRPr="003F23B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34D5A" w:rsidRDefault="004C38C4" w:rsidP="003F23BE">
      <w:pPr>
        <w:spacing w:after="0" w:line="360" w:lineRule="auto"/>
        <w:ind w:left="-709" w:firstLine="709"/>
        <w:jc w:val="both"/>
        <w:rPr>
          <w:rFonts w:ascii="GHEA Grapalat" w:hAnsi="GHEA Grapalat" w:cs="Arial Armenian"/>
          <w:sz w:val="24"/>
          <w:szCs w:val="24"/>
          <w:lang w:val="fr-FR"/>
        </w:rPr>
      </w:pPr>
      <w:r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F23BE">
        <w:rPr>
          <w:rFonts w:ascii="GHEA Grapalat" w:hAnsi="GHEA Grapalat" w:cs="Sylfaen"/>
          <w:sz w:val="24"/>
          <w:szCs w:val="24"/>
        </w:rPr>
        <w:t>Սույն</w:t>
      </w:r>
      <w:r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34D5A" w:rsidRPr="003F23BE">
        <w:rPr>
          <w:rFonts w:ascii="GHEA Grapalat" w:hAnsi="GHEA Grapalat" w:cs="Sylfaen"/>
          <w:sz w:val="24"/>
          <w:szCs w:val="24"/>
          <w:lang w:val="en-US"/>
        </w:rPr>
        <w:t>Համաձայնագրի</w:t>
      </w:r>
      <w:proofErr w:type="spellEnd"/>
      <w:r w:rsidR="00334D5A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7E8F">
        <w:rPr>
          <w:rFonts w:ascii="GHEA Grapalat" w:hAnsi="GHEA Grapalat" w:cs="Sylfaen"/>
          <w:sz w:val="24"/>
          <w:szCs w:val="24"/>
        </w:rPr>
        <w:t>վավերացմամբ</w:t>
      </w:r>
      <w:r w:rsidR="00334D5A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34D5A" w:rsidRPr="003F23BE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="00334D5A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Sylfaen"/>
          <w:sz w:val="24"/>
          <w:szCs w:val="24"/>
          <w:lang w:val="en-US"/>
        </w:rPr>
        <w:t>է</w:t>
      </w:r>
      <w:r w:rsidR="00334D5A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334D5A" w:rsidRPr="003F23BE">
        <w:rPr>
          <w:rFonts w:ascii="GHEA Grapalat" w:hAnsi="GHEA Grapalat" w:cs="Sylfaen"/>
          <w:sz w:val="24"/>
          <w:szCs w:val="24"/>
          <w:lang w:val="en-US"/>
        </w:rPr>
        <w:t>սահմանել</w:t>
      </w:r>
      <w:proofErr w:type="spellEnd"/>
      <w:r w:rsidR="00334D5A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/>
          <w:sz w:val="24"/>
          <w:szCs w:val="24"/>
          <w:lang w:val="hy-AM"/>
        </w:rPr>
        <w:t>միջուկային վթարի կամ ճառագայթային վթարային իրավիճակների առաջացման դեպքում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</w:rPr>
        <w:t>օպերատիվ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</w:rPr>
        <w:t>իրազեկման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</w:rPr>
        <w:t>և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</w:rPr>
        <w:t>տեղեկատվության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</w:rPr>
        <w:t>փոխանակման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334D5A" w:rsidRPr="003F23BE">
        <w:rPr>
          <w:rFonts w:ascii="GHEA Grapalat" w:hAnsi="GHEA Grapalat" w:cs="Arial Armenian"/>
          <w:sz w:val="24"/>
          <w:szCs w:val="24"/>
          <w:lang w:val="en-US"/>
        </w:rPr>
        <w:t>պայմանները</w:t>
      </w:r>
      <w:proofErr w:type="spellEnd"/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r w:rsidR="00334D5A" w:rsidRPr="003F23BE">
        <w:rPr>
          <w:rFonts w:ascii="GHEA Grapalat" w:hAnsi="GHEA Grapalat" w:cs="Arial Armenian"/>
          <w:sz w:val="24"/>
          <w:szCs w:val="24"/>
        </w:rPr>
        <w:t>ինչպես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</w:rPr>
        <w:t>նաև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Sylfaen"/>
          <w:sz w:val="24"/>
          <w:szCs w:val="24"/>
          <w:lang w:val="hy-AM"/>
        </w:rPr>
        <w:t>պարզեցնել փրկարարական կազմավորումների, սարքավորումների, փոխադրամիջոցների տեղափոխման, վթարից տուժածներին համապատասխան բժշկական օգնություն ցուցաբե</w:t>
      </w:r>
      <w:proofErr w:type="spellStart"/>
      <w:r w:rsidR="008C4DCE">
        <w:rPr>
          <w:rFonts w:ascii="GHEA Grapalat" w:hAnsi="GHEA Grapalat" w:cs="Sylfaen"/>
          <w:sz w:val="24"/>
          <w:szCs w:val="24"/>
          <w:lang w:val="en-US"/>
        </w:rPr>
        <w:t>րե</w:t>
      </w:r>
      <w:proofErr w:type="spellEnd"/>
      <w:r w:rsidR="00334D5A" w:rsidRPr="003F23BE">
        <w:rPr>
          <w:rFonts w:ascii="GHEA Grapalat" w:hAnsi="GHEA Grapalat" w:cs="Sylfaen"/>
          <w:sz w:val="24"/>
          <w:szCs w:val="24"/>
          <w:lang w:val="hy-AM"/>
        </w:rPr>
        <w:t>լու և դեղորայք տրամադրելու գործընթացները:</w:t>
      </w:r>
      <w:r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Այն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թույլ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կտա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ամրապնդել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և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ԱՊՀ անդամ երկրների իրավասու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մարմինների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միջև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համագործակցությունը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և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կնպաստի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միջուկային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էներգետիկայի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բնագավառի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անվտանգության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մակարդակի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334D5A" w:rsidRPr="003F23BE">
        <w:rPr>
          <w:rFonts w:ascii="GHEA Grapalat" w:hAnsi="GHEA Grapalat" w:cs="Arial Armenian"/>
          <w:sz w:val="24"/>
          <w:szCs w:val="24"/>
          <w:lang w:val="hy-AM"/>
        </w:rPr>
        <w:t>բարձրացմանը</w:t>
      </w:r>
      <w:r w:rsidR="00334D5A" w:rsidRPr="003F23BE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341442" w:rsidRPr="00341442" w:rsidRDefault="00341442" w:rsidP="00341442">
      <w:pPr>
        <w:spacing w:after="0"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Arial Armenian"/>
          <w:sz w:val="24"/>
          <w:szCs w:val="24"/>
        </w:rPr>
        <w:t>Վերոնշյալ</w:t>
      </w:r>
      <w:r w:rsidRPr="0034144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համաձայնագիրը</w:t>
      </w:r>
      <w:r w:rsidRPr="0034144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ստորագրվել</w:t>
      </w:r>
      <w:r w:rsidRPr="0034144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>է</w:t>
      </w:r>
      <w:r w:rsidRPr="0034144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2018</w:t>
      </w:r>
      <w:r w:rsidRPr="00FB35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Pr="00FB3563">
        <w:rPr>
          <w:rFonts w:ascii="GHEA Grapalat" w:hAnsi="GHEA Grapalat" w:cs="Sylfaen"/>
          <w:sz w:val="24"/>
          <w:szCs w:val="24"/>
          <w:lang w:val="hy-AM"/>
        </w:rPr>
        <w:t>նոյեմբերի 2-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Pr="003C40AC">
        <w:rPr>
          <w:rFonts w:ascii="GHEA Grapalat" w:hAnsi="GHEA Grapalat" w:cs="Sylfaen"/>
          <w:sz w:val="24"/>
          <w:szCs w:val="24"/>
          <w:lang w:val="hy-AM"/>
        </w:rPr>
        <w:t>Աստանայում</w:t>
      </w:r>
      <w:r w:rsidRPr="00341442">
        <w:rPr>
          <w:rFonts w:ascii="GHEA Grapalat" w:hAnsi="GHEA Grapalat" w:cs="Sylfaen"/>
          <w:sz w:val="24"/>
          <w:szCs w:val="24"/>
          <w:lang w:val="fr-FR"/>
        </w:rPr>
        <w:t>:</w:t>
      </w:r>
      <w:bookmarkStart w:id="0" w:name="_GoBack"/>
      <w:bookmarkEnd w:id="0"/>
    </w:p>
    <w:p w:rsidR="008C7099" w:rsidRPr="003F23BE" w:rsidRDefault="005C7E8F" w:rsidP="003F23BE">
      <w:pPr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82346C">
        <w:rPr>
          <w:rFonts w:ascii="GHEA Grapalat" w:hAnsi="GHEA Grapalat" w:cs="Sylfaen"/>
          <w:sz w:val="24"/>
          <w:szCs w:val="24"/>
          <w:lang w:val="hy-AM"/>
        </w:rPr>
        <w:t>Հ</w:t>
      </w:r>
      <w:r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</w:t>
      </w:r>
      <w:r w:rsidRPr="005C7E8F">
        <w:rPr>
          <w:rFonts w:ascii="GHEA Grapalat" w:hAnsi="GHEA Grapalat" w:cs="Sylfaen"/>
          <w:sz w:val="24"/>
          <w:szCs w:val="24"/>
          <w:lang w:val="hy-AM"/>
        </w:rPr>
        <w:t xml:space="preserve">ծքային կառավարման և </w:t>
      </w:r>
      <w:r w:rsidRPr="003F23BE">
        <w:rPr>
          <w:rFonts w:ascii="GHEA Grapalat" w:hAnsi="GHEA Grapalat" w:cs="Sylfaen"/>
          <w:sz w:val="24"/>
          <w:szCs w:val="24"/>
          <w:lang w:val="hy-AM"/>
        </w:rPr>
        <w:t xml:space="preserve">ենթակառուցվածքների նախարարությունը </w:t>
      </w:r>
      <w:r w:rsidR="004C38C4" w:rsidRPr="003F23BE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="004C38C4" w:rsidRPr="003F23BE">
        <w:rPr>
          <w:rFonts w:ascii="GHEA Grapalat" w:hAnsi="GHEA Grapalat"/>
          <w:sz w:val="24"/>
          <w:szCs w:val="24"/>
          <w:lang w:val="fr-FR"/>
        </w:rPr>
        <w:t xml:space="preserve"> </w:t>
      </w:r>
      <w:r w:rsidR="004C38C4" w:rsidRPr="003F23BE">
        <w:rPr>
          <w:rFonts w:ascii="GHEA Grapalat" w:hAnsi="GHEA Grapalat" w:cs="Sylfaen"/>
          <w:sz w:val="24"/>
          <w:szCs w:val="24"/>
          <w:lang w:val="hy-AM"/>
        </w:rPr>
        <w:t>է</w:t>
      </w:r>
      <w:r w:rsidR="004C38C4" w:rsidRPr="003F23BE">
        <w:rPr>
          <w:rFonts w:ascii="GHEA Grapalat" w:hAnsi="GHEA Grapalat"/>
          <w:sz w:val="24"/>
          <w:szCs w:val="24"/>
          <w:lang w:val="fr-FR"/>
        </w:rPr>
        <w:t xml:space="preserve"> </w:t>
      </w:r>
      <w:r w:rsidR="004C38C4" w:rsidRPr="003F23BE">
        <w:rPr>
          <w:rFonts w:ascii="GHEA Grapalat" w:hAnsi="GHEA Grapalat" w:cs="Sylfaen"/>
          <w:sz w:val="24"/>
          <w:szCs w:val="24"/>
          <w:lang w:val="hy-AM"/>
        </w:rPr>
        <w:t>գտնում</w:t>
      </w:r>
      <w:r w:rsidR="004C38C4" w:rsidRPr="003F23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C38C4" w:rsidRPr="003F23BE">
        <w:rPr>
          <w:rFonts w:ascii="GHEA Grapalat" w:hAnsi="GHEA Grapalat"/>
          <w:sz w:val="24"/>
          <w:szCs w:val="24"/>
          <w:lang w:val="hy-AM"/>
        </w:rPr>
        <w:t xml:space="preserve">«Միջուկային վթարի կամ ճառագայթային վթարային իրավիճակների առաջացման դեպքում դրանց հետևանքների վերացման փոխօգնության պատրաստականության ապահովման ԱՊՀ անդամ պետությունների փոխգործակցության մասին» Համաձայնագրի </w:t>
      </w:r>
      <w:r>
        <w:rPr>
          <w:rFonts w:ascii="GHEA Grapalat" w:hAnsi="GHEA Grapalat" w:cs="Sylfaen"/>
          <w:sz w:val="24"/>
          <w:szCs w:val="24"/>
          <w:lang w:val="hy-AM"/>
        </w:rPr>
        <w:t>վավե</w:t>
      </w:r>
      <w:r w:rsidRPr="005C7E8F">
        <w:rPr>
          <w:rFonts w:ascii="GHEA Grapalat" w:hAnsi="GHEA Grapalat" w:cs="Sylfaen"/>
          <w:sz w:val="24"/>
          <w:szCs w:val="24"/>
          <w:lang w:val="hy-AM"/>
        </w:rPr>
        <w:t>րացումը</w:t>
      </w:r>
      <w:r w:rsidR="008C7099" w:rsidRPr="003F23BE">
        <w:rPr>
          <w:rFonts w:ascii="GHEA Grapalat" w:hAnsi="GHEA Grapalat"/>
          <w:sz w:val="24"/>
          <w:szCs w:val="24"/>
          <w:lang w:val="fr-FR"/>
        </w:rPr>
        <w:t>:</w:t>
      </w:r>
    </w:p>
    <w:sectPr w:rsidR="008C7099" w:rsidRPr="003F23BE" w:rsidSect="005C32BB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CF"/>
    <w:rsid w:val="0005321F"/>
    <w:rsid w:val="00102173"/>
    <w:rsid w:val="00172FCF"/>
    <w:rsid w:val="0019223C"/>
    <w:rsid w:val="001C7513"/>
    <w:rsid w:val="00286E6E"/>
    <w:rsid w:val="002B681A"/>
    <w:rsid w:val="00334D5A"/>
    <w:rsid w:val="00341442"/>
    <w:rsid w:val="00356E5B"/>
    <w:rsid w:val="003F23BE"/>
    <w:rsid w:val="003F7D38"/>
    <w:rsid w:val="00406E66"/>
    <w:rsid w:val="00410507"/>
    <w:rsid w:val="004230F3"/>
    <w:rsid w:val="004245FD"/>
    <w:rsid w:val="004275A4"/>
    <w:rsid w:val="004456DA"/>
    <w:rsid w:val="004507B2"/>
    <w:rsid w:val="004C38C4"/>
    <w:rsid w:val="005A18C9"/>
    <w:rsid w:val="005C32BB"/>
    <w:rsid w:val="005C7E8F"/>
    <w:rsid w:val="006F3EFA"/>
    <w:rsid w:val="006F4383"/>
    <w:rsid w:val="0072475C"/>
    <w:rsid w:val="007722B8"/>
    <w:rsid w:val="0082346C"/>
    <w:rsid w:val="008C4DCE"/>
    <w:rsid w:val="008C7099"/>
    <w:rsid w:val="009110C4"/>
    <w:rsid w:val="00944A19"/>
    <w:rsid w:val="00995B26"/>
    <w:rsid w:val="00A67341"/>
    <w:rsid w:val="00C3022A"/>
    <w:rsid w:val="00C509D5"/>
    <w:rsid w:val="00D24A71"/>
    <w:rsid w:val="00D602A5"/>
    <w:rsid w:val="00E66151"/>
    <w:rsid w:val="00FF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35032"/>
  <w15:docId w15:val="{2EE93E58-F2AE-4431-AB46-024F953C4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24A7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24A71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0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5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Tigran_Melqonyan</dc:creator>
  <cp:keywords>https:/mul.gov.am/tasks/docs/attachment.php?id=484380&amp;fn=3texekanq.docx&amp;out=1&amp;token=aa4c6197d9b8fc6aaa52</cp:keywords>
  <cp:lastModifiedBy>USER</cp:lastModifiedBy>
  <cp:revision>4</cp:revision>
  <dcterms:created xsi:type="dcterms:W3CDTF">2019-10-28T10:40:00Z</dcterms:created>
  <dcterms:modified xsi:type="dcterms:W3CDTF">2019-10-29T08:31:00Z</dcterms:modified>
</cp:coreProperties>
</file>