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F41" w:rsidRPr="00BE7C67" w:rsidRDefault="00BD7F41" w:rsidP="00CD5953">
      <w:pPr>
        <w:spacing w:line="276" w:lineRule="auto"/>
        <w:jc w:val="center"/>
        <w:rPr>
          <w:rFonts w:ascii="GHEA Grapalat" w:hAnsi="GHEA Grapalat" w:cs="Sylfaen"/>
          <w:lang w:val="hy-AM"/>
        </w:rPr>
      </w:pPr>
      <w:r w:rsidRPr="00BE7C67">
        <w:rPr>
          <w:rFonts w:ascii="GHEA Grapalat" w:hAnsi="GHEA Grapalat" w:cs="Sylfaen"/>
          <w:lang w:val="hy-AM"/>
        </w:rPr>
        <w:t>ՀԻՄՆԱՎՈՐՈՒՄ</w:t>
      </w:r>
    </w:p>
    <w:p w:rsidR="00BD7F41" w:rsidRPr="00BE7C67" w:rsidRDefault="00C41359" w:rsidP="00CD595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BE7C67">
        <w:rPr>
          <w:rFonts w:ascii="GHEA Grapalat" w:hAnsi="GHEA Grapalat"/>
          <w:lang w:val="hy-AM"/>
        </w:rPr>
        <w:t>«</w:t>
      </w:r>
      <w:r w:rsidR="00CB0B54" w:rsidRPr="003507AF">
        <w:rPr>
          <w:rStyle w:val="Strong"/>
          <w:rFonts w:ascii="GHEA Grapalat" w:hAnsi="GHEA Grapalat" w:cs="Sylfaen"/>
          <w:b w:val="0"/>
          <w:lang w:val="hy-AM"/>
        </w:rPr>
        <w:t>ՀԱՅԱՍՏԱՆԻ</w:t>
      </w:r>
      <w:r w:rsidR="00CB0B54"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CB0B54" w:rsidRPr="003507AF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  <w:r w:rsidR="00CB0B54"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CB0B54" w:rsidRPr="00CB0B54">
        <w:rPr>
          <w:rStyle w:val="Strong"/>
          <w:rFonts w:ascii="GHEA Grapalat" w:hAnsi="GHEA Grapalat"/>
          <w:b w:val="0"/>
          <w:lang w:val="hy-AM"/>
        </w:rPr>
        <w:t>ՔԱՂԱՔԱՇԻՆՈՒԹՅԱՆ, ՏԵԽՆԻԿԱԿԱՆ ԵՎ ՀՐԴԵՀԱՅԻՆ ԱՆՎՏԱՆԳՈՒԹՅԱՆ</w:t>
      </w:r>
      <w:r w:rsidR="00CB0B54" w:rsidRPr="003507AF">
        <w:rPr>
          <w:rStyle w:val="Strong"/>
          <w:rFonts w:ascii="GHEA Grapalat" w:hAnsi="GHEA Grapalat" w:cs="Sylfaen"/>
          <w:b w:val="0"/>
          <w:lang w:val="hy-AM"/>
        </w:rPr>
        <w:t xml:space="preserve"> ՏԵՍՉԱԿԱՆ</w:t>
      </w:r>
      <w:r w:rsidR="00CB0B54"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CB0B54" w:rsidRPr="003507AF">
        <w:rPr>
          <w:rStyle w:val="Strong"/>
          <w:rFonts w:ascii="GHEA Grapalat" w:hAnsi="GHEA Grapalat" w:cs="Sylfaen"/>
          <w:b w:val="0"/>
          <w:lang w:val="hy-AM"/>
        </w:rPr>
        <w:t>ՄԱՐՄՆԻ</w:t>
      </w:r>
      <w:r w:rsidR="00CB0B54"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CB0B54" w:rsidRPr="003507AF">
        <w:rPr>
          <w:rStyle w:val="Strong"/>
          <w:rFonts w:ascii="GHEA Grapalat" w:hAnsi="GHEA Grapalat" w:cs="Sylfaen"/>
          <w:b w:val="0"/>
          <w:lang w:val="hy-AM"/>
        </w:rPr>
        <w:t>ԿՈՂՄԻՑ</w:t>
      </w:r>
      <w:r w:rsidR="00CB0B54"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CB0B54" w:rsidRPr="003507AF">
        <w:rPr>
          <w:rStyle w:val="Strong"/>
          <w:rFonts w:ascii="GHEA Grapalat" w:hAnsi="GHEA Grapalat" w:cs="Sylfaen"/>
          <w:b w:val="0"/>
          <w:lang w:val="hy-AM"/>
        </w:rPr>
        <w:t>ԻՐԱԿԱՆԱՑՎՈՂ</w:t>
      </w:r>
      <w:r w:rsidR="00CB0B54"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CB0B54" w:rsidRPr="003507AF">
        <w:rPr>
          <w:rStyle w:val="Strong"/>
          <w:rFonts w:ascii="GHEA Grapalat" w:hAnsi="GHEA Grapalat" w:cs="Sylfaen"/>
          <w:b w:val="0"/>
          <w:lang w:val="hy-AM"/>
        </w:rPr>
        <w:t>ՌԻՍԿԻ</w:t>
      </w:r>
      <w:r w:rsidR="00CB0B54"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CB0B54" w:rsidRPr="003507AF">
        <w:rPr>
          <w:rStyle w:val="Strong"/>
          <w:rFonts w:ascii="GHEA Grapalat" w:hAnsi="GHEA Grapalat" w:cs="Sylfaen"/>
          <w:b w:val="0"/>
          <w:lang w:val="hy-AM"/>
        </w:rPr>
        <w:t>ՎՐԱ</w:t>
      </w:r>
      <w:r w:rsidR="00CB0B54"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CB0B54" w:rsidRPr="003507AF">
        <w:rPr>
          <w:rStyle w:val="Strong"/>
          <w:rFonts w:ascii="GHEA Grapalat" w:hAnsi="GHEA Grapalat" w:cs="Sylfaen"/>
          <w:b w:val="0"/>
          <w:lang w:val="hy-AM"/>
        </w:rPr>
        <w:t>ՀԻՄՆՎԱԾ</w:t>
      </w:r>
      <w:r w:rsidR="00CB0B54"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CB0B54" w:rsidRPr="003507AF">
        <w:rPr>
          <w:rStyle w:val="Strong"/>
          <w:rFonts w:ascii="GHEA Grapalat" w:hAnsi="GHEA Grapalat" w:cs="Sylfaen"/>
          <w:b w:val="0"/>
          <w:lang w:val="hy-AM"/>
        </w:rPr>
        <w:t>ՍՏՈՒԳՈՒՄՆԵՐԻ</w:t>
      </w:r>
      <w:r w:rsidR="00CB0B54"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CB0B54" w:rsidRPr="003507AF">
        <w:rPr>
          <w:rStyle w:val="Strong"/>
          <w:rFonts w:ascii="GHEA Grapalat" w:hAnsi="GHEA Grapalat" w:cs="Sylfaen"/>
          <w:b w:val="0"/>
          <w:lang w:val="hy-AM"/>
        </w:rPr>
        <w:t>ՄԵԹՈԴԱԲԱՆՈՒԹՅՈՒՆԸ</w:t>
      </w:r>
      <w:r w:rsidR="00CB0B54"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CB0B54" w:rsidRPr="003507AF">
        <w:rPr>
          <w:rStyle w:val="Strong"/>
          <w:rFonts w:ascii="GHEA Grapalat" w:hAnsi="GHEA Grapalat" w:cs="Sylfaen"/>
          <w:b w:val="0"/>
          <w:lang w:val="hy-AM"/>
        </w:rPr>
        <w:t>ԵՎ</w:t>
      </w:r>
      <w:r w:rsidR="00CB0B54"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CB0B54" w:rsidRPr="003507AF">
        <w:rPr>
          <w:rStyle w:val="Strong"/>
          <w:rFonts w:ascii="GHEA Grapalat" w:hAnsi="GHEA Grapalat" w:cs="Sylfaen"/>
          <w:b w:val="0"/>
          <w:lang w:val="hy-AM"/>
        </w:rPr>
        <w:t>ՌԻՍԿԱՅՆՈՒԹՅՈՒՆԸ</w:t>
      </w:r>
      <w:r w:rsidR="00CB0B54"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CB0B54" w:rsidRPr="003507AF">
        <w:rPr>
          <w:rStyle w:val="Strong"/>
          <w:rFonts w:ascii="GHEA Grapalat" w:hAnsi="GHEA Grapalat" w:cs="Sylfaen"/>
          <w:b w:val="0"/>
          <w:lang w:val="hy-AM"/>
        </w:rPr>
        <w:t>ՈՐՈՇՈՂ</w:t>
      </w:r>
      <w:r w:rsidR="00CB0B54"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CB0B54" w:rsidRPr="003507AF">
        <w:rPr>
          <w:rStyle w:val="Strong"/>
          <w:rFonts w:ascii="GHEA Grapalat" w:hAnsi="GHEA Grapalat" w:cs="Sylfaen"/>
          <w:b w:val="0"/>
          <w:lang w:val="hy-AM"/>
        </w:rPr>
        <w:t>ՉԱՓԱՆԻՇՆԵՐԻ</w:t>
      </w:r>
      <w:r w:rsidR="00CB0B54"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CB0B54" w:rsidRPr="003507AF">
        <w:rPr>
          <w:rStyle w:val="Strong"/>
          <w:rFonts w:ascii="GHEA Grapalat" w:hAnsi="GHEA Grapalat" w:cs="Sylfaen"/>
          <w:b w:val="0"/>
          <w:lang w:val="hy-AM"/>
        </w:rPr>
        <w:t>ԸՆԴՀԱՆՈՒՐ</w:t>
      </w:r>
      <w:r w:rsidR="00CB0B54"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CB0B54" w:rsidRPr="003507AF">
        <w:rPr>
          <w:rStyle w:val="Strong"/>
          <w:rFonts w:ascii="GHEA Grapalat" w:hAnsi="GHEA Grapalat" w:cs="Sylfaen"/>
          <w:b w:val="0"/>
          <w:lang w:val="hy-AM"/>
        </w:rPr>
        <w:t>ՆԿԱՐԱԳԻՐԸ</w:t>
      </w:r>
      <w:r w:rsidR="00CB0B54"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CB0B54" w:rsidRPr="003507AF">
        <w:rPr>
          <w:rStyle w:val="Strong"/>
          <w:rFonts w:ascii="GHEA Grapalat" w:hAnsi="GHEA Grapalat" w:cs="Sylfaen"/>
          <w:b w:val="0"/>
          <w:lang w:val="hy-AM"/>
        </w:rPr>
        <w:t>ՀԱՍՏԱՏԵԼՈՒ</w:t>
      </w:r>
      <w:r w:rsidR="00CB0B54" w:rsidRPr="00CB0B54">
        <w:rPr>
          <w:rStyle w:val="Strong"/>
          <w:rFonts w:ascii="GHEA Grapalat" w:hAnsi="GHEA Grapalat" w:cs="Sylfaen"/>
          <w:b w:val="0"/>
          <w:lang w:val="hy-AM"/>
        </w:rPr>
        <w:t xml:space="preserve"> </w:t>
      </w:r>
      <w:r w:rsidR="00CB0B54" w:rsidRPr="003507AF">
        <w:rPr>
          <w:rStyle w:val="Strong"/>
          <w:rFonts w:ascii="GHEA Grapalat" w:hAnsi="GHEA Grapalat" w:cs="Sylfaen"/>
          <w:b w:val="0"/>
          <w:lang w:val="hy-AM"/>
        </w:rPr>
        <w:t xml:space="preserve">ԵՎ ՀԱՅԱՍՏԱՆԻ ՀԱՆՐԱՊԵՏՈՒԹՅԱՆ ԿԱՌԱՎԱՐՈՒԹՅԱՆ ՄԻ ՇԱՐՔ ՈՐՈՇՈՒՄՆԵՐ ՈՒԺԸ ԿՈՐՑՐԱԾ ՃԱՆԱՉԵԼՈՒ </w:t>
      </w:r>
      <w:r w:rsidR="00CB0B54" w:rsidRPr="003507AF">
        <w:rPr>
          <w:rFonts w:ascii="GHEA Grapalat" w:hAnsi="GHEA Grapalat"/>
          <w:lang w:val="hy-AM"/>
        </w:rPr>
        <w:t>ՄԱՍԻՆ</w:t>
      </w:r>
      <w:r w:rsidRPr="00BE7C67">
        <w:rPr>
          <w:rFonts w:ascii="GHEA Grapalat" w:hAnsi="GHEA Grapalat"/>
          <w:lang w:val="hy-AM"/>
        </w:rPr>
        <w:t>» ՀՀ ԿԱՌԱՎԱՐՈՒԹՅԱՆ ՈՐՈՇՄԱՆ ՆԱԽԱԳԾԻ</w:t>
      </w:r>
      <w:r w:rsidRPr="00BE7C67">
        <w:rPr>
          <w:rFonts w:ascii="GHEA Grapalat" w:hAnsi="GHEA Grapalat" w:cs="Sylfaen"/>
          <w:lang w:val="hy-AM"/>
        </w:rPr>
        <w:t xml:space="preserve"> ԸՆԴՈՒՆՄԱՆ</w:t>
      </w:r>
      <w:r w:rsidRPr="00BE7C67">
        <w:rPr>
          <w:rFonts w:ascii="GHEA Grapalat" w:hAnsi="GHEA Grapalat"/>
          <w:lang w:val="hy-AM"/>
        </w:rPr>
        <w:t xml:space="preserve"> </w:t>
      </w:r>
      <w:r w:rsidRPr="00BE7C67">
        <w:rPr>
          <w:rFonts w:ascii="GHEA Grapalat" w:hAnsi="GHEA Grapalat" w:cs="Sylfaen"/>
          <w:lang w:val="hy-AM"/>
        </w:rPr>
        <w:t>ՄԱՍԻՆ</w:t>
      </w:r>
    </w:p>
    <w:p w:rsidR="00BD7F41" w:rsidRPr="00BE7C67" w:rsidRDefault="00BD7F41" w:rsidP="00CD5953">
      <w:pPr>
        <w:spacing w:line="276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BD7F41" w:rsidRPr="00BE7C67" w:rsidRDefault="00BD7F41" w:rsidP="00CD5953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 w:cs="Sylfaen"/>
          <w:b/>
          <w:lang w:val="hy-AM"/>
        </w:rPr>
      </w:pPr>
    </w:p>
    <w:p w:rsidR="00BD7F41" w:rsidRPr="00BE7C67" w:rsidRDefault="00BD7F41" w:rsidP="00BF5AD9">
      <w:pPr>
        <w:pStyle w:val="NormalWeb"/>
        <w:spacing w:before="0" w:beforeAutospacing="0" w:after="0" w:afterAutospacing="0" w:line="336" w:lineRule="auto"/>
        <w:ind w:left="709"/>
        <w:jc w:val="both"/>
        <w:rPr>
          <w:rFonts w:ascii="GHEA Grapalat" w:hAnsi="GHEA Grapalat"/>
          <w:b/>
          <w:noProof/>
          <w:color w:val="000000"/>
          <w:lang w:val="hy-AM"/>
        </w:rPr>
      </w:pPr>
      <w:bookmarkStart w:id="0" w:name="_GoBack"/>
      <w:r w:rsidRPr="00BE7C67">
        <w:rPr>
          <w:rFonts w:ascii="GHEA Grapalat" w:hAnsi="GHEA Grapalat"/>
          <w:b/>
          <w:noProof/>
          <w:color w:val="000000"/>
          <w:lang w:val="hy-AM"/>
        </w:rPr>
        <w:t>1. Իրավական ակտի ընդունման անհրաժեշտությունը</w:t>
      </w:r>
    </w:p>
    <w:p w:rsidR="00CB0B54" w:rsidRPr="00CB0B54" w:rsidRDefault="00CB0B54" w:rsidP="00BF5AD9">
      <w:pPr>
        <w:pStyle w:val="NormalWeb"/>
        <w:shd w:val="clear" w:color="auto" w:fill="FFFFFF"/>
        <w:spacing w:before="0" w:beforeAutospacing="0" w:after="0" w:afterAutospacing="0" w:line="336" w:lineRule="auto"/>
        <w:ind w:firstLine="375"/>
        <w:jc w:val="both"/>
        <w:rPr>
          <w:rFonts w:ascii="GHEA Grapalat" w:hAnsi="GHEA Grapalat"/>
          <w:lang w:val="hy-AM"/>
        </w:rPr>
      </w:pPr>
      <w:r w:rsidRPr="00BE7C67">
        <w:rPr>
          <w:rFonts w:ascii="GHEA Grapalat" w:hAnsi="GHEA Grapalat" w:cs="Sylfaen"/>
          <w:lang w:val="hy-AM"/>
        </w:rPr>
        <w:tab/>
      </w:r>
      <w:r w:rsidR="008C7742" w:rsidRPr="006B00CF">
        <w:rPr>
          <w:rFonts w:ascii="GHEA Grapalat" w:hAnsi="GHEA Grapalat" w:cs="Sylfaen"/>
          <w:lang w:val="hy-AM"/>
        </w:rPr>
        <w:t>Ն</w:t>
      </w:r>
      <w:r w:rsidR="00C41359" w:rsidRPr="00BE7C67">
        <w:rPr>
          <w:rFonts w:ascii="GHEA Grapalat" w:hAnsi="GHEA Grapalat"/>
          <w:lang w:val="hy-AM"/>
        </w:rPr>
        <w:t>ախագծի</w:t>
      </w:r>
      <w:r w:rsidR="00C41359" w:rsidRPr="00BE7C67">
        <w:rPr>
          <w:rFonts w:ascii="GHEA Grapalat" w:hAnsi="GHEA Grapalat" w:cs="Sylfaen"/>
          <w:lang w:val="hy-AM"/>
        </w:rPr>
        <w:t xml:space="preserve"> </w:t>
      </w:r>
      <w:r w:rsidR="00BD7F41" w:rsidRPr="00BE7C67">
        <w:rPr>
          <w:rFonts w:ascii="GHEA Grapalat" w:hAnsi="GHEA Grapalat" w:cs="Sylfaen"/>
          <w:lang w:val="hy-AM"/>
        </w:rPr>
        <w:t xml:space="preserve">ընդունումը պայմանավորված է </w:t>
      </w:r>
      <w:r w:rsidR="000D4BC5" w:rsidRPr="000D4BC5">
        <w:rPr>
          <w:rFonts w:ascii="GHEA Grapalat" w:hAnsi="GHEA Grapalat" w:cs="Sylfaen"/>
          <w:lang w:val="hy-AM"/>
        </w:rPr>
        <w:t>«Հայաստանի Հանրապետությունում ստուգումների կազմակերպման և անցկացման մասին» ՀՀ օրենքի 2.1-րդ հոդվածի 2-րդ մասով սահմանված պահանջով, համաձայն</w:t>
      </w:r>
      <w:r w:rsidRPr="00CB0B54">
        <w:rPr>
          <w:rFonts w:ascii="GHEA Grapalat" w:hAnsi="GHEA Grapalat" w:cs="Sylfaen"/>
          <w:lang w:val="hy-AM"/>
        </w:rPr>
        <w:t xml:space="preserve"> </w:t>
      </w:r>
      <w:r w:rsidRPr="000D4BC5">
        <w:rPr>
          <w:rFonts w:ascii="GHEA Grapalat" w:hAnsi="GHEA Grapalat" w:cs="Sylfaen"/>
          <w:lang w:val="hy-AM"/>
        </w:rPr>
        <w:t xml:space="preserve">որի </w:t>
      </w:r>
      <w:r w:rsidRPr="00BE7C67">
        <w:rPr>
          <w:rFonts w:ascii="GHEA Grapalat" w:hAnsi="GHEA Grapalat"/>
          <w:lang w:val="hy-AM"/>
        </w:rPr>
        <w:t xml:space="preserve">ՀՀ </w:t>
      </w:r>
      <w:r>
        <w:rPr>
          <w:rFonts w:ascii="GHEA Grapalat" w:hAnsi="GHEA Grapalat"/>
          <w:lang w:val="hy-AM"/>
        </w:rPr>
        <w:t xml:space="preserve">կառավարությունը հաստատում է ստուգում իրականացնող մարմնի կողմից մշակված </w:t>
      </w:r>
      <w:r w:rsidRPr="00CB0B54">
        <w:rPr>
          <w:rFonts w:ascii="GHEA Grapalat" w:hAnsi="GHEA Grapalat"/>
          <w:lang w:val="hy-AM"/>
        </w:rPr>
        <w:t>վերջինիս</w:t>
      </w:r>
      <w:r>
        <w:rPr>
          <w:rFonts w:ascii="GHEA Grapalat" w:hAnsi="GHEA Grapalat"/>
          <w:lang w:val="hy-AM"/>
        </w:rPr>
        <w:t xml:space="preserve"> վերահսկողության ոլորտներում տնտեսավարող սուբյեկտների գործունեության ռիսկայնության աստիճանը որոշող չափանիշները</w:t>
      </w:r>
      <w:r w:rsidRPr="00CB0B54">
        <w:rPr>
          <w:rFonts w:ascii="GHEA Grapalat" w:hAnsi="GHEA Grapalat"/>
          <w:lang w:val="hy-AM"/>
        </w:rPr>
        <w:t xml:space="preserve"> և ռիսկի վրա հիմնված ստուգումների մեթոդաբանությունը:</w:t>
      </w:r>
    </w:p>
    <w:p w:rsidR="000D4BC5" w:rsidRPr="00BE44E6" w:rsidRDefault="000D4BC5" w:rsidP="00BF5AD9">
      <w:pPr>
        <w:pStyle w:val="ListParagraph"/>
        <w:spacing w:line="336" w:lineRule="auto"/>
        <w:ind w:left="0"/>
        <w:jc w:val="both"/>
        <w:rPr>
          <w:rFonts w:ascii="GHEA Grapalat" w:hAnsi="GHEA Grapalat" w:cs="Sylfaen"/>
          <w:lang w:val="hy-AM"/>
        </w:rPr>
      </w:pPr>
    </w:p>
    <w:p w:rsidR="00BD7F41" w:rsidRPr="00BE7C67" w:rsidRDefault="00BD7F41" w:rsidP="00BF5AD9">
      <w:pPr>
        <w:spacing w:line="336" w:lineRule="auto"/>
        <w:jc w:val="both"/>
        <w:rPr>
          <w:rFonts w:ascii="GHEA Grapalat" w:hAnsi="GHEA Grapalat" w:cs="Sylfaen"/>
          <w:b/>
          <w:lang w:val="hy-AM"/>
        </w:rPr>
      </w:pPr>
      <w:r w:rsidRPr="00BE7C67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BE7C67">
        <w:rPr>
          <w:rFonts w:ascii="GHEA Grapalat" w:hAnsi="GHEA Grapalat"/>
          <w:b/>
          <w:color w:val="000000"/>
          <w:shd w:val="clear" w:color="auto" w:fill="FFFFFF"/>
          <w:lang w:val="hy-AM"/>
        </w:rPr>
        <w:t>2.</w:t>
      </w:r>
      <w:r w:rsidRPr="00BE7C6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E7C67">
        <w:rPr>
          <w:rFonts w:ascii="GHEA Grapalat" w:hAnsi="GHEA Grapalat" w:cs="Sylfaen"/>
          <w:b/>
          <w:lang w:val="hy-AM"/>
        </w:rPr>
        <w:t>Ընթացիկ</w:t>
      </w:r>
      <w:r w:rsidRPr="00BE7C67">
        <w:rPr>
          <w:rFonts w:ascii="GHEA Grapalat" w:hAnsi="GHEA Grapalat"/>
          <w:b/>
          <w:lang w:val="hy-AM"/>
        </w:rPr>
        <w:t xml:space="preserve"> </w:t>
      </w:r>
      <w:r w:rsidRPr="00BE7C67">
        <w:rPr>
          <w:rFonts w:ascii="GHEA Grapalat" w:hAnsi="GHEA Grapalat" w:cs="Sylfaen"/>
          <w:b/>
          <w:lang w:val="hy-AM"/>
        </w:rPr>
        <w:t>իրավիճակը</w:t>
      </w:r>
      <w:r w:rsidRPr="00BE7C67">
        <w:rPr>
          <w:rFonts w:ascii="GHEA Grapalat" w:hAnsi="GHEA Grapalat"/>
          <w:b/>
          <w:lang w:val="hy-AM"/>
        </w:rPr>
        <w:t xml:space="preserve"> </w:t>
      </w:r>
      <w:r w:rsidRPr="00BE7C67">
        <w:rPr>
          <w:rFonts w:ascii="GHEA Grapalat" w:hAnsi="GHEA Grapalat" w:cs="Sylfaen"/>
          <w:b/>
          <w:lang w:val="hy-AM"/>
        </w:rPr>
        <w:t>և</w:t>
      </w:r>
      <w:r w:rsidRPr="00BE7C67">
        <w:rPr>
          <w:rFonts w:ascii="GHEA Grapalat" w:hAnsi="GHEA Grapalat"/>
          <w:b/>
          <w:lang w:val="hy-AM"/>
        </w:rPr>
        <w:t xml:space="preserve"> </w:t>
      </w:r>
      <w:r w:rsidRPr="00BE7C67">
        <w:rPr>
          <w:rFonts w:ascii="GHEA Grapalat" w:hAnsi="GHEA Grapalat" w:cs="Sylfaen"/>
          <w:b/>
          <w:lang w:val="hy-AM"/>
        </w:rPr>
        <w:t>խնդիրները</w:t>
      </w:r>
    </w:p>
    <w:p w:rsidR="004D6110" w:rsidRDefault="004D6110" w:rsidP="00BF5AD9">
      <w:pPr>
        <w:shd w:val="clear" w:color="auto" w:fill="FFFFFF"/>
        <w:spacing w:line="336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 w:eastAsia="en-US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ՀՀ վարչապետի՝ 2018 թվականի հունիսի 11-ի </w:t>
      </w:r>
      <w:r>
        <w:rPr>
          <w:rFonts w:ascii="GHEA Grapalat" w:hAnsi="GHEA Grapalat"/>
          <w:color w:val="000000"/>
          <w:lang w:val="hy-AM"/>
        </w:rPr>
        <w:t>N 730-Լ որոշմամբ հաստատվել</w:t>
      </w:r>
      <w:r>
        <w:rPr>
          <w:rFonts w:ascii="GHEA Grapalat" w:hAnsi="GHEA Grapalat"/>
          <w:b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է ՀՀ քաղաքաշինության, տեխնիկական և հրդեհային անվտանգության տեսչական մարմնի</w:t>
      </w:r>
      <w:r w:rsidR="006B00CF">
        <w:rPr>
          <w:rFonts w:ascii="GHEA Grapalat" w:hAnsi="GHEA Grapalat"/>
          <w:color w:val="000000"/>
          <w:lang w:val="hy-AM"/>
        </w:rPr>
        <w:t xml:space="preserve"> </w:t>
      </w:r>
      <w:r w:rsidR="006B00CF">
        <w:rPr>
          <w:rFonts w:ascii="GHEA Grapalat" w:hAnsi="GHEA Grapalat"/>
          <w:color w:val="000000"/>
          <w:shd w:val="clear" w:color="auto" w:fill="FFFFFF"/>
          <w:lang w:val="hy-AM"/>
        </w:rPr>
        <w:t>(այսուհետ` Տեսչական մարմին)</w:t>
      </w:r>
      <w:r>
        <w:rPr>
          <w:rFonts w:ascii="GHEA Grapalat" w:hAnsi="GHEA Grapalat"/>
          <w:color w:val="000000"/>
          <w:lang w:val="hy-AM"/>
        </w:rPr>
        <w:t xml:space="preserve"> կանոնադրությունը, համաձայն որի՝ </w:t>
      </w:r>
      <w:r w:rsidR="006B00CF">
        <w:rPr>
          <w:rFonts w:ascii="GHEA Grapalat" w:hAnsi="GHEA Grapalat"/>
          <w:color w:val="000000"/>
          <w:shd w:val="clear" w:color="auto" w:fill="FFFFFF"/>
          <w:lang w:val="hy-AM"/>
        </w:rPr>
        <w:t>Տ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եսչական մարմինը օրենքով սահմանված կարգով կիրառում է պատասխանատվության միջոցներ քաղաքաշինության, տեխնիկական և հրդեհային անվտանգության, տրանսպորտի, էներգետիկայի, պետական և տեղական նշանակության գեոդեզիական և քարտեզագրական աշխատանքների և հողօգտագործման բնագավառներում` հանդես գալով Հայաստանի Հանրապետության անունից: </w:t>
      </w:r>
    </w:p>
    <w:p w:rsidR="004D6110" w:rsidRPr="004D6110" w:rsidRDefault="004D6110" w:rsidP="00BF5AD9">
      <w:pPr>
        <w:shd w:val="clear" w:color="auto" w:fill="FFFFFF"/>
        <w:spacing w:line="336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արտակարգ իրավիճակների նախարարության աշխատակազմի պետական հրդեհային և տեխնիկական անվտանգության տեսչության, Հայաստանի Հանրապետության էներգետիկ ենթակառուցվածքների և բնական պաշարների նախարարության աշխատակազմի էներգետիկայի պետական տեսչության, Հայաստանի Հանրապետության տրանսպորտի, կապի և տեղեկատվական տեխնոլոգիաների նախարարության տրանսպորտային տեսչության, Հայաստանի Հանրապետության քաղաքաշինության պետական կոմիտեի քաղաքաշինական պետական տեսչության լուծարման պահից վերջիններիս</w:t>
      </w:r>
      <w:r w:rsidRPr="006B00CF">
        <w:rPr>
          <w:rFonts w:ascii="GHEA Grapalat" w:hAnsi="GHEA Grapalat"/>
          <w:color w:val="000000"/>
          <w:shd w:val="clear" w:color="auto" w:fill="FFFFFF"/>
          <w:lang w:val="hy-AM"/>
        </w:rPr>
        <w:t xml:space="preserve"> հիմնական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լիազորությունները փոխանցվել են Տեսչական մարմնին:</w:t>
      </w:r>
      <w:r w:rsidRPr="006B00CF">
        <w:rPr>
          <w:rFonts w:ascii="GHEA Grapalat" w:hAnsi="GHEA Grapalat"/>
          <w:color w:val="000000"/>
          <w:shd w:val="clear" w:color="auto" w:fill="FFFFFF"/>
          <w:lang w:val="hy-AM"/>
        </w:rPr>
        <w:t xml:space="preserve"> Ուստի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նշված բնագավառներում վերահսկողություն իրականացնող և ՀՀ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կառավարության կողմից լիազորված պետական կառավարման մարմինն այժմ Տեսչական մարմինն է:</w:t>
      </w:r>
    </w:p>
    <w:p w:rsidR="008C6A2F" w:rsidRPr="00BE7C67" w:rsidRDefault="008C6A2F" w:rsidP="00BF5AD9">
      <w:pPr>
        <w:tabs>
          <w:tab w:val="left" w:pos="993"/>
        </w:tabs>
        <w:spacing w:line="336" w:lineRule="auto"/>
        <w:ind w:firstLine="567"/>
        <w:jc w:val="both"/>
        <w:rPr>
          <w:rFonts w:ascii="GHEA Grapalat" w:hAnsi="GHEA Grapalat"/>
          <w:noProof/>
          <w:lang w:val="hy-AM"/>
        </w:rPr>
      </w:pPr>
      <w:r w:rsidRPr="00BE7C67">
        <w:rPr>
          <w:rFonts w:ascii="GHEA Grapalat" w:hAnsi="GHEA Grapalat"/>
          <w:noProof/>
          <w:lang w:val="hy-AM"/>
        </w:rPr>
        <w:t>«Տեսչական մարմինների մասին» ՀՀ օրենք</w:t>
      </w:r>
      <w:r w:rsidR="00CD5953" w:rsidRPr="00CD5953">
        <w:rPr>
          <w:rFonts w:ascii="GHEA Grapalat" w:hAnsi="GHEA Grapalat"/>
          <w:noProof/>
          <w:lang w:val="hy-AM"/>
        </w:rPr>
        <w:t>ով</w:t>
      </w:r>
      <w:r w:rsidR="001A68BA" w:rsidRPr="001A68BA">
        <w:rPr>
          <w:rFonts w:ascii="GHEA Grapalat" w:hAnsi="GHEA Grapalat"/>
          <w:noProof/>
          <w:lang w:val="hy-AM"/>
        </w:rPr>
        <w:t xml:space="preserve">, ՀՀ վարչապետի 11.06.2018թ-ի, թիվ 730-Լ որոշմամբ </w:t>
      </w:r>
      <w:r w:rsidR="00CD5953">
        <w:rPr>
          <w:rFonts w:ascii="GHEA Grapalat" w:hAnsi="GHEA Grapalat"/>
          <w:noProof/>
          <w:lang w:val="hy-AM"/>
        </w:rPr>
        <w:t>տեսչական մարմ</w:t>
      </w:r>
      <w:r w:rsidR="00CD5953" w:rsidRPr="00CD5953">
        <w:rPr>
          <w:rFonts w:ascii="GHEA Grapalat" w:hAnsi="GHEA Grapalat"/>
          <w:noProof/>
          <w:lang w:val="hy-AM"/>
        </w:rPr>
        <w:t>նին</w:t>
      </w:r>
      <w:r w:rsidR="00CD5953" w:rsidRPr="00BE44E6">
        <w:rPr>
          <w:rFonts w:ascii="GHEA Grapalat" w:hAnsi="GHEA Grapalat"/>
          <w:noProof/>
          <w:lang w:val="hy-AM"/>
        </w:rPr>
        <w:t xml:space="preserve"> </w:t>
      </w:r>
      <w:r w:rsidR="00CD5953" w:rsidRPr="00CD5953">
        <w:rPr>
          <w:rFonts w:ascii="GHEA Grapalat" w:hAnsi="GHEA Grapalat"/>
          <w:noProof/>
          <w:lang w:val="hy-AM"/>
        </w:rPr>
        <w:t xml:space="preserve">վերապահված վերահսկողական գործառույթը լիարժեք իրականացնելու </w:t>
      </w:r>
      <w:r w:rsidRPr="00BE7C67">
        <w:rPr>
          <w:rFonts w:ascii="GHEA Grapalat" w:hAnsi="GHEA Grapalat"/>
          <w:noProof/>
          <w:lang w:val="hy-AM"/>
        </w:rPr>
        <w:t xml:space="preserve">համար անհրաժեշտ է ապահովել </w:t>
      </w:r>
      <w:r w:rsidR="00CD5953" w:rsidRPr="00CB0B54">
        <w:rPr>
          <w:rStyle w:val="Strong"/>
          <w:rFonts w:ascii="GHEA Grapalat" w:hAnsi="GHEA Grapalat" w:cs="Sylfaen"/>
          <w:b w:val="0"/>
          <w:lang w:val="hy-AM"/>
        </w:rPr>
        <w:t>Հ</w:t>
      </w:r>
      <w:r w:rsidR="00CD5953" w:rsidRPr="003507AF">
        <w:rPr>
          <w:rStyle w:val="Strong"/>
          <w:rFonts w:ascii="GHEA Grapalat" w:hAnsi="GHEA Grapalat" w:cs="Sylfaen"/>
          <w:b w:val="0"/>
          <w:lang w:val="hy-AM"/>
        </w:rPr>
        <w:t>այաստանի</w:t>
      </w:r>
      <w:r w:rsidR="00CD5953"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CD5953">
        <w:rPr>
          <w:rStyle w:val="Strong"/>
          <w:rFonts w:ascii="GHEA Grapalat" w:hAnsi="GHEA Grapalat" w:cs="Sylfaen"/>
          <w:b w:val="0"/>
          <w:lang w:val="hy-AM"/>
        </w:rPr>
        <w:t>Հ</w:t>
      </w:r>
      <w:r w:rsidR="00CD5953" w:rsidRPr="003507AF">
        <w:rPr>
          <w:rStyle w:val="Strong"/>
          <w:rFonts w:ascii="GHEA Grapalat" w:hAnsi="GHEA Grapalat" w:cs="Sylfaen"/>
          <w:b w:val="0"/>
          <w:lang w:val="hy-AM"/>
        </w:rPr>
        <w:t>անրապետության</w:t>
      </w:r>
      <w:r w:rsidR="00CD5953"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CD5953">
        <w:rPr>
          <w:rStyle w:val="Strong"/>
          <w:rFonts w:ascii="GHEA Grapalat" w:hAnsi="GHEA Grapalat"/>
          <w:b w:val="0"/>
          <w:lang w:val="hy-AM"/>
        </w:rPr>
        <w:t>քաղաքաշինության, տեխնիկական և</w:t>
      </w:r>
      <w:r w:rsidR="00CD5953" w:rsidRPr="00CB0B54">
        <w:rPr>
          <w:rStyle w:val="Strong"/>
          <w:rFonts w:ascii="GHEA Grapalat" w:hAnsi="GHEA Grapalat"/>
          <w:b w:val="0"/>
          <w:lang w:val="hy-AM"/>
        </w:rPr>
        <w:t xml:space="preserve"> հրդեհային անվտանգության</w:t>
      </w:r>
      <w:r w:rsidR="00CD5953" w:rsidRPr="00BE44E6">
        <w:rPr>
          <w:rFonts w:ascii="GHEA Grapalat" w:hAnsi="GHEA Grapalat"/>
          <w:noProof/>
          <w:lang w:val="hy-AM"/>
        </w:rPr>
        <w:t xml:space="preserve"> </w:t>
      </w:r>
      <w:r w:rsidRPr="00BE44E6">
        <w:rPr>
          <w:rFonts w:ascii="GHEA Grapalat" w:hAnsi="GHEA Grapalat"/>
          <w:noProof/>
          <w:lang w:val="hy-AM"/>
        </w:rPr>
        <w:t>տեսչական մարմնի գործունեության</w:t>
      </w:r>
      <w:r w:rsidR="004D6110">
        <w:rPr>
          <w:rFonts w:ascii="GHEA Grapalat" w:hAnsi="GHEA Grapalat"/>
          <w:noProof/>
          <w:lang w:val="hy-AM"/>
        </w:rPr>
        <w:t xml:space="preserve"> նորմատիվ իրավական հիմքը</w:t>
      </w:r>
      <w:r w:rsidR="004D6110" w:rsidRPr="006B00CF">
        <w:rPr>
          <w:rFonts w:ascii="GHEA Grapalat" w:hAnsi="GHEA Grapalat"/>
          <w:noProof/>
          <w:lang w:val="hy-AM"/>
        </w:rPr>
        <w:t xml:space="preserve">՝ հաստատելով վերջինիս </w:t>
      </w:r>
      <w:r w:rsidR="004D6110" w:rsidRPr="00BE7C67">
        <w:rPr>
          <w:rFonts w:ascii="GHEA Grapalat" w:hAnsi="GHEA Grapalat"/>
          <w:lang w:val="hy-AM"/>
        </w:rPr>
        <w:t>ռ</w:t>
      </w:r>
      <w:r w:rsidR="004D6110" w:rsidRPr="00BE7C67">
        <w:rPr>
          <w:rFonts w:ascii="GHEA Grapalat" w:hAnsi="GHEA Grapalat"/>
          <w:color w:val="000000"/>
          <w:shd w:val="clear" w:color="auto" w:fill="FFFFFF"/>
          <w:lang w:val="hy-AM"/>
        </w:rPr>
        <w:t>իսկի վրա հիմնված ստուգումների մեթոդաբանությունը</w:t>
      </w:r>
      <w:r w:rsidR="004D6110" w:rsidRPr="006B00CF">
        <w:rPr>
          <w:rFonts w:ascii="GHEA Grapalat" w:hAnsi="GHEA Grapalat"/>
          <w:color w:val="000000"/>
          <w:shd w:val="clear" w:color="auto" w:fill="FFFFFF"/>
          <w:lang w:val="hy-AM"/>
        </w:rPr>
        <w:t xml:space="preserve">, իսկ Տեսչական մարմնի ոլորտներում վերահսկողություն իրականացնող նախկին պետական տեսչությունների </w:t>
      </w:r>
      <w:r w:rsidR="004D6110" w:rsidRPr="00BE7C67">
        <w:rPr>
          <w:rFonts w:ascii="GHEA Grapalat" w:hAnsi="GHEA Grapalat"/>
          <w:lang w:val="hy-AM"/>
        </w:rPr>
        <w:t>ռ</w:t>
      </w:r>
      <w:r w:rsidR="004D6110" w:rsidRPr="00BE7C67">
        <w:rPr>
          <w:rFonts w:ascii="GHEA Grapalat" w:hAnsi="GHEA Grapalat"/>
          <w:color w:val="000000"/>
          <w:shd w:val="clear" w:color="auto" w:fill="FFFFFF"/>
          <w:lang w:val="hy-AM"/>
        </w:rPr>
        <w:t>իսկի վրա հիմնված ստուգումների մեթոդաբանությունը</w:t>
      </w:r>
      <w:r w:rsidR="004D6110" w:rsidRPr="006B00CF">
        <w:rPr>
          <w:rFonts w:ascii="GHEA Grapalat" w:hAnsi="GHEA Grapalat"/>
          <w:color w:val="000000"/>
          <w:shd w:val="clear" w:color="auto" w:fill="FFFFFF"/>
          <w:lang w:val="hy-AM"/>
        </w:rPr>
        <w:t xml:space="preserve"> ուժը կորցրած ճանաչել</w:t>
      </w:r>
      <w:r w:rsidRPr="00BE7C67">
        <w:rPr>
          <w:rFonts w:ascii="GHEA Grapalat" w:hAnsi="GHEA Grapalat"/>
          <w:noProof/>
          <w:lang w:val="hy-AM"/>
        </w:rPr>
        <w:t>:</w:t>
      </w:r>
    </w:p>
    <w:p w:rsidR="004D6110" w:rsidRDefault="004D6110" w:rsidP="00BF5AD9">
      <w:pPr>
        <w:spacing w:line="336" w:lineRule="auto"/>
        <w:ind w:left="720"/>
        <w:rPr>
          <w:rFonts w:ascii="GHEA Grapalat" w:hAnsi="GHEA Grapalat" w:cs="Sylfaen"/>
          <w:b/>
          <w:lang w:val="hy-AM"/>
        </w:rPr>
      </w:pPr>
    </w:p>
    <w:p w:rsidR="00BD7F41" w:rsidRPr="00BE7C67" w:rsidRDefault="00BD7F41" w:rsidP="00BF5AD9">
      <w:pPr>
        <w:spacing w:line="336" w:lineRule="auto"/>
        <w:ind w:left="720"/>
        <w:rPr>
          <w:rFonts w:ascii="GHEA Grapalat" w:hAnsi="GHEA Grapalat"/>
          <w:b/>
          <w:lang w:val="hy-AM"/>
        </w:rPr>
      </w:pPr>
      <w:r w:rsidRPr="00BE7C67">
        <w:rPr>
          <w:rFonts w:ascii="GHEA Grapalat" w:hAnsi="GHEA Grapalat" w:cs="Sylfaen"/>
          <w:b/>
          <w:lang w:val="hy-AM"/>
        </w:rPr>
        <w:t>3. Առաջարկվող կարգավորման</w:t>
      </w:r>
      <w:r w:rsidRPr="00BE7C67">
        <w:rPr>
          <w:rFonts w:ascii="GHEA Grapalat" w:hAnsi="GHEA Grapalat"/>
          <w:b/>
          <w:lang w:val="hy-AM"/>
        </w:rPr>
        <w:t xml:space="preserve"> </w:t>
      </w:r>
      <w:r w:rsidRPr="00BE7C67">
        <w:rPr>
          <w:rFonts w:ascii="GHEA Grapalat" w:hAnsi="GHEA Grapalat" w:cs="Sylfaen"/>
          <w:b/>
          <w:lang w:val="hy-AM"/>
        </w:rPr>
        <w:t>նպատակը</w:t>
      </w:r>
      <w:r w:rsidRPr="00BE7C67">
        <w:rPr>
          <w:rFonts w:ascii="GHEA Grapalat" w:hAnsi="GHEA Grapalat"/>
          <w:b/>
          <w:lang w:val="hy-AM"/>
        </w:rPr>
        <w:t xml:space="preserve"> </w:t>
      </w:r>
      <w:r w:rsidRPr="00BE7C67">
        <w:rPr>
          <w:rFonts w:ascii="GHEA Grapalat" w:hAnsi="GHEA Grapalat" w:cs="Sylfaen"/>
          <w:b/>
          <w:lang w:val="hy-AM"/>
        </w:rPr>
        <w:t>և</w:t>
      </w:r>
      <w:r w:rsidRPr="00BE7C67">
        <w:rPr>
          <w:rFonts w:ascii="GHEA Grapalat" w:hAnsi="GHEA Grapalat"/>
          <w:b/>
          <w:lang w:val="hy-AM"/>
        </w:rPr>
        <w:t xml:space="preserve"> </w:t>
      </w:r>
      <w:r w:rsidRPr="00BE7C67">
        <w:rPr>
          <w:rFonts w:ascii="GHEA Grapalat" w:hAnsi="GHEA Grapalat" w:cs="Sylfaen"/>
          <w:b/>
          <w:lang w:val="hy-AM"/>
        </w:rPr>
        <w:t>բնույթը</w:t>
      </w:r>
    </w:p>
    <w:p w:rsidR="00BD7F41" w:rsidRDefault="00BD7F41" w:rsidP="00BF5AD9">
      <w:pPr>
        <w:pStyle w:val="ListParagraph"/>
        <w:spacing w:line="336" w:lineRule="auto"/>
        <w:ind w:left="0"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E7C67"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Նախագծի ընդունման նպատակն է </w:t>
      </w:r>
      <w:r w:rsidR="00E46C0F" w:rsidRPr="00BE7C67">
        <w:rPr>
          <w:rFonts w:ascii="GHEA Grapalat" w:hAnsi="GHEA Grapalat"/>
          <w:color w:val="000000"/>
          <w:shd w:val="clear" w:color="auto" w:fill="FFFFFF"/>
          <w:lang w:val="hy-AM"/>
        </w:rPr>
        <w:t xml:space="preserve">հաստատել </w:t>
      </w:r>
      <w:r w:rsidR="008A6D1A" w:rsidRPr="00BE7C67">
        <w:rPr>
          <w:rFonts w:ascii="GHEA Grapalat" w:hAnsi="GHEA Grapalat" w:cs="Sylfaen"/>
          <w:lang w:val="hy-AM"/>
        </w:rPr>
        <w:t>Հայաստանի</w:t>
      </w:r>
      <w:r w:rsidR="008A6D1A" w:rsidRPr="00BE7C67">
        <w:rPr>
          <w:rFonts w:ascii="GHEA Grapalat" w:hAnsi="GHEA Grapalat"/>
          <w:lang w:val="hy-AM"/>
        </w:rPr>
        <w:t xml:space="preserve"> </w:t>
      </w:r>
      <w:r w:rsidR="008A6D1A" w:rsidRPr="00BE7C67">
        <w:rPr>
          <w:rFonts w:ascii="GHEA Grapalat" w:hAnsi="GHEA Grapalat" w:cs="Sylfaen"/>
          <w:lang w:val="hy-AM"/>
        </w:rPr>
        <w:t>Հանրապետության</w:t>
      </w:r>
      <w:r w:rsidR="008A6D1A" w:rsidRPr="00BE7C67">
        <w:rPr>
          <w:rFonts w:ascii="GHEA Grapalat" w:hAnsi="GHEA Grapalat"/>
          <w:lang w:val="hy-AM"/>
        </w:rPr>
        <w:t xml:space="preserve"> </w:t>
      </w:r>
      <w:r w:rsidR="00CD5953" w:rsidRPr="00CB0B54">
        <w:rPr>
          <w:rStyle w:val="Strong"/>
          <w:rFonts w:ascii="GHEA Grapalat" w:hAnsi="GHEA Grapalat"/>
          <w:b w:val="0"/>
          <w:lang w:val="hy-AM"/>
        </w:rPr>
        <w:t xml:space="preserve">քաղաքաշինության, տեխնիկական </w:t>
      </w:r>
      <w:r w:rsidR="00CD5953" w:rsidRPr="00CD5953">
        <w:rPr>
          <w:rStyle w:val="Strong"/>
          <w:rFonts w:ascii="GHEA Grapalat" w:hAnsi="GHEA Grapalat"/>
          <w:b w:val="0"/>
          <w:lang w:val="hy-AM"/>
        </w:rPr>
        <w:t>և</w:t>
      </w:r>
      <w:r w:rsidR="00CD5953" w:rsidRPr="00CB0B54">
        <w:rPr>
          <w:rStyle w:val="Strong"/>
          <w:rFonts w:ascii="GHEA Grapalat" w:hAnsi="GHEA Grapalat"/>
          <w:b w:val="0"/>
          <w:lang w:val="hy-AM"/>
        </w:rPr>
        <w:t xml:space="preserve"> հրդեհային անվտանգության</w:t>
      </w:r>
      <w:r w:rsidR="00CD5953" w:rsidRPr="00BE7C67">
        <w:rPr>
          <w:rStyle w:val="Strong"/>
          <w:rFonts w:ascii="GHEA Grapalat" w:hAnsi="GHEA Grapalat" w:cs="Sylfaen"/>
          <w:b w:val="0"/>
          <w:lang w:val="hy-AM"/>
        </w:rPr>
        <w:t xml:space="preserve"> </w:t>
      </w:r>
      <w:r w:rsidR="008A6D1A" w:rsidRPr="00BE7C67">
        <w:rPr>
          <w:rStyle w:val="Strong"/>
          <w:rFonts w:ascii="GHEA Grapalat" w:hAnsi="GHEA Grapalat" w:cs="Sylfaen"/>
          <w:b w:val="0"/>
          <w:lang w:val="hy-AM"/>
        </w:rPr>
        <w:t>տեսչական</w:t>
      </w:r>
      <w:r w:rsidR="008A6D1A" w:rsidRPr="00BE7C67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E46C0F" w:rsidRPr="00BE7C67">
        <w:rPr>
          <w:rFonts w:ascii="GHEA Grapalat" w:hAnsi="GHEA Grapalat"/>
          <w:color w:val="000000"/>
          <w:shd w:val="clear" w:color="auto" w:fill="FFFFFF"/>
          <w:lang w:val="hy-AM"/>
        </w:rPr>
        <w:t>մարմնի</w:t>
      </w:r>
      <w:r w:rsidR="00E46C0F" w:rsidRPr="00BE7C67">
        <w:rPr>
          <w:rFonts w:ascii="GHEA Grapalat" w:hAnsi="GHEA Grapalat"/>
          <w:lang w:val="hy-AM"/>
        </w:rPr>
        <w:t xml:space="preserve"> ռ</w:t>
      </w:r>
      <w:r w:rsidR="00E46C0F" w:rsidRPr="00BE7C67">
        <w:rPr>
          <w:rFonts w:ascii="GHEA Grapalat" w:hAnsi="GHEA Grapalat"/>
          <w:color w:val="000000"/>
          <w:shd w:val="clear" w:color="auto" w:fill="FFFFFF"/>
          <w:lang w:val="hy-AM"/>
        </w:rPr>
        <w:t xml:space="preserve">իսկի վրա հիմնված ստուգումների մեթոդաբանությունը՝ վերջինիս գործունեությունը համապատասխանեցնելով </w:t>
      </w:r>
      <w:r w:rsidR="00E46C0F" w:rsidRPr="00BE7C67">
        <w:rPr>
          <w:rFonts w:ascii="GHEA Grapalat" w:hAnsi="GHEA Grapalat" w:cs="Sylfaen"/>
          <w:lang w:val="hy-AM"/>
        </w:rPr>
        <w:t xml:space="preserve">«Հայաստանի Հանրապետությունում ստուգումների կազմակերպման և անցկացման մասին» ՀՀ օրենքի պահանջներին, դրանով իսկ ապահովելով </w:t>
      </w:r>
      <w:r w:rsidR="0084563F" w:rsidRPr="00756912">
        <w:rPr>
          <w:rFonts w:ascii="GHEA Grapalat" w:hAnsi="GHEA Grapalat"/>
          <w:noProof/>
          <w:lang w:val="hy-AM"/>
        </w:rPr>
        <w:t>Տեսչական մարմնի ստուգումներ</w:t>
      </w:r>
      <w:r w:rsidR="00997235" w:rsidRPr="00997235">
        <w:rPr>
          <w:rFonts w:ascii="GHEA Grapalat" w:hAnsi="GHEA Grapalat"/>
          <w:noProof/>
          <w:lang w:val="hy-AM"/>
        </w:rPr>
        <w:t>ի</w:t>
      </w:r>
      <w:r w:rsidR="0084563F" w:rsidRPr="00756912">
        <w:rPr>
          <w:rFonts w:ascii="GHEA Grapalat" w:hAnsi="GHEA Grapalat"/>
          <w:noProof/>
          <w:lang w:val="hy-AM"/>
        </w:rPr>
        <w:t xml:space="preserve"> նպատակաուղղ</w:t>
      </w:r>
      <w:r w:rsidR="00997235" w:rsidRPr="00997235">
        <w:rPr>
          <w:rFonts w:ascii="GHEA Grapalat" w:hAnsi="GHEA Grapalat"/>
          <w:noProof/>
          <w:lang w:val="hy-AM"/>
        </w:rPr>
        <w:t>ումը</w:t>
      </w:r>
      <w:r w:rsidR="0084563F" w:rsidRPr="00756912">
        <w:rPr>
          <w:rFonts w:ascii="GHEA Grapalat" w:hAnsi="GHEA Grapalat"/>
          <w:noProof/>
          <w:lang w:val="hy-AM"/>
        </w:rPr>
        <w:t xml:space="preserve"> դեպի </w:t>
      </w:r>
      <w:r w:rsidR="00997235" w:rsidRPr="00756912">
        <w:rPr>
          <w:rFonts w:ascii="GHEA Grapalat" w:hAnsi="GHEA Grapalat"/>
          <w:noProof/>
          <w:lang w:val="hy-AM"/>
        </w:rPr>
        <w:t xml:space="preserve">առավել ռիսկային </w:t>
      </w:r>
      <w:r w:rsidR="0084563F" w:rsidRPr="00756912">
        <w:rPr>
          <w:rFonts w:ascii="GHEA Grapalat" w:hAnsi="GHEA Grapalat"/>
          <w:noProof/>
          <w:lang w:val="hy-AM"/>
        </w:rPr>
        <w:t>ոլորտները և տնտեսավարող սուբյեկտները</w:t>
      </w:r>
      <w:r w:rsidR="00E46C0F" w:rsidRPr="00BE7C67"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:rsidR="001A68BA" w:rsidRDefault="001A68BA" w:rsidP="00BF5AD9">
      <w:pPr>
        <w:pStyle w:val="ListParagraph"/>
        <w:spacing w:line="336" w:lineRule="auto"/>
        <w:ind w:left="0"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BD7F41" w:rsidRPr="001A68BA" w:rsidRDefault="00BD7F41" w:rsidP="00BF5AD9">
      <w:pPr>
        <w:numPr>
          <w:ilvl w:val="0"/>
          <w:numId w:val="3"/>
        </w:numPr>
        <w:spacing w:line="336" w:lineRule="auto"/>
        <w:rPr>
          <w:rFonts w:ascii="GHEA Grapalat" w:hAnsi="GHEA Grapalat"/>
          <w:b/>
          <w:lang w:val="hy-AM"/>
        </w:rPr>
      </w:pPr>
      <w:r w:rsidRPr="001A68BA">
        <w:rPr>
          <w:rFonts w:ascii="GHEA Grapalat" w:hAnsi="GHEA Grapalat" w:cs="Sylfaen"/>
          <w:b/>
          <w:lang w:val="hy-AM"/>
        </w:rPr>
        <w:t>Նախագծի</w:t>
      </w:r>
      <w:r w:rsidRPr="001A68BA">
        <w:rPr>
          <w:rFonts w:ascii="GHEA Grapalat" w:hAnsi="GHEA Grapalat"/>
          <w:b/>
          <w:lang w:val="hy-AM"/>
        </w:rPr>
        <w:t xml:space="preserve"> </w:t>
      </w:r>
      <w:r w:rsidRPr="001A68BA">
        <w:rPr>
          <w:rFonts w:ascii="GHEA Grapalat" w:hAnsi="GHEA Grapalat" w:cs="Sylfaen"/>
          <w:b/>
          <w:lang w:val="hy-AM"/>
        </w:rPr>
        <w:t>մշակման</w:t>
      </w:r>
      <w:r w:rsidRPr="001A68BA">
        <w:rPr>
          <w:rFonts w:ascii="GHEA Grapalat" w:hAnsi="GHEA Grapalat"/>
          <w:b/>
          <w:lang w:val="hy-AM"/>
        </w:rPr>
        <w:t xml:space="preserve"> </w:t>
      </w:r>
      <w:r w:rsidRPr="001A68BA">
        <w:rPr>
          <w:rFonts w:ascii="GHEA Grapalat" w:hAnsi="GHEA Grapalat" w:cs="Sylfaen"/>
          <w:b/>
          <w:lang w:val="hy-AM"/>
        </w:rPr>
        <w:t>գործընթացում</w:t>
      </w:r>
      <w:r w:rsidRPr="001A68BA">
        <w:rPr>
          <w:rFonts w:ascii="GHEA Grapalat" w:hAnsi="GHEA Grapalat"/>
          <w:b/>
          <w:lang w:val="hy-AM"/>
        </w:rPr>
        <w:t xml:space="preserve"> </w:t>
      </w:r>
      <w:r w:rsidRPr="001A68BA">
        <w:rPr>
          <w:rFonts w:ascii="GHEA Grapalat" w:hAnsi="GHEA Grapalat" w:cs="Sylfaen"/>
          <w:b/>
          <w:lang w:val="hy-AM"/>
        </w:rPr>
        <w:t>ներգրավված</w:t>
      </w:r>
      <w:r w:rsidRPr="001A68BA">
        <w:rPr>
          <w:rFonts w:ascii="GHEA Grapalat" w:hAnsi="GHEA Grapalat"/>
          <w:b/>
          <w:lang w:val="hy-AM"/>
        </w:rPr>
        <w:t xml:space="preserve"> </w:t>
      </w:r>
      <w:r w:rsidRPr="001A68BA">
        <w:rPr>
          <w:rFonts w:ascii="GHEA Grapalat" w:hAnsi="GHEA Grapalat" w:cs="Sylfaen"/>
          <w:b/>
          <w:lang w:val="hy-AM"/>
        </w:rPr>
        <w:t>ինստիտուտները</w:t>
      </w:r>
      <w:r w:rsidRPr="001A68BA">
        <w:rPr>
          <w:rFonts w:ascii="GHEA Grapalat" w:hAnsi="GHEA Grapalat"/>
          <w:b/>
          <w:lang w:val="hy-AM"/>
        </w:rPr>
        <w:t xml:space="preserve"> </w:t>
      </w:r>
      <w:r w:rsidRPr="001A68BA">
        <w:rPr>
          <w:rFonts w:ascii="GHEA Grapalat" w:hAnsi="GHEA Grapalat" w:cs="Sylfaen"/>
          <w:b/>
          <w:lang w:val="hy-AM"/>
        </w:rPr>
        <w:t>և</w:t>
      </w:r>
      <w:r w:rsidRPr="001A68BA">
        <w:rPr>
          <w:rFonts w:ascii="GHEA Grapalat" w:hAnsi="GHEA Grapalat"/>
          <w:b/>
          <w:lang w:val="hy-AM"/>
        </w:rPr>
        <w:t xml:space="preserve"> </w:t>
      </w:r>
      <w:r w:rsidRPr="001A68BA">
        <w:rPr>
          <w:rFonts w:ascii="GHEA Grapalat" w:hAnsi="GHEA Grapalat" w:cs="Sylfaen"/>
          <w:b/>
          <w:lang w:val="hy-AM"/>
        </w:rPr>
        <w:t>անձի</w:t>
      </w:r>
      <w:r w:rsidR="00997235" w:rsidRPr="001A68BA">
        <w:rPr>
          <w:rFonts w:ascii="GHEA Grapalat" w:hAnsi="GHEA Grapalat" w:cs="Sylfaen"/>
          <w:b/>
          <w:lang w:val="hy-AM"/>
        </w:rPr>
        <w:t>ն</w:t>
      </w:r>
      <w:r w:rsidRPr="001A68BA">
        <w:rPr>
          <w:rFonts w:ascii="GHEA Grapalat" w:hAnsi="GHEA Grapalat" w:cs="Sylfaen"/>
          <w:b/>
          <w:lang w:val="hy-AM"/>
        </w:rPr>
        <w:t>ք</w:t>
      </w:r>
      <w:r w:rsidRPr="001A68BA">
        <w:rPr>
          <w:rFonts w:ascii="GHEA Grapalat" w:hAnsi="GHEA Grapalat"/>
          <w:b/>
          <w:lang w:val="hy-AM"/>
        </w:rPr>
        <w:t xml:space="preserve"> </w:t>
      </w:r>
    </w:p>
    <w:p w:rsidR="00BD7F41" w:rsidRPr="00BE7C67" w:rsidRDefault="008C6A2F" w:rsidP="00BF5AD9">
      <w:pPr>
        <w:spacing w:line="336" w:lineRule="auto"/>
        <w:ind w:firstLine="720"/>
        <w:jc w:val="both"/>
        <w:rPr>
          <w:rFonts w:ascii="GHEA Grapalat" w:hAnsi="GHEA Grapalat"/>
          <w:lang w:val="hy-AM"/>
        </w:rPr>
      </w:pPr>
      <w:r w:rsidRPr="00BE7C67">
        <w:rPr>
          <w:rFonts w:ascii="GHEA Grapalat" w:hAnsi="GHEA Grapalat"/>
          <w:bCs/>
          <w:noProof/>
          <w:color w:val="000000"/>
          <w:lang w:val="hy-AM"/>
        </w:rPr>
        <w:t>Նախագիծը մշակվել է Հայաստանի Հանրապետության վարչապետի աշխատակազմի տեսչական մարմինների աշխատանքների համակարգման գրասենյակ</w:t>
      </w:r>
      <w:r w:rsidRPr="00BE44E6">
        <w:rPr>
          <w:rFonts w:ascii="GHEA Grapalat" w:hAnsi="GHEA Grapalat"/>
          <w:bCs/>
          <w:noProof/>
          <w:color w:val="000000"/>
          <w:lang w:val="hy-AM"/>
        </w:rPr>
        <w:t>ի</w:t>
      </w:r>
      <w:r w:rsidRPr="00BE7C67">
        <w:rPr>
          <w:rFonts w:ascii="GHEA Grapalat" w:hAnsi="GHEA Grapalat"/>
          <w:bCs/>
          <w:noProof/>
          <w:color w:val="000000"/>
          <w:lang w:val="hy-AM"/>
        </w:rPr>
        <w:t xml:space="preserve"> </w:t>
      </w:r>
      <w:r w:rsidRPr="00BE44E6">
        <w:rPr>
          <w:rFonts w:ascii="GHEA Grapalat" w:hAnsi="GHEA Grapalat"/>
          <w:bCs/>
          <w:noProof/>
          <w:color w:val="000000"/>
          <w:lang w:val="hy-AM"/>
        </w:rPr>
        <w:t xml:space="preserve"> և </w:t>
      </w:r>
      <w:r w:rsidR="00BD7F41" w:rsidRPr="00BE7C67">
        <w:rPr>
          <w:rFonts w:ascii="GHEA Grapalat" w:hAnsi="GHEA Grapalat"/>
          <w:lang w:val="hy-AM"/>
        </w:rPr>
        <w:t xml:space="preserve"> </w:t>
      </w:r>
      <w:r w:rsidR="00997235" w:rsidRPr="00CB0B54">
        <w:rPr>
          <w:rStyle w:val="Strong"/>
          <w:rFonts w:ascii="GHEA Grapalat" w:hAnsi="GHEA Grapalat" w:cs="Sylfaen"/>
          <w:b w:val="0"/>
          <w:lang w:val="hy-AM"/>
        </w:rPr>
        <w:t>Հ</w:t>
      </w:r>
      <w:r w:rsidR="00997235" w:rsidRPr="003507AF">
        <w:rPr>
          <w:rStyle w:val="Strong"/>
          <w:rFonts w:ascii="GHEA Grapalat" w:hAnsi="GHEA Grapalat" w:cs="Sylfaen"/>
          <w:b w:val="0"/>
          <w:lang w:val="hy-AM"/>
        </w:rPr>
        <w:t>այաստանի</w:t>
      </w:r>
      <w:r w:rsidR="00997235"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997235">
        <w:rPr>
          <w:rStyle w:val="Strong"/>
          <w:rFonts w:ascii="GHEA Grapalat" w:hAnsi="GHEA Grapalat" w:cs="Sylfaen"/>
          <w:b w:val="0"/>
          <w:lang w:val="hy-AM"/>
        </w:rPr>
        <w:t>Հ</w:t>
      </w:r>
      <w:r w:rsidR="00997235" w:rsidRPr="003507AF">
        <w:rPr>
          <w:rStyle w:val="Strong"/>
          <w:rFonts w:ascii="GHEA Grapalat" w:hAnsi="GHEA Grapalat" w:cs="Sylfaen"/>
          <w:b w:val="0"/>
          <w:lang w:val="hy-AM"/>
        </w:rPr>
        <w:t>անրապետության</w:t>
      </w:r>
      <w:r w:rsidR="00997235"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997235" w:rsidRPr="00CB0B54">
        <w:rPr>
          <w:rStyle w:val="Strong"/>
          <w:rFonts w:ascii="GHEA Grapalat" w:hAnsi="GHEA Grapalat"/>
          <w:b w:val="0"/>
          <w:lang w:val="hy-AM"/>
        </w:rPr>
        <w:t xml:space="preserve">քաղաքաշինության, տեխնիկական </w:t>
      </w:r>
      <w:r w:rsidR="00997235" w:rsidRPr="00CD5953">
        <w:rPr>
          <w:rStyle w:val="Strong"/>
          <w:rFonts w:ascii="GHEA Grapalat" w:hAnsi="GHEA Grapalat"/>
          <w:b w:val="0"/>
          <w:lang w:val="hy-AM"/>
        </w:rPr>
        <w:t>և</w:t>
      </w:r>
      <w:r w:rsidR="00997235" w:rsidRPr="00CB0B54">
        <w:rPr>
          <w:rStyle w:val="Strong"/>
          <w:rFonts w:ascii="GHEA Grapalat" w:hAnsi="GHEA Grapalat"/>
          <w:b w:val="0"/>
          <w:lang w:val="hy-AM"/>
        </w:rPr>
        <w:t xml:space="preserve"> հրդեհային անվտանգության</w:t>
      </w:r>
      <w:r w:rsidR="00997235" w:rsidRPr="003507AF">
        <w:rPr>
          <w:rStyle w:val="Strong"/>
          <w:rFonts w:ascii="GHEA Grapalat" w:hAnsi="GHEA Grapalat" w:cs="Sylfaen"/>
          <w:b w:val="0"/>
          <w:lang w:val="hy-AM"/>
        </w:rPr>
        <w:t xml:space="preserve"> տեսչական</w:t>
      </w:r>
      <w:r w:rsidR="00997235"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997235" w:rsidRPr="003507AF">
        <w:rPr>
          <w:rStyle w:val="Strong"/>
          <w:rFonts w:ascii="GHEA Grapalat" w:hAnsi="GHEA Grapalat" w:cs="Sylfaen"/>
          <w:b w:val="0"/>
          <w:lang w:val="hy-AM"/>
        </w:rPr>
        <w:t>մարմնի</w:t>
      </w:r>
      <w:r w:rsidR="008A6D1A" w:rsidRPr="00BE7C67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3252B8" w:rsidRPr="00BE7C67">
        <w:rPr>
          <w:rFonts w:ascii="GHEA Grapalat" w:hAnsi="GHEA Grapalat"/>
          <w:color w:val="000000"/>
          <w:shd w:val="clear" w:color="auto" w:fill="FFFFFF"/>
          <w:lang w:val="hy-AM"/>
        </w:rPr>
        <w:t>կողմից</w:t>
      </w:r>
      <w:r w:rsidR="00BD7F41" w:rsidRPr="00BE7C67">
        <w:rPr>
          <w:rFonts w:ascii="GHEA Grapalat" w:hAnsi="GHEA Grapalat"/>
          <w:lang w:val="hy-AM"/>
        </w:rPr>
        <w:t>:</w:t>
      </w:r>
    </w:p>
    <w:p w:rsidR="004D6110" w:rsidRPr="00BE7C67" w:rsidRDefault="004D6110" w:rsidP="00BF5AD9">
      <w:pPr>
        <w:spacing w:line="336" w:lineRule="auto"/>
        <w:ind w:firstLine="720"/>
        <w:jc w:val="both"/>
        <w:rPr>
          <w:rFonts w:ascii="GHEA Grapalat" w:hAnsi="GHEA Grapalat"/>
          <w:lang w:val="hy-AM"/>
        </w:rPr>
      </w:pPr>
    </w:p>
    <w:p w:rsidR="00BD7F41" w:rsidRPr="00BE7C67" w:rsidRDefault="00BD7F41" w:rsidP="00BF5AD9">
      <w:pPr>
        <w:spacing w:line="336" w:lineRule="auto"/>
        <w:ind w:left="720"/>
        <w:rPr>
          <w:rFonts w:ascii="GHEA Grapalat" w:hAnsi="GHEA Grapalat"/>
          <w:b/>
          <w:lang w:val="hy-AM"/>
        </w:rPr>
      </w:pPr>
      <w:r w:rsidRPr="00BE7C67">
        <w:rPr>
          <w:rFonts w:ascii="GHEA Grapalat" w:hAnsi="GHEA Grapalat" w:cs="Sylfaen"/>
          <w:b/>
          <w:lang w:val="hy-AM"/>
        </w:rPr>
        <w:t>5. Ակնկալվող</w:t>
      </w:r>
      <w:r w:rsidRPr="00BE7C67">
        <w:rPr>
          <w:rFonts w:ascii="GHEA Grapalat" w:hAnsi="GHEA Grapalat"/>
          <w:b/>
          <w:lang w:val="hy-AM"/>
        </w:rPr>
        <w:t xml:space="preserve"> </w:t>
      </w:r>
      <w:r w:rsidRPr="00BE7C67">
        <w:rPr>
          <w:rFonts w:ascii="GHEA Grapalat" w:hAnsi="GHEA Grapalat" w:cs="Sylfaen"/>
          <w:b/>
          <w:lang w:val="hy-AM"/>
        </w:rPr>
        <w:t>արդյունքը</w:t>
      </w:r>
    </w:p>
    <w:p w:rsidR="00BD7F41" w:rsidRPr="00997235" w:rsidRDefault="00997235" w:rsidP="00BF5AD9">
      <w:pPr>
        <w:pStyle w:val="NormalWeb"/>
        <w:shd w:val="clear" w:color="auto" w:fill="FFFFFF"/>
        <w:spacing w:before="0" w:beforeAutospacing="0" w:after="0" w:afterAutospacing="0" w:line="336" w:lineRule="auto"/>
        <w:ind w:firstLine="709"/>
        <w:jc w:val="both"/>
        <w:rPr>
          <w:rFonts w:ascii="GHEA Grapalat" w:hAnsi="GHEA Grapalat"/>
          <w:lang w:val="hy-AM"/>
        </w:rPr>
      </w:pPr>
      <w:r w:rsidRPr="00CB0B54">
        <w:rPr>
          <w:rStyle w:val="Strong"/>
          <w:rFonts w:ascii="GHEA Grapalat" w:hAnsi="GHEA Grapalat" w:cs="Sylfaen"/>
          <w:b w:val="0"/>
          <w:lang w:val="hy-AM"/>
        </w:rPr>
        <w:t>Հ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այաստանի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>
        <w:rPr>
          <w:rStyle w:val="Strong"/>
          <w:rFonts w:ascii="GHEA Grapalat" w:hAnsi="GHEA Grapalat" w:cs="Sylfaen"/>
          <w:b w:val="0"/>
          <w:lang w:val="hy-AM"/>
        </w:rPr>
        <w:t>Հ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անրապետության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CB0B54">
        <w:rPr>
          <w:rStyle w:val="Strong"/>
          <w:rFonts w:ascii="GHEA Grapalat" w:hAnsi="GHEA Grapalat"/>
          <w:b w:val="0"/>
          <w:lang w:val="hy-AM"/>
        </w:rPr>
        <w:t xml:space="preserve">քաղաքաշինության, տեխնիկական </w:t>
      </w:r>
      <w:r w:rsidRPr="00CD5953">
        <w:rPr>
          <w:rStyle w:val="Strong"/>
          <w:rFonts w:ascii="GHEA Grapalat" w:hAnsi="GHEA Grapalat"/>
          <w:b w:val="0"/>
          <w:lang w:val="hy-AM"/>
        </w:rPr>
        <w:t>և</w:t>
      </w:r>
      <w:r w:rsidRPr="00CB0B54">
        <w:rPr>
          <w:rStyle w:val="Strong"/>
          <w:rFonts w:ascii="GHEA Grapalat" w:hAnsi="GHEA Grapalat"/>
          <w:b w:val="0"/>
          <w:lang w:val="hy-AM"/>
        </w:rPr>
        <w:t xml:space="preserve"> հրդեհային անվտանգության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 xml:space="preserve"> տեսչական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մարմնի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BE7C67">
        <w:rPr>
          <w:rFonts w:ascii="GHEA Grapalat" w:hAnsi="GHEA Grapalat" w:cs="Sylfaen"/>
          <w:lang w:val="hy-AM"/>
        </w:rPr>
        <w:t>բնականոն գործունեության ապահովում</w:t>
      </w:r>
      <w:r w:rsidRPr="00997235">
        <w:rPr>
          <w:rFonts w:ascii="GHEA Grapalat" w:hAnsi="GHEA Grapalat" w:cs="Sylfaen"/>
          <w:lang w:val="hy-AM"/>
        </w:rPr>
        <w:t>ը և</w:t>
      </w:r>
      <w:r w:rsidRPr="00BE7C67">
        <w:rPr>
          <w:rFonts w:ascii="GHEA Grapalat" w:hAnsi="GHEA Grapalat"/>
          <w:lang w:val="hy-AM"/>
        </w:rPr>
        <w:t xml:space="preserve"> </w:t>
      </w:r>
      <w:r w:rsidR="00C539CF" w:rsidRPr="00BE7C67">
        <w:rPr>
          <w:rFonts w:ascii="GHEA Grapalat" w:hAnsi="GHEA Grapalat"/>
          <w:lang w:val="hy-AM"/>
        </w:rPr>
        <w:t xml:space="preserve"> </w:t>
      </w:r>
      <w:r w:rsidRPr="00BE7C67">
        <w:rPr>
          <w:rFonts w:ascii="GHEA Grapalat" w:hAnsi="GHEA Grapalat" w:cs="Sylfaen"/>
          <w:lang w:val="hy-AM"/>
        </w:rPr>
        <w:t>համապատասխանեց</w:t>
      </w:r>
      <w:r w:rsidRPr="00997235">
        <w:rPr>
          <w:rFonts w:ascii="GHEA Grapalat" w:hAnsi="GHEA Grapalat" w:cs="Sylfaen"/>
          <w:lang w:val="hy-AM"/>
        </w:rPr>
        <w:t>ումը</w:t>
      </w:r>
      <w:r w:rsidRPr="00BE7C67">
        <w:rPr>
          <w:rFonts w:ascii="GHEA Grapalat" w:hAnsi="GHEA Grapalat" w:cs="Sylfaen"/>
          <w:lang w:val="hy-AM"/>
        </w:rPr>
        <w:t xml:space="preserve"> </w:t>
      </w:r>
      <w:r w:rsidR="00C539CF" w:rsidRPr="00BE7C67">
        <w:rPr>
          <w:rFonts w:ascii="GHEA Grapalat" w:hAnsi="GHEA Grapalat" w:cs="Sylfaen"/>
          <w:lang w:val="hy-AM"/>
        </w:rPr>
        <w:t>«Հայաստանի Հանրապետությունում ստուգումների կազմակերպման և անցկացման մասին» ՀՀ օրենքի պահանջներին</w:t>
      </w:r>
      <w:r w:rsidRPr="00997235">
        <w:rPr>
          <w:rFonts w:ascii="GHEA Grapalat" w:hAnsi="GHEA Grapalat" w:cs="Sylfaen"/>
          <w:lang w:val="hy-AM"/>
        </w:rPr>
        <w:t>:</w:t>
      </w:r>
    </w:p>
    <w:bookmarkEnd w:id="0"/>
    <w:p w:rsidR="00997235" w:rsidRDefault="00997235" w:rsidP="00CD5953">
      <w:pPr>
        <w:pStyle w:val="NoSpacing"/>
        <w:spacing w:line="276" w:lineRule="auto"/>
        <w:ind w:firstLine="720"/>
        <w:rPr>
          <w:rFonts w:ascii="GHEA Grapalat" w:eastAsia="Calibri" w:hAnsi="GHEA Grapalat" w:cs="Sylfaen"/>
          <w:lang w:val="hy-AM" w:eastAsia="en-US"/>
        </w:rPr>
      </w:pPr>
      <w:r>
        <w:rPr>
          <w:rFonts w:ascii="GHEA Grapalat" w:eastAsia="Calibri" w:hAnsi="GHEA Grapalat" w:cs="Sylfaen"/>
          <w:lang w:val="hy-AM" w:eastAsia="en-US"/>
        </w:rPr>
        <w:br w:type="page"/>
      </w:r>
    </w:p>
    <w:p w:rsidR="00BD7F41" w:rsidRPr="00BE7C67" w:rsidRDefault="00BD7F41" w:rsidP="00CD5953">
      <w:pPr>
        <w:pStyle w:val="NoSpacing"/>
        <w:spacing w:line="276" w:lineRule="auto"/>
        <w:jc w:val="center"/>
        <w:rPr>
          <w:rFonts w:ascii="GHEA Grapalat" w:hAnsi="GHEA Grapalat"/>
          <w:lang w:val="hy-AM"/>
        </w:rPr>
      </w:pPr>
      <w:r w:rsidRPr="00BE7C67">
        <w:rPr>
          <w:rFonts w:ascii="GHEA Grapalat" w:hAnsi="GHEA Grapalat" w:cs="Sylfaen"/>
          <w:lang w:val="hy-AM"/>
        </w:rPr>
        <w:lastRenderedPageBreak/>
        <w:t>ՏԵՂԵԿԱՆՔ</w:t>
      </w:r>
    </w:p>
    <w:p w:rsidR="00BD7F41" w:rsidRPr="00BE7C67" w:rsidRDefault="00997235" w:rsidP="00CD5953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  <w:r w:rsidRPr="00BE7C67">
        <w:rPr>
          <w:rFonts w:ascii="GHEA Grapalat" w:hAnsi="GHEA Grapalat"/>
          <w:lang w:val="hy-AM"/>
        </w:rPr>
        <w:t>«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ՀԱՅԱՍՏԱՆԻ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CB0B54">
        <w:rPr>
          <w:rStyle w:val="Strong"/>
          <w:rFonts w:ascii="GHEA Grapalat" w:hAnsi="GHEA Grapalat"/>
          <w:b w:val="0"/>
          <w:lang w:val="hy-AM"/>
        </w:rPr>
        <w:t>ՔԱՂԱՔԱՇԻՆՈՒԹՅԱՆ, ՏԵԽՆԻԿԱԿԱՆ ԵՎ ՀՐԴԵՀԱՅԻՆ ԱՆՎՏԱՆԳՈՒԹՅԱՆ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 xml:space="preserve"> ՏԵՍՉԱԿԱՆ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ՄԱՐՄՆԻ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ԿՈՂՄԻՑ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ԻՐԱԿԱՆԱՑՎՈՂ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ՌԻՍԿԻ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ՎՐԱ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ՀԻՄՆՎԱԾ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ՍՏՈՒԳՈՒՄՆԵՐԻ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ՄԵԹՈԴԱԲԱՆՈՒԹՅՈՒՆԸ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ԵՎ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ՌԻՍԿԱՅՆՈՒԹՅՈՒՆԸ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ՈՐՈՇՈՂ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ՉԱՓԱՆԻՇՆԵՐԻ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ԸՆԴՀԱՆՈՒՐ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ՆԿԱՐԱԳԻՐԸ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ՀԱՍՏԱՏԵԼՈՒ</w:t>
      </w:r>
      <w:r w:rsidRPr="00CB0B54">
        <w:rPr>
          <w:rStyle w:val="Strong"/>
          <w:rFonts w:ascii="GHEA Grapalat" w:hAnsi="GHEA Grapalat" w:cs="Sylfaen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 xml:space="preserve">ԵՎ ՀԱՅԱՍՏԱՆԻ ՀԱՆՐԱՊԵՏՈՒԹՅԱՆ ԿԱՌԱՎԱՐՈՒԹՅԱՆ ՄԻ ՇԱՐՔ ՈՐՈՇՈՒՄՆԵՐ ՈՒԺԸ ԿՈՐՑՐԱԾ ՃԱՆԱՉԵԼՈՒ </w:t>
      </w:r>
      <w:r w:rsidRPr="003507AF">
        <w:rPr>
          <w:rFonts w:ascii="GHEA Grapalat" w:hAnsi="GHEA Grapalat"/>
          <w:lang w:val="hy-AM"/>
        </w:rPr>
        <w:t>ՄԱՍԻՆ</w:t>
      </w:r>
      <w:r w:rsidRPr="00BE7C67">
        <w:rPr>
          <w:rFonts w:ascii="GHEA Grapalat" w:hAnsi="GHEA Grapalat"/>
          <w:lang w:val="hy-AM"/>
        </w:rPr>
        <w:t xml:space="preserve">» </w:t>
      </w:r>
      <w:r w:rsidR="00947854" w:rsidRPr="00BE7C67">
        <w:rPr>
          <w:rFonts w:ascii="GHEA Grapalat" w:hAnsi="GHEA Grapalat"/>
          <w:lang w:val="hy-AM"/>
        </w:rPr>
        <w:t xml:space="preserve">ՀՀ ԿԱՌԱՎԱՐՈՒԹՅԱՆ ՈՐՈՇՄԱՆ </w:t>
      </w:r>
      <w:r w:rsidR="00E640B4" w:rsidRPr="00BE7C67">
        <w:rPr>
          <w:rFonts w:ascii="GHEA Grapalat" w:hAnsi="GHEA Grapalat"/>
          <w:lang w:val="hy-AM"/>
        </w:rPr>
        <w:t>ՆԱԽԱԳԾԻ</w:t>
      </w:r>
      <w:r w:rsidR="00BD7F41" w:rsidRPr="00BE7C67">
        <w:rPr>
          <w:rFonts w:ascii="GHEA Grapalat" w:hAnsi="GHEA Grapalat" w:cs="Sylfaen"/>
          <w:lang w:val="hy-AM"/>
        </w:rPr>
        <w:t xml:space="preserve"> ԸՆԴՈՒՆՄԱՆ</w:t>
      </w:r>
      <w:r w:rsidR="00BD7F41" w:rsidRPr="00BE7C67">
        <w:rPr>
          <w:rFonts w:ascii="GHEA Grapalat" w:hAnsi="GHEA Grapalat"/>
          <w:lang w:val="hy-AM"/>
        </w:rPr>
        <w:t xml:space="preserve"> </w:t>
      </w:r>
      <w:r w:rsidR="00BD7F41" w:rsidRPr="00BE7C67">
        <w:rPr>
          <w:rFonts w:ascii="GHEA Grapalat" w:hAnsi="GHEA Grapalat" w:cs="Sylfaen"/>
          <w:lang w:val="hy-AM"/>
        </w:rPr>
        <w:t>ԿԱՊԱԿՑՈՒԹՅԱՄԲ</w:t>
      </w:r>
      <w:r w:rsidR="00BD7F41" w:rsidRPr="00BE7C67">
        <w:rPr>
          <w:rFonts w:ascii="GHEA Grapalat" w:hAnsi="GHEA Grapalat"/>
          <w:lang w:val="hy-AM"/>
        </w:rPr>
        <w:t xml:space="preserve"> </w:t>
      </w:r>
      <w:r w:rsidR="00BD7F41" w:rsidRPr="00BE7C67">
        <w:rPr>
          <w:rFonts w:ascii="GHEA Grapalat" w:hAnsi="GHEA Grapalat" w:cs="Sylfaen"/>
          <w:lang w:val="hy-AM"/>
        </w:rPr>
        <w:t>ՊԵՏԱԿԱՆ</w:t>
      </w:r>
      <w:r w:rsidR="00BD7F41" w:rsidRPr="00BE7C67">
        <w:rPr>
          <w:rFonts w:ascii="GHEA Grapalat" w:hAnsi="GHEA Grapalat"/>
          <w:lang w:val="hy-AM"/>
        </w:rPr>
        <w:t xml:space="preserve"> </w:t>
      </w:r>
      <w:r w:rsidR="00BD7F41" w:rsidRPr="00BE7C67">
        <w:rPr>
          <w:rFonts w:ascii="GHEA Grapalat" w:hAnsi="GHEA Grapalat" w:cs="Sylfaen"/>
          <w:lang w:val="hy-AM"/>
        </w:rPr>
        <w:t>ԿԱՄ</w:t>
      </w:r>
      <w:r w:rsidR="00BD7F41" w:rsidRPr="00BE7C67">
        <w:rPr>
          <w:rFonts w:ascii="GHEA Grapalat" w:hAnsi="GHEA Grapalat"/>
          <w:lang w:val="hy-AM"/>
        </w:rPr>
        <w:t xml:space="preserve"> </w:t>
      </w:r>
      <w:r w:rsidR="00BD7F41" w:rsidRPr="00BE7C67">
        <w:rPr>
          <w:rFonts w:ascii="GHEA Grapalat" w:hAnsi="GHEA Grapalat" w:cs="Sylfaen"/>
          <w:lang w:val="hy-AM"/>
        </w:rPr>
        <w:t>ՏԵՂԱԿԱՆ</w:t>
      </w:r>
      <w:r w:rsidR="00BD7F41" w:rsidRPr="00BE7C67">
        <w:rPr>
          <w:rFonts w:ascii="GHEA Grapalat" w:hAnsi="GHEA Grapalat"/>
          <w:lang w:val="hy-AM"/>
        </w:rPr>
        <w:t xml:space="preserve"> </w:t>
      </w:r>
      <w:r w:rsidR="00BD7F41" w:rsidRPr="00BE7C67">
        <w:rPr>
          <w:rFonts w:ascii="GHEA Grapalat" w:hAnsi="GHEA Grapalat" w:cs="Sylfaen"/>
          <w:lang w:val="hy-AM"/>
        </w:rPr>
        <w:t>ԻՆՔՆԱԿԱՌԱՎԱՐՄԱՆ</w:t>
      </w:r>
      <w:r w:rsidR="00BD7F41" w:rsidRPr="00BE7C67">
        <w:rPr>
          <w:rFonts w:ascii="GHEA Grapalat" w:hAnsi="GHEA Grapalat"/>
          <w:lang w:val="hy-AM"/>
        </w:rPr>
        <w:t xml:space="preserve"> </w:t>
      </w:r>
      <w:r w:rsidR="00BD7F41" w:rsidRPr="00BE7C67">
        <w:rPr>
          <w:rFonts w:ascii="GHEA Grapalat" w:hAnsi="GHEA Grapalat" w:cs="Sylfaen"/>
          <w:lang w:val="hy-AM"/>
        </w:rPr>
        <w:t>ՄԱՐՄՆԻ</w:t>
      </w:r>
      <w:r w:rsidR="00BD7F41" w:rsidRPr="00BE7C67">
        <w:rPr>
          <w:rFonts w:ascii="GHEA Grapalat" w:hAnsi="GHEA Grapalat"/>
          <w:lang w:val="hy-AM"/>
        </w:rPr>
        <w:t xml:space="preserve"> </w:t>
      </w:r>
      <w:r w:rsidR="00BD7F41" w:rsidRPr="00BE7C67">
        <w:rPr>
          <w:rFonts w:ascii="GHEA Grapalat" w:hAnsi="GHEA Grapalat" w:cs="Sylfaen"/>
          <w:lang w:val="hy-AM"/>
        </w:rPr>
        <w:t>ԲՅՈՒՋԵՈՒՄ</w:t>
      </w:r>
      <w:r w:rsidR="00BD7F41" w:rsidRPr="00BE7C67">
        <w:rPr>
          <w:rFonts w:ascii="GHEA Grapalat" w:hAnsi="GHEA Grapalat"/>
          <w:lang w:val="hy-AM"/>
        </w:rPr>
        <w:t xml:space="preserve"> </w:t>
      </w:r>
      <w:r w:rsidR="00BD7F41" w:rsidRPr="00BE7C67">
        <w:rPr>
          <w:rFonts w:ascii="GHEA Grapalat" w:hAnsi="GHEA Grapalat" w:cs="Sylfaen"/>
          <w:lang w:val="hy-AM"/>
        </w:rPr>
        <w:t>ԾԱԽՍԵՐԻ</w:t>
      </w:r>
      <w:r w:rsidR="00BD7F41" w:rsidRPr="00BE7C67">
        <w:rPr>
          <w:rFonts w:ascii="GHEA Grapalat" w:hAnsi="GHEA Grapalat"/>
          <w:lang w:val="hy-AM"/>
        </w:rPr>
        <w:t xml:space="preserve"> </w:t>
      </w:r>
      <w:r w:rsidR="00BD7F41" w:rsidRPr="00BE7C67">
        <w:rPr>
          <w:rFonts w:ascii="GHEA Grapalat" w:hAnsi="GHEA Grapalat" w:cs="Sylfaen"/>
          <w:lang w:val="hy-AM"/>
        </w:rPr>
        <w:t>ԵՎ</w:t>
      </w:r>
      <w:r w:rsidR="00BD7F41" w:rsidRPr="00BE7C67">
        <w:rPr>
          <w:rFonts w:ascii="GHEA Grapalat" w:hAnsi="GHEA Grapalat"/>
          <w:lang w:val="hy-AM"/>
        </w:rPr>
        <w:t xml:space="preserve"> </w:t>
      </w:r>
      <w:r w:rsidR="00BD7F41" w:rsidRPr="00BE7C67">
        <w:rPr>
          <w:rFonts w:ascii="GHEA Grapalat" w:hAnsi="GHEA Grapalat" w:cs="Sylfaen"/>
          <w:lang w:val="hy-AM"/>
        </w:rPr>
        <w:t>ԵԿԱՄՈՒՏՆԵՐԻ</w:t>
      </w:r>
      <w:r w:rsidR="00BD7F41" w:rsidRPr="00BE7C67">
        <w:rPr>
          <w:rFonts w:ascii="GHEA Grapalat" w:hAnsi="GHEA Grapalat"/>
          <w:lang w:val="hy-AM"/>
        </w:rPr>
        <w:t xml:space="preserve"> </w:t>
      </w:r>
      <w:r w:rsidR="00BD7F41" w:rsidRPr="00BE7C67">
        <w:rPr>
          <w:rFonts w:ascii="GHEA Grapalat" w:hAnsi="GHEA Grapalat" w:cs="Sylfaen"/>
          <w:lang w:val="hy-AM"/>
        </w:rPr>
        <w:t>ԷԱԿԱՆ</w:t>
      </w:r>
      <w:r w:rsidR="00BD7F41" w:rsidRPr="00BE7C67">
        <w:rPr>
          <w:rFonts w:ascii="GHEA Grapalat" w:hAnsi="GHEA Grapalat"/>
          <w:lang w:val="hy-AM"/>
        </w:rPr>
        <w:t xml:space="preserve"> </w:t>
      </w:r>
      <w:r w:rsidR="00BD7F41" w:rsidRPr="00BE7C67">
        <w:rPr>
          <w:rFonts w:ascii="GHEA Grapalat" w:hAnsi="GHEA Grapalat" w:cs="Sylfaen"/>
          <w:lang w:val="hy-AM"/>
        </w:rPr>
        <w:t>ԱՎԵԼԱՑՄԱՆ</w:t>
      </w:r>
      <w:r w:rsidR="00BD7F41" w:rsidRPr="00BE7C67">
        <w:rPr>
          <w:rFonts w:ascii="GHEA Grapalat" w:hAnsi="GHEA Grapalat"/>
          <w:lang w:val="hy-AM"/>
        </w:rPr>
        <w:t xml:space="preserve"> </w:t>
      </w:r>
      <w:r w:rsidR="00BD7F41" w:rsidRPr="00BE7C67">
        <w:rPr>
          <w:rFonts w:ascii="GHEA Grapalat" w:hAnsi="GHEA Grapalat" w:cs="Sylfaen"/>
          <w:lang w:val="hy-AM"/>
        </w:rPr>
        <w:t>ԿԱՄ</w:t>
      </w:r>
      <w:r w:rsidR="00BD7F41" w:rsidRPr="00BE7C67">
        <w:rPr>
          <w:rFonts w:ascii="GHEA Grapalat" w:hAnsi="GHEA Grapalat"/>
          <w:lang w:val="hy-AM"/>
        </w:rPr>
        <w:t xml:space="preserve"> </w:t>
      </w:r>
      <w:r w:rsidR="00BD7F41" w:rsidRPr="00BE7C67">
        <w:rPr>
          <w:rFonts w:ascii="GHEA Grapalat" w:hAnsi="GHEA Grapalat" w:cs="Sylfaen"/>
          <w:lang w:val="hy-AM"/>
        </w:rPr>
        <w:t>ՆՎԱԶԵՑՄԱՆ</w:t>
      </w:r>
      <w:r w:rsidR="00BD7F41" w:rsidRPr="00BE7C67">
        <w:rPr>
          <w:rFonts w:ascii="GHEA Grapalat" w:hAnsi="GHEA Grapalat"/>
          <w:lang w:val="hy-AM"/>
        </w:rPr>
        <w:t xml:space="preserve"> </w:t>
      </w:r>
      <w:r w:rsidR="00BD7F41" w:rsidRPr="00BE7C67">
        <w:rPr>
          <w:rFonts w:ascii="GHEA Grapalat" w:hAnsi="GHEA Grapalat" w:cs="Sylfaen"/>
          <w:lang w:val="hy-AM"/>
        </w:rPr>
        <w:t>ՄԱՍԻՆ</w:t>
      </w:r>
    </w:p>
    <w:p w:rsidR="00BD7F41" w:rsidRPr="00BE7C67" w:rsidRDefault="00BD7F41" w:rsidP="00CD5953">
      <w:pPr>
        <w:spacing w:line="276" w:lineRule="auto"/>
        <w:ind w:firstLine="720"/>
        <w:rPr>
          <w:rFonts w:ascii="GHEA Grapalat" w:hAnsi="GHEA Grapalat"/>
          <w:lang w:val="hy-AM"/>
        </w:rPr>
      </w:pPr>
    </w:p>
    <w:p w:rsidR="00BD7F41" w:rsidRPr="00BE7C67" w:rsidRDefault="00997235" w:rsidP="00CD5953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 w:rsidRPr="00BE7C67">
        <w:rPr>
          <w:rFonts w:ascii="GHEA Grapalat" w:hAnsi="GHEA Grapalat"/>
          <w:lang w:val="hy-AM"/>
        </w:rPr>
        <w:t>«</w:t>
      </w:r>
      <w:r w:rsidRPr="00CB0B54">
        <w:rPr>
          <w:rStyle w:val="Strong"/>
          <w:rFonts w:ascii="GHEA Grapalat" w:hAnsi="GHEA Grapalat" w:cs="Sylfaen"/>
          <w:b w:val="0"/>
          <w:lang w:val="hy-AM"/>
        </w:rPr>
        <w:t>Հ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այաստանի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>
        <w:rPr>
          <w:rStyle w:val="Strong"/>
          <w:rFonts w:ascii="GHEA Grapalat" w:hAnsi="GHEA Grapalat" w:cs="Sylfaen"/>
          <w:b w:val="0"/>
          <w:lang w:val="hy-AM"/>
        </w:rPr>
        <w:t>Հ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անրապետության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CB0B54">
        <w:rPr>
          <w:rStyle w:val="Strong"/>
          <w:rFonts w:ascii="GHEA Grapalat" w:hAnsi="GHEA Grapalat"/>
          <w:b w:val="0"/>
          <w:lang w:val="hy-AM"/>
        </w:rPr>
        <w:t xml:space="preserve">քաղաքաշինության, տեխնիկական </w:t>
      </w:r>
      <w:r w:rsidRPr="00CD5953">
        <w:rPr>
          <w:rStyle w:val="Strong"/>
          <w:rFonts w:ascii="GHEA Grapalat" w:hAnsi="GHEA Grapalat"/>
          <w:b w:val="0"/>
          <w:lang w:val="hy-AM"/>
        </w:rPr>
        <w:t>և</w:t>
      </w:r>
      <w:r w:rsidRPr="00CB0B54">
        <w:rPr>
          <w:rStyle w:val="Strong"/>
          <w:rFonts w:ascii="GHEA Grapalat" w:hAnsi="GHEA Grapalat"/>
          <w:b w:val="0"/>
          <w:lang w:val="hy-AM"/>
        </w:rPr>
        <w:t xml:space="preserve"> հրդեհային անվտանգության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 xml:space="preserve"> տեսչական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մարմնի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կողմից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իրականացվող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ռիսկի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վրա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հիմնված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ստուգումների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մեթոդաբանությունը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CB0B54">
        <w:rPr>
          <w:rStyle w:val="Strong"/>
          <w:rFonts w:ascii="GHEA Grapalat" w:hAnsi="GHEA Grapalat" w:cs="Sylfaen"/>
          <w:b w:val="0"/>
          <w:lang w:val="hy-AM"/>
        </w:rPr>
        <w:t>և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ռիսկայնությունը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որոշող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չափանիշների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ընդհանուր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նկարագիրը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հաստատելու</w:t>
      </w:r>
      <w:r w:rsidRPr="00CB0B54">
        <w:rPr>
          <w:rStyle w:val="Strong"/>
          <w:rFonts w:ascii="GHEA Grapalat" w:hAnsi="GHEA Grapalat" w:cs="Sylfaen"/>
          <w:b w:val="0"/>
          <w:lang w:val="hy-AM"/>
        </w:rPr>
        <w:t xml:space="preserve"> և</w:t>
      </w:r>
      <w:r>
        <w:rPr>
          <w:rStyle w:val="Strong"/>
          <w:rFonts w:ascii="GHEA Grapalat" w:hAnsi="GHEA Grapalat" w:cs="Sylfaen"/>
          <w:b w:val="0"/>
          <w:lang w:val="hy-AM"/>
        </w:rPr>
        <w:t xml:space="preserve"> Հայաստանի Հ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 xml:space="preserve">անրապետության կառավարության մի շարք որոշումներ ուժը կորցրած ճանաչելու </w:t>
      </w:r>
      <w:r w:rsidRPr="003507AF">
        <w:rPr>
          <w:rFonts w:ascii="GHEA Grapalat" w:hAnsi="GHEA Grapalat"/>
          <w:lang w:val="hy-AM"/>
        </w:rPr>
        <w:t>մասին</w:t>
      </w:r>
      <w:r w:rsidRPr="00BE7C67">
        <w:rPr>
          <w:rFonts w:ascii="GHEA Grapalat" w:hAnsi="GHEA Grapalat"/>
          <w:lang w:val="hy-AM"/>
        </w:rPr>
        <w:t xml:space="preserve">» </w:t>
      </w:r>
      <w:r w:rsidR="00685EC1" w:rsidRPr="00BE7C67">
        <w:rPr>
          <w:rFonts w:ascii="GHEA Grapalat" w:hAnsi="GHEA Grapalat"/>
          <w:lang w:val="hy-AM"/>
        </w:rPr>
        <w:t xml:space="preserve">ՀՀ կառավարության որոշման </w:t>
      </w:r>
      <w:r w:rsidR="00E640B4" w:rsidRPr="00BE7C67">
        <w:rPr>
          <w:rFonts w:ascii="GHEA Grapalat" w:hAnsi="GHEA Grapalat"/>
          <w:lang w:val="hy-AM"/>
        </w:rPr>
        <w:t>նախագծի</w:t>
      </w:r>
      <w:r w:rsidR="00BD7F41" w:rsidRPr="00BE7C67">
        <w:rPr>
          <w:rFonts w:ascii="GHEA Grapalat" w:hAnsi="GHEA Grapalat" w:cs="Sylfaen"/>
          <w:lang w:val="hy-AM"/>
        </w:rPr>
        <w:t xml:space="preserve"> ընդունման</w:t>
      </w:r>
      <w:r w:rsidR="00BD7F41" w:rsidRPr="00BE7C67">
        <w:rPr>
          <w:rFonts w:ascii="GHEA Grapalat" w:hAnsi="GHEA Grapalat"/>
          <w:lang w:val="hy-AM"/>
        </w:rPr>
        <w:t xml:space="preserve"> </w:t>
      </w:r>
      <w:r w:rsidR="00BD7F41" w:rsidRPr="00BE7C67">
        <w:rPr>
          <w:rFonts w:ascii="GHEA Grapalat" w:hAnsi="GHEA Grapalat" w:cs="Sylfaen"/>
          <w:lang w:val="hy-AM"/>
        </w:rPr>
        <w:t>դեպքում</w:t>
      </w:r>
      <w:r w:rsidR="00BD7F41" w:rsidRPr="00BE7C67">
        <w:rPr>
          <w:rFonts w:ascii="GHEA Grapalat" w:hAnsi="GHEA Grapalat"/>
          <w:lang w:val="hy-AM"/>
        </w:rPr>
        <w:t xml:space="preserve"> </w:t>
      </w:r>
      <w:r w:rsidR="00BD7F41" w:rsidRPr="00BE7C67">
        <w:rPr>
          <w:rFonts w:ascii="GHEA Grapalat" w:hAnsi="GHEA Grapalat" w:cs="Sylfaen"/>
          <w:lang w:val="hy-AM"/>
        </w:rPr>
        <w:t>պետական</w:t>
      </w:r>
      <w:r w:rsidR="00BD7F41" w:rsidRPr="00BE7C67">
        <w:rPr>
          <w:rFonts w:ascii="GHEA Grapalat" w:hAnsi="GHEA Grapalat"/>
          <w:lang w:val="hy-AM"/>
        </w:rPr>
        <w:t xml:space="preserve"> </w:t>
      </w:r>
      <w:r w:rsidR="00BD7F41" w:rsidRPr="00BE7C67">
        <w:rPr>
          <w:rFonts w:ascii="GHEA Grapalat" w:hAnsi="GHEA Grapalat" w:cs="Sylfaen"/>
          <w:lang w:val="hy-AM"/>
        </w:rPr>
        <w:t>կամ</w:t>
      </w:r>
      <w:r w:rsidR="00BD7F41" w:rsidRPr="00BE7C67">
        <w:rPr>
          <w:rFonts w:ascii="GHEA Grapalat" w:hAnsi="GHEA Grapalat"/>
          <w:lang w:val="hy-AM"/>
        </w:rPr>
        <w:t xml:space="preserve"> </w:t>
      </w:r>
      <w:r w:rsidR="00BD7F41" w:rsidRPr="00BE7C67">
        <w:rPr>
          <w:rFonts w:ascii="GHEA Grapalat" w:hAnsi="GHEA Grapalat" w:cs="Sylfaen"/>
          <w:lang w:val="hy-AM"/>
        </w:rPr>
        <w:t>տեղական</w:t>
      </w:r>
      <w:r w:rsidR="00BD7F41" w:rsidRPr="00BE7C67">
        <w:rPr>
          <w:rFonts w:ascii="GHEA Grapalat" w:hAnsi="GHEA Grapalat"/>
          <w:lang w:val="hy-AM"/>
        </w:rPr>
        <w:t xml:space="preserve"> </w:t>
      </w:r>
      <w:r w:rsidR="00BD7F41" w:rsidRPr="00BE7C67">
        <w:rPr>
          <w:rFonts w:ascii="GHEA Grapalat" w:hAnsi="GHEA Grapalat" w:cs="Sylfaen"/>
          <w:lang w:val="hy-AM"/>
        </w:rPr>
        <w:t>ինքնակառավարման</w:t>
      </w:r>
      <w:r w:rsidR="00BD7F41" w:rsidRPr="00BE7C67">
        <w:rPr>
          <w:rFonts w:ascii="GHEA Grapalat" w:hAnsi="GHEA Grapalat"/>
          <w:lang w:val="hy-AM"/>
        </w:rPr>
        <w:t xml:space="preserve"> </w:t>
      </w:r>
      <w:r w:rsidR="00BD7F41" w:rsidRPr="00BE7C67">
        <w:rPr>
          <w:rFonts w:ascii="GHEA Grapalat" w:hAnsi="GHEA Grapalat" w:cs="Sylfaen"/>
          <w:lang w:val="hy-AM"/>
        </w:rPr>
        <w:t>մարմինների</w:t>
      </w:r>
      <w:r w:rsidR="00BD7F41" w:rsidRPr="00BE7C67">
        <w:rPr>
          <w:rFonts w:ascii="GHEA Grapalat" w:hAnsi="GHEA Grapalat"/>
          <w:lang w:val="hy-AM"/>
        </w:rPr>
        <w:t xml:space="preserve"> </w:t>
      </w:r>
      <w:r w:rsidR="00BD7F41" w:rsidRPr="00BE7C67">
        <w:rPr>
          <w:rFonts w:ascii="GHEA Grapalat" w:hAnsi="GHEA Grapalat" w:cs="Sylfaen"/>
          <w:lang w:val="hy-AM"/>
        </w:rPr>
        <w:t>բյուջեներում</w:t>
      </w:r>
      <w:r w:rsidR="00BD7F41" w:rsidRPr="00BE7C67">
        <w:rPr>
          <w:rFonts w:ascii="GHEA Grapalat" w:hAnsi="GHEA Grapalat"/>
          <w:lang w:val="hy-AM"/>
        </w:rPr>
        <w:t xml:space="preserve"> </w:t>
      </w:r>
      <w:r w:rsidR="00BD7F41" w:rsidRPr="00BE7C67">
        <w:rPr>
          <w:rFonts w:ascii="GHEA Grapalat" w:hAnsi="GHEA Grapalat" w:cs="Sylfaen"/>
          <w:lang w:val="hy-AM"/>
        </w:rPr>
        <w:t>ծախսերի</w:t>
      </w:r>
      <w:r w:rsidR="00BD7F41" w:rsidRPr="00BE7C67">
        <w:rPr>
          <w:rFonts w:ascii="GHEA Grapalat" w:hAnsi="GHEA Grapalat"/>
          <w:lang w:val="hy-AM"/>
        </w:rPr>
        <w:t xml:space="preserve"> </w:t>
      </w:r>
      <w:r w:rsidR="00BD7F41" w:rsidRPr="00BE7C67">
        <w:rPr>
          <w:rFonts w:ascii="GHEA Grapalat" w:hAnsi="GHEA Grapalat" w:cs="Sylfaen"/>
          <w:lang w:val="hy-AM"/>
        </w:rPr>
        <w:t>և</w:t>
      </w:r>
      <w:r w:rsidR="00BD7F41" w:rsidRPr="00BE7C67">
        <w:rPr>
          <w:rFonts w:ascii="GHEA Grapalat" w:hAnsi="GHEA Grapalat"/>
          <w:lang w:val="hy-AM"/>
        </w:rPr>
        <w:t xml:space="preserve"> </w:t>
      </w:r>
      <w:r w:rsidR="00BD7F41" w:rsidRPr="00BE7C67">
        <w:rPr>
          <w:rFonts w:ascii="GHEA Grapalat" w:hAnsi="GHEA Grapalat" w:cs="Sylfaen"/>
          <w:lang w:val="hy-AM"/>
        </w:rPr>
        <w:t>եկամուտների</w:t>
      </w:r>
      <w:r w:rsidR="00BD7F41" w:rsidRPr="00BE7C67">
        <w:rPr>
          <w:rFonts w:ascii="GHEA Grapalat" w:hAnsi="GHEA Grapalat"/>
          <w:lang w:val="hy-AM"/>
        </w:rPr>
        <w:t xml:space="preserve"> </w:t>
      </w:r>
      <w:r w:rsidR="00BD7F41" w:rsidRPr="00BE7C67">
        <w:rPr>
          <w:rFonts w:ascii="GHEA Grapalat" w:hAnsi="GHEA Grapalat" w:cs="Sylfaen"/>
          <w:lang w:val="hy-AM"/>
        </w:rPr>
        <w:t>էական</w:t>
      </w:r>
      <w:r w:rsidR="00BD7F41" w:rsidRPr="00BE7C67">
        <w:rPr>
          <w:rFonts w:ascii="GHEA Grapalat" w:hAnsi="GHEA Grapalat"/>
          <w:lang w:val="hy-AM"/>
        </w:rPr>
        <w:t xml:space="preserve"> </w:t>
      </w:r>
      <w:r w:rsidR="00BD7F41" w:rsidRPr="00BE7C67">
        <w:rPr>
          <w:rFonts w:ascii="GHEA Grapalat" w:hAnsi="GHEA Grapalat" w:cs="Sylfaen"/>
          <w:lang w:val="hy-AM"/>
        </w:rPr>
        <w:t>ավելացումներ</w:t>
      </w:r>
      <w:r w:rsidR="00BD7F41" w:rsidRPr="00BE7C67">
        <w:rPr>
          <w:rFonts w:ascii="GHEA Grapalat" w:hAnsi="GHEA Grapalat"/>
          <w:lang w:val="hy-AM"/>
        </w:rPr>
        <w:t xml:space="preserve"> </w:t>
      </w:r>
      <w:r w:rsidR="00BD7F41" w:rsidRPr="00BE7C67">
        <w:rPr>
          <w:rFonts w:ascii="GHEA Grapalat" w:hAnsi="GHEA Grapalat" w:cs="Sylfaen"/>
          <w:lang w:val="hy-AM"/>
        </w:rPr>
        <w:t>կամ</w:t>
      </w:r>
      <w:r w:rsidR="00BD7F41" w:rsidRPr="00BE7C67">
        <w:rPr>
          <w:rFonts w:ascii="GHEA Grapalat" w:hAnsi="GHEA Grapalat"/>
          <w:lang w:val="hy-AM"/>
        </w:rPr>
        <w:t xml:space="preserve"> </w:t>
      </w:r>
      <w:r w:rsidR="00BD7F41" w:rsidRPr="00BE7C67">
        <w:rPr>
          <w:rFonts w:ascii="GHEA Grapalat" w:hAnsi="GHEA Grapalat" w:cs="Sylfaen"/>
          <w:lang w:val="hy-AM"/>
        </w:rPr>
        <w:t>նվազեցումներ</w:t>
      </w:r>
      <w:r w:rsidR="00BD7F41" w:rsidRPr="00BE7C67">
        <w:rPr>
          <w:rFonts w:ascii="GHEA Grapalat" w:hAnsi="GHEA Grapalat"/>
          <w:lang w:val="hy-AM"/>
        </w:rPr>
        <w:t xml:space="preserve"> </w:t>
      </w:r>
      <w:r w:rsidR="00BD7F41" w:rsidRPr="00BE7C67">
        <w:rPr>
          <w:rFonts w:ascii="GHEA Grapalat" w:hAnsi="GHEA Grapalat" w:cs="Sylfaen"/>
          <w:lang w:val="hy-AM"/>
        </w:rPr>
        <w:t>չեն</w:t>
      </w:r>
      <w:r w:rsidR="00BD7F41" w:rsidRPr="00BE7C67">
        <w:rPr>
          <w:rFonts w:ascii="GHEA Grapalat" w:hAnsi="GHEA Grapalat"/>
          <w:lang w:val="hy-AM"/>
        </w:rPr>
        <w:t xml:space="preserve"> </w:t>
      </w:r>
      <w:r w:rsidR="00BD7F41" w:rsidRPr="00BE7C67">
        <w:rPr>
          <w:rFonts w:ascii="GHEA Grapalat" w:hAnsi="GHEA Grapalat" w:cs="Sylfaen"/>
          <w:lang w:val="hy-AM"/>
        </w:rPr>
        <w:t>նախատեսվում</w:t>
      </w:r>
      <w:r w:rsidR="00BD7F41" w:rsidRPr="00BE7C67">
        <w:rPr>
          <w:rFonts w:ascii="GHEA Grapalat" w:hAnsi="GHEA Grapalat"/>
          <w:lang w:val="hy-AM"/>
        </w:rPr>
        <w:t xml:space="preserve">: </w:t>
      </w:r>
    </w:p>
    <w:p w:rsidR="00997235" w:rsidRDefault="00997235" w:rsidP="00CD5953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br w:type="page"/>
      </w:r>
    </w:p>
    <w:p w:rsidR="00BD7F41" w:rsidRPr="00BE7C67" w:rsidRDefault="00BD7F41" w:rsidP="00CD5953">
      <w:pPr>
        <w:spacing w:line="276" w:lineRule="auto"/>
        <w:jc w:val="center"/>
        <w:rPr>
          <w:rFonts w:ascii="GHEA Grapalat" w:hAnsi="GHEA Grapalat"/>
          <w:lang w:val="hy-AM"/>
        </w:rPr>
      </w:pPr>
      <w:r w:rsidRPr="00BE7C67">
        <w:rPr>
          <w:rFonts w:ascii="GHEA Grapalat" w:hAnsi="GHEA Grapalat" w:cs="Sylfaen"/>
          <w:lang w:val="hy-AM"/>
        </w:rPr>
        <w:lastRenderedPageBreak/>
        <w:t>ՏԵՂԵԿԱՆՔ</w:t>
      </w:r>
    </w:p>
    <w:p w:rsidR="00BD7F41" w:rsidRPr="00BE7C67" w:rsidRDefault="00997235" w:rsidP="00CD5953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  <w:r w:rsidRPr="00BE7C67">
        <w:rPr>
          <w:rFonts w:ascii="GHEA Grapalat" w:hAnsi="GHEA Grapalat"/>
          <w:lang w:val="hy-AM"/>
        </w:rPr>
        <w:t>«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ՀԱՅԱՍՏԱՆԻ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CB0B54">
        <w:rPr>
          <w:rStyle w:val="Strong"/>
          <w:rFonts w:ascii="GHEA Grapalat" w:hAnsi="GHEA Grapalat"/>
          <w:b w:val="0"/>
          <w:lang w:val="hy-AM"/>
        </w:rPr>
        <w:t>ՔԱՂԱՔԱՇԻՆՈՒԹՅԱՆ, ՏԵԽՆԻԿԱԿԱՆ ԵՎ ՀՐԴԵՀԱՅԻՆ ԱՆՎՏԱՆԳՈՒԹՅԱՆ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 xml:space="preserve"> ՏԵՍՉԱԿԱՆ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ՄԱՐՄՆԻ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ԿՈՂՄԻՑ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ԻՐԱԿԱՆԱՑՎՈՂ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ՌԻՍԿԻ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ՎՐԱ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ՀԻՄՆՎԱԾ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ՍՏՈՒԳՈՒՄՆԵՐԻ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ՄԵԹՈԴԱԲԱՆՈՒԹՅՈՒՆԸ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ԵՎ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ՌԻՍԿԱՅՆՈՒԹՅՈՒՆԸ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ՈՐՈՇՈՂ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ՉԱՓԱՆԻՇՆԵՐԻ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ԸՆԴՀԱՆՈՒՐ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ՆԿԱՐԱԳԻՐԸ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ՀԱՍՏԱՏԵԼՈՒ</w:t>
      </w:r>
      <w:r w:rsidRPr="00CB0B54">
        <w:rPr>
          <w:rStyle w:val="Strong"/>
          <w:rFonts w:ascii="GHEA Grapalat" w:hAnsi="GHEA Grapalat" w:cs="Sylfaen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 xml:space="preserve">ԵՎ ՀԱՅԱՍՏԱՆԻ ՀԱՆՐԱՊԵՏՈՒԹՅԱՆ ԿԱՌԱՎԱՐՈՒԹՅԱՆ ՄԻ ՇԱՐՔ ՈՐՈՇՈՒՄՆԵՐ ՈՒԺԸ ԿՈՐՑՐԱԾ ՃԱՆԱՉԵԼՈՒ </w:t>
      </w:r>
      <w:r w:rsidRPr="003507AF">
        <w:rPr>
          <w:rFonts w:ascii="GHEA Grapalat" w:hAnsi="GHEA Grapalat"/>
          <w:lang w:val="hy-AM"/>
        </w:rPr>
        <w:t>ՄԱՍԻՆ</w:t>
      </w:r>
      <w:r w:rsidRPr="00BE7C67">
        <w:rPr>
          <w:rFonts w:ascii="GHEA Grapalat" w:hAnsi="GHEA Grapalat"/>
          <w:lang w:val="hy-AM"/>
        </w:rPr>
        <w:t>»</w:t>
      </w:r>
      <w:r w:rsidRPr="00997235">
        <w:rPr>
          <w:rFonts w:ascii="GHEA Grapalat" w:hAnsi="GHEA Grapalat"/>
          <w:lang w:val="hy-AM"/>
        </w:rPr>
        <w:t xml:space="preserve"> </w:t>
      </w:r>
      <w:r w:rsidR="0082098A" w:rsidRPr="00BE7C67">
        <w:rPr>
          <w:rFonts w:ascii="GHEA Grapalat" w:hAnsi="GHEA Grapalat"/>
          <w:lang w:val="hy-AM"/>
        </w:rPr>
        <w:t xml:space="preserve">ՀՀ ԿԱՌԱՎԱՐՈՒԹՅԱՆ ՈՐՈՇՄԱՆ </w:t>
      </w:r>
      <w:r w:rsidR="00E640B4" w:rsidRPr="00BE7C67">
        <w:rPr>
          <w:rFonts w:ascii="GHEA Grapalat" w:hAnsi="GHEA Grapalat"/>
          <w:lang w:val="hy-AM"/>
        </w:rPr>
        <w:t>ՆԱԽԱԳԾԻ</w:t>
      </w:r>
      <w:r w:rsidR="00557B0D" w:rsidRPr="00BE7C67">
        <w:rPr>
          <w:rFonts w:ascii="GHEA Grapalat" w:hAnsi="GHEA Grapalat" w:cs="Sylfaen"/>
          <w:lang w:val="hy-AM"/>
        </w:rPr>
        <w:t xml:space="preserve"> </w:t>
      </w:r>
      <w:r w:rsidR="00BD7F41" w:rsidRPr="00BE7C67">
        <w:rPr>
          <w:rFonts w:ascii="GHEA Grapalat" w:hAnsi="GHEA Grapalat" w:cs="Sylfaen"/>
          <w:lang w:val="hy-AM"/>
        </w:rPr>
        <w:t>ԸՆԴՈՒՆՄԱՆ</w:t>
      </w:r>
      <w:r w:rsidR="00BD7F41" w:rsidRPr="00BE7C67">
        <w:rPr>
          <w:rFonts w:ascii="GHEA Grapalat" w:hAnsi="GHEA Grapalat"/>
          <w:lang w:val="hy-AM"/>
        </w:rPr>
        <w:t xml:space="preserve"> </w:t>
      </w:r>
      <w:r w:rsidR="00BD7F41" w:rsidRPr="00BE7C67">
        <w:rPr>
          <w:rFonts w:ascii="GHEA Grapalat" w:hAnsi="GHEA Grapalat" w:cs="Sylfaen"/>
          <w:lang w:val="hy-AM"/>
        </w:rPr>
        <w:t>ԱՌՆՉՈՒԹՅԱՄԲ</w:t>
      </w:r>
      <w:r w:rsidR="00BD7F41" w:rsidRPr="00BE7C67">
        <w:rPr>
          <w:rFonts w:ascii="GHEA Grapalat" w:hAnsi="GHEA Grapalat"/>
          <w:lang w:val="hy-AM"/>
        </w:rPr>
        <w:t xml:space="preserve"> </w:t>
      </w:r>
      <w:r w:rsidR="00BD7F41" w:rsidRPr="00BE7C67">
        <w:rPr>
          <w:rFonts w:ascii="GHEA Grapalat" w:hAnsi="GHEA Grapalat" w:cs="Sylfaen"/>
          <w:lang w:val="hy-AM"/>
        </w:rPr>
        <w:t>ԱՅԼ</w:t>
      </w:r>
      <w:r w:rsidR="00BD7F41" w:rsidRPr="00BE7C67">
        <w:rPr>
          <w:rFonts w:ascii="GHEA Grapalat" w:hAnsi="GHEA Grapalat"/>
          <w:lang w:val="hy-AM"/>
        </w:rPr>
        <w:t xml:space="preserve"> </w:t>
      </w:r>
      <w:r w:rsidR="00BD7F41" w:rsidRPr="00BE7C67">
        <w:rPr>
          <w:rFonts w:ascii="GHEA Grapalat" w:hAnsi="GHEA Grapalat" w:cs="Sylfaen"/>
          <w:lang w:val="hy-AM"/>
        </w:rPr>
        <w:t>ԻՐԱՎԱԿԱՆ</w:t>
      </w:r>
      <w:r w:rsidR="00BD7F41" w:rsidRPr="00BE7C67">
        <w:rPr>
          <w:rFonts w:ascii="GHEA Grapalat" w:hAnsi="GHEA Grapalat"/>
          <w:lang w:val="hy-AM"/>
        </w:rPr>
        <w:t xml:space="preserve"> </w:t>
      </w:r>
      <w:r w:rsidR="00BD7F41" w:rsidRPr="00BE7C67">
        <w:rPr>
          <w:rFonts w:ascii="GHEA Grapalat" w:hAnsi="GHEA Grapalat" w:cs="Sylfaen"/>
          <w:lang w:val="hy-AM"/>
        </w:rPr>
        <w:t>ԱԿՏԵՐԻ</w:t>
      </w:r>
      <w:r w:rsidR="00BD7F41" w:rsidRPr="00BE7C67">
        <w:rPr>
          <w:rFonts w:ascii="GHEA Grapalat" w:hAnsi="GHEA Grapalat"/>
          <w:lang w:val="hy-AM"/>
        </w:rPr>
        <w:t xml:space="preserve"> </w:t>
      </w:r>
      <w:r w:rsidR="00BD7F41" w:rsidRPr="00BE7C67">
        <w:rPr>
          <w:rFonts w:ascii="GHEA Grapalat" w:hAnsi="GHEA Grapalat" w:cs="Sylfaen"/>
          <w:lang w:val="hy-AM"/>
        </w:rPr>
        <w:t>ԸՆԴՈՒՆՄԱՆ</w:t>
      </w:r>
      <w:r w:rsidR="00BD7F41" w:rsidRPr="00BE7C67">
        <w:rPr>
          <w:rFonts w:ascii="GHEA Grapalat" w:hAnsi="GHEA Grapalat"/>
          <w:lang w:val="hy-AM"/>
        </w:rPr>
        <w:t xml:space="preserve"> </w:t>
      </w:r>
      <w:r w:rsidR="00BD7F41" w:rsidRPr="00BE7C67">
        <w:rPr>
          <w:rFonts w:ascii="GHEA Grapalat" w:hAnsi="GHEA Grapalat" w:cs="Sylfaen"/>
          <w:lang w:val="hy-AM"/>
        </w:rPr>
        <w:t>ԱՆՀՐԱԺԵՇՏՈՒԹՅԱՆ</w:t>
      </w:r>
      <w:r w:rsidR="00BD7F41" w:rsidRPr="00BE7C67">
        <w:rPr>
          <w:rFonts w:ascii="GHEA Grapalat" w:hAnsi="GHEA Grapalat"/>
          <w:lang w:val="hy-AM"/>
        </w:rPr>
        <w:t xml:space="preserve"> </w:t>
      </w:r>
      <w:r w:rsidR="00BD7F41" w:rsidRPr="00BE7C67">
        <w:rPr>
          <w:rFonts w:ascii="GHEA Grapalat" w:hAnsi="GHEA Grapalat" w:cs="Sylfaen"/>
          <w:lang w:val="hy-AM"/>
        </w:rPr>
        <w:t>ԿԱՄ</w:t>
      </w:r>
      <w:r w:rsidR="00BD7F41" w:rsidRPr="00BE7C67">
        <w:rPr>
          <w:rFonts w:ascii="GHEA Grapalat" w:hAnsi="GHEA Grapalat"/>
          <w:lang w:val="hy-AM"/>
        </w:rPr>
        <w:t xml:space="preserve"> </w:t>
      </w:r>
      <w:r w:rsidR="00BD7F41" w:rsidRPr="00BE7C67">
        <w:rPr>
          <w:rFonts w:ascii="GHEA Grapalat" w:hAnsi="GHEA Grapalat" w:cs="Sylfaen"/>
          <w:lang w:val="hy-AM"/>
        </w:rPr>
        <w:t>ԲԱՑԱԿԱՅՈՒԹՅԱՆ</w:t>
      </w:r>
      <w:r w:rsidR="00BD7F41" w:rsidRPr="00BE7C67">
        <w:rPr>
          <w:rFonts w:ascii="GHEA Grapalat" w:hAnsi="GHEA Grapalat"/>
          <w:lang w:val="hy-AM"/>
        </w:rPr>
        <w:t xml:space="preserve"> </w:t>
      </w:r>
      <w:r w:rsidR="00BD7F41" w:rsidRPr="00BE7C67">
        <w:rPr>
          <w:rFonts w:ascii="GHEA Grapalat" w:hAnsi="GHEA Grapalat" w:cs="Sylfaen"/>
          <w:lang w:val="hy-AM"/>
        </w:rPr>
        <w:t>ՄԱՍԻՆ</w:t>
      </w:r>
    </w:p>
    <w:p w:rsidR="00BD7F41" w:rsidRPr="00BE7C67" w:rsidRDefault="00BD7F41" w:rsidP="00CD5953">
      <w:pPr>
        <w:spacing w:line="276" w:lineRule="auto"/>
        <w:ind w:firstLine="720"/>
        <w:rPr>
          <w:rFonts w:ascii="GHEA Grapalat" w:hAnsi="GHEA Grapalat"/>
          <w:lang w:val="hy-AM"/>
        </w:rPr>
      </w:pPr>
    </w:p>
    <w:p w:rsidR="00557B0D" w:rsidRDefault="005C1D28" w:rsidP="00CD5953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 w:rsidRPr="00BE7C67">
        <w:rPr>
          <w:rFonts w:ascii="GHEA Grapalat" w:hAnsi="GHEA Grapalat"/>
          <w:lang w:val="hy-AM"/>
        </w:rPr>
        <w:t>«</w:t>
      </w:r>
      <w:r w:rsidRPr="00CB0B54">
        <w:rPr>
          <w:rStyle w:val="Strong"/>
          <w:rFonts w:ascii="GHEA Grapalat" w:hAnsi="GHEA Grapalat" w:cs="Sylfaen"/>
          <w:b w:val="0"/>
          <w:lang w:val="hy-AM"/>
        </w:rPr>
        <w:t>Հ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այաստանի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>
        <w:rPr>
          <w:rStyle w:val="Strong"/>
          <w:rFonts w:ascii="GHEA Grapalat" w:hAnsi="GHEA Grapalat" w:cs="Sylfaen"/>
          <w:b w:val="0"/>
          <w:lang w:val="hy-AM"/>
        </w:rPr>
        <w:t>Հ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անրապետության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CB0B54">
        <w:rPr>
          <w:rStyle w:val="Strong"/>
          <w:rFonts w:ascii="GHEA Grapalat" w:hAnsi="GHEA Grapalat"/>
          <w:b w:val="0"/>
          <w:lang w:val="hy-AM"/>
        </w:rPr>
        <w:t xml:space="preserve">քաղաքաշինության, տեխնիկական </w:t>
      </w:r>
      <w:r w:rsidRPr="00CD5953">
        <w:rPr>
          <w:rStyle w:val="Strong"/>
          <w:rFonts w:ascii="GHEA Grapalat" w:hAnsi="GHEA Grapalat"/>
          <w:b w:val="0"/>
          <w:lang w:val="hy-AM"/>
        </w:rPr>
        <w:t>և</w:t>
      </w:r>
      <w:r w:rsidRPr="00CB0B54">
        <w:rPr>
          <w:rStyle w:val="Strong"/>
          <w:rFonts w:ascii="GHEA Grapalat" w:hAnsi="GHEA Grapalat"/>
          <w:b w:val="0"/>
          <w:lang w:val="hy-AM"/>
        </w:rPr>
        <w:t xml:space="preserve"> հրդեհային անվտանգության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 xml:space="preserve"> տեսչական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մարմնի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կողմից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իրականացվող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ռիսկի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վրա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հիմնված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ստուգումների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մեթոդաբանությունը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CB0B54">
        <w:rPr>
          <w:rStyle w:val="Strong"/>
          <w:rFonts w:ascii="GHEA Grapalat" w:hAnsi="GHEA Grapalat" w:cs="Sylfaen"/>
          <w:b w:val="0"/>
          <w:lang w:val="hy-AM"/>
        </w:rPr>
        <w:t>և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ռիսկայնությունը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որոշող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չափանիշների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ընդհանուր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նկարագիրը</w:t>
      </w:r>
      <w:r w:rsidRPr="003507A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>հաստատելու</w:t>
      </w:r>
      <w:r w:rsidRPr="00CB0B54">
        <w:rPr>
          <w:rStyle w:val="Strong"/>
          <w:rFonts w:ascii="GHEA Grapalat" w:hAnsi="GHEA Grapalat" w:cs="Sylfaen"/>
          <w:b w:val="0"/>
          <w:lang w:val="hy-AM"/>
        </w:rPr>
        <w:t xml:space="preserve"> և</w:t>
      </w:r>
      <w:r>
        <w:rPr>
          <w:rStyle w:val="Strong"/>
          <w:rFonts w:ascii="GHEA Grapalat" w:hAnsi="GHEA Grapalat" w:cs="Sylfaen"/>
          <w:b w:val="0"/>
          <w:lang w:val="hy-AM"/>
        </w:rPr>
        <w:t xml:space="preserve"> Հայաստանի Հ</w:t>
      </w:r>
      <w:r w:rsidRPr="003507AF">
        <w:rPr>
          <w:rStyle w:val="Strong"/>
          <w:rFonts w:ascii="GHEA Grapalat" w:hAnsi="GHEA Grapalat" w:cs="Sylfaen"/>
          <w:b w:val="0"/>
          <w:lang w:val="hy-AM"/>
        </w:rPr>
        <w:t xml:space="preserve">անրապետության կառավարության մի շարք որոշումներ ուժը կորցրած ճանաչելու </w:t>
      </w:r>
      <w:r w:rsidRPr="003507AF">
        <w:rPr>
          <w:rFonts w:ascii="GHEA Grapalat" w:hAnsi="GHEA Grapalat"/>
          <w:lang w:val="hy-AM"/>
        </w:rPr>
        <w:t>մասին</w:t>
      </w:r>
      <w:r w:rsidRPr="00BE7C67">
        <w:rPr>
          <w:rFonts w:ascii="GHEA Grapalat" w:hAnsi="GHEA Grapalat"/>
          <w:lang w:val="hy-AM"/>
        </w:rPr>
        <w:t xml:space="preserve">» </w:t>
      </w:r>
      <w:r w:rsidR="004A7043" w:rsidRPr="00BE7C67">
        <w:rPr>
          <w:rFonts w:ascii="GHEA Grapalat" w:hAnsi="GHEA Grapalat"/>
          <w:lang w:val="hy-AM"/>
        </w:rPr>
        <w:t xml:space="preserve">ՀՀ կառավարության որոշման </w:t>
      </w:r>
      <w:r w:rsidR="00E640B4" w:rsidRPr="00BE7C67">
        <w:rPr>
          <w:rFonts w:ascii="GHEA Grapalat" w:hAnsi="GHEA Grapalat"/>
          <w:lang w:val="hy-AM"/>
        </w:rPr>
        <w:t>նախագծի</w:t>
      </w:r>
      <w:r w:rsidR="00E640B4" w:rsidRPr="00BE7C67">
        <w:rPr>
          <w:rFonts w:ascii="GHEA Grapalat" w:hAnsi="GHEA Grapalat" w:cs="Sylfaen"/>
          <w:lang w:val="hy-AM"/>
        </w:rPr>
        <w:t xml:space="preserve"> </w:t>
      </w:r>
      <w:r w:rsidR="00076776" w:rsidRPr="00BE7C67">
        <w:rPr>
          <w:rFonts w:ascii="GHEA Grapalat" w:hAnsi="GHEA Grapalat" w:cs="Sylfaen"/>
          <w:lang w:val="hy-AM"/>
        </w:rPr>
        <w:t>ընդունում</w:t>
      </w:r>
      <w:r w:rsidRPr="005C1D28">
        <w:rPr>
          <w:rFonts w:ascii="GHEA Grapalat" w:hAnsi="GHEA Grapalat" w:cs="Sylfaen"/>
          <w:lang w:val="hy-AM"/>
        </w:rPr>
        <w:t>ը</w:t>
      </w:r>
      <w:r w:rsidR="00076776" w:rsidRPr="00BE7C67">
        <w:rPr>
          <w:rFonts w:ascii="GHEA Grapalat" w:hAnsi="GHEA Grapalat" w:cs="Sylfaen"/>
          <w:lang w:val="af-ZA"/>
        </w:rPr>
        <w:t xml:space="preserve"> </w:t>
      </w:r>
      <w:r w:rsidRPr="00BE7C67">
        <w:rPr>
          <w:rFonts w:ascii="GHEA Grapalat" w:hAnsi="GHEA Grapalat" w:cs="Sylfaen"/>
          <w:lang w:val="hy-AM"/>
        </w:rPr>
        <w:t>չի</w:t>
      </w:r>
      <w:r w:rsidRPr="00BE7C67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 xml:space="preserve">առաջացնում </w:t>
      </w:r>
      <w:r w:rsidR="00076776" w:rsidRPr="00BE7C67">
        <w:rPr>
          <w:rFonts w:ascii="GHEA Grapalat" w:hAnsi="GHEA Grapalat" w:cs="Sylfaen"/>
          <w:lang w:val="af-ZA"/>
        </w:rPr>
        <w:t>այլ իրավական ակ</w:t>
      </w:r>
      <w:r w:rsidR="00320FE0" w:rsidRPr="00BE7C67">
        <w:rPr>
          <w:rFonts w:ascii="GHEA Grapalat" w:hAnsi="GHEA Grapalat" w:cs="Sylfaen"/>
          <w:lang w:val="hy-AM"/>
        </w:rPr>
        <w:t>տ</w:t>
      </w:r>
      <w:r w:rsidR="00076776" w:rsidRPr="00BE7C67">
        <w:rPr>
          <w:rFonts w:ascii="GHEA Grapalat" w:hAnsi="GHEA Grapalat" w:cs="Sylfaen"/>
          <w:lang w:val="af-ZA"/>
        </w:rPr>
        <w:t xml:space="preserve">երի ընդունման </w:t>
      </w:r>
      <w:r w:rsidR="00076776" w:rsidRPr="00BE7C67">
        <w:rPr>
          <w:rFonts w:ascii="GHEA Grapalat" w:hAnsi="GHEA Grapalat" w:cs="Sylfaen"/>
          <w:lang w:val="hy-AM"/>
        </w:rPr>
        <w:t>անհրաժ</w:t>
      </w:r>
      <w:r w:rsidR="00320FE0" w:rsidRPr="00BE7C67">
        <w:rPr>
          <w:rFonts w:ascii="GHEA Grapalat" w:hAnsi="GHEA Grapalat" w:cs="Sylfaen"/>
          <w:lang w:val="hy-AM"/>
        </w:rPr>
        <w:t>եշ</w:t>
      </w:r>
      <w:r w:rsidR="00076776" w:rsidRPr="00BE7C67">
        <w:rPr>
          <w:rFonts w:ascii="GHEA Grapalat" w:hAnsi="GHEA Grapalat" w:cs="Sylfaen"/>
          <w:lang w:val="hy-AM"/>
        </w:rPr>
        <w:t>տություն</w:t>
      </w:r>
      <w:r w:rsidR="00076776" w:rsidRPr="00BE7C67">
        <w:rPr>
          <w:rFonts w:ascii="GHEA Grapalat" w:hAnsi="GHEA Grapalat" w:cs="Sylfaen"/>
          <w:lang w:val="af-ZA"/>
        </w:rPr>
        <w:t>:</w:t>
      </w:r>
    </w:p>
    <w:sectPr w:rsidR="00557B0D" w:rsidSect="00297F7D">
      <w:footerReference w:type="default" r:id="rId8"/>
      <w:pgSz w:w="11907" w:h="16840" w:code="9"/>
      <w:pgMar w:top="562" w:right="562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0474" w:rsidRDefault="00C90474">
      <w:r>
        <w:separator/>
      </w:r>
    </w:p>
  </w:endnote>
  <w:endnote w:type="continuationSeparator" w:id="0">
    <w:p w:rsidR="00C90474" w:rsidRDefault="00C90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F7D" w:rsidRDefault="00297F7D">
    <w:pPr>
      <w:pStyle w:val="Footer"/>
    </w:pPr>
  </w:p>
  <w:p w:rsidR="00297F7D" w:rsidRDefault="00297F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0474" w:rsidRDefault="00C90474">
      <w:r>
        <w:separator/>
      </w:r>
    </w:p>
  </w:footnote>
  <w:footnote w:type="continuationSeparator" w:id="0">
    <w:p w:rsidR="00C90474" w:rsidRDefault="00C904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5014E2"/>
    <w:multiLevelType w:val="hybridMultilevel"/>
    <w:tmpl w:val="54105554"/>
    <w:lvl w:ilvl="0" w:tplc="5E788978">
      <w:start w:val="4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8100468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27A00BB"/>
    <w:multiLevelType w:val="hybridMultilevel"/>
    <w:tmpl w:val="519ADE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70F"/>
    <w:rsid w:val="00076776"/>
    <w:rsid w:val="00091AAF"/>
    <w:rsid w:val="00095DF2"/>
    <w:rsid w:val="000D4BC5"/>
    <w:rsid w:val="000F1927"/>
    <w:rsid w:val="000F3695"/>
    <w:rsid w:val="0013302E"/>
    <w:rsid w:val="0013668E"/>
    <w:rsid w:val="0014380F"/>
    <w:rsid w:val="00153880"/>
    <w:rsid w:val="0017208D"/>
    <w:rsid w:val="001923E7"/>
    <w:rsid w:val="00193B4E"/>
    <w:rsid w:val="001A68BA"/>
    <w:rsid w:val="00210E2C"/>
    <w:rsid w:val="00224394"/>
    <w:rsid w:val="00230E3D"/>
    <w:rsid w:val="002808D7"/>
    <w:rsid w:val="00282E27"/>
    <w:rsid w:val="00297F7D"/>
    <w:rsid w:val="00320FE0"/>
    <w:rsid w:val="003252B8"/>
    <w:rsid w:val="00334E34"/>
    <w:rsid w:val="00375F4C"/>
    <w:rsid w:val="00381015"/>
    <w:rsid w:val="0039077C"/>
    <w:rsid w:val="003967D0"/>
    <w:rsid w:val="003B60FB"/>
    <w:rsid w:val="00410B0B"/>
    <w:rsid w:val="00413D58"/>
    <w:rsid w:val="004566E7"/>
    <w:rsid w:val="004A7043"/>
    <w:rsid w:val="004A7B0F"/>
    <w:rsid w:val="004C465D"/>
    <w:rsid w:val="004D6110"/>
    <w:rsid w:val="00506B8E"/>
    <w:rsid w:val="00557B0D"/>
    <w:rsid w:val="005B65CE"/>
    <w:rsid w:val="005C1D28"/>
    <w:rsid w:val="00630AD8"/>
    <w:rsid w:val="00647A2C"/>
    <w:rsid w:val="006525EA"/>
    <w:rsid w:val="00660121"/>
    <w:rsid w:val="006654FF"/>
    <w:rsid w:val="00685EC1"/>
    <w:rsid w:val="006B00CF"/>
    <w:rsid w:val="006F3075"/>
    <w:rsid w:val="00715B4C"/>
    <w:rsid w:val="00806414"/>
    <w:rsid w:val="0082098A"/>
    <w:rsid w:val="0084563F"/>
    <w:rsid w:val="008719BD"/>
    <w:rsid w:val="00874F71"/>
    <w:rsid w:val="008A6D1A"/>
    <w:rsid w:val="008C2F63"/>
    <w:rsid w:val="008C6A2F"/>
    <w:rsid w:val="008C7742"/>
    <w:rsid w:val="008D34CD"/>
    <w:rsid w:val="008D3766"/>
    <w:rsid w:val="008E3280"/>
    <w:rsid w:val="008F7CF0"/>
    <w:rsid w:val="00931618"/>
    <w:rsid w:val="00947854"/>
    <w:rsid w:val="00953D33"/>
    <w:rsid w:val="0097474A"/>
    <w:rsid w:val="00981E3C"/>
    <w:rsid w:val="00997235"/>
    <w:rsid w:val="009C361B"/>
    <w:rsid w:val="009E4BDB"/>
    <w:rsid w:val="00A26E20"/>
    <w:rsid w:val="00A436FD"/>
    <w:rsid w:val="00B872B9"/>
    <w:rsid w:val="00BC7D8B"/>
    <w:rsid w:val="00BD7F41"/>
    <w:rsid w:val="00BE44E6"/>
    <w:rsid w:val="00BE7C67"/>
    <w:rsid w:val="00BF3384"/>
    <w:rsid w:val="00BF3DF3"/>
    <w:rsid w:val="00BF4837"/>
    <w:rsid w:val="00BF49F6"/>
    <w:rsid w:val="00BF5AD9"/>
    <w:rsid w:val="00C41359"/>
    <w:rsid w:val="00C46FF3"/>
    <w:rsid w:val="00C539CF"/>
    <w:rsid w:val="00C55057"/>
    <w:rsid w:val="00C574B0"/>
    <w:rsid w:val="00C84051"/>
    <w:rsid w:val="00C90474"/>
    <w:rsid w:val="00CB0B54"/>
    <w:rsid w:val="00CB2CF2"/>
    <w:rsid w:val="00CC6904"/>
    <w:rsid w:val="00CD5953"/>
    <w:rsid w:val="00D9270F"/>
    <w:rsid w:val="00D95A12"/>
    <w:rsid w:val="00DA1E99"/>
    <w:rsid w:val="00DD0835"/>
    <w:rsid w:val="00DD62D8"/>
    <w:rsid w:val="00DE1605"/>
    <w:rsid w:val="00DF21D3"/>
    <w:rsid w:val="00E10E63"/>
    <w:rsid w:val="00E46C0F"/>
    <w:rsid w:val="00E54EE4"/>
    <w:rsid w:val="00E640B4"/>
    <w:rsid w:val="00E6745D"/>
    <w:rsid w:val="00E70588"/>
    <w:rsid w:val="00EA5A58"/>
    <w:rsid w:val="00EC10EA"/>
    <w:rsid w:val="00F061DF"/>
    <w:rsid w:val="00F43094"/>
    <w:rsid w:val="00F87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12DDBE-9A27-4642-9E6A-C2B1B43E5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7F41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BD7F4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BD7F4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NoSpacing">
    <w:name w:val="No Spacing"/>
    <w:uiPriority w:val="1"/>
    <w:qFormat/>
    <w:rsid w:val="00BD7F4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BD7F41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BD7F41"/>
    <w:rPr>
      <w:b/>
      <w:bCs/>
    </w:rPr>
  </w:style>
  <w:style w:type="paragraph" w:styleId="ListParagraph">
    <w:name w:val="List Paragraph"/>
    <w:basedOn w:val="Normal"/>
    <w:uiPriority w:val="34"/>
    <w:qFormat/>
    <w:rsid w:val="00BD7F41"/>
    <w:pPr>
      <w:ind w:left="720"/>
      <w:contextualSpacing/>
    </w:pPr>
  </w:style>
  <w:style w:type="character" w:customStyle="1" w:styleId="apple-converted-space">
    <w:name w:val="apple-converted-space"/>
    <w:rsid w:val="00BD7F41"/>
  </w:style>
  <w:style w:type="paragraph" w:styleId="BalloonText">
    <w:name w:val="Balloon Text"/>
    <w:basedOn w:val="Normal"/>
    <w:link w:val="BalloonTextChar"/>
    <w:uiPriority w:val="99"/>
    <w:semiHidden/>
    <w:unhideWhenUsed/>
    <w:rsid w:val="00193B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93B4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424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463EB-9916-4B2E-9325-EA41A305E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840</Words>
  <Characters>4791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Shirak SBHK</dc:creator>
  <cp:keywords>https://mul2.gov.am/tasks/141687/oneclick/himnavorum.docx?token=13a8ae1fbe6da5a1ae362be7b776fd34</cp:keywords>
  <dc:description/>
  <cp:lastModifiedBy>Mesrop Muradyan</cp:lastModifiedBy>
  <cp:revision>8</cp:revision>
  <cp:lastPrinted>2018-01-09T14:16:00Z</cp:lastPrinted>
  <dcterms:created xsi:type="dcterms:W3CDTF">2019-10-11T10:17:00Z</dcterms:created>
  <dcterms:modified xsi:type="dcterms:W3CDTF">2019-11-15T11:42:00Z</dcterms:modified>
</cp:coreProperties>
</file>