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987617">
        <w:rPr>
          <w:rFonts w:ascii="GHEA Grapalat" w:hAnsi="GHEA Grapalat"/>
          <w:b/>
          <w:lang w:val="hy-AM"/>
        </w:rPr>
        <w:t>ՀԱԿՈԲՅԱՆ ՌՈՒՍՏԱՄ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987617">
        <w:rPr>
          <w:rFonts w:ascii="GHEA Grapalat" w:hAnsi="GHEA Grapalat"/>
          <w:b/>
          <w:lang w:val="hy-AM"/>
        </w:rPr>
        <w:t>ԱՆՀԱՏ ՁԵՌՆԱՐԿԱՏԻՐՈՋ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987617">
        <w:rPr>
          <w:rFonts w:ascii="GHEA Grapalat" w:hAnsi="GHEA Grapalat"/>
          <w:lang w:val="hy-AM"/>
        </w:rPr>
        <w:t>ՀԱԿՈԲՅԱՆ ՌՈՒՍՏԱՄ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A60076" w:rsidTr="00A60076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en-US" w:eastAsia="en-US"/>
              </w:rPr>
              <w:t>ը/կ</w:t>
            </w:r>
            <w:r w:rsidRPr="00A60076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A60076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A60076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A60076" w:rsidTr="00A60076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A60076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60076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A60076" w:rsidRPr="00A60076" w:rsidTr="00A60076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A60076" w:rsidRPr="00A60076" w:rsidRDefault="00A60076" w:rsidP="00A6007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60076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A60076" w:rsidRPr="00A60076" w:rsidRDefault="00A60076" w:rsidP="00A60076">
            <w:pPr>
              <w:spacing w:line="276" w:lineRule="auto"/>
              <w:jc w:val="center"/>
              <w:rPr>
                <w:rFonts w:ascii="GHEA Grapalat" w:eastAsia="Calibri" w:hAnsi="GHEA Grapalat" w:cs="Calibri"/>
              </w:rPr>
            </w:pPr>
            <w:r w:rsidRPr="00A60076">
              <w:rPr>
                <w:rFonts w:ascii="GHEA Grapalat" w:eastAsia="Calibri" w:hAnsi="GHEA Grapalat" w:cs="Calibri"/>
              </w:rPr>
              <w:t>6006220000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A60076" w:rsidRPr="00A60076" w:rsidRDefault="00A60076" w:rsidP="00A6007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A60076">
              <w:rPr>
                <w:rFonts w:ascii="GHEA Grapalat" w:eastAsia="Sylfaen" w:hAnsi="GHEA Grapalat" w:cs="Sylfaen"/>
              </w:rPr>
              <w:t>Բամբակյա</w:t>
            </w:r>
            <w:r w:rsidRPr="00A60076">
              <w:rPr>
                <w:rFonts w:ascii="GHEA Grapalat" w:eastAsia="GHEA Mariam" w:hAnsi="GHEA Grapalat" w:cs="GHEA Mariam"/>
              </w:rPr>
              <w:t xml:space="preserve"> </w:t>
            </w:r>
            <w:r w:rsidRPr="00A60076">
              <w:rPr>
                <w:rFonts w:ascii="GHEA Grapalat" w:eastAsia="Sylfaen" w:hAnsi="GHEA Grapalat" w:cs="Sylfaen"/>
              </w:rPr>
              <w:t>ներկված գործվածք</w:t>
            </w:r>
            <w:r w:rsidRPr="00A60076">
              <w:rPr>
                <w:rFonts w:ascii="GHEA Grapalat" w:eastAsia="GHEA Mariam" w:hAnsi="GHEA Grapalat" w:cs="GHEA Mariam"/>
              </w:rPr>
              <w:t xml:space="preserve">  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A60076" w:rsidRPr="00A60076" w:rsidRDefault="00A60076" w:rsidP="00A6007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A60076">
              <w:rPr>
                <w:rFonts w:ascii="GHEA Grapalat" w:eastAsia="GHEA Mariam" w:hAnsi="GHEA Grapalat" w:cs="GHEA Mariam"/>
              </w:rPr>
              <w:t xml:space="preserve">100% </w:t>
            </w:r>
            <w:r w:rsidRPr="00A60076">
              <w:rPr>
                <w:rFonts w:ascii="GHEA Grapalat" w:eastAsia="Sylfaen" w:hAnsi="GHEA Grapalat" w:cs="Sylfaen"/>
              </w:rPr>
              <w:t>բամբակ</w:t>
            </w:r>
          </w:p>
        </w:tc>
        <w:tc>
          <w:tcPr>
            <w:tcW w:w="720" w:type="dxa"/>
            <w:shd w:val="clear" w:color="000000" w:fill="FFFFFF"/>
            <w:vAlign w:val="center"/>
          </w:tcPr>
          <w:p w:rsidR="00A60076" w:rsidRPr="00A60076" w:rsidRDefault="00A60076" w:rsidP="00A6007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A60076">
              <w:rPr>
                <w:rFonts w:ascii="GHEA Grapalat" w:eastAsia="Sylfaen" w:hAnsi="GHEA Grapalat" w:cs="Sylfaen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A60076" w:rsidRPr="00A60076" w:rsidRDefault="00A60076" w:rsidP="00A60076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A60076">
              <w:rPr>
                <w:rFonts w:ascii="GHEA Grapalat" w:eastAsia="GHEA Mariam" w:hAnsi="GHEA Grapalat" w:cs="GHEA Mariam"/>
              </w:rPr>
              <w:t xml:space="preserve">40 </w:t>
            </w:r>
            <w:r>
              <w:rPr>
                <w:rFonts w:ascii="GHEA Grapalat" w:eastAsia="Sylfaen" w:hAnsi="GHEA Grapalat" w:cs="Sylfaen"/>
                <w:lang w:val="en-US"/>
              </w:rPr>
              <w:t>000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0076" w:rsidRPr="00A60076" w:rsidRDefault="00A60076" w:rsidP="00A60076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A60076">
              <w:rPr>
                <w:rFonts w:ascii="GHEA Grapalat" w:eastAsia="Sylfaen" w:hAnsi="GHEA Grapalat" w:cs="Sylfaen"/>
              </w:rPr>
              <w:t>Թուրքիա</w:t>
            </w:r>
          </w:p>
        </w:tc>
        <w:tc>
          <w:tcPr>
            <w:tcW w:w="2336" w:type="dxa"/>
            <w:shd w:val="clear" w:color="000000" w:fill="FFFFFF"/>
            <w:vAlign w:val="center"/>
          </w:tcPr>
          <w:p w:rsidR="00A60076" w:rsidRPr="00A60076" w:rsidRDefault="00A60076" w:rsidP="00A60076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A60076">
              <w:rPr>
                <w:rFonts w:ascii="GHEA Grapalat" w:eastAsia="GHEA Mariam" w:hAnsi="GHEA Grapalat" w:cs="GHEA Mariam"/>
              </w:rPr>
              <w:t xml:space="preserve">77 </w:t>
            </w:r>
            <w:r w:rsidRPr="00A60076">
              <w:rPr>
                <w:rFonts w:ascii="GHEA Grapalat" w:eastAsia="Sylfaen" w:hAnsi="GHEA Grapalat" w:cs="Sylfaen"/>
                <w:lang w:val="en-US"/>
              </w:rPr>
              <w:t>000 000</w:t>
            </w:r>
          </w:p>
        </w:tc>
      </w:tr>
      <w:tr w:rsidR="00A60076" w:rsidRPr="00A60076" w:rsidTr="00A60076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A60076" w:rsidRPr="00A60076" w:rsidRDefault="00A60076" w:rsidP="00A60076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vAlign w:val="center"/>
          </w:tcPr>
          <w:p w:rsidR="00A60076" w:rsidRPr="00A60076" w:rsidRDefault="00A60076" w:rsidP="00A60076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A60076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A60076" w:rsidRPr="00A60076" w:rsidRDefault="00A60076" w:rsidP="00A60076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A60076" w:rsidRPr="00A60076" w:rsidRDefault="00A60076" w:rsidP="00A6007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 w:eastAsia="en-US"/>
              </w:rPr>
              <w:t>77 000 000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987617">
        <w:rPr>
          <w:rFonts w:ascii="GHEA Grapalat" w:eastAsia="Calibri" w:hAnsi="GHEA Grapalat"/>
          <w:b/>
          <w:caps/>
          <w:lang w:val="hy-AM" w:eastAsia="en-US"/>
        </w:rPr>
        <w:t>ՀԱԿՈԲՅԱՆ ՌՈՒՍՏԱՄ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987617">
        <w:rPr>
          <w:rFonts w:ascii="GHEA Grapalat" w:eastAsia="Calibri" w:hAnsi="GHEA Grapalat"/>
          <w:b/>
          <w:caps/>
          <w:lang w:val="hy-AM" w:eastAsia="en-US"/>
        </w:rPr>
        <w:t>ԱՆՀԱՏ ՁԵՌՆԱՐԿԱՏԻՐՈՋ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987617">
        <w:rPr>
          <w:rFonts w:ascii="GHEA Grapalat" w:hAnsi="GHEA Grapalat"/>
          <w:lang w:val="hy-AM"/>
        </w:rPr>
        <w:t>ՀԱԿՈԲՅԱՆ ՌՈՒՍՏԱՄ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987617">
        <w:rPr>
          <w:rFonts w:ascii="GHEA Grapalat" w:hAnsi="GHEA Grapalat"/>
          <w:lang w:val="hy-AM"/>
        </w:rPr>
        <w:t>ՀԱԿՈԲՅԱՆ ՌՈՒՍՏԱՄ</w:t>
      </w:r>
      <w:r w:rsidRPr="00527172">
        <w:rPr>
          <w:rFonts w:ascii="GHEA Grapalat" w:hAnsi="GHEA Grapalat"/>
          <w:lang w:val="hy-AM"/>
        </w:rPr>
        <w:t xml:space="preserve">»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476996">
        <w:rPr>
          <w:rFonts w:ascii="GHEA Grapalat" w:eastAsia="Calibri" w:hAnsi="GHEA Grapalat"/>
          <w:lang w:val="hy-AM" w:eastAsia="en-US"/>
        </w:rPr>
        <w:t xml:space="preserve">տրիկոտաժի արտադրության համար </w:t>
      </w:r>
      <w:r w:rsidR="00476996" w:rsidRPr="00476996">
        <w:rPr>
          <w:rFonts w:ascii="GHEA Grapalat" w:eastAsia="Calibri" w:hAnsi="GHEA Grapalat"/>
          <w:lang w:val="hy-AM" w:eastAsia="en-US"/>
        </w:rPr>
        <w:t>(</w:t>
      </w:r>
      <w:r w:rsidR="00476996">
        <w:rPr>
          <w:rFonts w:ascii="GHEA Grapalat" w:eastAsia="Calibri" w:hAnsi="GHEA Grapalat"/>
          <w:lang w:val="hy-AM" w:eastAsia="en-US"/>
        </w:rPr>
        <w:t>ներքնազգեստի արտադրություն</w:t>
      </w:r>
      <w:r w:rsidR="00476996" w:rsidRPr="00476996">
        <w:rPr>
          <w:rFonts w:ascii="GHEA Grapalat" w:eastAsia="Calibri" w:hAnsi="GHEA Grapalat"/>
          <w:lang w:val="hy-AM" w:eastAsia="en-US"/>
        </w:rPr>
        <w:t>)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987617">
        <w:rPr>
          <w:rFonts w:ascii="GHEA Grapalat" w:hAnsi="GHEA Grapalat"/>
          <w:lang w:val="hy-AM"/>
        </w:rPr>
        <w:t>ՀԱԿՈԲՅԱՆ ՌՈՒՍՏԱՄ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987617">
        <w:rPr>
          <w:rFonts w:ascii="GHEA Grapalat" w:hAnsi="GHEA Grapalat"/>
          <w:lang w:val="hy-AM"/>
        </w:rPr>
        <w:t>ՀԱԿՈԲՅԱՆ ՌՈՒՍՏԱՄ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76996" w:rsidRDefault="0047699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76996" w:rsidRDefault="0047699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76996" w:rsidRDefault="0047699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987617">
        <w:rPr>
          <w:rFonts w:ascii="GHEA Grapalat" w:eastAsia="Calibri" w:hAnsi="GHEA Grapalat"/>
          <w:b/>
          <w:caps/>
          <w:lang w:val="hy-AM" w:eastAsia="en-US"/>
        </w:rPr>
        <w:t>ՀԱԿՈԲՅԱՆ ՌՈՒՍՏԱՄ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987617">
        <w:rPr>
          <w:rFonts w:ascii="GHEA Grapalat" w:eastAsia="Calibri" w:hAnsi="GHEA Grapalat"/>
          <w:b/>
          <w:caps/>
          <w:lang w:val="hy-AM" w:eastAsia="en-US"/>
        </w:rPr>
        <w:t>ԱՆՀԱՏ ՁԵՌՆԱՐԿԱՏԻՐՈՋ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987617">
        <w:rPr>
          <w:rFonts w:ascii="GHEA Grapalat" w:eastAsia="Calibri" w:hAnsi="GHEA Grapalat"/>
          <w:b/>
          <w:caps/>
          <w:lang w:val="hy-AM" w:eastAsia="en-US"/>
        </w:rPr>
        <w:t>ՀԱԿՈԲՅԱՆ ՌՈՒՍՏԱՄ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987617">
        <w:rPr>
          <w:rFonts w:ascii="GHEA Grapalat" w:eastAsia="Calibri" w:hAnsi="GHEA Grapalat"/>
          <w:b/>
          <w:caps/>
          <w:lang w:val="hy-AM" w:eastAsia="en-US"/>
        </w:rPr>
        <w:t>ԱՆՀԱՏ ՁԵՌՆԱՐԿԱՏԻՐՈՋ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987617">
        <w:rPr>
          <w:rFonts w:ascii="GHEA Grapalat" w:hAnsi="GHEA Grapalat"/>
          <w:lang w:val="hy-AM"/>
        </w:rPr>
        <w:t>ՀԱԿՈԲՅԱՆ ՌՈՒՍՏԱՄ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987617">
        <w:rPr>
          <w:rFonts w:ascii="GHEA Grapalat" w:hAnsi="GHEA Grapalat" w:cs="Sylfaen"/>
          <w:szCs w:val="22"/>
          <w:lang w:val="hy-AM" w:eastAsia="en-US"/>
        </w:rPr>
        <w:t>ՀԱԿՈԲՅԱՆ ՌՈՒՍՏԱՄ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987617">
        <w:rPr>
          <w:rFonts w:ascii="GHEA Grapalat" w:hAnsi="GHEA Grapalat" w:cs="Sylfaen"/>
          <w:szCs w:val="22"/>
          <w:lang w:val="hy-AM" w:eastAsia="en-US"/>
        </w:rPr>
        <w:t>անհատ ձեռնարկատիրոջ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5D488A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01-11-2019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="00476996" w:rsidRPr="00476996">
              <w:rPr>
                <w:rFonts w:ascii="GHEA Grapalat" w:hAnsi="GHEA Grapalat"/>
                <w:lang w:val="en-US" w:eastAsia="en-US"/>
              </w:rPr>
              <w:t>01/2-1/17804-2019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5D488A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8F381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5D488A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04-11-2019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5D488A">
              <w:rPr>
                <w:rFonts w:ascii="GHEA Grapalat" w:hAnsi="GHEA Grapalat"/>
                <w:lang w:eastAsia="en-US"/>
              </w:rPr>
              <w:t>/3-2/68596-2019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5D488A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iCs/>
                <w:lang w:val="hy-AM" w:eastAsia="en-US"/>
              </w:rPr>
              <w:t>Հ</w:t>
            </w:r>
            <w:r w:rsidRPr="005D488A">
              <w:rPr>
                <w:rFonts w:ascii="GHEA Grapalat" w:hAnsi="GHEA Grapalat" w:cs="Sylfaen"/>
                <w:bCs/>
                <w:iCs/>
                <w:lang w:val="hy-AM" w:eastAsia="en-US"/>
              </w:rPr>
              <w:t xml:space="preserve">այտի վերաբերյալ առաջարկում ենք ներդրումային ծրագրի (Ձև N 1) 8-րդ տողում նշել նաև ներմուծվող ապրանքների՝ Եվրասիական տնտեսական միության այլ անդամ պետություններում չարտադրվելու կամ անհրաժեշտ տեխնիկական չափանիշներին չհամապատասխանելու վերաբերյալ տեղեկատվությունը, իսկ ներմուծվող ապրանքների ցանկում (Ձև N 2) նշված </w:t>
            </w:r>
            <w:r w:rsidRPr="005D488A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>ապրանքի համար հստակեցնել «Անվանումը» սյունակի տեղեկատվությունը՝ հաշվի առնելով, որ Եվրասիական տնտեսական հանձնաժողովի 16.07.2012թ. N 54 որոշմամբ հաստատված միասնական ապրանքային անվանացանկին համապատասխան՝ ԱՏԳ ԱԱ 6006 22 000 0 ծածկագիրը վերաբերում է ներկված գործվածքներին: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929" w:rsidRDefault="00FE7929">
      <w:r>
        <w:separator/>
      </w:r>
    </w:p>
  </w:endnote>
  <w:endnote w:type="continuationSeparator" w:id="0">
    <w:p w:rsidR="00FE7929" w:rsidRDefault="00FE7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2E" w:rsidRDefault="00FE7929">
    <w:pPr>
      <w:pStyle w:val="Footer"/>
    </w:pPr>
  </w:p>
  <w:p w:rsidR="0097322E" w:rsidRDefault="00FE79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Default="00FE7929">
    <w:pPr>
      <w:pStyle w:val="Footer"/>
    </w:pPr>
  </w:p>
  <w:p w:rsidR="00D92037" w:rsidRDefault="00FE792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Pr="00453C9B" w:rsidRDefault="00FE792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929" w:rsidRDefault="00FE7929">
      <w:r>
        <w:separator/>
      </w:r>
    </w:p>
  </w:footnote>
  <w:footnote w:type="continuationSeparator" w:id="0">
    <w:p w:rsidR="00FE7929" w:rsidRDefault="00FE7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C0FB0"/>
    <w:rsid w:val="002313DB"/>
    <w:rsid w:val="002E18E0"/>
    <w:rsid w:val="002F2D87"/>
    <w:rsid w:val="0034135D"/>
    <w:rsid w:val="0034318E"/>
    <w:rsid w:val="003809E6"/>
    <w:rsid w:val="003E2190"/>
    <w:rsid w:val="003E3464"/>
    <w:rsid w:val="00476996"/>
    <w:rsid w:val="004A7EE2"/>
    <w:rsid w:val="004B2802"/>
    <w:rsid w:val="005D488A"/>
    <w:rsid w:val="00730B59"/>
    <w:rsid w:val="007B63D3"/>
    <w:rsid w:val="0089383B"/>
    <w:rsid w:val="008A717B"/>
    <w:rsid w:val="008F3812"/>
    <w:rsid w:val="00987617"/>
    <w:rsid w:val="009C00FC"/>
    <w:rsid w:val="009E70CD"/>
    <w:rsid w:val="009F1D27"/>
    <w:rsid w:val="00A60076"/>
    <w:rsid w:val="00AC215C"/>
    <w:rsid w:val="00B65C43"/>
    <w:rsid w:val="00BB54A3"/>
    <w:rsid w:val="00C81EE8"/>
    <w:rsid w:val="00D33A52"/>
    <w:rsid w:val="00DF5A4D"/>
    <w:rsid w:val="00FC3BBD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780CFD-1E73-4CD7-A229-02663DB3C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C6C0C-55EB-470D-B160-59F0A21CA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1381</Words>
  <Characters>7875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15</cp:revision>
  <dcterms:created xsi:type="dcterms:W3CDTF">2019-08-05T11:38:00Z</dcterms:created>
  <dcterms:modified xsi:type="dcterms:W3CDTF">2019-11-05T12:25:00Z</dcterms:modified>
</cp:coreProperties>
</file>