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EA" w:rsidRPr="00427053" w:rsidRDefault="006B23EA" w:rsidP="00427053">
      <w:pPr>
        <w:shd w:val="clear" w:color="auto" w:fill="FFFFFF"/>
        <w:tabs>
          <w:tab w:val="left" w:pos="90"/>
          <w:tab w:val="left" w:pos="360"/>
          <w:tab w:val="left" w:pos="3686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bookmarkStart w:id="0" w:name="_GoBack"/>
      <w:bookmarkEnd w:id="0"/>
      <w:r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Տ Ե Ղ Ե Կ Ա Ն Ք</w:t>
      </w:r>
    </w:p>
    <w:p w:rsidR="006B23EA" w:rsidRPr="00427053" w:rsidRDefault="00142C41" w:rsidP="00427053">
      <w:pPr>
        <w:spacing w:after="0"/>
        <w:ind w:right="-510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  <w:r w:rsidRPr="008A5468">
        <w:rPr>
          <w:rFonts w:ascii="GHEA Grapalat" w:hAnsi="GHEA Grapalat"/>
          <w:b/>
          <w:sz w:val="24"/>
          <w:szCs w:val="24"/>
        </w:rPr>
        <w:t></w:t>
      </w:r>
      <w:r w:rsidRPr="008A5468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2005 ԹՎԱԿԱՆԻ ՍԵՊՏԵՄԲԵՐԻ 22-Ի N1587-Ն ՈՐՈՇՄԱՆ ՄԵՋ ՓՈՓՈԽՈՒԹՅՈՒՆ ԿԱՏԱՐԵԼՈՒ ՄԱՍԻՆ</w:t>
      </w:r>
      <w:r>
        <w:rPr>
          <w:rFonts w:ascii="GHEA Grapalat" w:hAnsi="GHEA Grapalat"/>
          <w:b/>
          <w:sz w:val="24"/>
          <w:szCs w:val="24"/>
        </w:rPr>
        <w:t></w:t>
      </w:r>
      <w:r w:rsidR="00427053" w:rsidRPr="00427053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427053" w:rsidRPr="00427053">
        <w:rPr>
          <w:rFonts w:ascii="GHEA Grapalat" w:hAnsi="GHEA Grapalat"/>
          <w:b/>
          <w:sz w:val="24"/>
          <w:szCs w:val="24"/>
        </w:rPr>
        <w:t xml:space="preserve">ՀՀ ԿԱՌԱՎԱՐՈՒԹՅԱՆ ՈՐՈՇՄԱՆ ՆԱԽԱԳԾԻ </w:t>
      </w:r>
      <w:r w:rsidR="006B23EA"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ԸՆԴՈՒՆՄԱՆ ԿԱՊԱԿՑՈՒԹՅԱՄԲ ՊԵՏԱԿԱՆ ԲՅՈՒՋԵՈՒՄ ԾԱԽՍԵՐԻ</w:t>
      </w:r>
      <w:r w:rsidR="00CA7427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ԵՎ ԵԿԱՄՈՒՏՆԵՐԻ ԱՎԵԼԱՑՈՒՄՆԵՐԻ ԿԱՄ ՆՎԱԶԵՑՈՒՄՆԵՐԻ</w:t>
      </w:r>
      <w:r w:rsidR="006B23EA"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ՎԵՐԱԲԵՐՅԱԼ</w:t>
      </w:r>
    </w:p>
    <w:p w:rsidR="006B23EA" w:rsidRPr="00427053" w:rsidRDefault="006B23EA" w:rsidP="006B23EA">
      <w:pPr>
        <w:shd w:val="clear" w:color="auto" w:fill="FFFFFF"/>
        <w:tabs>
          <w:tab w:val="left" w:pos="90"/>
          <w:tab w:val="left" w:pos="360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675C4A" w:rsidRPr="00142C41" w:rsidRDefault="00427053" w:rsidP="00427053">
      <w:pPr>
        <w:spacing w:after="0"/>
        <w:ind w:right="-51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2C41">
        <w:rPr>
          <w:rFonts w:ascii="GHEA Grapalat" w:eastAsia="Calibri" w:hAnsi="GHEA Grapalat"/>
          <w:sz w:val="24"/>
          <w:szCs w:val="24"/>
        </w:rPr>
        <w:t></w:t>
      </w:r>
      <w:proofErr w:type="spellStart"/>
      <w:r w:rsidR="00142C41" w:rsidRPr="00142C41">
        <w:rPr>
          <w:rFonts w:ascii="GHEA Grapalat" w:hAnsi="GHEA Grapalat" w:cs="Sylfaen"/>
          <w:spacing w:val="-6"/>
          <w:sz w:val="24"/>
          <w:szCs w:val="24"/>
        </w:rPr>
        <w:t>Հայաստանի</w:t>
      </w:r>
      <w:proofErr w:type="spellEnd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="00142C41" w:rsidRPr="00142C41">
        <w:rPr>
          <w:rFonts w:ascii="GHEA Grapalat" w:hAnsi="GHEA Grapalat" w:cs="Sylfaen"/>
          <w:spacing w:val="-6"/>
          <w:sz w:val="24"/>
          <w:szCs w:val="24"/>
        </w:rPr>
        <w:t>Հանրապետության</w:t>
      </w:r>
      <w:proofErr w:type="spellEnd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>կառավարության</w:t>
      </w:r>
      <w:proofErr w:type="spellEnd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2005 </w:t>
      </w:r>
      <w:proofErr w:type="spellStart"/>
      <w:r w:rsidR="00142C41" w:rsidRPr="00142C41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22-</w:t>
      </w:r>
      <w:r w:rsidR="00142C41" w:rsidRPr="00142C41">
        <w:rPr>
          <w:rFonts w:ascii="GHEA Grapalat" w:hAnsi="GHEA Grapalat" w:cs="Sylfaen"/>
          <w:spacing w:val="-6"/>
          <w:sz w:val="24"/>
          <w:szCs w:val="24"/>
        </w:rPr>
        <w:t>ի</w:t>
      </w:r>
      <w:r w:rsidR="00142C41"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r w:rsidR="00142C41" w:rsidRPr="00142C41">
        <w:rPr>
          <w:rFonts w:ascii="GHEA Grapalat" w:hAnsi="GHEA Grapalat" w:cs="Sylfaen"/>
          <w:sz w:val="24"/>
          <w:szCs w:val="24"/>
        </w:rPr>
        <w:t xml:space="preserve">N1587-Ն </w:t>
      </w:r>
      <w:proofErr w:type="spellStart"/>
      <w:r w:rsidR="00142C41" w:rsidRPr="00142C41">
        <w:rPr>
          <w:rFonts w:ascii="GHEA Grapalat" w:hAnsi="GHEA Grapalat" w:cs="Sylfaen"/>
          <w:sz w:val="24"/>
          <w:szCs w:val="24"/>
        </w:rPr>
        <w:t>որոշմա</w:t>
      </w:r>
      <w:r w:rsidR="00142C41">
        <w:rPr>
          <w:rFonts w:ascii="GHEA Grapalat" w:hAnsi="GHEA Grapalat" w:cs="Sylfaen"/>
          <w:sz w:val="24"/>
          <w:szCs w:val="24"/>
        </w:rPr>
        <w:t>ն</w:t>
      </w:r>
      <w:proofErr w:type="spellEnd"/>
      <w:r w:rsidR="00142C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42C41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142C4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42C41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142C41" w:rsidRPr="00142C41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142C41">
        <w:rPr>
          <w:rFonts w:ascii="GHEA Grapalat" w:eastAsia="Calibri" w:hAnsi="GHEA Grapalat"/>
          <w:sz w:val="24"/>
          <w:szCs w:val="24"/>
        </w:rPr>
        <w:t>կատարելու</w:t>
      </w:r>
      <w:proofErr w:type="spellEnd"/>
      <w:r w:rsidR="00142C41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 w:rsidR="00142C41"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Pr="00142C41">
        <w:rPr>
          <w:rFonts w:ascii="GHEA Grapalat" w:eastAsia="Calibri" w:hAnsi="GHEA Grapalat"/>
          <w:sz w:val="24"/>
          <w:szCs w:val="24"/>
        </w:rPr>
        <w:t></w:t>
      </w:r>
      <w:r w:rsidRPr="00142C41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6B23EA" w:rsidRPr="00142C41">
        <w:rPr>
          <w:rFonts w:ascii="GHEA Grapalat" w:hAnsi="GHEA Grapalat" w:cs="Sylfaen"/>
          <w:noProof/>
          <w:sz w:val="24"/>
          <w:szCs w:val="24"/>
          <w:lang w:val="af-ZA"/>
        </w:rPr>
        <w:t>ՀՀ կառավարության որոշման նախագծի</w:t>
      </w:r>
      <w:r w:rsidR="006B23EA" w:rsidRPr="00142C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B23EA" w:rsidRPr="00142C41">
        <w:rPr>
          <w:rFonts w:ascii="GHEA Grapalat" w:hAnsi="GHEA Grapalat" w:cs="Sylfaen"/>
          <w:noProof/>
          <w:sz w:val="24"/>
          <w:szCs w:val="24"/>
          <w:lang w:val="af-ZA"/>
        </w:rPr>
        <w:t>ընդունմա</w:t>
      </w:r>
      <w:r w:rsidRPr="00142C41">
        <w:rPr>
          <w:rFonts w:ascii="GHEA Grapalat" w:hAnsi="GHEA Grapalat" w:cs="Sylfaen"/>
          <w:noProof/>
          <w:sz w:val="24"/>
          <w:szCs w:val="24"/>
          <w:lang w:val="af-ZA"/>
        </w:rPr>
        <w:t xml:space="preserve">ն կապակցությամբ </w:t>
      </w:r>
      <w:r w:rsidR="006B23EA" w:rsidRPr="00142C41">
        <w:rPr>
          <w:rFonts w:ascii="GHEA Grapalat" w:hAnsi="GHEA Grapalat" w:cs="Sylfaen"/>
          <w:noProof/>
          <w:sz w:val="24"/>
          <w:szCs w:val="24"/>
          <w:lang w:val="af-ZA"/>
        </w:rPr>
        <w:t xml:space="preserve">ՀՀ պետական բյուջեում </w:t>
      </w:r>
      <w:r w:rsidR="00142C41">
        <w:rPr>
          <w:rFonts w:ascii="GHEA Grapalat" w:hAnsi="GHEA Grapalat" w:cs="Sylfaen"/>
          <w:noProof/>
          <w:sz w:val="24"/>
          <w:szCs w:val="24"/>
          <w:lang w:val="af-ZA"/>
        </w:rPr>
        <w:t>ծախսերի և եկամուտների ավելացումներ կամ նվազեցումներ չեն նախատեսվում</w:t>
      </w:r>
      <w:r w:rsidR="00675C4A" w:rsidRPr="00142C41">
        <w:rPr>
          <w:rFonts w:ascii="GHEA Grapalat" w:hAnsi="GHEA Grapalat" w:cs="Sylfaen"/>
          <w:sz w:val="24"/>
          <w:szCs w:val="24"/>
          <w:lang w:val="nl-NL"/>
        </w:rPr>
        <w:t>:</w:t>
      </w:r>
    </w:p>
    <w:p w:rsidR="006B23EA" w:rsidRPr="00675C4A" w:rsidRDefault="006B23EA" w:rsidP="0042705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noProof/>
          <w:lang w:val="af-ZA"/>
        </w:rPr>
      </w:pPr>
    </w:p>
    <w:p w:rsidR="006B23EA" w:rsidRPr="00675C4A" w:rsidRDefault="006B23EA" w:rsidP="00675C4A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75C4A">
        <w:rPr>
          <w:rFonts w:ascii="GHEA Grapalat" w:hAnsi="GHEA Grapalat" w:cs="Sylfaen"/>
          <w:sz w:val="24"/>
          <w:szCs w:val="24"/>
          <w:lang w:val="af-ZA"/>
        </w:rPr>
        <w:tab/>
      </w:r>
      <w:r w:rsidRPr="00675C4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75C4A">
        <w:rPr>
          <w:rFonts w:ascii="GHEA Grapalat" w:hAnsi="GHEA Grapalat" w:cs="Sylfaen"/>
          <w:sz w:val="24"/>
          <w:szCs w:val="24"/>
          <w:lang w:val="af-ZA"/>
        </w:rPr>
        <w:tab/>
      </w:r>
    </w:p>
    <w:p w:rsidR="00427053" w:rsidRPr="00427053" w:rsidRDefault="00427053" w:rsidP="00427053">
      <w:pPr>
        <w:shd w:val="clear" w:color="auto" w:fill="FFFFFF"/>
        <w:tabs>
          <w:tab w:val="left" w:pos="90"/>
          <w:tab w:val="left" w:pos="360"/>
          <w:tab w:val="left" w:pos="3686"/>
        </w:tabs>
        <w:spacing w:after="0"/>
        <w:ind w:right="-24"/>
        <w:contextualSpacing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  <w:r w:rsidRPr="00427053">
        <w:rPr>
          <w:rFonts w:ascii="GHEA Grapalat" w:hAnsi="GHEA Grapalat" w:cs="Sylfaen"/>
          <w:b/>
          <w:noProof/>
          <w:sz w:val="24"/>
          <w:szCs w:val="24"/>
          <w:lang w:val="af-ZA"/>
        </w:rPr>
        <w:t>Տ Ե Ղ Ե Կ Ա Ն Ք</w:t>
      </w:r>
    </w:p>
    <w:p w:rsidR="00427053" w:rsidRPr="00427053" w:rsidRDefault="00142C41" w:rsidP="00427053">
      <w:pPr>
        <w:pStyle w:val="NormalWeb"/>
        <w:shd w:val="clear" w:color="auto" w:fill="FFFFFF"/>
        <w:spacing w:before="0" w:beforeAutospacing="0" w:after="0" w:afterAutospacing="0" w:line="276" w:lineRule="auto"/>
        <w:ind w:left="180"/>
        <w:jc w:val="center"/>
        <w:rPr>
          <w:rFonts w:ascii="GHEA Grapalat" w:hAnsi="GHEA Grapalat" w:cs="Sylfaen"/>
          <w:b/>
          <w:lang w:val="af-ZA"/>
        </w:rPr>
      </w:pPr>
      <w:r w:rsidRPr="008A5468">
        <w:rPr>
          <w:rFonts w:ascii="GHEA Grapalat" w:hAnsi="GHEA Grapalat"/>
          <w:b/>
        </w:rPr>
        <w:t></w:t>
      </w:r>
      <w:r w:rsidRPr="008A5468">
        <w:rPr>
          <w:rFonts w:ascii="GHEA Grapalat" w:hAnsi="GHEA Grapalat" w:cs="Sylfaen"/>
          <w:b/>
        </w:rPr>
        <w:t>ՀԱՅԱՍՏԱՆԻ ՀԱՆՐԱՊԵՏՈՒԹՅԱՆ ԿԱՌԱՎԱՐՈՒԹՅԱՆ 2005 ԹՎԱԿԱՆԻ ՍԵՊՏԵՄԲԵՐԻ 22-Ի N1587-Ն ՈՐՈՇՄԱՆ ՄԵՋ ՓՈՓՈԽՈՒԹՅՈՒՆ ԿԱՏԱՐԵԼՈՒ ՄԱՍԻՆ</w:t>
      </w:r>
      <w:r>
        <w:rPr>
          <w:rFonts w:ascii="GHEA Grapalat" w:hAnsi="GHEA Grapalat"/>
          <w:b/>
        </w:rPr>
        <w:t></w:t>
      </w:r>
      <w:r w:rsidRPr="00427053">
        <w:rPr>
          <w:rFonts w:ascii="GHEA Grapalat" w:eastAsia="Calibri" w:hAnsi="GHEA Grapalat"/>
          <w:b/>
        </w:rPr>
        <w:t xml:space="preserve"> </w:t>
      </w:r>
      <w:r w:rsidR="00427053" w:rsidRPr="00427053">
        <w:rPr>
          <w:rFonts w:ascii="GHEA Grapalat" w:hAnsi="GHEA Grapalat"/>
          <w:b/>
        </w:rPr>
        <w:t xml:space="preserve">ՀՀ ԿԱՌԱՎԱՐՈՒԹՅԱՆ ՈՐՈՇՄԱՆ ՆԱԽԱԳԾԻ </w:t>
      </w:r>
      <w:r w:rsidR="00427053" w:rsidRPr="00427053">
        <w:rPr>
          <w:rFonts w:ascii="GHEA Grapalat" w:hAnsi="GHEA Grapalat" w:cs="Sylfaen"/>
          <w:b/>
          <w:noProof/>
          <w:lang w:val="af-ZA"/>
        </w:rPr>
        <w:t xml:space="preserve">ԸՆԴՈՒՆՄԱՆ ԿԱՊԱԿՑՈՒԹՅԱՄԲ </w:t>
      </w:r>
      <w:r w:rsidR="00427053" w:rsidRPr="00427053">
        <w:rPr>
          <w:rFonts w:ascii="GHEA Grapalat" w:hAnsi="GHEA Grapalat" w:cs="Sylfaen"/>
          <w:b/>
          <w:lang w:val="af-ZA"/>
        </w:rPr>
        <w:t>ԱՅԼ</w:t>
      </w:r>
      <w:r w:rsidR="00427053" w:rsidRPr="00427053">
        <w:rPr>
          <w:rFonts w:ascii="GHEA Grapalat" w:hAnsi="GHEA Grapalat" w:cs="Sylfaen"/>
          <w:b/>
          <w:noProof/>
          <w:lang w:val="af-ZA"/>
        </w:rPr>
        <w:t xml:space="preserve"> Ի</w:t>
      </w:r>
      <w:r w:rsidR="00427053" w:rsidRPr="00427053">
        <w:rPr>
          <w:rFonts w:ascii="GHEA Grapalat" w:hAnsi="GHEA Grapalat" w:cs="Sylfaen"/>
          <w:b/>
          <w:lang w:val="af-ZA"/>
        </w:rPr>
        <w:t>ՐԱՎԱԿԱՆ ԱԿՏԵՐՈՒՄ ՓՈՓՈԽՈՒԹՅՈՒՆՆԵՐ</w:t>
      </w:r>
      <w:r w:rsidR="00CA7427">
        <w:rPr>
          <w:rFonts w:ascii="GHEA Grapalat" w:hAnsi="GHEA Grapalat" w:cs="Sylfaen"/>
          <w:b/>
          <w:lang w:val="af-ZA"/>
        </w:rPr>
        <w:t>Ի ԿԱՄ ԼՐԱՑՈՒՄՆԵՐԻ ԿԱՏԱՐՄԱՆ</w:t>
      </w:r>
      <w:r w:rsidR="00427053" w:rsidRPr="00427053">
        <w:rPr>
          <w:rFonts w:ascii="GHEA Grapalat" w:hAnsi="GHEA Grapalat" w:cs="Sylfaen"/>
          <w:b/>
          <w:lang w:val="af-ZA"/>
        </w:rPr>
        <w:t xml:space="preserve"> ԱՆՀՐԱԺԵՇՏՈՒԹՅԱՆ ՄԱՍԻՆ</w:t>
      </w:r>
    </w:p>
    <w:p w:rsidR="006B23EA" w:rsidRPr="00096EB1" w:rsidRDefault="006B23EA" w:rsidP="00427053">
      <w:pPr>
        <w:spacing w:after="0"/>
        <w:ind w:right="-510"/>
        <w:jc w:val="center"/>
        <w:rPr>
          <w:rFonts w:ascii="GHEA Grapalat" w:hAnsi="GHEA Grapalat"/>
          <w:b/>
          <w:color w:val="000000"/>
          <w:lang w:val="af-ZA"/>
        </w:rPr>
      </w:pPr>
    </w:p>
    <w:p w:rsidR="00BC7634" w:rsidRDefault="00142C41" w:rsidP="005B3252">
      <w:pPr>
        <w:spacing w:after="0"/>
        <w:ind w:right="-510" w:firstLine="567"/>
        <w:jc w:val="both"/>
        <w:rPr>
          <w:rFonts w:ascii="GHEA Grapalat" w:eastAsia="Calibri" w:hAnsi="GHEA Grapalat"/>
          <w:sz w:val="24"/>
          <w:szCs w:val="24"/>
        </w:rPr>
      </w:pPr>
      <w:r w:rsidRPr="00142C41">
        <w:rPr>
          <w:rFonts w:ascii="GHEA Grapalat" w:eastAsia="Calibri" w:hAnsi="GHEA Grapalat"/>
          <w:sz w:val="24"/>
          <w:szCs w:val="24"/>
        </w:rPr>
        <w:t></w:t>
      </w:r>
      <w:proofErr w:type="spellStart"/>
      <w:r w:rsidRPr="00142C41">
        <w:rPr>
          <w:rFonts w:ascii="GHEA Grapalat" w:hAnsi="GHEA Grapalat" w:cs="Sylfaen"/>
          <w:spacing w:val="-6"/>
          <w:sz w:val="24"/>
          <w:szCs w:val="24"/>
        </w:rPr>
        <w:t>Հայաստանի</w:t>
      </w:r>
      <w:proofErr w:type="spellEnd"/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142C41">
        <w:rPr>
          <w:rFonts w:ascii="GHEA Grapalat" w:hAnsi="GHEA Grapalat" w:cs="Sylfaen"/>
          <w:spacing w:val="-6"/>
          <w:sz w:val="24"/>
          <w:szCs w:val="24"/>
        </w:rPr>
        <w:t>Հանրապետության</w:t>
      </w:r>
      <w:proofErr w:type="spellEnd"/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142C41">
        <w:rPr>
          <w:rFonts w:ascii="GHEA Grapalat" w:hAnsi="GHEA Grapalat" w:cs="IRTEK Courier"/>
          <w:spacing w:val="-6"/>
          <w:sz w:val="24"/>
          <w:szCs w:val="24"/>
        </w:rPr>
        <w:t>կառավարության</w:t>
      </w:r>
      <w:proofErr w:type="spellEnd"/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2005 </w:t>
      </w:r>
      <w:proofErr w:type="spellStart"/>
      <w:r w:rsidRPr="00142C41">
        <w:rPr>
          <w:rFonts w:ascii="GHEA Grapalat" w:hAnsi="GHEA Grapalat" w:cs="Sylfaen"/>
          <w:spacing w:val="-6"/>
          <w:sz w:val="24"/>
          <w:szCs w:val="24"/>
        </w:rPr>
        <w:t>թվականի</w:t>
      </w:r>
      <w:proofErr w:type="spellEnd"/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proofErr w:type="spellStart"/>
      <w:r w:rsidRPr="00142C41">
        <w:rPr>
          <w:rFonts w:ascii="GHEA Grapalat" w:hAnsi="GHEA Grapalat" w:cs="IRTEK Courier"/>
          <w:spacing w:val="-6"/>
          <w:sz w:val="24"/>
          <w:szCs w:val="24"/>
        </w:rPr>
        <w:t>սեպտեմբերի</w:t>
      </w:r>
      <w:proofErr w:type="spellEnd"/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22-</w:t>
      </w:r>
      <w:r w:rsidRPr="00142C41">
        <w:rPr>
          <w:rFonts w:ascii="GHEA Grapalat" w:hAnsi="GHEA Grapalat" w:cs="Sylfaen"/>
          <w:spacing w:val="-6"/>
          <w:sz w:val="24"/>
          <w:szCs w:val="24"/>
        </w:rPr>
        <w:t>ի</w:t>
      </w:r>
      <w:r w:rsidRPr="00142C41">
        <w:rPr>
          <w:rFonts w:ascii="GHEA Grapalat" w:hAnsi="GHEA Grapalat" w:cs="IRTEK Courier"/>
          <w:spacing w:val="-6"/>
          <w:sz w:val="24"/>
          <w:szCs w:val="24"/>
        </w:rPr>
        <w:t xml:space="preserve"> </w:t>
      </w:r>
      <w:r w:rsidRPr="00142C41">
        <w:rPr>
          <w:rFonts w:ascii="GHEA Grapalat" w:hAnsi="GHEA Grapalat" w:cs="Sylfaen"/>
          <w:sz w:val="24"/>
          <w:szCs w:val="24"/>
        </w:rPr>
        <w:t xml:space="preserve">N1587-Ն </w:t>
      </w:r>
      <w:proofErr w:type="spellStart"/>
      <w:r w:rsidRPr="00142C41">
        <w:rPr>
          <w:rFonts w:ascii="GHEA Grapalat" w:hAnsi="GHEA Grapalat" w:cs="Sylfaen"/>
          <w:sz w:val="24"/>
          <w:szCs w:val="24"/>
        </w:rPr>
        <w:t>որոշմա</w:t>
      </w:r>
      <w:r>
        <w:rPr>
          <w:rFonts w:ascii="GHEA Grapalat" w:hAnsi="GHEA Grapalat" w:cs="Sylfaen"/>
          <w:sz w:val="24"/>
          <w:szCs w:val="24"/>
        </w:rPr>
        <w:t>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142C41"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կատարելու</w:t>
      </w:r>
      <w:proofErr w:type="spellEnd"/>
      <w:r>
        <w:rPr>
          <w:rFonts w:ascii="GHEA Grapalat" w:eastAsia="Calibri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/>
          <w:sz w:val="24"/>
          <w:szCs w:val="24"/>
        </w:rPr>
        <w:t>մասին</w:t>
      </w:r>
      <w:proofErr w:type="spellEnd"/>
      <w:r w:rsidRPr="00142C41">
        <w:rPr>
          <w:rFonts w:ascii="GHEA Grapalat" w:eastAsia="Calibri" w:hAnsi="GHEA Grapalat"/>
          <w:sz w:val="24"/>
          <w:szCs w:val="24"/>
        </w:rPr>
        <w:t></w:t>
      </w:r>
      <w:r>
        <w:rPr>
          <w:rFonts w:ascii="GHEA Grapalat" w:eastAsia="Calibri" w:hAnsi="GHEA Grapalat"/>
          <w:sz w:val="24"/>
          <w:szCs w:val="24"/>
        </w:rPr>
        <w:t xml:space="preserve"> </w:t>
      </w:r>
      <w:r w:rsidRPr="00142C41">
        <w:rPr>
          <w:rFonts w:ascii="GHEA Grapalat" w:hAnsi="GHEA Grapalat" w:cs="Sylfaen"/>
          <w:noProof/>
          <w:sz w:val="24"/>
          <w:szCs w:val="24"/>
          <w:lang w:val="af-ZA"/>
        </w:rPr>
        <w:t>ՀՀ կառավարության որոշման նախագծի</w:t>
      </w:r>
      <w:r w:rsidRPr="00142C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42C41">
        <w:rPr>
          <w:rFonts w:ascii="GHEA Grapalat" w:hAnsi="GHEA Grapalat" w:cs="Sylfaen"/>
          <w:noProof/>
          <w:sz w:val="24"/>
          <w:szCs w:val="24"/>
          <w:lang w:val="af-ZA"/>
        </w:rPr>
        <w:t>ընդունման կապակցությամբ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այլ իրավական ակտերում փոփոխությունների կամ լրացումների կատարման անհրաժեշտություն չի առաջանում:</w:t>
      </w:r>
    </w:p>
    <w:p w:rsidR="00142C41" w:rsidRDefault="00142C41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142C41" w:rsidRDefault="00142C41" w:rsidP="005B3252">
      <w:pPr>
        <w:spacing w:after="0"/>
        <w:ind w:right="-510" w:firstLine="567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C7634" w:rsidRPr="00BC7634" w:rsidRDefault="00BC7634" w:rsidP="00BC7634">
      <w:pPr>
        <w:tabs>
          <w:tab w:val="left" w:pos="3828"/>
        </w:tabs>
        <w:spacing w:after="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Տ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Ե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Ղ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Ե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Կ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Ա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Ն</w:t>
      </w:r>
      <w:r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>Ք</w:t>
      </w:r>
    </w:p>
    <w:p w:rsidR="00BC7634" w:rsidRDefault="00BC7634" w:rsidP="00BC7634">
      <w:pPr>
        <w:spacing w:after="0"/>
        <w:jc w:val="center"/>
        <w:rPr>
          <w:rFonts w:ascii="GHEA Grapalat" w:eastAsia="Calibri" w:hAnsi="GHEA Grapalat"/>
          <w:b/>
          <w:sz w:val="24"/>
          <w:szCs w:val="24"/>
        </w:rPr>
      </w:pPr>
      <w:r w:rsidRPr="00BC7634">
        <w:rPr>
          <w:rFonts w:ascii="GHEA Grapalat" w:eastAsia="Calibri" w:hAnsi="GHEA Grapalat"/>
          <w:b/>
          <w:sz w:val="24"/>
          <w:szCs w:val="24"/>
          <w:lang w:val="hy-AM"/>
        </w:rPr>
        <w:t xml:space="preserve">ԻՐԱՎԱԿԱՆ ԱԿՏԻ ՆԱԽԱԳԾՄԱՆԸ ԵՎ ՔՆՆԱՐԿՄԱՆԸ ՀԱՍԱՐԱԿՈՒԹՅԱՆ ՄԱՍՆԱԿՑՈՒԹՅԱՆ </w:t>
      </w:r>
      <w:r>
        <w:rPr>
          <w:rFonts w:ascii="GHEA Grapalat" w:eastAsia="Calibri" w:hAnsi="GHEA Grapalat"/>
          <w:b/>
          <w:sz w:val="24"/>
          <w:szCs w:val="24"/>
        </w:rPr>
        <w:t>ՎԵՐԱԲԵՐՅԱԼ</w:t>
      </w:r>
    </w:p>
    <w:p w:rsidR="00142C41" w:rsidRPr="00BC7634" w:rsidRDefault="00142C41" w:rsidP="00BC7634">
      <w:pPr>
        <w:spacing w:after="0"/>
        <w:jc w:val="center"/>
        <w:rPr>
          <w:rFonts w:ascii="GHEA Grapalat" w:eastAsia="Calibri" w:hAnsi="GHEA Grapalat"/>
          <w:b/>
          <w:sz w:val="24"/>
          <w:szCs w:val="24"/>
        </w:rPr>
      </w:pP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Հասարակությանը նախագծի վերաբերյալ իրազեկումը</w:t>
      </w:r>
      <w:r>
        <w:rPr>
          <w:rFonts w:ascii="GHEA Grapalat" w:eastAsia="Calibri" w:hAnsi="GHEA Grapalat"/>
          <w:sz w:val="24"/>
          <w:szCs w:val="24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Չի իրազեկվել</w:t>
      </w: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Հասարակության մասնակցությունը նախագծմանը և/կամ քննարկումներին</w:t>
      </w:r>
      <w:r>
        <w:rPr>
          <w:rFonts w:ascii="GHEA Grapalat" w:eastAsia="Calibri" w:hAnsi="GHEA Grapalat"/>
          <w:sz w:val="24"/>
          <w:szCs w:val="24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Չի մասնակցել</w:t>
      </w:r>
    </w:p>
    <w:p w:rsidR="00BC7634" w:rsidRPr="00BC7634" w:rsidRDefault="00BC7634" w:rsidP="00BC7634">
      <w:pPr>
        <w:numPr>
          <w:ilvl w:val="0"/>
          <w:numId w:val="3"/>
        </w:numPr>
        <w:spacing w:after="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Այլ տեղեկություններ (եթե այդպիսիք առկա են)</w:t>
      </w:r>
      <w:r>
        <w:rPr>
          <w:rFonts w:ascii="GHEA Grapalat" w:eastAsia="Calibri" w:hAnsi="GHEA Grapalat"/>
          <w:sz w:val="24"/>
          <w:szCs w:val="24"/>
        </w:rPr>
        <w:t>.</w:t>
      </w:r>
    </w:p>
    <w:p w:rsidR="00BC7634" w:rsidRPr="00BC7634" w:rsidRDefault="00BC7634" w:rsidP="00BC7634">
      <w:pPr>
        <w:spacing w:after="0"/>
        <w:ind w:left="78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7634">
        <w:rPr>
          <w:rFonts w:ascii="GHEA Grapalat" w:eastAsia="Calibri" w:hAnsi="GHEA Grapalat"/>
          <w:sz w:val="24"/>
          <w:szCs w:val="24"/>
          <w:lang w:val="hy-AM"/>
        </w:rPr>
        <w:t>Չկան:</w:t>
      </w:r>
    </w:p>
    <w:sectPr w:rsidR="00BC7634" w:rsidRPr="00BC7634" w:rsidSect="00BC7634">
      <w:pgSz w:w="11907" w:h="16839" w:code="9"/>
      <w:pgMar w:top="1135" w:right="127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5091B"/>
    <w:multiLevelType w:val="multilevel"/>
    <w:tmpl w:val="7054D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>
    <w:nsid w:val="2F60207C"/>
    <w:multiLevelType w:val="hybridMultilevel"/>
    <w:tmpl w:val="F3104126"/>
    <w:lvl w:ilvl="0" w:tplc="DCEA7A4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8C"/>
    <w:rsid w:val="00096EB1"/>
    <w:rsid w:val="000D3322"/>
    <w:rsid w:val="00142C41"/>
    <w:rsid w:val="002D1D5B"/>
    <w:rsid w:val="002D4D47"/>
    <w:rsid w:val="0035505A"/>
    <w:rsid w:val="00427053"/>
    <w:rsid w:val="004C0A24"/>
    <w:rsid w:val="005526A0"/>
    <w:rsid w:val="00560371"/>
    <w:rsid w:val="0058718C"/>
    <w:rsid w:val="005B3252"/>
    <w:rsid w:val="005C681A"/>
    <w:rsid w:val="00675C4A"/>
    <w:rsid w:val="006B23EA"/>
    <w:rsid w:val="006D039E"/>
    <w:rsid w:val="007726BB"/>
    <w:rsid w:val="0085447A"/>
    <w:rsid w:val="009A0CF9"/>
    <w:rsid w:val="009E4D76"/>
    <w:rsid w:val="009F337F"/>
    <w:rsid w:val="00A644E8"/>
    <w:rsid w:val="00A85FA1"/>
    <w:rsid w:val="00AF5978"/>
    <w:rsid w:val="00BC7634"/>
    <w:rsid w:val="00CA7427"/>
    <w:rsid w:val="00E024AC"/>
    <w:rsid w:val="00EE01F2"/>
    <w:rsid w:val="00FF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FFED45-7268-47C0-860C-D70D2528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3E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3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23EA"/>
    <w:pPr>
      <w:ind w:left="720"/>
      <w:contextualSpacing/>
    </w:pPr>
  </w:style>
  <w:style w:type="paragraph" w:customStyle="1" w:styleId="mechtex">
    <w:name w:val="mechtex"/>
    <w:basedOn w:val="Normal"/>
    <w:rsid w:val="005526A0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675C4A"/>
    <w:pPr>
      <w:spacing w:after="120"/>
    </w:pPr>
    <w:rPr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75C4A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26FE-F3D6-4344-8F73-BF6FA6283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Olimpia Eloyan</dc:creator>
  <cp:keywords>https://mul2.gov.am/tasks/146761/oneclick/8_Texekanqner-1587-N.docx?token=5cdb1bad4736ec87e4afe342826d1119</cp:keywords>
  <cp:lastModifiedBy>Olimpia Eloyan</cp:lastModifiedBy>
  <cp:revision>2</cp:revision>
  <dcterms:created xsi:type="dcterms:W3CDTF">2019-08-23T11:21:00Z</dcterms:created>
  <dcterms:modified xsi:type="dcterms:W3CDTF">2019-08-23T11:21:00Z</dcterms:modified>
</cp:coreProperties>
</file>