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C79" w:rsidRPr="00C56499" w:rsidRDefault="00CF6C79" w:rsidP="00CF6C79">
      <w:pPr>
        <w:jc w:val="right"/>
        <w:rPr>
          <w:rFonts w:ascii="GHEA Grapalat" w:hAnsi="GHEA Grapalat"/>
          <w:b/>
          <w:sz w:val="24"/>
          <w:szCs w:val="24"/>
          <w:lang w:val="af-ZA"/>
        </w:rPr>
      </w:pPr>
      <w:r w:rsidRPr="00C56499">
        <w:rPr>
          <w:rFonts w:ascii="GHEA Grapalat" w:hAnsi="GHEA Grapalat" w:cs="Sylfaen"/>
          <w:b/>
          <w:sz w:val="24"/>
          <w:szCs w:val="24"/>
          <w:lang w:val="fr-FR"/>
        </w:rPr>
        <w:t xml:space="preserve">ՆԱԽԱԳԻԾ  </w:t>
      </w:r>
    </w:p>
    <w:p w:rsidR="00CF6C79" w:rsidRPr="00C56499" w:rsidRDefault="00CF6C79" w:rsidP="00CF6C79">
      <w:pPr>
        <w:rPr>
          <w:rFonts w:ascii="GHEA Grapalat" w:hAnsi="GHEA Grapalat" w:cs="Sylfaen"/>
          <w:b/>
          <w:sz w:val="24"/>
          <w:szCs w:val="24"/>
          <w:lang w:val="af-ZA"/>
        </w:rPr>
      </w:pPr>
      <w:r w:rsidRPr="00C56499"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</w:t>
      </w:r>
    </w:p>
    <w:p w:rsidR="00CF6C79" w:rsidRPr="00C56499" w:rsidRDefault="00CF6C79" w:rsidP="00CF6C79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C56499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CF6C79" w:rsidRPr="00C56499" w:rsidRDefault="00CF6C79" w:rsidP="00CF6C79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CF6C79" w:rsidRPr="00C56499" w:rsidRDefault="00CF6C79" w:rsidP="00CF6C79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56499">
        <w:rPr>
          <w:rFonts w:ascii="GHEA Grapalat" w:hAnsi="GHEA Grapalat" w:cs="Sylfaen"/>
          <w:b/>
          <w:sz w:val="24"/>
          <w:szCs w:val="24"/>
          <w:lang w:val="af-ZA"/>
        </w:rPr>
        <w:t>Ո Ր Ո Շ Ո Ի Մ</w:t>
      </w:r>
    </w:p>
    <w:p w:rsidR="00CF6C79" w:rsidRPr="00C56499" w:rsidRDefault="00CF6C79" w:rsidP="00CF6C79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F6C79" w:rsidRPr="00C56499" w:rsidRDefault="00CF6C79" w:rsidP="00CF6C79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-------------------- 2019</w:t>
      </w:r>
      <w:r w:rsidRPr="00C56499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C56499">
        <w:rPr>
          <w:rFonts w:ascii="GHEA Grapalat" w:hAnsi="GHEA Grapalat" w:cs="Sylfaen"/>
          <w:b/>
          <w:sz w:val="24"/>
          <w:szCs w:val="24"/>
          <w:lang w:val="af-ZA"/>
        </w:rPr>
        <w:t>ԹՎԱԿԱՆԻ</w:t>
      </w:r>
      <w:r w:rsidRPr="00C56499">
        <w:rPr>
          <w:rFonts w:ascii="GHEA Grapalat" w:hAnsi="GHEA Grapalat"/>
          <w:b/>
          <w:sz w:val="24"/>
          <w:szCs w:val="24"/>
          <w:lang w:val="af-ZA"/>
        </w:rPr>
        <w:t xml:space="preserve">  N        - </w:t>
      </w:r>
      <w:r w:rsidR="00E433EB">
        <w:rPr>
          <w:rFonts w:ascii="GHEA Grapalat" w:hAnsi="GHEA Grapalat"/>
          <w:b/>
          <w:sz w:val="24"/>
          <w:szCs w:val="24"/>
          <w:lang w:val="af-ZA"/>
        </w:rPr>
        <w:t>Ա</w:t>
      </w:r>
    </w:p>
    <w:p w:rsidR="00CF6C79" w:rsidRPr="00C56499" w:rsidRDefault="00CF6C79" w:rsidP="00CF6C79">
      <w:pPr>
        <w:pStyle w:val="mechtex"/>
        <w:tabs>
          <w:tab w:val="left" w:pos="720"/>
        </w:tabs>
        <w:rPr>
          <w:rFonts w:ascii="GHEA Grapalat" w:eastAsia="Calibri" w:hAnsi="GHEA Grapalat" w:cs="Sylfaen"/>
          <w:b/>
          <w:sz w:val="24"/>
          <w:szCs w:val="24"/>
          <w:lang w:val="af-ZA"/>
        </w:rPr>
      </w:pPr>
    </w:p>
    <w:p w:rsidR="00CF6C79" w:rsidRPr="00C56499" w:rsidRDefault="00CF6C79" w:rsidP="00CF6C7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56499">
        <w:rPr>
          <w:rFonts w:ascii="GHEA Grapalat" w:hAnsi="GHEA Grapalat" w:cs="Sylfaen"/>
          <w:b/>
          <w:sz w:val="24"/>
          <w:szCs w:val="24"/>
          <w:lang w:val="af-ZA"/>
        </w:rPr>
        <w:t xml:space="preserve">«ՀՀ  </w:t>
      </w:r>
      <w:r>
        <w:rPr>
          <w:rFonts w:ascii="GHEA Grapalat" w:hAnsi="GHEA Grapalat" w:cs="Sylfaen"/>
          <w:b/>
          <w:sz w:val="24"/>
          <w:szCs w:val="24"/>
          <w:lang w:val="hy-AM"/>
        </w:rPr>
        <w:t>ԳԵՂԱՐՔՈՒՆԻՔԻ</w:t>
      </w:r>
      <w:r w:rsidRPr="00C56499">
        <w:rPr>
          <w:rFonts w:ascii="GHEA Grapalat" w:hAnsi="GHEA Grapalat" w:cs="Sylfaen"/>
          <w:b/>
          <w:sz w:val="24"/>
          <w:szCs w:val="24"/>
          <w:lang w:val="af-ZA"/>
        </w:rPr>
        <w:t xml:space="preserve">  ՄԱՐԶԻ </w:t>
      </w:r>
      <w:r>
        <w:rPr>
          <w:rFonts w:ascii="GHEA Grapalat" w:hAnsi="GHEA Grapalat" w:cs="Sylfaen"/>
          <w:b/>
          <w:sz w:val="24"/>
          <w:szCs w:val="24"/>
          <w:lang w:val="hy-AM"/>
        </w:rPr>
        <w:t>ԳԵՂԱՔԱՐ ԳՅՈՒՂԻ</w:t>
      </w:r>
      <w:r w:rsidRPr="00C56499">
        <w:rPr>
          <w:rFonts w:ascii="GHEA Grapalat" w:hAnsi="GHEA Grapalat" w:cs="Sylfaen"/>
          <w:b/>
          <w:sz w:val="24"/>
          <w:szCs w:val="24"/>
          <w:lang w:val="af-ZA"/>
        </w:rPr>
        <w:t xml:space="preserve">  ՀԻՄՆԱԿԱՆ ԴՊՐՈՑ» ՊԵՏԱԿԱՆ ՈՉ ԱՌԵՎՏՐԱՅԻՆ ԿԱԶՄԱԿԵՐՊՈՒԹՅՈՒՆԸ </w:t>
      </w:r>
      <w:r w:rsidR="003B7A0D">
        <w:rPr>
          <w:rFonts w:ascii="GHEA Grapalat" w:hAnsi="GHEA Grapalat" w:cs="Sylfaen"/>
          <w:b/>
          <w:sz w:val="24"/>
          <w:szCs w:val="24"/>
          <w:lang w:val="af-ZA"/>
        </w:rPr>
        <w:t xml:space="preserve">ՄԻԱՑՄԱՆ ՁԵՎՈՎ </w:t>
      </w:r>
      <w:r w:rsidRPr="00C56499">
        <w:rPr>
          <w:rFonts w:ascii="GHEA Grapalat" w:hAnsi="GHEA Grapalat" w:cs="Sylfaen"/>
          <w:b/>
          <w:sz w:val="24"/>
          <w:szCs w:val="24"/>
          <w:lang w:val="af-ZA"/>
        </w:rPr>
        <w:t xml:space="preserve">ՎԵՐԱԿԱԶՄԱԿԵՐՊԵԼՈՒ ԵՎ ԳՈՒՅՔ ՀԱՆՁՆԵԼՈՒ  </w:t>
      </w:r>
      <w:r w:rsidRPr="00C56499">
        <w:rPr>
          <w:rFonts w:ascii="GHEA Grapalat" w:hAnsi="GHEA Grapalat" w:cs="Sylfaen"/>
          <w:b/>
          <w:noProof/>
          <w:sz w:val="24"/>
          <w:szCs w:val="24"/>
        </w:rPr>
        <w:t>ՄԱՍԻՆ</w:t>
      </w:r>
    </w:p>
    <w:p w:rsidR="00CF6C79" w:rsidRPr="00C56499" w:rsidRDefault="00CF6C79" w:rsidP="00CF6C79">
      <w:pPr>
        <w:tabs>
          <w:tab w:val="left" w:pos="90"/>
        </w:tabs>
        <w:jc w:val="center"/>
        <w:rPr>
          <w:rFonts w:ascii="GHEA Grapalat" w:hAnsi="GHEA Grapalat"/>
          <w:sz w:val="24"/>
          <w:szCs w:val="24"/>
          <w:lang w:val="af-ZA"/>
        </w:rPr>
      </w:pPr>
      <w:r w:rsidRPr="00C56499">
        <w:rPr>
          <w:rFonts w:ascii="GHEA Grapalat" w:hAnsi="GHEA Grapalat"/>
          <w:sz w:val="24"/>
          <w:szCs w:val="24"/>
          <w:lang w:val="af-ZA"/>
        </w:rPr>
        <w:t>-----------------------------------------------------------------------------------------------------------------</w:t>
      </w:r>
    </w:p>
    <w:p w:rsidR="00CF6C79" w:rsidRPr="00CF6C79" w:rsidRDefault="007543E5" w:rsidP="006C31D7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Ղեկավարվելով</w:t>
      </w:r>
      <w:proofErr w:type="spellEnd"/>
      <w:r w:rsidRPr="007543E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քաղաքացիական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օրենսգրքի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526E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>63-</w:t>
      </w:r>
      <w:proofErr w:type="spellStart"/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proofErr w:type="spellEnd"/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64-</w:t>
      </w:r>
      <w:proofErr w:type="spellStart"/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proofErr w:type="spellEnd"/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հոդվածներ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ով</w:t>
      </w:r>
      <w:proofErr w:type="spellEnd"/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>, «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ոչ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կազմակերպությունների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 w:rsidR="00CF6C79" w:rsidRPr="00CF6C79">
        <w:rPr>
          <w:rFonts w:ascii="Courier New" w:hAnsi="Courier New" w:cs="Courier New"/>
          <w:sz w:val="24"/>
          <w:szCs w:val="24"/>
          <w:shd w:val="clear" w:color="auto" w:fill="FFFFFF"/>
          <w:lang w:val="af-ZA"/>
        </w:rPr>
        <w:t> </w:t>
      </w:r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Հայաստանի</w:t>
      </w:r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Հանրապետության</w:t>
      </w:r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օրենքի</w:t>
      </w:r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13-</w:t>
      </w:r>
      <w:proofErr w:type="spellStart"/>
      <w:r w:rsidR="00CF6C79" w:rsidRPr="006C31D7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րդ</w:t>
      </w:r>
      <w:proofErr w:type="spellEnd"/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հոդվածի</w:t>
      </w:r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>2-</w:t>
      </w:r>
      <w:proofErr w:type="spellStart"/>
      <w:r w:rsidR="00CF6C79" w:rsidRPr="006C31D7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րդ</w:t>
      </w:r>
      <w:proofErr w:type="spellEnd"/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6C31D7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մասի 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զ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ենթակետ</w:t>
      </w:r>
      <w:proofErr w:type="spellStart"/>
      <w:r w:rsidR="00541A2D">
        <w:rPr>
          <w:rFonts w:ascii="GHEA Grapalat" w:hAnsi="GHEA Grapalat"/>
          <w:sz w:val="24"/>
          <w:szCs w:val="24"/>
          <w:shd w:val="clear" w:color="auto" w:fill="FFFFFF"/>
          <w:lang w:val="en-US"/>
        </w:rPr>
        <w:t>ով</w:t>
      </w:r>
      <w:proofErr w:type="spellEnd"/>
      <w:r w:rsidRPr="007543E5">
        <w:rPr>
          <w:rFonts w:ascii="GHEA Grapalat" w:hAnsi="GHEA Grapalat"/>
          <w:sz w:val="24"/>
          <w:szCs w:val="24"/>
          <w:shd w:val="clear" w:color="auto" w:fill="FFFFFF"/>
          <w:lang w:val="af-ZA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3-րդ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մաս</w:t>
      </w:r>
      <w:r w:rsidR="00541A2D">
        <w:rPr>
          <w:rFonts w:ascii="GHEA Grapalat" w:hAnsi="GHEA Grapalat"/>
          <w:sz w:val="24"/>
          <w:szCs w:val="24"/>
          <w:shd w:val="clear" w:color="auto" w:fill="FFFFFF"/>
          <w:lang w:val="af-ZA"/>
        </w:rPr>
        <w:t>ով</w:t>
      </w:r>
      <w:proofErr w:type="spellEnd"/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24-</w:t>
      </w:r>
      <w:proofErr w:type="spellStart"/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proofErr w:type="spellEnd"/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</w:t>
      </w:r>
      <w:proofErr w:type="spellStart"/>
      <w:r w:rsidR="00541A2D">
        <w:rPr>
          <w:rFonts w:ascii="GHEA Grapalat" w:hAnsi="GHEA Grapalat"/>
          <w:sz w:val="24"/>
          <w:szCs w:val="24"/>
          <w:shd w:val="clear" w:color="auto" w:fill="FFFFFF"/>
          <w:lang w:val="en-US"/>
        </w:rPr>
        <w:t>ով</w:t>
      </w:r>
      <w:proofErr w:type="spellEnd"/>
      <w:r w:rsidR="00CF6C79" w:rsidRPr="00CF6C79">
        <w:rPr>
          <w:rFonts w:ascii="GHEA Grapalat" w:hAnsi="GHEA Grapalat"/>
          <w:sz w:val="24"/>
          <w:szCs w:val="24"/>
          <w:shd w:val="clear" w:color="auto" w:fill="FFFFFF"/>
          <w:lang w:val="af-ZA"/>
        </w:rPr>
        <w:t>`</w:t>
      </w:r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Հայաստանի</w:t>
      </w:r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Հանրապետության</w:t>
      </w:r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6C31D7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կառավարությունը</w:t>
      </w:r>
      <w:r w:rsidR="00CF6C79" w:rsidRPr="00CF6C79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r w:rsidR="00CF6C79" w:rsidRPr="00CF6C7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F6C79" w:rsidRPr="00CF6C79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  <w:proofErr w:type="spellEnd"/>
      <w:r w:rsidR="00CF6C79" w:rsidRPr="00CF6C79">
        <w:rPr>
          <w:rFonts w:ascii="GHEA Grapalat" w:hAnsi="GHEA Grapalat" w:cs="Sylfaen"/>
          <w:b/>
          <w:sz w:val="24"/>
          <w:szCs w:val="24"/>
          <w:lang w:val="af-ZA"/>
        </w:rPr>
        <w:t xml:space="preserve"> է.</w:t>
      </w:r>
      <w:r w:rsidR="00CF6C79" w:rsidRPr="00CF6C79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0C50E4" w:rsidRPr="000C50E4" w:rsidRDefault="00CF6C79" w:rsidP="000C50E4">
      <w:pPr>
        <w:pStyle w:val="norm"/>
        <w:numPr>
          <w:ilvl w:val="0"/>
          <w:numId w:val="4"/>
        </w:numPr>
        <w:spacing w:line="360" w:lineRule="auto"/>
        <w:rPr>
          <w:rFonts w:ascii="GHEA Grapalat" w:eastAsia="Calibri" w:hAnsi="GHEA Grapalat" w:cs="Sylfaen"/>
          <w:sz w:val="24"/>
          <w:szCs w:val="24"/>
          <w:lang w:val="fr-FR"/>
        </w:rPr>
      </w:pPr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>«</w:t>
      </w:r>
      <w:r w:rsidR="006C31D7">
        <w:rPr>
          <w:rFonts w:ascii="GHEA Grapalat" w:eastAsia="Calibri" w:hAnsi="GHEA Grapalat" w:cs="GHEA Grapalat"/>
          <w:sz w:val="24"/>
          <w:szCs w:val="24"/>
          <w:lang w:val="hy-AM"/>
        </w:rPr>
        <w:t>Պ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ետական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գույքի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կառավարման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r w:rsidR="006C31D7">
        <w:rPr>
          <w:rFonts w:ascii="GHEA Grapalat" w:eastAsia="Calibri" w:hAnsi="GHEA Grapalat" w:cs="GHEA Grapalat"/>
          <w:sz w:val="24"/>
          <w:szCs w:val="24"/>
          <w:lang w:val="hy-AM"/>
        </w:rPr>
        <w:t>կոմիտեին</w:t>
      </w:r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ամրացված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</w:rPr>
        <w:t>՝</w:t>
      </w:r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Հայաստանի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Հանրապետության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սեփականություն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="00B9367E">
        <w:rPr>
          <w:rFonts w:ascii="GHEA Grapalat" w:eastAsia="Calibri" w:hAnsi="GHEA Grapalat" w:cs="GHEA Grapalat"/>
          <w:sz w:val="24"/>
          <w:szCs w:val="24"/>
        </w:rPr>
        <w:t>հանդիսացող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Pr="00C56499">
        <w:rPr>
          <w:rFonts w:ascii="GHEA Grapalat" w:eastAsia="Calibri" w:hAnsi="GHEA Grapalat" w:cs="GHEA Grapalat"/>
          <w:sz w:val="24"/>
          <w:szCs w:val="24"/>
        </w:rPr>
        <w:t>ՀՀ</w:t>
      </w:r>
      <w:r w:rsidRPr="00C56499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A35156">
        <w:rPr>
          <w:rFonts w:ascii="GHEA Grapalat" w:eastAsia="Calibri" w:hAnsi="GHEA Grapalat" w:cs="GHEA Grapalat"/>
          <w:sz w:val="24"/>
          <w:szCs w:val="24"/>
          <w:lang w:val="hy-AM"/>
        </w:rPr>
        <w:t>Գեղարքունիքի</w:t>
      </w:r>
      <w:r w:rsidRPr="00C56499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Pr="00C56499">
        <w:rPr>
          <w:rFonts w:ascii="GHEA Grapalat" w:eastAsia="Calibri" w:hAnsi="GHEA Grapalat" w:cs="GHEA Grapalat"/>
          <w:sz w:val="24"/>
          <w:szCs w:val="24"/>
        </w:rPr>
        <w:t>մարզի</w:t>
      </w:r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, </w:t>
      </w:r>
      <w:r w:rsidRPr="00C56499">
        <w:rPr>
          <w:rFonts w:ascii="GHEA Grapalat" w:eastAsia="Calibri" w:hAnsi="GHEA Grapalat" w:cs="GHEA Grapalat"/>
          <w:sz w:val="24"/>
          <w:szCs w:val="24"/>
        </w:rPr>
        <w:t>գ</w:t>
      </w:r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>.</w:t>
      </w:r>
      <w:r w:rsidRPr="00C56499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proofErr w:type="spellStart"/>
      <w:r w:rsidR="00A35156">
        <w:rPr>
          <w:rFonts w:ascii="GHEA Grapalat" w:eastAsia="Calibri" w:hAnsi="GHEA Grapalat" w:cs="GHEA Grapalat"/>
          <w:sz w:val="24"/>
          <w:szCs w:val="24"/>
          <w:lang w:val="hy-AM"/>
        </w:rPr>
        <w:t>Գեղաքար</w:t>
      </w:r>
      <w:proofErr w:type="spellEnd"/>
      <w:r w:rsidR="004B40EC">
        <w:rPr>
          <w:rFonts w:ascii="GHEA Grapalat" w:eastAsia="Calibri" w:hAnsi="GHEA Grapalat" w:cs="GHEA Grapalat"/>
          <w:sz w:val="24"/>
          <w:szCs w:val="24"/>
          <w:lang w:val="hy-AM"/>
        </w:rPr>
        <w:t xml:space="preserve"> գյուղի</w:t>
      </w:r>
      <w:r w:rsidR="00D14C33">
        <w:rPr>
          <w:rFonts w:ascii="GHEA Grapalat" w:eastAsia="Calibri" w:hAnsi="GHEA Grapalat" w:cs="GHEA Grapalat"/>
          <w:sz w:val="24"/>
          <w:szCs w:val="24"/>
          <w:lang w:val="pt-BR"/>
        </w:rPr>
        <w:t xml:space="preserve"> 1-</w:t>
      </w:r>
      <w:r w:rsidR="00D14C33">
        <w:rPr>
          <w:rFonts w:ascii="GHEA Grapalat" w:eastAsia="Calibri" w:hAnsi="GHEA Grapalat" w:cs="GHEA Grapalat"/>
          <w:sz w:val="24"/>
          <w:szCs w:val="24"/>
          <w:lang w:val="hy-AM"/>
        </w:rPr>
        <w:t>ին</w:t>
      </w:r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>փողոց</w:t>
      </w:r>
      <w:proofErr w:type="spellEnd"/>
      <w:r w:rsidR="004B40EC">
        <w:rPr>
          <w:rFonts w:ascii="GHEA Grapalat" w:eastAsia="Calibri" w:hAnsi="GHEA Grapalat" w:cs="GHEA Grapalat"/>
          <w:sz w:val="24"/>
          <w:szCs w:val="24"/>
          <w:lang w:val="hy-AM"/>
        </w:rPr>
        <w:t xml:space="preserve">ի </w:t>
      </w:r>
      <w:r w:rsidR="004B40EC" w:rsidRPr="004B40EC">
        <w:rPr>
          <w:rFonts w:ascii="GHEA Grapalat" w:eastAsia="Calibri" w:hAnsi="GHEA Grapalat" w:cs="GHEA Grapalat"/>
          <w:sz w:val="24"/>
          <w:szCs w:val="24"/>
          <w:lang w:val="af-ZA"/>
        </w:rPr>
        <w:t>N</w:t>
      </w:r>
      <w:r w:rsidR="00D14C33">
        <w:rPr>
          <w:rFonts w:ascii="GHEA Grapalat" w:eastAsia="Calibri" w:hAnsi="GHEA Grapalat" w:cs="GHEA Grapalat"/>
          <w:sz w:val="24"/>
          <w:szCs w:val="24"/>
          <w:lang w:val="hy-AM"/>
        </w:rPr>
        <w:t>3</w:t>
      </w:r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>հասցեում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գտնվող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դպրոցի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շենքը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r w:rsidR="00D14C33" w:rsidRPr="00D14C33">
        <w:rPr>
          <w:rFonts w:ascii="GHEA Grapalat" w:hAnsi="GHEA Grapalat" w:cs="GHEA Grapalat"/>
          <w:sz w:val="24"/>
          <w:szCs w:val="24"/>
          <w:lang w:val="af-ZA"/>
        </w:rPr>
        <w:t>1147298</w:t>
      </w:r>
      <w:r w:rsidR="00D14C3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դրամ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սկզբնական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արժեքով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ու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r w:rsidR="006013D9">
        <w:rPr>
          <w:rFonts w:ascii="GHEA Grapalat" w:hAnsi="GHEA Grapalat" w:cs="GHEA Grapalat"/>
          <w:sz w:val="24"/>
          <w:szCs w:val="24"/>
          <w:lang w:val="af-ZA"/>
        </w:rPr>
        <w:t>252</w:t>
      </w:r>
      <w:r w:rsidR="00D14C33" w:rsidRPr="00D14C33">
        <w:rPr>
          <w:rFonts w:ascii="GHEA Grapalat" w:hAnsi="GHEA Grapalat" w:cs="GHEA Grapalat"/>
          <w:sz w:val="24"/>
          <w:szCs w:val="24"/>
          <w:lang w:val="af-ZA"/>
        </w:rPr>
        <w:t>.9</w:t>
      </w:r>
      <w:r w:rsidR="00D14C3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քառ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.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մետր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ընդհանուր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մակերեսով</w:t>
      </w:r>
      <w:proofErr w:type="spellEnd"/>
      <w:r w:rsidR="00D14C33">
        <w:rPr>
          <w:rFonts w:ascii="GHEA Grapalat" w:eastAsia="Calibri" w:hAnsi="GHEA Grapalat" w:cs="GHEA Grapalat"/>
          <w:sz w:val="24"/>
          <w:szCs w:val="24"/>
          <w:lang w:val="hy-AM"/>
        </w:rPr>
        <w:t xml:space="preserve"> </w:t>
      </w:r>
      <w:r w:rsidRPr="00384387">
        <w:rPr>
          <w:rFonts w:ascii="GHEA Grapalat" w:eastAsia="Calibri" w:hAnsi="GHEA Grapalat" w:cs="Sylfaen"/>
          <w:sz w:val="24"/>
          <w:szCs w:val="24"/>
          <w:lang w:val="fr-FR"/>
        </w:rPr>
        <w:t>և</w:t>
      </w:r>
      <w:r w:rsidR="0038438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="003843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</w:t>
      </w:r>
      <w:proofErr w:type="spellEnd"/>
      <w:r w:rsidR="00384387" w:rsidRPr="0038438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84387" w:rsidRPr="003843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սպասարկման</w:t>
      </w:r>
      <w:proofErr w:type="spellEnd"/>
      <w:r w:rsidR="00384387" w:rsidRPr="0038438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84387" w:rsidRPr="003843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384387" w:rsidRPr="0038438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84387" w:rsidRPr="003843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</w:t>
      </w:r>
      <w:proofErr w:type="spellEnd"/>
      <w:r w:rsidR="00384387" w:rsidRPr="00384387">
        <w:rPr>
          <w:rFonts w:ascii="Courier New" w:hAnsi="Courier New" w:cs="Courier New"/>
          <w:color w:val="000000"/>
          <w:sz w:val="20"/>
          <w:szCs w:val="20"/>
          <w:shd w:val="clear" w:color="auto" w:fill="FFFFFF"/>
          <w:lang w:val="af-ZA"/>
        </w:rPr>
        <w:t> </w:t>
      </w:r>
      <w:r w:rsidR="006013D9">
        <w:rPr>
          <w:rFonts w:ascii="GHEA Grapalat" w:eastAsia="Calibri" w:hAnsi="GHEA Grapalat" w:cs="Sylfaen"/>
          <w:sz w:val="24"/>
          <w:szCs w:val="24"/>
          <w:lang w:val="fr-FR"/>
        </w:rPr>
        <w:t xml:space="preserve">0.2 </w:t>
      </w:r>
      <w:r w:rsidR="00CE04CB">
        <w:rPr>
          <w:rFonts w:ascii="GHEA Grapalat" w:eastAsia="Calibri" w:hAnsi="GHEA Grapalat" w:cs="Sylfaen"/>
          <w:sz w:val="24"/>
          <w:szCs w:val="24"/>
          <w:lang w:val="fr-FR"/>
        </w:rPr>
        <w:t>հ</w:t>
      </w:r>
      <w:proofErr w:type="spellStart"/>
      <w:r w:rsidR="00CE04CB">
        <w:rPr>
          <w:rFonts w:ascii="GHEA Grapalat" w:eastAsia="Calibri" w:hAnsi="GHEA Grapalat" w:cs="Sylfaen"/>
          <w:sz w:val="24"/>
          <w:szCs w:val="24"/>
          <w:lang w:val="hy-AM"/>
        </w:rPr>
        <w:t>եկտար</w:t>
      </w:r>
      <w:proofErr w:type="spellEnd"/>
      <w:r w:rsidRPr="00C56499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 w:cs="Sylfaen"/>
          <w:sz w:val="24"/>
          <w:szCs w:val="24"/>
          <w:lang w:val="fr-FR"/>
        </w:rPr>
        <w:t>մակերեսով</w:t>
      </w:r>
      <w:proofErr w:type="spellEnd"/>
      <w:r w:rsidRPr="00C56499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 w:cs="Sylfaen"/>
          <w:sz w:val="24"/>
          <w:szCs w:val="24"/>
          <w:lang w:val="fr-FR"/>
        </w:rPr>
        <w:t>հողատարածքը</w:t>
      </w:r>
      <w:proofErr w:type="spellEnd"/>
      <w:r w:rsidR="00CE04CB" w:rsidRPr="00CE04CB">
        <w:rPr>
          <w:rFonts w:ascii="Courier New" w:hAnsi="Courier New" w:cs="Courier New"/>
          <w:color w:val="000000"/>
          <w:sz w:val="20"/>
          <w:szCs w:val="20"/>
          <w:shd w:val="clear" w:color="auto" w:fill="FFFFFF"/>
          <w:lang w:val="af-ZA"/>
        </w:rPr>
        <w:t> </w:t>
      </w:r>
      <w:r w:rsidR="00CE04CB" w:rsidRPr="00CE04CB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>(</w:t>
      </w:r>
      <w:proofErr w:type="spellStart"/>
      <w:r w:rsidR="00CE04CB" w:rsidRPr="00CE04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="00CE04CB" w:rsidRPr="00CE04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CE04CB" w:rsidRPr="00CE04C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CE04CB" w:rsidRPr="00CE04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="00CE04CB" w:rsidRPr="00CE04C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 w:rsidRPr="00C56499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C56499">
        <w:rPr>
          <w:rFonts w:ascii="GHEA Grapalat" w:eastAsia="Calibri" w:hAnsi="GHEA Grapalat" w:cs="GHEA Grapalat"/>
          <w:sz w:val="24"/>
          <w:szCs w:val="24"/>
          <w:lang w:val="fr-FR"/>
        </w:rPr>
        <w:t>(</w:t>
      </w:r>
      <w:proofErr w:type="spellStart"/>
      <w:r w:rsidR="00CE04CB" w:rsidRPr="00CE04CB">
        <w:rPr>
          <w:rFonts w:ascii="GHEA Grapalat" w:hAnsi="GHEA Grapalat" w:cs="Segoe UI"/>
          <w:color w:val="000000"/>
          <w:sz w:val="24"/>
          <w:szCs w:val="24"/>
        </w:rPr>
        <w:t>սեփականության</w:t>
      </w:r>
      <w:proofErr w:type="spellEnd"/>
      <w:r w:rsidR="00CE04CB" w:rsidRPr="00CE04CB">
        <w:rPr>
          <w:rFonts w:ascii="GHEA Grapalat" w:hAnsi="GHEA Grapalat" w:cs="Segoe UI"/>
          <w:color w:val="000000"/>
          <w:sz w:val="24"/>
          <w:szCs w:val="24"/>
          <w:lang w:val="af-ZA"/>
        </w:rPr>
        <w:t xml:space="preserve"> </w:t>
      </w:r>
      <w:proofErr w:type="spellStart"/>
      <w:r w:rsidR="00CE04CB" w:rsidRPr="00CE04CB">
        <w:rPr>
          <w:rFonts w:ascii="GHEA Grapalat" w:hAnsi="GHEA Grapalat" w:cs="Segoe UI"/>
          <w:color w:val="000000"/>
          <w:sz w:val="24"/>
          <w:szCs w:val="24"/>
        </w:rPr>
        <w:t>իրավունքի</w:t>
      </w:r>
      <w:proofErr w:type="spellEnd"/>
      <w:r w:rsidR="00CE04CB" w:rsidRPr="00CE04CB">
        <w:rPr>
          <w:rFonts w:ascii="GHEA Grapalat" w:hAnsi="GHEA Grapalat" w:cs="Segoe UI"/>
          <w:color w:val="000000"/>
          <w:sz w:val="24"/>
          <w:szCs w:val="24"/>
          <w:lang w:val="af-ZA"/>
        </w:rPr>
        <w:t xml:space="preserve"> </w:t>
      </w:r>
      <w:proofErr w:type="spellStart"/>
      <w:r w:rsidR="00CE04CB" w:rsidRPr="00CE04CB">
        <w:rPr>
          <w:rFonts w:ascii="GHEA Grapalat" w:hAnsi="GHEA Grapalat" w:cs="Segoe UI"/>
          <w:color w:val="000000"/>
          <w:sz w:val="24"/>
          <w:szCs w:val="24"/>
        </w:rPr>
        <w:t>գրանցման</w:t>
      </w:r>
      <w:proofErr w:type="spellEnd"/>
      <w:r w:rsidR="00CE04CB" w:rsidRPr="00CE04CB">
        <w:rPr>
          <w:rFonts w:ascii="GHEA Grapalat" w:hAnsi="GHEA Grapalat" w:cs="Segoe UI"/>
          <w:color w:val="000000"/>
          <w:sz w:val="24"/>
          <w:szCs w:val="24"/>
          <w:lang w:val="af-ZA"/>
        </w:rPr>
        <w:t xml:space="preserve"> </w:t>
      </w:r>
      <w:proofErr w:type="spellStart"/>
      <w:r w:rsidR="00CE04CB" w:rsidRPr="00CE04CB">
        <w:rPr>
          <w:rFonts w:ascii="GHEA Grapalat" w:hAnsi="GHEA Grapalat" w:cs="Segoe UI"/>
          <w:color w:val="000000"/>
          <w:sz w:val="24"/>
          <w:szCs w:val="24"/>
        </w:rPr>
        <w:t>վկայական</w:t>
      </w:r>
      <w:proofErr w:type="spellEnd"/>
      <w:r w:rsidR="00CE04CB" w:rsidRPr="00CE04CB">
        <w:rPr>
          <w:rFonts w:ascii="GHEA Grapalat" w:hAnsi="GHEA Grapalat" w:cs="Segoe UI"/>
          <w:color w:val="000000"/>
          <w:sz w:val="24"/>
          <w:szCs w:val="24"/>
          <w:lang w:val="af-ZA"/>
        </w:rPr>
        <w:t xml:space="preserve"> </w:t>
      </w:r>
      <w:r w:rsidR="00E46A84" w:rsidRPr="00E46A84">
        <w:rPr>
          <w:rFonts w:ascii="GHEA Grapalat" w:hAnsi="GHEA Grapalat" w:cs="GHEA Grapalat"/>
          <w:sz w:val="24"/>
          <w:szCs w:val="24"/>
          <w:lang w:val="ro-RO"/>
        </w:rPr>
        <w:t>N</w:t>
      </w:r>
      <w:r w:rsidR="00E46A8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46A84" w:rsidRPr="00E46A84">
        <w:rPr>
          <w:rFonts w:ascii="GHEA Grapalat" w:hAnsi="GHEA Grapalat" w:cs="GHEA Grapalat"/>
          <w:sz w:val="24"/>
          <w:szCs w:val="24"/>
          <w:lang w:val="ro-RO"/>
        </w:rPr>
        <w:t>27022018-05-0021</w:t>
      </w:r>
      <w:r w:rsidR="00CE04CB">
        <w:rPr>
          <w:rFonts w:ascii="GHEA Grapalat" w:eastAsia="Calibri" w:hAnsi="GHEA Grapalat" w:cs="GHEA Grapalat"/>
          <w:sz w:val="24"/>
          <w:szCs w:val="24"/>
          <w:lang w:val="fr-FR"/>
        </w:rPr>
        <w:t>),</w:t>
      </w:r>
      <w:r w:rsidR="00CE04CB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Pr="00C56499">
        <w:rPr>
          <w:rFonts w:ascii="GHEA Grapalat" w:eastAsia="Calibri" w:hAnsi="GHEA Grapalat" w:cs="Sylfaen"/>
          <w:sz w:val="24"/>
          <w:szCs w:val="24"/>
          <w:lang w:val="fr-FR"/>
        </w:rPr>
        <w:t>հետ</w:t>
      </w:r>
      <w:proofErr w:type="spellEnd"/>
      <w:r w:rsidRPr="00C56499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C56499">
        <w:rPr>
          <w:rFonts w:ascii="GHEA Grapalat" w:eastAsia="Calibri" w:hAnsi="GHEA Grapalat" w:cs="Sylfaen"/>
          <w:sz w:val="24"/>
          <w:szCs w:val="24"/>
          <w:lang w:val="fr-FR"/>
        </w:rPr>
        <w:t>վերցնել</w:t>
      </w:r>
      <w:proofErr w:type="spellEnd"/>
      <w:r w:rsidRPr="00C56499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>«</w:t>
      </w:r>
      <w:r w:rsidRPr="00C56499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="00A35156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Pr="00C56499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 w:rsidRPr="00C56499">
        <w:rPr>
          <w:rFonts w:ascii="GHEA Grapalat" w:eastAsia="Calibri" w:hAnsi="GHEA Grapalat" w:cs="Sylfaen"/>
          <w:sz w:val="24"/>
          <w:szCs w:val="24"/>
          <w:lang w:val="af-ZA"/>
        </w:rPr>
        <w:t>մարզի</w:t>
      </w:r>
      <w:proofErr w:type="spellEnd"/>
      <w:r w:rsidRPr="00C56499">
        <w:rPr>
          <w:rFonts w:ascii="GHEA Grapalat" w:eastAsia="Calibri" w:hAnsi="GHEA Grapalat" w:cs="Sylfaen"/>
          <w:sz w:val="24"/>
          <w:szCs w:val="24"/>
          <w:lang w:val="af-ZA"/>
        </w:rPr>
        <w:t xml:space="preserve">  </w:t>
      </w:r>
      <w:proofErr w:type="spellStart"/>
      <w:r w:rsidR="00A35156">
        <w:rPr>
          <w:rFonts w:ascii="GHEA Grapalat" w:eastAsia="Calibri" w:hAnsi="GHEA Grapalat" w:cs="Sylfaen"/>
          <w:sz w:val="24"/>
          <w:szCs w:val="24"/>
          <w:lang w:val="hy-AM"/>
        </w:rPr>
        <w:t>Գեղաքար</w:t>
      </w:r>
      <w:proofErr w:type="spellEnd"/>
      <w:r w:rsidR="00A35156">
        <w:rPr>
          <w:rFonts w:ascii="GHEA Grapalat" w:eastAsia="Calibri" w:hAnsi="GHEA Grapalat" w:cs="Sylfaen"/>
          <w:sz w:val="24"/>
          <w:szCs w:val="24"/>
          <w:lang w:val="hy-AM"/>
        </w:rPr>
        <w:t xml:space="preserve"> գյուղի</w:t>
      </w:r>
      <w:r w:rsidRPr="00C56499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 w:rsidRPr="00C56499">
        <w:rPr>
          <w:rFonts w:ascii="GHEA Grapalat" w:eastAsia="Calibri" w:hAnsi="GHEA Grapalat" w:cs="Sylfaen"/>
          <w:sz w:val="24"/>
          <w:szCs w:val="24"/>
          <w:lang w:val="af-ZA"/>
        </w:rPr>
        <w:t>հիմնական</w:t>
      </w:r>
      <w:proofErr w:type="spellEnd"/>
      <w:r w:rsidRPr="00C56499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 w:rsidRPr="00C56499">
        <w:rPr>
          <w:rFonts w:ascii="GHEA Grapalat" w:eastAsia="Calibri" w:hAnsi="GHEA Grapalat" w:cs="Sylfaen"/>
          <w:sz w:val="24"/>
          <w:szCs w:val="24"/>
          <w:lang w:val="fr-FR"/>
        </w:rPr>
        <w:t>դպրոց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» 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պետական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ոչ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առևտրային</w:t>
      </w:r>
      <w:proofErr w:type="spellEnd"/>
      <w:r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56499">
        <w:rPr>
          <w:rFonts w:ascii="GHEA Grapalat" w:eastAsia="Calibri" w:hAnsi="GHEA Grapalat" w:cs="GHEA Grapalat"/>
          <w:sz w:val="24"/>
          <w:szCs w:val="24"/>
        </w:rPr>
        <w:t>կազմակերպությունից</w:t>
      </w:r>
      <w:proofErr w:type="spellEnd"/>
      <w:r w:rsidR="00407ADE" w:rsidRPr="00407ADE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407ADE">
        <w:rPr>
          <w:rFonts w:ascii="GHEA Grapalat" w:eastAsia="Calibri" w:hAnsi="GHEA Grapalat" w:cs="GHEA Grapalat"/>
          <w:sz w:val="24"/>
          <w:szCs w:val="24"/>
          <w:lang w:val="en-US"/>
        </w:rPr>
        <w:t>և</w:t>
      </w:r>
      <w:r w:rsidR="00407ADE" w:rsidRPr="00407ADE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proofErr w:type="spellStart"/>
      <w:r w:rsidR="00407ADE">
        <w:rPr>
          <w:rFonts w:ascii="GHEA Grapalat" w:eastAsia="Calibri" w:hAnsi="GHEA Grapalat" w:cs="GHEA Grapalat"/>
          <w:sz w:val="24"/>
          <w:szCs w:val="24"/>
          <w:lang w:val="en-US"/>
        </w:rPr>
        <w:t>թողնել</w:t>
      </w:r>
      <w:proofErr w:type="spellEnd"/>
      <w:r w:rsidR="00407ADE" w:rsidRPr="00407ADE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407ADE">
        <w:rPr>
          <w:rFonts w:ascii="GHEA Grapalat" w:eastAsia="Calibri" w:hAnsi="GHEA Grapalat" w:cs="GHEA Grapalat"/>
          <w:sz w:val="24"/>
          <w:szCs w:val="24"/>
          <w:lang w:val="hy-AM"/>
        </w:rPr>
        <w:t>Պ</w:t>
      </w:r>
      <w:proofErr w:type="spellStart"/>
      <w:r w:rsidR="00407ADE" w:rsidRPr="00C56499">
        <w:rPr>
          <w:rFonts w:ascii="GHEA Grapalat" w:eastAsia="Calibri" w:hAnsi="GHEA Grapalat" w:cs="GHEA Grapalat"/>
          <w:sz w:val="24"/>
          <w:szCs w:val="24"/>
        </w:rPr>
        <w:t>ետական</w:t>
      </w:r>
      <w:proofErr w:type="spellEnd"/>
      <w:r w:rsidR="00407ADE"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="00407ADE" w:rsidRPr="00C56499">
        <w:rPr>
          <w:rFonts w:ascii="GHEA Grapalat" w:eastAsia="Calibri" w:hAnsi="GHEA Grapalat" w:cs="GHEA Grapalat"/>
          <w:sz w:val="24"/>
          <w:szCs w:val="24"/>
        </w:rPr>
        <w:t>գույքի</w:t>
      </w:r>
      <w:proofErr w:type="spellEnd"/>
      <w:r w:rsidR="00407ADE"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proofErr w:type="spellStart"/>
      <w:r w:rsidR="00407ADE" w:rsidRPr="00C56499">
        <w:rPr>
          <w:rFonts w:ascii="GHEA Grapalat" w:eastAsia="Calibri" w:hAnsi="GHEA Grapalat" w:cs="GHEA Grapalat"/>
          <w:sz w:val="24"/>
          <w:szCs w:val="24"/>
        </w:rPr>
        <w:t>կառավարման</w:t>
      </w:r>
      <w:proofErr w:type="spellEnd"/>
      <w:r w:rsidR="00407ADE" w:rsidRPr="00C56499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r w:rsidR="00407ADE">
        <w:rPr>
          <w:rFonts w:ascii="GHEA Grapalat" w:eastAsia="Calibri" w:hAnsi="GHEA Grapalat" w:cs="GHEA Grapalat"/>
          <w:sz w:val="24"/>
          <w:szCs w:val="24"/>
          <w:lang w:val="hy-AM"/>
        </w:rPr>
        <w:t>կոմիտեի</w:t>
      </w:r>
      <w:r w:rsidR="00407ADE" w:rsidRPr="00407ADE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proofErr w:type="spellStart"/>
      <w:r w:rsidR="00407ADE">
        <w:rPr>
          <w:rFonts w:ascii="GHEA Grapalat" w:eastAsia="Calibri" w:hAnsi="GHEA Grapalat" w:cs="GHEA Grapalat"/>
          <w:sz w:val="24"/>
          <w:szCs w:val="24"/>
          <w:lang w:val="en-US"/>
        </w:rPr>
        <w:t>տնօրինությանը</w:t>
      </w:r>
      <w:proofErr w:type="spellEnd"/>
      <w:r w:rsidR="00407ADE" w:rsidRPr="00407ADE">
        <w:rPr>
          <w:rFonts w:ascii="GHEA Grapalat" w:eastAsia="Calibri" w:hAnsi="GHEA Grapalat" w:cs="GHEA Grapalat"/>
          <w:sz w:val="24"/>
          <w:szCs w:val="24"/>
          <w:lang w:val="af-ZA"/>
        </w:rPr>
        <w:t>:</w:t>
      </w:r>
    </w:p>
    <w:p w:rsidR="00CF6C79" w:rsidRPr="000C50E4" w:rsidRDefault="00CF6C79" w:rsidP="00CF6C79">
      <w:pPr>
        <w:pStyle w:val="norm"/>
        <w:numPr>
          <w:ilvl w:val="0"/>
          <w:numId w:val="4"/>
        </w:numPr>
        <w:spacing w:line="360" w:lineRule="auto"/>
        <w:rPr>
          <w:rFonts w:ascii="GHEA Grapalat" w:eastAsia="Calibri" w:hAnsi="GHEA Grapalat" w:cs="Sylfaen"/>
          <w:sz w:val="24"/>
          <w:szCs w:val="24"/>
          <w:lang w:val="fr-FR"/>
        </w:rPr>
      </w:pPr>
      <w:r w:rsidRPr="000C50E4">
        <w:rPr>
          <w:rFonts w:ascii="GHEA Grapalat" w:hAnsi="GHEA Grapalat" w:cs="Sylfaen"/>
          <w:sz w:val="24"/>
          <w:szCs w:val="24"/>
          <w:lang w:val="fr-FR"/>
        </w:rPr>
        <w:t>«</w:t>
      </w:r>
      <w:r w:rsidR="00EA218A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="00EA218A"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="00EA218A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="00EA218A" w:rsidRPr="000C50E4">
        <w:rPr>
          <w:rFonts w:ascii="GHEA Grapalat" w:eastAsia="Calibri" w:hAnsi="GHEA Grapalat" w:cs="Sylfaen"/>
          <w:sz w:val="24"/>
          <w:szCs w:val="24"/>
          <w:lang w:val="hy-AM"/>
        </w:rPr>
        <w:t>Գեղաքար գյուղի</w:t>
      </w:r>
      <w:r w:rsidRPr="000C50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50E4">
        <w:rPr>
          <w:rFonts w:ascii="GHEA Grapalat" w:hAnsi="GHEA Grapalat" w:cs="Sylfaen"/>
          <w:sz w:val="24"/>
          <w:szCs w:val="24"/>
          <w:lang w:val="fr-FR"/>
        </w:rPr>
        <w:t>հիմնական դպրոց» պետական ոչ առևտրային կազմակերպությունը</w:t>
      </w:r>
      <w:r w:rsidR="00B936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50E4">
        <w:rPr>
          <w:rFonts w:ascii="GHEA Grapalat" w:hAnsi="GHEA Grapalat" w:cs="Sylfaen"/>
          <w:sz w:val="24"/>
          <w:szCs w:val="24"/>
          <w:lang w:val="fr-FR"/>
        </w:rPr>
        <w:t>(պետական գրանցման համարը՝</w:t>
      </w:r>
      <w:r w:rsidR="00852A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52AB6">
        <w:rPr>
          <w:rFonts w:ascii="GHEA Grapalat" w:hAnsi="GHEA Grapalat" w:cs="Sylfaen"/>
          <w:sz w:val="24"/>
          <w:szCs w:val="24"/>
          <w:lang w:val="fr-FR"/>
        </w:rPr>
        <w:t>58</w:t>
      </w:r>
      <w:r w:rsidR="00C739F1">
        <w:rPr>
          <w:rFonts w:ascii="GHEA Grapalat" w:hAnsi="GHEA Grapalat" w:cs="Sylfaen"/>
          <w:sz w:val="24"/>
          <w:szCs w:val="24"/>
          <w:lang w:val="fr-FR"/>
        </w:rPr>
        <w:t>.</w:t>
      </w:r>
      <w:r w:rsidR="00852AB6">
        <w:rPr>
          <w:rFonts w:ascii="GHEA Grapalat" w:hAnsi="GHEA Grapalat" w:cs="Sylfaen"/>
          <w:sz w:val="24"/>
          <w:szCs w:val="24"/>
          <w:lang w:val="fr-FR"/>
        </w:rPr>
        <w:t>210</w:t>
      </w:r>
      <w:r w:rsidR="00C739F1">
        <w:rPr>
          <w:rFonts w:ascii="GHEA Grapalat" w:hAnsi="GHEA Grapalat" w:cs="Sylfaen"/>
          <w:sz w:val="24"/>
          <w:szCs w:val="24"/>
          <w:lang w:val="fr-FR"/>
        </w:rPr>
        <w:t>.</w:t>
      </w:r>
      <w:r w:rsidR="00852AB6">
        <w:rPr>
          <w:rFonts w:ascii="GHEA Grapalat" w:hAnsi="GHEA Grapalat" w:cs="Sylfaen"/>
          <w:sz w:val="24"/>
          <w:szCs w:val="24"/>
          <w:lang w:val="fr-FR"/>
        </w:rPr>
        <w:t>00295</w:t>
      </w:r>
      <w:r w:rsidRPr="000C50E4">
        <w:rPr>
          <w:rFonts w:ascii="GHEA Grapalat" w:hAnsi="GHEA Grapalat" w:cs="Sylfaen"/>
          <w:sz w:val="24"/>
          <w:szCs w:val="24"/>
          <w:lang w:val="fr-FR"/>
        </w:rPr>
        <w:t>)  միացման ձևով վերակազմակերպել` միացնելով «</w:t>
      </w:r>
      <w:r w:rsidR="00EA218A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="00EA218A"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="00EA218A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="00EA218A" w:rsidRPr="000C50E4">
        <w:rPr>
          <w:rFonts w:ascii="GHEA Grapalat" w:eastAsia="Calibri" w:hAnsi="GHEA Grapalat" w:cs="Sylfaen"/>
          <w:sz w:val="24"/>
          <w:szCs w:val="24"/>
          <w:lang w:val="hy-AM"/>
        </w:rPr>
        <w:t>Խաչաղբյուր գյուղի Կ</w:t>
      </w:r>
      <w:r w:rsidR="00E625C5" w:rsidRPr="00E625C5">
        <w:rPr>
          <w:rFonts w:ascii="GHEA Grapalat" w:eastAsia="Calibri" w:hAnsi="GHEA Grapalat" w:cs="Sylfaen"/>
          <w:sz w:val="24"/>
          <w:szCs w:val="24"/>
          <w:lang w:val="fr-FR"/>
        </w:rPr>
        <w:t xml:space="preserve">. </w:t>
      </w:r>
      <w:r w:rsidR="00EA218A" w:rsidRPr="000C50E4">
        <w:rPr>
          <w:rFonts w:ascii="GHEA Grapalat" w:eastAsia="Calibri" w:hAnsi="GHEA Grapalat" w:cs="Sylfaen"/>
          <w:sz w:val="24"/>
          <w:szCs w:val="24"/>
          <w:lang w:val="hy-AM"/>
        </w:rPr>
        <w:t xml:space="preserve">Գևորգյանի անվան միջնակարգ </w:t>
      </w:r>
      <w:r w:rsidR="00EA218A" w:rsidRPr="000C50E4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դպրոց</w:t>
      </w:r>
      <w:r w:rsidRPr="000C50E4">
        <w:rPr>
          <w:rFonts w:ascii="GHEA Grapalat" w:hAnsi="GHEA Grapalat" w:cs="Sylfaen"/>
          <w:sz w:val="24"/>
          <w:szCs w:val="24"/>
          <w:lang w:val="fr-FR"/>
        </w:rPr>
        <w:t xml:space="preserve">» պետական ոչ առևտրային կազմակերպությանը (պետական գրանցման համարը՝ </w:t>
      </w:r>
      <w:r w:rsidR="00852AB6">
        <w:rPr>
          <w:rFonts w:ascii="GHEA Grapalat" w:hAnsi="GHEA Grapalat" w:cs="Sylfaen"/>
          <w:sz w:val="24"/>
          <w:szCs w:val="24"/>
          <w:lang w:val="fr-FR"/>
        </w:rPr>
        <w:t>58</w:t>
      </w:r>
      <w:r w:rsidR="00C739F1">
        <w:rPr>
          <w:rFonts w:ascii="GHEA Grapalat" w:hAnsi="GHEA Grapalat" w:cs="Sylfaen"/>
          <w:sz w:val="24"/>
          <w:szCs w:val="24"/>
          <w:lang w:val="fr-FR"/>
        </w:rPr>
        <w:t>.</w:t>
      </w:r>
      <w:r w:rsidR="00852AB6">
        <w:rPr>
          <w:rFonts w:ascii="GHEA Grapalat" w:hAnsi="GHEA Grapalat" w:cs="Sylfaen"/>
          <w:sz w:val="24"/>
          <w:szCs w:val="24"/>
          <w:lang w:val="fr-FR"/>
        </w:rPr>
        <w:t>210</w:t>
      </w:r>
      <w:r w:rsidR="00C739F1">
        <w:rPr>
          <w:rFonts w:ascii="GHEA Grapalat" w:hAnsi="GHEA Grapalat" w:cs="Sylfaen"/>
          <w:sz w:val="24"/>
          <w:szCs w:val="24"/>
          <w:lang w:val="fr-FR"/>
        </w:rPr>
        <w:t>.</w:t>
      </w:r>
      <w:r w:rsidR="00852AB6">
        <w:rPr>
          <w:rFonts w:ascii="GHEA Grapalat" w:hAnsi="GHEA Grapalat" w:cs="Sylfaen"/>
          <w:sz w:val="24"/>
          <w:szCs w:val="24"/>
          <w:lang w:val="fr-FR"/>
        </w:rPr>
        <w:t>00315</w:t>
      </w:r>
      <w:r w:rsidRPr="000C50E4">
        <w:rPr>
          <w:rFonts w:ascii="GHEA Grapalat" w:hAnsi="GHEA Grapalat" w:cs="Sylfaen"/>
          <w:sz w:val="24"/>
          <w:szCs w:val="24"/>
          <w:lang w:val="fr-FR"/>
        </w:rPr>
        <w:t xml:space="preserve">): </w:t>
      </w:r>
    </w:p>
    <w:p w:rsidR="00CF6C79" w:rsidRPr="000C50E4" w:rsidRDefault="00CF6C79" w:rsidP="000C50E4">
      <w:pPr>
        <w:pStyle w:val="norm"/>
        <w:numPr>
          <w:ilvl w:val="0"/>
          <w:numId w:val="4"/>
        </w:numPr>
        <w:spacing w:line="360" w:lineRule="auto"/>
        <w:rPr>
          <w:rFonts w:ascii="GHEA Grapalat" w:eastAsia="Calibri" w:hAnsi="GHEA Grapalat" w:cs="Sylfaen"/>
          <w:sz w:val="24"/>
          <w:szCs w:val="24"/>
          <w:lang w:val="fr-FR"/>
        </w:rPr>
      </w:pPr>
      <w:r w:rsidRPr="000C50E4">
        <w:rPr>
          <w:rFonts w:ascii="GHEA Grapalat" w:hAnsi="GHEA Grapalat" w:cs="Sylfaen"/>
          <w:sz w:val="24"/>
          <w:szCs w:val="24"/>
          <w:lang w:val="fr-FR"/>
        </w:rPr>
        <w:t>Սահմանել, որ «</w:t>
      </w:r>
      <w:r w:rsidR="001538D5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="001538D5"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="001538D5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="001538D5" w:rsidRPr="000C50E4">
        <w:rPr>
          <w:rFonts w:ascii="GHEA Grapalat" w:eastAsia="Calibri" w:hAnsi="GHEA Grapalat" w:cs="Sylfaen"/>
          <w:sz w:val="24"/>
          <w:szCs w:val="24"/>
          <w:lang w:val="hy-AM"/>
        </w:rPr>
        <w:t>Գեղաքար գյուղի</w:t>
      </w:r>
      <w:r w:rsidR="001538D5" w:rsidRPr="000C50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538D5" w:rsidRPr="000C50E4">
        <w:rPr>
          <w:rFonts w:ascii="GHEA Grapalat" w:hAnsi="GHEA Grapalat" w:cs="Sylfaen"/>
          <w:sz w:val="24"/>
          <w:szCs w:val="24"/>
          <w:lang w:val="fr-FR"/>
        </w:rPr>
        <w:t>հիմնական դպրոց</w:t>
      </w:r>
      <w:r w:rsidRPr="000C50E4">
        <w:rPr>
          <w:rFonts w:ascii="GHEA Grapalat" w:hAnsi="GHEA Grapalat" w:cs="Sylfaen"/>
          <w:sz w:val="24"/>
          <w:szCs w:val="24"/>
          <w:lang w:val="fr-FR"/>
        </w:rPr>
        <w:t>» պետական ոչ առևտրային կազմակերպության իրավահաջորդը «</w:t>
      </w:r>
      <w:r w:rsidR="00C6468D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="00C6468D"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="00C6468D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="00C6468D" w:rsidRPr="000C50E4">
        <w:rPr>
          <w:rFonts w:ascii="GHEA Grapalat" w:eastAsia="Calibri" w:hAnsi="GHEA Grapalat" w:cs="Sylfaen"/>
          <w:sz w:val="24"/>
          <w:szCs w:val="24"/>
          <w:lang w:val="hy-AM"/>
        </w:rPr>
        <w:t>Խաչաղբյուր գյուղի Կ</w:t>
      </w:r>
      <w:r w:rsidR="00AF650F" w:rsidRPr="00AF650F">
        <w:rPr>
          <w:rFonts w:ascii="GHEA Grapalat" w:eastAsia="Calibri" w:hAnsi="GHEA Grapalat" w:cs="Sylfaen"/>
          <w:sz w:val="24"/>
          <w:szCs w:val="24"/>
          <w:lang w:val="fr-FR"/>
        </w:rPr>
        <w:t>.</w:t>
      </w:r>
      <w:r w:rsidR="00C6468D" w:rsidRPr="000C50E4">
        <w:rPr>
          <w:rFonts w:ascii="GHEA Grapalat" w:eastAsia="Calibri" w:hAnsi="GHEA Grapalat" w:cs="Sylfaen"/>
          <w:sz w:val="24"/>
          <w:szCs w:val="24"/>
          <w:lang w:val="hy-AM"/>
        </w:rPr>
        <w:t xml:space="preserve"> Գևորգյանի անվան միջնակարգ դպրոց</w:t>
      </w:r>
      <w:r w:rsidRPr="000C50E4">
        <w:rPr>
          <w:rFonts w:ascii="GHEA Grapalat" w:hAnsi="GHEA Grapalat" w:cs="Sylfaen"/>
          <w:sz w:val="24"/>
          <w:szCs w:val="24"/>
          <w:lang w:val="fr-FR"/>
        </w:rPr>
        <w:t>» պետական ոչ առևտրային կազմակերպությունն է</w:t>
      </w:r>
      <w:r w:rsidRPr="000C50E4">
        <w:rPr>
          <w:rFonts w:ascii="Courier New" w:hAnsi="Courier New" w:cs="Courier New"/>
          <w:sz w:val="24"/>
          <w:szCs w:val="24"/>
          <w:lang w:val="fr-FR"/>
        </w:rPr>
        <w:t> </w:t>
      </w:r>
      <w:r w:rsidRPr="000C50E4">
        <w:rPr>
          <w:rFonts w:ascii="GHEA Grapalat" w:hAnsi="GHEA Grapalat"/>
          <w:sz w:val="24"/>
          <w:szCs w:val="24"/>
          <w:lang w:val="fr-FR"/>
        </w:rPr>
        <w:t>և վերջինիս են անցնում միացված իրավաբանական անձի իրավունքներն ու պարտականությունները՝ փոխանցման ակտին համապատասխան</w:t>
      </w:r>
      <w:r w:rsidRPr="000C50E4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CF6C79" w:rsidRPr="000C50E4" w:rsidRDefault="00CF6C79" w:rsidP="00E947D3">
      <w:pPr>
        <w:pStyle w:val="norm"/>
        <w:numPr>
          <w:ilvl w:val="0"/>
          <w:numId w:val="4"/>
        </w:numPr>
        <w:spacing w:line="360" w:lineRule="auto"/>
        <w:rPr>
          <w:rFonts w:ascii="GHEA Grapalat" w:eastAsia="Calibri" w:hAnsi="GHEA Grapalat" w:cs="Sylfaen"/>
          <w:sz w:val="24"/>
          <w:szCs w:val="24"/>
          <w:lang w:val="fr-FR"/>
        </w:rPr>
      </w:pPr>
      <w:r w:rsidRPr="000C50E4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</w:t>
      </w:r>
      <w:r w:rsidR="001538D5">
        <w:rPr>
          <w:rFonts w:ascii="GHEA Grapalat" w:hAnsi="GHEA Grapalat" w:cs="Sylfaen"/>
          <w:sz w:val="24"/>
          <w:szCs w:val="24"/>
          <w:lang w:val="hy-AM"/>
        </w:rPr>
        <w:tab/>
        <w:t>Գեղարքունիքի</w:t>
      </w:r>
      <w:r w:rsidRPr="000C50E4">
        <w:rPr>
          <w:rFonts w:ascii="GHEA Grapalat" w:hAnsi="GHEA Grapalat" w:cs="Sylfaen"/>
          <w:sz w:val="24"/>
          <w:szCs w:val="24"/>
          <w:lang w:val="af-ZA"/>
        </w:rPr>
        <w:t xml:space="preserve"> մարզպետին</w:t>
      </w:r>
      <w:r w:rsidRPr="000C50E4">
        <w:rPr>
          <w:rFonts w:ascii="GHEA Grapalat" w:hAnsi="GHEA Grapalat" w:cs="Sylfaen"/>
          <w:sz w:val="24"/>
          <w:szCs w:val="24"/>
          <w:lang w:val="fr-FR"/>
        </w:rPr>
        <w:t>` սույն որոշումն ուժի մեջ մտնելուց հետո երկամսյա  ժամկետում ապահովել.</w:t>
      </w:r>
    </w:p>
    <w:p w:rsidR="000C50E4" w:rsidRPr="00AC75CC" w:rsidRDefault="006C31D7" w:rsidP="00E947D3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C50E4">
        <w:rPr>
          <w:rFonts w:ascii="GHEA Grapalat" w:hAnsi="GHEA Grapalat" w:cs="Sylfaen"/>
          <w:sz w:val="24"/>
          <w:szCs w:val="24"/>
          <w:lang w:val="fr-FR"/>
        </w:rPr>
        <w:t>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>մարզի</w:t>
      </w:r>
      <w:proofErr w:type="spellEnd"/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 </w:t>
      </w:r>
      <w:proofErr w:type="spellStart"/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Գեղաքար</w:t>
      </w:r>
      <w:proofErr w:type="spellEnd"/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 xml:space="preserve"> գյուղի</w:t>
      </w:r>
      <w:r w:rsidRPr="000C50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50E4">
        <w:rPr>
          <w:rFonts w:ascii="GHEA Grapalat" w:hAnsi="GHEA Grapalat" w:cs="Sylfaen"/>
          <w:sz w:val="24"/>
          <w:szCs w:val="24"/>
          <w:lang w:val="fr-FR"/>
        </w:rPr>
        <w:t>հիմնական</w:t>
      </w:r>
      <w:proofErr w:type="spellEnd"/>
      <w:r w:rsidRPr="000C50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50E4">
        <w:rPr>
          <w:rFonts w:ascii="GHEA Grapalat" w:hAnsi="GHEA Grapalat" w:cs="Sylfaen"/>
          <w:sz w:val="24"/>
          <w:szCs w:val="24"/>
          <w:lang w:val="fr-FR"/>
        </w:rPr>
        <w:t>դպրոց</w:t>
      </w:r>
      <w:proofErr w:type="spellEnd"/>
      <w:r w:rsidRPr="000C50E4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0C50E4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0C50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50E4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0C50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50E4">
        <w:rPr>
          <w:rFonts w:ascii="GHEA Grapalat" w:hAnsi="GHEA Grapalat" w:cs="Sylfaen"/>
          <w:sz w:val="24"/>
          <w:szCs w:val="24"/>
          <w:lang w:val="fr-FR"/>
        </w:rPr>
        <w:t>առևտրային</w:t>
      </w:r>
      <w:proofErr w:type="spellEnd"/>
      <w:r w:rsidRPr="000C50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50E4">
        <w:rPr>
          <w:rFonts w:ascii="GHEA Grapalat" w:hAnsi="GHEA Grapalat" w:cs="Sylfaen"/>
          <w:sz w:val="24"/>
          <w:szCs w:val="24"/>
          <w:lang w:val="fr-FR"/>
        </w:rPr>
        <w:t>կազմակերպության</w:t>
      </w:r>
      <w:proofErr w:type="spellEnd"/>
      <w:r w:rsidRPr="000C50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հանձնման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ընդունման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կատարումը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հանձնման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ընդունման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կնքումը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կազմի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միացման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պայմանագրի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փոխանցման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ակտի</w:t>
      </w:r>
      <w:proofErr w:type="spellEnd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C75CC" w:rsidRPr="00AC75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հաստատումը</w:t>
      </w:r>
      <w:proofErr w:type="spellEnd"/>
      <w:r w:rsidR="00AC75CC" w:rsidRPr="00AC75CC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0C50E4" w:rsidRPr="00C56499" w:rsidRDefault="000C50E4" w:rsidP="00E947D3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56499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</w:t>
      </w:r>
      <w:r w:rsidR="00980DF4">
        <w:rPr>
          <w:rFonts w:ascii="GHEA Grapalat" w:hAnsi="GHEA Grapalat" w:cs="Sylfaen"/>
          <w:sz w:val="24"/>
          <w:szCs w:val="24"/>
          <w:lang w:val="hy-AM"/>
        </w:rPr>
        <w:t>Գեղարքունիքի</w:t>
      </w:r>
      <w:r w:rsidRPr="00C56499">
        <w:rPr>
          <w:rFonts w:ascii="GHEA Grapalat" w:hAnsi="GHEA Grapalat" w:cs="Sylfaen"/>
          <w:sz w:val="24"/>
          <w:szCs w:val="24"/>
          <w:lang w:val="af-ZA"/>
        </w:rPr>
        <w:t xml:space="preserve"> մարզպետարանի  ենթակայության</w:t>
      </w:r>
      <w:r w:rsidRPr="00C56499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="00527B97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="00527B97"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="00527B97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="00527B97" w:rsidRPr="000C50E4">
        <w:rPr>
          <w:rFonts w:ascii="GHEA Grapalat" w:eastAsia="Calibri" w:hAnsi="GHEA Grapalat" w:cs="Sylfaen"/>
          <w:sz w:val="24"/>
          <w:szCs w:val="24"/>
          <w:lang w:val="hy-AM"/>
        </w:rPr>
        <w:t>Գեղաքար գյուղի</w:t>
      </w:r>
      <w:r w:rsidR="00527B97" w:rsidRPr="000C50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7B97" w:rsidRPr="000C50E4">
        <w:rPr>
          <w:rFonts w:ascii="GHEA Grapalat" w:hAnsi="GHEA Grapalat" w:cs="Sylfaen"/>
          <w:sz w:val="24"/>
          <w:szCs w:val="24"/>
          <w:lang w:val="fr-FR"/>
        </w:rPr>
        <w:t>հիմնական դպրոց</w:t>
      </w:r>
      <w:r w:rsidRPr="00C56499">
        <w:rPr>
          <w:rFonts w:ascii="GHEA Grapalat" w:hAnsi="GHEA Grapalat" w:cs="Sylfaen"/>
          <w:sz w:val="24"/>
          <w:szCs w:val="24"/>
          <w:lang w:val="fr-FR"/>
        </w:rPr>
        <w:t>»  պետական ոչ առևտրային կազմակերպության գործունեության դադար</w:t>
      </w:r>
      <w:r w:rsidR="006C31D7">
        <w:rPr>
          <w:rFonts w:ascii="GHEA Grapalat" w:hAnsi="GHEA Grapalat" w:cs="Sylfaen"/>
          <w:sz w:val="24"/>
          <w:szCs w:val="24"/>
          <w:lang w:val="hy-AM"/>
        </w:rPr>
        <w:t>եց</w:t>
      </w:r>
      <w:r w:rsidRPr="00C56499">
        <w:rPr>
          <w:rFonts w:ascii="GHEA Grapalat" w:hAnsi="GHEA Grapalat" w:cs="Sylfaen"/>
          <w:sz w:val="24"/>
          <w:szCs w:val="24"/>
          <w:lang w:val="fr-FR"/>
        </w:rPr>
        <w:t>ման պետական գրանցումը՝ «</w:t>
      </w:r>
      <w:r w:rsidR="00527B97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="00527B97"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="00527B97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="00527B97" w:rsidRPr="000C50E4">
        <w:rPr>
          <w:rFonts w:ascii="GHEA Grapalat" w:eastAsia="Calibri" w:hAnsi="GHEA Grapalat" w:cs="Sylfaen"/>
          <w:sz w:val="24"/>
          <w:szCs w:val="24"/>
          <w:lang w:val="hy-AM"/>
        </w:rPr>
        <w:t>Խաչաղբյուր գյուղի Կ</w:t>
      </w:r>
      <w:r w:rsidR="00DD4E37" w:rsidRPr="00DD4E37">
        <w:rPr>
          <w:rFonts w:ascii="GHEA Grapalat" w:eastAsia="Calibri" w:hAnsi="GHEA Grapalat" w:cs="Sylfaen"/>
          <w:sz w:val="24"/>
          <w:szCs w:val="24"/>
          <w:lang w:val="fr-FR"/>
        </w:rPr>
        <w:t xml:space="preserve">. </w:t>
      </w:r>
      <w:r w:rsidR="00527B97" w:rsidRPr="000C50E4">
        <w:rPr>
          <w:rFonts w:ascii="GHEA Grapalat" w:eastAsia="Calibri" w:hAnsi="GHEA Grapalat" w:cs="Sylfaen"/>
          <w:sz w:val="24"/>
          <w:szCs w:val="24"/>
          <w:lang w:val="hy-AM"/>
        </w:rPr>
        <w:t>Գևորգյանի անվան միջնակարգ դպրոց</w:t>
      </w:r>
      <w:r w:rsidRPr="00C56499">
        <w:rPr>
          <w:rFonts w:ascii="GHEA Grapalat" w:hAnsi="GHEA Grapalat" w:cs="Sylfaen"/>
          <w:sz w:val="24"/>
          <w:szCs w:val="24"/>
          <w:lang w:val="fr-FR"/>
        </w:rPr>
        <w:t>» պետական ոչ առևտրային կազմակերպության միջոցների հաշվին:</w:t>
      </w:r>
    </w:p>
    <w:p w:rsidR="000C50E4" w:rsidRPr="00B17F95" w:rsidRDefault="000C50E4" w:rsidP="00E947D3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56499">
        <w:rPr>
          <w:rFonts w:ascii="GHEA Grapalat" w:hAnsi="GHEA Grapalat" w:cs="Sylfaen"/>
          <w:sz w:val="24"/>
          <w:szCs w:val="24"/>
          <w:lang w:val="fr-FR"/>
        </w:rPr>
        <w:t>«</w:t>
      </w:r>
      <w:r w:rsidR="00687273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="00687273"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="00687273"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="00687273" w:rsidRPr="000C50E4">
        <w:rPr>
          <w:rFonts w:ascii="GHEA Grapalat" w:eastAsia="Calibri" w:hAnsi="GHEA Grapalat" w:cs="Sylfaen"/>
          <w:sz w:val="24"/>
          <w:szCs w:val="24"/>
          <w:lang w:val="hy-AM"/>
        </w:rPr>
        <w:t>Խաչաղբյուր գյուղի Կ</w:t>
      </w:r>
      <w:r w:rsidR="00DA293B" w:rsidRPr="00DA293B">
        <w:rPr>
          <w:rFonts w:ascii="GHEA Grapalat" w:eastAsia="Calibri" w:hAnsi="GHEA Grapalat" w:cs="Sylfaen"/>
          <w:sz w:val="24"/>
          <w:szCs w:val="24"/>
          <w:lang w:val="fr-FR"/>
        </w:rPr>
        <w:t>.</w:t>
      </w:r>
      <w:r w:rsidR="00DA293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687273" w:rsidRPr="000C50E4">
        <w:rPr>
          <w:rFonts w:ascii="GHEA Grapalat" w:eastAsia="Calibri" w:hAnsi="GHEA Grapalat" w:cs="Sylfaen"/>
          <w:sz w:val="24"/>
          <w:szCs w:val="24"/>
          <w:lang w:val="hy-AM"/>
        </w:rPr>
        <w:t>Գևորգյանի անվան միջնակարգ դպրոց</w:t>
      </w:r>
      <w:r w:rsidRPr="00C56499">
        <w:rPr>
          <w:rFonts w:ascii="GHEA Grapalat" w:hAnsi="GHEA Grapalat" w:cs="Sylfaen"/>
          <w:sz w:val="24"/>
          <w:szCs w:val="24"/>
          <w:lang w:val="fr-FR"/>
        </w:rPr>
        <w:t>» պետական ոչ առևտրային կազմակերպությ</w:t>
      </w:r>
      <w:r w:rsidRPr="00C56499">
        <w:rPr>
          <w:rFonts w:ascii="GHEA Grapalat" w:hAnsi="GHEA Grapalat" w:cs="Sylfaen"/>
          <w:sz w:val="24"/>
          <w:szCs w:val="24"/>
          <w:lang w:val="hy-AM"/>
        </w:rPr>
        <w:t>ա</w:t>
      </w:r>
      <w:r w:rsidRPr="00C56499">
        <w:rPr>
          <w:rFonts w:ascii="GHEA Grapalat" w:hAnsi="GHEA Grapalat" w:cs="Sylfaen"/>
          <w:sz w:val="24"/>
          <w:szCs w:val="24"/>
          <w:lang w:val="fr-FR"/>
        </w:rPr>
        <w:t>ն</w:t>
      </w:r>
      <w:r w:rsidRPr="00C56499">
        <w:rPr>
          <w:rFonts w:ascii="GHEA Grapalat" w:hAnsi="GHEA Grapalat" w:cs="Sylfaen"/>
          <w:sz w:val="24"/>
          <w:szCs w:val="24"/>
          <w:lang w:val="hy-AM"/>
        </w:rPr>
        <w:t xml:space="preserve"> կանոնադրությունում</w:t>
      </w:r>
      <w:r w:rsidR="00EE32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56499">
        <w:rPr>
          <w:rFonts w:ascii="GHEA Grapalat" w:hAnsi="GHEA Grapalat" w:cs="Sylfaen"/>
          <w:sz w:val="24"/>
          <w:szCs w:val="24"/>
          <w:lang w:val="fr-FR"/>
        </w:rPr>
        <w:t xml:space="preserve"> համապատասխան  փոփոխությունների կատարումը և պետական գրանցումը:</w:t>
      </w:r>
      <w:r w:rsidRPr="00C56499">
        <w:rPr>
          <w:rFonts w:ascii="Courier New" w:hAnsi="Courier New" w:cs="Courier New"/>
          <w:sz w:val="24"/>
          <w:szCs w:val="24"/>
          <w:lang w:val="fr-FR"/>
        </w:rPr>
        <w:t> </w:t>
      </w:r>
    </w:p>
    <w:p w:rsidR="00B17F95" w:rsidRDefault="002502D3" w:rsidP="00E947D3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56499">
        <w:rPr>
          <w:rFonts w:ascii="GHEA Grapalat" w:hAnsi="GHEA Grapalat" w:cs="Sylfaen"/>
          <w:sz w:val="24"/>
          <w:szCs w:val="24"/>
          <w:lang w:val="fr-FR"/>
        </w:rPr>
        <w:t>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Pr="000C50E4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C50E4">
        <w:rPr>
          <w:rFonts w:ascii="GHEA Grapalat" w:eastAsia="Calibri" w:hAnsi="GHEA Grapalat" w:cs="Sylfaen"/>
          <w:sz w:val="24"/>
          <w:szCs w:val="24"/>
          <w:lang w:val="hy-AM"/>
        </w:rPr>
        <w:t>Գեղաքար գյուղի</w:t>
      </w:r>
      <w:r w:rsidRPr="000C50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50E4">
        <w:rPr>
          <w:rFonts w:ascii="GHEA Grapalat" w:hAnsi="GHEA Grapalat" w:cs="Sylfaen"/>
          <w:sz w:val="24"/>
          <w:szCs w:val="24"/>
          <w:lang w:val="fr-FR"/>
        </w:rPr>
        <w:t>հիմնական դպրոց</w:t>
      </w:r>
      <w:r w:rsidRPr="00C56499">
        <w:rPr>
          <w:rFonts w:ascii="GHEA Grapalat" w:hAnsi="GHEA Grapalat" w:cs="Sylfaen"/>
          <w:sz w:val="24"/>
          <w:szCs w:val="24"/>
          <w:lang w:val="fr-FR"/>
        </w:rPr>
        <w:t>»  պետական ոչ առևտրային կազմակերպության</w:t>
      </w:r>
      <w:r w:rsidR="00BB60C3">
        <w:rPr>
          <w:rFonts w:ascii="GHEA Grapalat" w:hAnsi="GHEA Grapalat" w:cs="Sylfaen"/>
          <w:sz w:val="24"/>
          <w:szCs w:val="24"/>
          <w:lang w:val="fr-FR"/>
        </w:rPr>
        <w:t xml:space="preserve"> պարտատերերին տեղեկացնել կազմակերպության վերակազմակերպման մասին</w:t>
      </w:r>
      <w:r w:rsidR="00EF6352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DC2BB3" w:rsidRDefault="00DC2BB3" w:rsidP="00DC2BB3">
      <w:pPr>
        <w:pStyle w:val="ListParagraph"/>
        <w:spacing w:after="0" w:line="360" w:lineRule="auto"/>
        <w:ind w:left="928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C2BB3" w:rsidRPr="000C50E4" w:rsidRDefault="00DC2BB3" w:rsidP="00DC2BB3">
      <w:pPr>
        <w:pStyle w:val="ListParagraph"/>
        <w:spacing w:after="0" w:line="360" w:lineRule="auto"/>
        <w:ind w:left="928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B9367E" w:rsidRPr="000C50E4" w:rsidRDefault="006C31D7" w:rsidP="00B9367E">
      <w:pPr>
        <w:pStyle w:val="norm"/>
        <w:numPr>
          <w:ilvl w:val="0"/>
          <w:numId w:val="4"/>
        </w:numPr>
        <w:spacing w:line="360" w:lineRule="auto"/>
        <w:rPr>
          <w:rFonts w:ascii="GHEA Grapalat" w:eastAsia="Calibri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Պ</w:t>
      </w:r>
      <w:r w:rsidR="00C6468D" w:rsidRPr="00C45A0A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</w:t>
      </w:r>
      <w:r>
        <w:rPr>
          <w:rFonts w:ascii="GHEA Grapalat" w:hAnsi="GHEA Grapalat"/>
          <w:sz w:val="24"/>
          <w:szCs w:val="24"/>
          <w:lang w:val="hy-AM"/>
        </w:rPr>
        <w:t>կոմիտեին</w:t>
      </w:r>
      <w:r w:rsidR="00C6468D" w:rsidRPr="00C45A0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9367E" w:rsidRPr="000C50E4">
        <w:rPr>
          <w:rFonts w:ascii="GHEA Grapalat" w:hAnsi="GHEA Grapalat" w:cs="Sylfaen"/>
          <w:sz w:val="24"/>
          <w:szCs w:val="24"/>
          <w:lang w:val="fr-FR"/>
        </w:rPr>
        <w:t xml:space="preserve">սույն որոշումն ուժի մեջ մտնելուց հետո </w:t>
      </w:r>
      <w:r w:rsidR="008C05C8">
        <w:rPr>
          <w:rFonts w:ascii="GHEA Grapalat" w:hAnsi="GHEA Grapalat" w:cs="Sylfaen"/>
          <w:sz w:val="24"/>
          <w:szCs w:val="24"/>
          <w:lang w:val="fr-FR"/>
        </w:rPr>
        <w:t>քառամսյա</w:t>
      </w:r>
      <w:r w:rsidR="00B9367E" w:rsidRPr="000C50E4">
        <w:rPr>
          <w:rFonts w:ascii="GHEA Grapalat" w:hAnsi="GHEA Grapalat" w:cs="Sylfaen"/>
          <w:sz w:val="24"/>
          <w:szCs w:val="24"/>
          <w:lang w:val="fr-FR"/>
        </w:rPr>
        <w:t xml:space="preserve">  ժամկետում</w:t>
      </w:r>
      <w:r w:rsidR="000A55D8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DC2BB3" w:rsidRPr="00DC2BB3" w:rsidRDefault="00C6468D" w:rsidP="00DC2BB3">
      <w:pPr>
        <w:pStyle w:val="norm"/>
        <w:numPr>
          <w:ilvl w:val="0"/>
          <w:numId w:val="9"/>
        </w:numPr>
        <w:spacing w:line="360" w:lineRule="auto"/>
        <w:rPr>
          <w:rFonts w:ascii="GHEA Grapalat" w:hAnsi="GHEA Grapalat" w:cs="GHEA Grapalat"/>
          <w:sz w:val="24"/>
          <w:szCs w:val="24"/>
          <w:lang w:val="hy-AM"/>
        </w:rPr>
      </w:pPr>
      <w:r w:rsidRPr="00C45A0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297E3D" w:rsidRPr="00C45A0A">
        <w:rPr>
          <w:rFonts w:ascii="GHEA Grapalat" w:hAnsi="GHEA Grapalat"/>
          <w:sz w:val="24"/>
          <w:szCs w:val="24"/>
          <w:lang w:val="hy-AM"/>
        </w:rPr>
        <w:t>Գեղարքունիքի</w:t>
      </w:r>
      <w:r w:rsidRPr="00C45A0A">
        <w:rPr>
          <w:rFonts w:ascii="GHEA Grapalat" w:hAnsi="GHEA Grapalat"/>
          <w:sz w:val="24"/>
          <w:szCs w:val="24"/>
          <w:lang w:val="hy-AM"/>
        </w:rPr>
        <w:t xml:space="preserve"> մարզպետի հետ համատեղ Հայաստանի Հանրապետության կառավարություն ներկայացնել առաջարկություն</w:t>
      </w:r>
      <w:r w:rsidR="006C31D7">
        <w:rPr>
          <w:rFonts w:ascii="GHEA Grapalat" w:hAnsi="GHEA Grapalat"/>
          <w:sz w:val="24"/>
          <w:szCs w:val="24"/>
          <w:lang w:val="hy-AM"/>
        </w:rPr>
        <w:t>՝</w:t>
      </w:r>
      <w:r w:rsidRPr="00C45A0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B796F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CB796F" w:rsidRPr="00CB79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B796F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CB796F" w:rsidRPr="00CB796F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="00CB796F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="00CB796F" w:rsidRPr="00CB79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B796F">
        <w:rPr>
          <w:rFonts w:ascii="GHEA Grapalat" w:hAnsi="GHEA Grapalat"/>
          <w:sz w:val="24"/>
          <w:szCs w:val="24"/>
          <w:lang w:val="en-US"/>
        </w:rPr>
        <w:t>կետում</w:t>
      </w:r>
      <w:proofErr w:type="spellEnd"/>
      <w:r w:rsidR="00CB796F" w:rsidRPr="00CB79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B796F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="00CB796F" w:rsidRPr="00CB796F">
        <w:rPr>
          <w:rFonts w:ascii="GHEA Grapalat" w:hAnsi="GHEA Grapalat"/>
          <w:sz w:val="24"/>
          <w:szCs w:val="24"/>
          <w:lang w:val="fr-FR"/>
        </w:rPr>
        <w:t xml:space="preserve"> </w:t>
      </w:r>
      <w:r w:rsidR="00CB796F">
        <w:rPr>
          <w:rFonts w:ascii="GHEA Grapalat" w:hAnsi="GHEA Grapalat"/>
          <w:sz w:val="24"/>
          <w:szCs w:val="24"/>
          <w:lang w:val="en-US"/>
        </w:rPr>
        <w:t>Գ</w:t>
      </w:r>
      <w:r w:rsidRPr="00C45A0A">
        <w:rPr>
          <w:rFonts w:ascii="GHEA Grapalat" w:hAnsi="GHEA Grapalat"/>
          <w:sz w:val="24"/>
          <w:szCs w:val="24"/>
          <w:lang w:val="hy-AM"/>
        </w:rPr>
        <w:t>ույքի հետագա տնօրինման վերաբերյալ:</w:t>
      </w:r>
    </w:p>
    <w:p w:rsidR="009015DF" w:rsidRPr="00DC2BB3" w:rsidRDefault="004D75B7" w:rsidP="00DC2BB3">
      <w:pPr>
        <w:pStyle w:val="norm"/>
        <w:numPr>
          <w:ilvl w:val="0"/>
          <w:numId w:val="9"/>
        </w:numPr>
        <w:spacing w:line="360" w:lineRule="auto"/>
        <w:rPr>
          <w:rFonts w:ascii="GHEA Grapalat" w:hAnsi="GHEA Grapalat" w:cs="GHEA Grapalat"/>
          <w:sz w:val="24"/>
          <w:szCs w:val="24"/>
          <w:lang w:val="hy-AM"/>
        </w:rPr>
      </w:pPr>
      <w:r w:rsidRPr="00C56499">
        <w:rPr>
          <w:rFonts w:ascii="GHEA Grapalat" w:hAnsi="GHEA Grapalat" w:cs="Sylfaen"/>
          <w:sz w:val="24"/>
          <w:szCs w:val="24"/>
          <w:lang w:val="fr-FR"/>
        </w:rPr>
        <w:t>«</w:t>
      </w:r>
      <w:r w:rsidR="009015DF" w:rsidRPr="00DC2BB3">
        <w:rPr>
          <w:rFonts w:ascii="GHEA Grapalat" w:hAnsi="GHEA Grapalat"/>
          <w:sz w:val="24"/>
          <w:szCs w:val="24"/>
          <w:lang w:val="hy-AM"/>
        </w:rPr>
        <w:t>ՀՀ Գեղարքունիքի մարզի  Գեղաքար գյուղի հիմնական դպրոց» պետական ոչ առևտրային կազմակերպության հետ 19.02.2018թ. կնքված ոչ բնակելի տարածքի անհատույց օգտագործման թիվ 30/0018 պայմանագիրը լ</w:t>
      </w:r>
      <w:r w:rsidR="006D3C36" w:rsidRPr="00DC2BB3">
        <w:rPr>
          <w:rFonts w:ascii="GHEA Grapalat" w:hAnsi="GHEA Grapalat"/>
          <w:sz w:val="24"/>
          <w:szCs w:val="24"/>
          <w:lang w:val="hy-AM"/>
        </w:rPr>
        <w:t>ուծել</w:t>
      </w:r>
      <w:r w:rsidR="009015DF" w:rsidRPr="00DC2BB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D3C36" w:rsidRPr="00DC2BB3">
        <w:rPr>
          <w:rFonts w:ascii="GHEA Grapalat" w:hAnsi="GHEA Grapalat"/>
          <w:sz w:val="24"/>
          <w:szCs w:val="24"/>
          <w:lang w:val="hy-AM"/>
        </w:rPr>
        <w:t xml:space="preserve">կնքել </w:t>
      </w:r>
      <w:r w:rsidR="005C496B" w:rsidRPr="00DC2BB3">
        <w:rPr>
          <w:rFonts w:ascii="GHEA Grapalat" w:hAnsi="GHEA Grapalat" w:cs="Sylfaen"/>
          <w:sz w:val="24"/>
          <w:szCs w:val="24"/>
          <w:lang w:val="fr-FR"/>
        </w:rPr>
        <w:t>«</w:t>
      </w:r>
      <w:r w:rsidR="005C496B" w:rsidRPr="00DC2BB3">
        <w:rPr>
          <w:rFonts w:ascii="GHEA Grapalat" w:eastAsia="Calibri" w:hAnsi="GHEA Grapalat" w:cs="Sylfaen"/>
          <w:sz w:val="24"/>
          <w:szCs w:val="24"/>
          <w:lang w:val="af-ZA"/>
        </w:rPr>
        <w:t xml:space="preserve">ՀՀ </w:t>
      </w:r>
      <w:r w:rsidR="005C496B" w:rsidRPr="00DC2BB3"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 w:rsidR="005C496B" w:rsidRPr="00DC2BB3">
        <w:rPr>
          <w:rFonts w:ascii="GHEA Grapalat" w:eastAsia="Calibri" w:hAnsi="GHEA Grapalat" w:cs="Sylfaen"/>
          <w:sz w:val="24"/>
          <w:szCs w:val="24"/>
          <w:lang w:val="af-ZA"/>
        </w:rPr>
        <w:t xml:space="preserve"> մարզի  </w:t>
      </w:r>
      <w:r w:rsidR="005C496B" w:rsidRPr="00DC2BB3">
        <w:rPr>
          <w:rFonts w:ascii="GHEA Grapalat" w:eastAsia="Calibri" w:hAnsi="GHEA Grapalat" w:cs="Sylfaen"/>
          <w:sz w:val="24"/>
          <w:szCs w:val="24"/>
          <w:lang w:val="hy-AM"/>
        </w:rPr>
        <w:t>Խաչաղբյուր գյուղի Կ</w:t>
      </w:r>
      <w:r w:rsidR="005C496B" w:rsidRPr="00DC2BB3">
        <w:rPr>
          <w:rFonts w:ascii="GHEA Grapalat" w:eastAsia="Calibri" w:hAnsi="GHEA Grapalat" w:cs="Sylfaen"/>
          <w:sz w:val="24"/>
          <w:szCs w:val="24"/>
          <w:lang w:val="fr-FR"/>
        </w:rPr>
        <w:t>.</w:t>
      </w:r>
      <w:r w:rsidR="005C496B" w:rsidRPr="00DC2BB3">
        <w:rPr>
          <w:rFonts w:ascii="GHEA Grapalat" w:eastAsia="Calibri" w:hAnsi="GHEA Grapalat" w:cs="Sylfaen"/>
          <w:sz w:val="24"/>
          <w:szCs w:val="24"/>
          <w:lang w:val="hy-AM"/>
        </w:rPr>
        <w:t xml:space="preserve"> Գևորգյանի անվան միջնակարգ դպրոց</w:t>
      </w:r>
      <w:r w:rsidR="005C496B" w:rsidRPr="00DC2BB3">
        <w:rPr>
          <w:rFonts w:ascii="GHEA Grapalat" w:hAnsi="GHEA Grapalat" w:cs="Sylfaen"/>
          <w:sz w:val="24"/>
          <w:szCs w:val="24"/>
          <w:lang w:val="fr-FR"/>
        </w:rPr>
        <w:t>»</w:t>
      </w:r>
      <w:r w:rsidR="009015DF" w:rsidRPr="00DC2BB3">
        <w:rPr>
          <w:rFonts w:ascii="GHEA Grapalat" w:hAnsi="GHEA Grapalat"/>
          <w:sz w:val="24"/>
          <w:szCs w:val="24"/>
          <w:lang w:val="hy-AM"/>
        </w:rPr>
        <w:t xml:space="preserve"> պետական ոչ </w:t>
      </w:r>
      <w:proofErr w:type="spellStart"/>
      <w:r w:rsidR="009015DF" w:rsidRPr="00DC2BB3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9015DF" w:rsidRPr="00DC2BB3">
        <w:rPr>
          <w:rFonts w:ascii="GHEA Grapalat" w:hAnsi="GHEA Grapalat"/>
          <w:sz w:val="24"/>
          <w:szCs w:val="24"/>
          <w:lang w:val="hy-AM"/>
        </w:rPr>
        <w:t xml:space="preserve"> կազմակերպությանն </w:t>
      </w:r>
      <w:r w:rsidR="006E7846">
        <w:rPr>
          <w:rFonts w:ascii="GHEA Grapalat" w:hAnsi="GHEA Grapalat"/>
          <w:sz w:val="24"/>
          <w:szCs w:val="24"/>
          <w:lang w:val="hy-AM"/>
        </w:rPr>
        <w:t xml:space="preserve"> </w:t>
      </w:r>
      <w:r w:rsidR="00B85B06">
        <w:rPr>
          <w:rFonts w:ascii="GHEA Grapalat" w:hAnsi="GHEA Grapalat"/>
          <w:sz w:val="24"/>
          <w:szCs w:val="24"/>
          <w:lang w:val="hy-AM"/>
        </w:rPr>
        <w:t>գույքի</w:t>
      </w:r>
      <w:bookmarkStart w:id="0" w:name="_GoBack"/>
      <w:bookmarkEnd w:id="0"/>
      <w:r w:rsidR="006E7846">
        <w:rPr>
          <w:rFonts w:ascii="GHEA Grapalat" w:hAnsi="GHEA Grapalat"/>
          <w:sz w:val="24"/>
          <w:szCs w:val="24"/>
          <w:lang w:val="hy-AM"/>
        </w:rPr>
        <w:t xml:space="preserve"> </w:t>
      </w:r>
      <w:r w:rsidR="009015DF" w:rsidRPr="00DC2BB3">
        <w:rPr>
          <w:rFonts w:ascii="GHEA Grapalat" w:hAnsi="GHEA Grapalat"/>
          <w:sz w:val="24"/>
          <w:szCs w:val="24"/>
          <w:lang w:val="hy-AM"/>
        </w:rPr>
        <w:t xml:space="preserve">անհատույց օգտագործման իրավունքով </w:t>
      </w:r>
      <w:r w:rsidR="006E7846">
        <w:rPr>
          <w:rFonts w:ascii="GHEA Grapalat" w:hAnsi="GHEA Grapalat"/>
          <w:sz w:val="24"/>
          <w:szCs w:val="24"/>
          <w:lang w:val="hy-AM"/>
        </w:rPr>
        <w:t xml:space="preserve">տրամադրման </w:t>
      </w:r>
      <w:r w:rsidR="00E814F9" w:rsidRPr="00DC2BB3">
        <w:rPr>
          <w:rFonts w:ascii="GHEA Grapalat" w:hAnsi="GHEA Grapalat"/>
          <w:sz w:val="24"/>
          <w:szCs w:val="24"/>
          <w:lang w:val="hy-AM"/>
        </w:rPr>
        <w:t>պայմանագիր:</w:t>
      </w:r>
    </w:p>
    <w:p w:rsidR="006C31D7" w:rsidRPr="00F577C3" w:rsidRDefault="006C31D7" w:rsidP="006C31D7">
      <w:pPr>
        <w:pStyle w:val="norm"/>
        <w:spacing w:line="360" w:lineRule="auto"/>
        <w:ind w:firstLine="0"/>
        <w:rPr>
          <w:rFonts w:ascii="GHEA Grapalat" w:hAnsi="GHEA Grapalat" w:cs="GHEA Grapalat"/>
          <w:sz w:val="24"/>
          <w:szCs w:val="24"/>
          <w:lang w:val="hy-AM"/>
        </w:rPr>
      </w:pPr>
    </w:p>
    <w:sectPr w:rsidR="006C31D7" w:rsidRPr="00F577C3" w:rsidSect="006B6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B65F3"/>
    <w:multiLevelType w:val="hybridMultilevel"/>
    <w:tmpl w:val="4F9C8638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A48E9"/>
    <w:multiLevelType w:val="hybridMultilevel"/>
    <w:tmpl w:val="8FD6AC5E"/>
    <w:lvl w:ilvl="0" w:tplc="04190011">
      <w:start w:val="1"/>
      <w:numFmt w:val="decimal"/>
      <w:lvlText w:val="%1)"/>
      <w:lvlJc w:val="left"/>
      <w:pPr>
        <w:ind w:left="928" w:hanging="360"/>
      </w:pPr>
      <w:rPr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91376"/>
    <w:multiLevelType w:val="hybridMultilevel"/>
    <w:tmpl w:val="522CBE4E"/>
    <w:lvl w:ilvl="0" w:tplc="721AAD3C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855F9"/>
    <w:multiLevelType w:val="hybridMultilevel"/>
    <w:tmpl w:val="D19AC242"/>
    <w:lvl w:ilvl="0" w:tplc="040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D700AA"/>
    <w:multiLevelType w:val="hybridMultilevel"/>
    <w:tmpl w:val="40DA53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CC29C7"/>
    <w:multiLevelType w:val="hybridMultilevel"/>
    <w:tmpl w:val="9042CF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28143B"/>
    <w:multiLevelType w:val="hybridMultilevel"/>
    <w:tmpl w:val="AC943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15511"/>
    <w:multiLevelType w:val="hybridMultilevel"/>
    <w:tmpl w:val="E9E6C1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6C79"/>
    <w:rsid w:val="00093390"/>
    <w:rsid w:val="000A55D8"/>
    <w:rsid w:val="000C50E4"/>
    <w:rsid w:val="001538D5"/>
    <w:rsid w:val="001550C4"/>
    <w:rsid w:val="00183880"/>
    <w:rsid w:val="001D3D3D"/>
    <w:rsid w:val="001F6FAD"/>
    <w:rsid w:val="002502D3"/>
    <w:rsid w:val="00297E3D"/>
    <w:rsid w:val="002C4B49"/>
    <w:rsid w:val="003473C9"/>
    <w:rsid w:val="00384387"/>
    <w:rsid w:val="003B7A0D"/>
    <w:rsid w:val="003C57B1"/>
    <w:rsid w:val="0040129E"/>
    <w:rsid w:val="00407ADE"/>
    <w:rsid w:val="00413185"/>
    <w:rsid w:val="00491C60"/>
    <w:rsid w:val="004B40EC"/>
    <w:rsid w:val="004D75B7"/>
    <w:rsid w:val="00526EA1"/>
    <w:rsid w:val="00527B97"/>
    <w:rsid w:val="00541A2D"/>
    <w:rsid w:val="005C496B"/>
    <w:rsid w:val="006013D9"/>
    <w:rsid w:val="0062171E"/>
    <w:rsid w:val="0068335A"/>
    <w:rsid w:val="00687273"/>
    <w:rsid w:val="006B681A"/>
    <w:rsid w:val="006C31D7"/>
    <w:rsid w:val="006D3C36"/>
    <w:rsid w:val="006D7B75"/>
    <w:rsid w:val="006E7846"/>
    <w:rsid w:val="006F4A87"/>
    <w:rsid w:val="006F7751"/>
    <w:rsid w:val="007235D8"/>
    <w:rsid w:val="00731257"/>
    <w:rsid w:val="007543E5"/>
    <w:rsid w:val="00852AB6"/>
    <w:rsid w:val="008C05C8"/>
    <w:rsid w:val="008C37C6"/>
    <w:rsid w:val="008F043E"/>
    <w:rsid w:val="008F70E0"/>
    <w:rsid w:val="009015DF"/>
    <w:rsid w:val="00980DF4"/>
    <w:rsid w:val="00A35156"/>
    <w:rsid w:val="00A57CCA"/>
    <w:rsid w:val="00A70872"/>
    <w:rsid w:val="00AC4AAF"/>
    <w:rsid w:val="00AC75CC"/>
    <w:rsid w:val="00AF650F"/>
    <w:rsid w:val="00B17F95"/>
    <w:rsid w:val="00B5216D"/>
    <w:rsid w:val="00B85B06"/>
    <w:rsid w:val="00B9367E"/>
    <w:rsid w:val="00BA37B8"/>
    <w:rsid w:val="00BA561E"/>
    <w:rsid w:val="00BB60C3"/>
    <w:rsid w:val="00BD06E2"/>
    <w:rsid w:val="00BF3DFA"/>
    <w:rsid w:val="00C137CA"/>
    <w:rsid w:val="00C45A0A"/>
    <w:rsid w:val="00C6468D"/>
    <w:rsid w:val="00C739F1"/>
    <w:rsid w:val="00CB796F"/>
    <w:rsid w:val="00CE04CB"/>
    <w:rsid w:val="00CF6C79"/>
    <w:rsid w:val="00D14C33"/>
    <w:rsid w:val="00D326E6"/>
    <w:rsid w:val="00D553DF"/>
    <w:rsid w:val="00D93766"/>
    <w:rsid w:val="00DA293B"/>
    <w:rsid w:val="00DC2BB3"/>
    <w:rsid w:val="00DD4E37"/>
    <w:rsid w:val="00E433EB"/>
    <w:rsid w:val="00E46A84"/>
    <w:rsid w:val="00E625C5"/>
    <w:rsid w:val="00E814F9"/>
    <w:rsid w:val="00E935DF"/>
    <w:rsid w:val="00E947D3"/>
    <w:rsid w:val="00EA218A"/>
    <w:rsid w:val="00EC4B8C"/>
    <w:rsid w:val="00EE3203"/>
    <w:rsid w:val="00EF6352"/>
    <w:rsid w:val="00F5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C6605"/>
  <w15:docId w15:val="{179A2C43-C6D1-48AC-A659-A2298622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rsid w:val="00CF6C7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CF6C7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CF6C7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F6C79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ru-RU" w:eastAsia="en-US"/>
    </w:rPr>
  </w:style>
  <w:style w:type="paragraph" w:styleId="NormalWeb">
    <w:name w:val="Normal (Web)"/>
    <w:basedOn w:val="Normal"/>
    <w:uiPriority w:val="99"/>
    <w:unhideWhenUsed/>
    <w:rsid w:val="00CF6C79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F6C79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CF6C79"/>
    <w:rPr>
      <w:rFonts w:ascii="Arial Armenian" w:hAnsi="Arial Armenian"/>
      <w:lang w:val="en-US"/>
    </w:rPr>
  </w:style>
  <w:style w:type="paragraph" w:customStyle="1" w:styleId="mechtex">
    <w:name w:val="mechtex"/>
    <w:basedOn w:val="Normal"/>
    <w:link w:val="mechtexChar"/>
    <w:rsid w:val="00CF6C79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9015DF"/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9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https://mul2.gov.am/tasks/161687/oneclick/naxagi.docx?token=efbf19525344373b3c71887fd2cb4dc4</cp:keywords>
  <cp:lastModifiedBy>Mariana Shakaryan</cp:lastModifiedBy>
  <cp:revision>86</cp:revision>
  <cp:lastPrinted>2019-11-25T12:03:00Z</cp:lastPrinted>
  <dcterms:created xsi:type="dcterms:W3CDTF">2019-08-13T11:34:00Z</dcterms:created>
  <dcterms:modified xsi:type="dcterms:W3CDTF">2019-11-28T06:19:00Z</dcterms:modified>
</cp:coreProperties>
</file>