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D125C1" w:rsidRDefault="00A40A18" w:rsidP="00120652">
      <w:pPr>
        <w:tabs>
          <w:tab w:val="left" w:pos="90"/>
        </w:tabs>
        <w:spacing w:before="0" w:after="0" w:line="276" w:lineRule="auto"/>
        <w:ind w:left="360" w:firstLine="0"/>
        <w:jc w:val="right"/>
        <w:rPr>
          <w:rFonts w:ascii="GHEA Mariam" w:eastAsia="Times New Roman" w:hAnsi="GHEA Mariam" w:cs="Sylfaen"/>
          <w:lang w:val="af-ZA"/>
        </w:rPr>
      </w:pPr>
      <w:r w:rsidRPr="00D125C1">
        <w:rPr>
          <w:rFonts w:ascii="GHEA Mariam" w:eastAsia="Times New Roman" w:hAnsi="GHEA Mariam" w:cs="Sylfaen"/>
          <w:u w:val="single"/>
        </w:rPr>
        <w:t>ՆԱ</w:t>
      </w:r>
      <w:r w:rsidRPr="00D125C1">
        <w:rPr>
          <w:rFonts w:ascii="GHEA Mariam" w:eastAsia="Times New Roman" w:hAnsi="GHEA Mariam" w:cs="Sylfaen"/>
          <w:u w:val="single"/>
          <w:lang w:val="hy-AM"/>
        </w:rPr>
        <w:t>ԽԱԳԻԾ</w:t>
      </w:r>
    </w:p>
    <w:p w:rsidR="00A40A18" w:rsidRPr="00D125C1" w:rsidRDefault="00A40A18" w:rsidP="00120652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Sylfaen"/>
          <w:lang w:val="af-ZA"/>
        </w:rPr>
      </w:pPr>
    </w:p>
    <w:p w:rsidR="00A40A18" w:rsidRPr="00D125C1" w:rsidRDefault="00A40A18" w:rsidP="00120652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Times Armenian"/>
          <w:lang w:val="hy-AM"/>
        </w:rPr>
      </w:pPr>
      <w:r w:rsidRPr="00D125C1">
        <w:rPr>
          <w:rFonts w:ascii="GHEA Mariam" w:eastAsia="Times New Roman" w:hAnsi="GHEA Mariam" w:cs="Sylfaen"/>
          <w:lang w:val="hy-AM"/>
        </w:rPr>
        <w:t>ՀԱՅԱՍՏԱՆԻ</w:t>
      </w:r>
      <w:r w:rsidRPr="00D125C1">
        <w:rPr>
          <w:rFonts w:ascii="GHEA Mariam" w:eastAsia="Times New Roman" w:hAnsi="GHEA Mariam" w:cs="Times Armenian"/>
          <w:lang w:val="hy-AM"/>
        </w:rPr>
        <w:t xml:space="preserve"> </w:t>
      </w:r>
      <w:r w:rsidRPr="00D125C1">
        <w:rPr>
          <w:rFonts w:ascii="GHEA Mariam" w:eastAsia="Times New Roman" w:hAnsi="GHEA Mariam" w:cs="Sylfaen"/>
          <w:lang w:val="hy-AM"/>
        </w:rPr>
        <w:t>ՀԱՆՐԱՊԵՏՈՒԹՅԱՆ</w:t>
      </w:r>
      <w:r w:rsidR="00990FC2" w:rsidRPr="00D125C1">
        <w:rPr>
          <w:rFonts w:ascii="GHEA Mariam" w:eastAsia="Times New Roman" w:hAnsi="GHEA Mariam" w:cs="Times Armenian"/>
          <w:lang w:val="hy-AM"/>
        </w:rPr>
        <w:t xml:space="preserve"> ԿԱՌԱՎԱՐՈՒԹՅ</w:t>
      </w:r>
      <w:r w:rsidR="00990FC2" w:rsidRPr="00D125C1">
        <w:rPr>
          <w:rFonts w:ascii="GHEA Mariam" w:eastAsia="Times New Roman" w:hAnsi="GHEA Mariam" w:cs="Times Armenian"/>
        </w:rPr>
        <w:t>ՈՒ</w:t>
      </w:r>
      <w:r w:rsidRPr="00D125C1">
        <w:rPr>
          <w:rFonts w:ascii="GHEA Mariam" w:eastAsia="Times New Roman" w:hAnsi="GHEA Mariam" w:cs="Times Armenian"/>
          <w:lang w:val="hy-AM"/>
        </w:rPr>
        <w:t>Ն</w:t>
      </w:r>
    </w:p>
    <w:p w:rsidR="00A40A18" w:rsidRDefault="00A40A18" w:rsidP="00120652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Sylfaen"/>
          <w:lang w:val="hy-AM"/>
        </w:rPr>
      </w:pPr>
      <w:r w:rsidRPr="00D125C1">
        <w:rPr>
          <w:rFonts w:ascii="GHEA Mariam" w:eastAsia="Times New Roman" w:hAnsi="GHEA Mariam" w:cs="Sylfaen"/>
          <w:lang w:val="hy-AM"/>
        </w:rPr>
        <w:t>ՈՐՈՇՈՒՄ</w:t>
      </w:r>
    </w:p>
    <w:p w:rsidR="00F81002" w:rsidRPr="00D125C1" w:rsidRDefault="00F81002" w:rsidP="00120652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Times Armenian"/>
          <w:lang w:val="hy-AM"/>
        </w:rPr>
      </w:pPr>
    </w:p>
    <w:p w:rsidR="00A40A18" w:rsidRPr="00D125C1" w:rsidRDefault="00A40A18" w:rsidP="00120652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lang w:val="ru-RU"/>
        </w:rPr>
      </w:pPr>
      <w:r w:rsidRPr="00D125C1">
        <w:rPr>
          <w:rFonts w:ascii="GHEA Mariam" w:eastAsia="Times New Roman" w:hAnsi="GHEA Mariam" w:cs="Sylfaen"/>
          <w:lang w:val="af-ZA"/>
        </w:rPr>
        <w:t>------</w:t>
      </w:r>
      <w:r w:rsidR="00A745CD" w:rsidRPr="00D125C1">
        <w:rPr>
          <w:rFonts w:ascii="GHEA Mariam" w:eastAsia="Times New Roman" w:hAnsi="GHEA Mariam" w:cs="Sylfaen"/>
          <w:lang w:val="af-ZA"/>
        </w:rPr>
        <w:t xml:space="preserve"> </w:t>
      </w:r>
      <w:r w:rsidRPr="00D125C1">
        <w:rPr>
          <w:rFonts w:ascii="GHEA Mariam" w:eastAsia="Times New Roman" w:hAnsi="GHEA Mariam" w:cs="Sylfaen"/>
          <w:lang w:val="af-ZA"/>
        </w:rPr>
        <w:t>201</w:t>
      </w:r>
      <w:r w:rsidRPr="00D125C1">
        <w:rPr>
          <w:rFonts w:ascii="GHEA Mariam" w:eastAsia="Times New Roman" w:hAnsi="GHEA Mariam" w:cs="Sylfaen"/>
          <w:lang w:val="hy-AM"/>
        </w:rPr>
        <w:t>9</w:t>
      </w:r>
      <w:r w:rsidR="00A745CD" w:rsidRPr="00D125C1">
        <w:rPr>
          <w:rFonts w:ascii="GHEA Mariam" w:eastAsia="Times New Roman" w:hAnsi="GHEA Mariam" w:cs="Sylfaen"/>
          <w:lang w:val="af-ZA"/>
        </w:rPr>
        <w:t xml:space="preserve"> թվականի </w:t>
      </w:r>
      <w:r w:rsidRPr="00D125C1">
        <w:rPr>
          <w:rFonts w:ascii="GHEA Mariam" w:eastAsia="Times New Roman" w:hAnsi="GHEA Mariam" w:cs="Sylfaen"/>
          <w:lang w:val="af-ZA"/>
        </w:rPr>
        <w:t>N ------</w:t>
      </w:r>
      <w:r w:rsidRPr="00D125C1">
        <w:rPr>
          <w:rFonts w:ascii="GHEA Mariam" w:eastAsia="Times New Roman" w:hAnsi="GHEA Mariam" w:cs="Sylfaen"/>
          <w:lang w:val="ru-RU"/>
        </w:rPr>
        <w:t>Ն</w:t>
      </w:r>
    </w:p>
    <w:p w:rsidR="00A40A18" w:rsidRPr="00D125C1" w:rsidRDefault="00A40A18" w:rsidP="00120652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lang w:val="ru-RU"/>
        </w:rPr>
      </w:pPr>
    </w:p>
    <w:p w:rsidR="00A40A18" w:rsidRPr="00D125C1" w:rsidRDefault="00A40A18" w:rsidP="00120652">
      <w:pPr>
        <w:spacing w:before="0" w:after="0" w:line="276" w:lineRule="auto"/>
        <w:jc w:val="center"/>
        <w:rPr>
          <w:rFonts w:ascii="GHEA Mariam" w:eastAsia="Times New Roman" w:hAnsi="GHEA Mariam"/>
          <w:lang w:eastAsia="ru-RU"/>
        </w:rPr>
      </w:pPr>
      <w:r w:rsidRPr="00D125C1">
        <w:rPr>
          <w:rFonts w:ascii="GHEA Mariam" w:eastAsia="Times New Roman" w:hAnsi="GHEA Mariam"/>
          <w:lang w:val="hy-AM" w:eastAsia="ru-RU"/>
        </w:rPr>
        <w:t>ՀԱՅԱՍՏԱՆԻ</w:t>
      </w:r>
      <w:r w:rsidRPr="00D125C1">
        <w:rPr>
          <w:rFonts w:ascii="GHEA Mariam" w:eastAsia="Times New Roman" w:hAnsi="GHEA Mariam" w:cs="Sylfaen"/>
          <w:lang w:val="hy-AM"/>
        </w:rPr>
        <w:t xml:space="preserve"> ՀԱՆՐԱՊԵՏՈՒԹՅԱՆ</w:t>
      </w:r>
      <w:r w:rsidRPr="00D125C1">
        <w:rPr>
          <w:rFonts w:ascii="GHEA Mariam" w:eastAsia="Times New Roman" w:hAnsi="GHEA Mariam" w:cs="Times Armenian"/>
          <w:lang w:val="hy-AM"/>
        </w:rPr>
        <w:t xml:space="preserve"> </w:t>
      </w:r>
      <w:r w:rsidR="005F1E0B" w:rsidRPr="00D125C1">
        <w:rPr>
          <w:rFonts w:ascii="GHEA Mariam" w:eastAsia="Times New Roman" w:hAnsi="GHEA Mariam" w:cs="Times Armenian"/>
          <w:lang w:val="hy-AM"/>
        </w:rPr>
        <w:t>ԿԱՌԱՎԱՐՈՒԹՅԱՆ</w:t>
      </w:r>
      <w:r w:rsidR="005F1E0B" w:rsidRPr="00D125C1">
        <w:rPr>
          <w:rFonts w:ascii="GHEA Mariam" w:eastAsia="Times New Roman" w:hAnsi="GHEA Mariam"/>
          <w:lang w:val="hy-AM" w:eastAsia="ru-RU"/>
        </w:rPr>
        <w:t xml:space="preserve"> </w:t>
      </w:r>
      <w:r w:rsidRPr="00D125C1">
        <w:rPr>
          <w:rFonts w:ascii="GHEA Mariam" w:eastAsia="Times New Roman" w:hAnsi="GHEA Mariam"/>
          <w:lang w:val="hy-AM" w:eastAsia="ru-RU"/>
        </w:rPr>
        <w:t xml:space="preserve">2019 ԹՎԱԿԱՆԻ </w:t>
      </w:r>
      <w:r w:rsidR="005F1E0B" w:rsidRPr="00D125C1">
        <w:rPr>
          <w:rFonts w:ascii="GHEA Mariam" w:eastAsia="Times New Roman" w:hAnsi="GHEA Mariam"/>
          <w:lang w:eastAsia="ru-RU"/>
        </w:rPr>
        <w:t xml:space="preserve">ՀՈՒԼԻՍԻ 25-Ի </w:t>
      </w:r>
      <w:r w:rsidR="009A5FB5" w:rsidRPr="00D125C1">
        <w:rPr>
          <w:rFonts w:ascii="GHEA Mariam" w:eastAsia="Times New Roman" w:hAnsi="GHEA Mariam"/>
          <w:lang w:eastAsia="ru-RU"/>
        </w:rPr>
        <w:t>N 1033-Ն</w:t>
      </w:r>
      <w:r w:rsidR="005F1E0B" w:rsidRPr="00D125C1">
        <w:rPr>
          <w:rFonts w:ascii="GHEA Mariam" w:eastAsia="Times New Roman" w:hAnsi="GHEA Mariam"/>
          <w:lang w:eastAsia="ru-RU"/>
        </w:rPr>
        <w:t xml:space="preserve"> </w:t>
      </w:r>
      <w:r w:rsidR="009A5FB5" w:rsidRPr="00D125C1">
        <w:rPr>
          <w:rFonts w:ascii="GHEA Mariam" w:eastAsia="Times New Roman" w:hAnsi="GHEA Mariam"/>
          <w:lang w:eastAsia="ru-RU"/>
        </w:rPr>
        <w:t>ՈՐՈՇՈՒՄ</w:t>
      </w:r>
      <w:r w:rsidR="00990FC2" w:rsidRPr="00D125C1">
        <w:rPr>
          <w:rFonts w:ascii="GHEA Mariam" w:eastAsia="Times New Roman" w:hAnsi="GHEA Mariam"/>
          <w:lang w:eastAsia="ru-RU"/>
        </w:rPr>
        <w:t>Ն</w:t>
      </w:r>
      <w:r w:rsidR="009A5FB5" w:rsidRPr="00D125C1">
        <w:rPr>
          <w:rFonts w:ascii="GHEA Mariam" w:eastAsia="Times New Roman" w:hAnsi="GHEA Mariam"/>
          <w:lang w:eastAsia="ru-RU"/>
        </w:rPr>
        <w:t xml:space="preserve"> ՈՒԺԸ ԿՈՐՑՐԱԾ ՃԱՆԱՉԵԼՈՒ ՄԱՍԻՆ</w:t>
      </w:r>
    </w:p>
    <w:p w:rsidR="00A40A18" w:rsidRPr="00D125C1" w:rsidRDefault="00A40A18" w:rsidP="00120652">
      <w:pPr>
        <w:spacing w:before="0" w:after="0" w:line="276" w:lineRule="auto"/>
        <w:jc w:val="center"/>
        <w:rPr>
          <w:rFonts w:ascii="GHEA Mariam" w:eastAsia="Times New Roman" w:hAnsi="GHEA Mariam"/>
          <w:lang w:val="hy-AM" w:eastAsia="ru-RU"/>
        </w:rPr>
      </w:pPr>
    </w:p>
    <w:p w:rsidR="00A40A18" w:rsidRPr="00D125C1" w:rsidRDefault="00A40A18" w:rsidP="00120652">
      <w:pPr>
        <w:spacing w:before="0" w:after="0" w:line="276" w:lineRule="auto"/>
        <w:jc w:val="center"/>
        <w:rPr>
          <w:rFonts w:ascii="GHEA Mariam" w:eastAsia="Times New Roman" w:hAnsi="GHEA Mariam"/>
          <w:lang w:val="hy-AM" w:eastAsia="ru-RU"/>
        </w:rPr>
      </w:pPr>
    </w:p>
    <w:p w:rsidR="00D959C7" w:rsidRPr="00F24589" w:rsidRDefault="00D959C7" w:rsidP="00594197">
      <w:pPr>
        <w:tabs>
          <w:tab w:val="left" w:pos="90"/>
        </w:tabs>
        <w:spacing w:before="0" w:after="0" w:line="276" w:lineRule="auto"/>
        <w:ind w:left="0" w:firstLine="567"/>
        <w:jc w:val="both"/>
        <w:rPr>
          <w:rFonts w:ascii="GHEA Mariam" w:eastAsia="Times New Roman" w:hAnsi="GHEA Mariam"/>
        </w:rPr>
      </w:pPr>
      <w:proofErr w:type="spellStart"/>
      <w:r w:rsidRPr="00D125C1">
        <w:rPr>
          <w:rFonts w:ascii="GHEA Mariam" w:eastAsia="Times New Roman" w:hAnsi="GHEA Mariam"/>
        </w:rPr>
        <w:t>Ղեկավարվելով</w:t>
      </w:r>
      <w:proofErr w:type="spellEnd"/>
      <w:r w:rsidRPr="00D125C1">
        <w:rPr>
          <w:rFonts w:ascii="GHEA Mariam" w:eastAsia="Times New Roman" w:hAnsi="GHEA Mariam"/>
        </w:rPr>
        <w:t xml:space="preserve"> «</w:t>
      </w:r>
      <w:proofErr w:type="spellStart"/>
      <w:r w:rsidRPr="00D125C1">
        <w:rPr>
          <w:rFonts w:ascii="GHEA Mariam" w:eastAsia="Times New Roman" w:hAnsi="GHEA Mariam"/>
        </w:rPr>
        <w:t>Նորմատիվ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D125C1">
        <w:rPr>
          <w:rFonts w:ascii="GHEA Mariam" w:eastAsia="Times New Roman" w:hAnsi="GHEA Mariam"/>
        </w:rPr>
        <w:t>իրավական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D125C1">
        <w:rPr>
          <w:rFonts w:ascii="GHEA Mariam" w:eastAsia="Times New Roman" w:hAnsi="GHEA Mariam"/>
        </w:rPr>
        <w:t>ակտերի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D125C1">
        <w:rPr>
          <w:rFonts w:ascii="GHEA Mariam" w:eastAsia="Times New Roman" w:hAnsi="GHEA Mariam"/>
        </w:rPr>
        <w:t>մասին</w:t>
      </w:r>
      <w:proofErr w:type="spellEnd"/>
      <w:r w:rsidRPr="00D125C1">
        <w:rPr>
          <w:rFonts w:ascii="GHEA Mariam" w:eastAsia="Times New Roman" w:hAnsi="GHEA Mariam"/>
        </w:rPr>
        <w:t xml:space="preserve">» </w:t>
      </w:r>
      <w:proofErr w:type="spellStart"/>
      <w:r w:rsidRPr="00D125C1">
        <w:rPr>
          <w:rFonts w:ascii="GHEA Mariam" w:eastAsia="Times New Roman" w:hAnsi="GHEA Mariam"/>
        </w:rPr>
        <w:t>Հայաստանի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D125C1">
        <w:rPr>
          <w:rFonts w:ascii="GHEA Mariam" w:eastAsia="Times New Roman" w:hAnsi="GHEA Mariam"/>
        </w:rPr>
        <w:t>Հանրապետության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D125C1">
        <w:rPr>
          <w:rFonts w:ascii="GHEA Mariam" w:eastAsia="Times New Roman" w:hAnsi="GHEA Mariam"/>
        </w:rPr>
        <w:t>օրենքի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r w:rsidR="004458AB" w:rsidRPr="00D125C1">
        <w:rPr>
          <w:rFonts w:ascii="GHEA Mariam" w:eastAsia="Times New Roman" w:hAnsi="GHEA Mariam"/>
        </w:rPr>
        <w:t xml:space="preserve">37-րդ </w:t>
      </w:r>
      <w:proofErr w:type="spellStart"/>
      <w:r w:rsidR="004458AB" w:rsidRPr="00D125C1">
        <w:rPr>
          <w:rFonts w:ascii="GHEA Mariam" w:eastAsia="Times New Roman" w:hAnsi="GHEA Mariam"/>
        </w:rPr>
        <w:t>հոդվածի</w:t>
      </w:r>
      <w:proofErr w:type="spellEnd"/>
      <w:r w:rsidR="004458AB" w:rsidRPr="00D125C1">
        <w:rPr>
          <w:rFonts w:ascii="GHEA Mariam" w:eastAsia="Times New Roman" w:hAnsi="GHEA Mariam"/>
        </w:rPr>
        <w:t xml:space="preserve"> 1</w:t>
      </w:r>
      <w:r w:rsidR="00594197" w:rsidRPr="00D125C1">
        <w:rPr>
          <w:rFonts w:ascii="GHEA Mariam" w:eastAsia="Times New Roman" w:hAnsi="GHEA Mariam"/>
        </w:rPr>
        <w:t>-ին</w:t>
      </w:r>
      <w:r w:rsidR="00BB1648" w:rsidRPr="00D125C1">
        <w:rPr>
          <w:rFonts w:ascii="GHEA Mariam" w:eastAsia="Times New Roman" w:hAnsi="GHEA Mariam"/>
        </w:rPr>
        <w:t xml:space="preserve"> </w:t>
      </w:r>
      <w:proofErr w:type="spellStart"/>
      <w:r w:rsidR="00BB1648" w:rsidRPr="00D125C1">
        <w:rPr>
          <w:rFonts w:ascii="GHEA Mariam" w:eastAsia="Times New Roman" w:hAnsi="GHEA Mariam"/>
        </w:rPr>
        <w:t>մասով</w:t>
      </w:r>
      <w:proofErr w:type="spellEnd"/>
      <w:r w:rsidRPr="00D125C1">
        <w:rPr>
          <w:rFonts w:ascii="GHEA Mariam" w:eastAsia="Times New Roman" w:hAnsi="GHEA Mariam"/>
        </w:rPr>
        <w:t>`</w:t>
      </w:r>
      <w:r w:rsidR="00594197" w:rsidRPr="00D125C1">
        <w:rPr>
          <w:rFonts w:ascii="GHEA Mariam" w:eastAsia="Times New Roman" w:hAnsi="GHEA Mariam"/>
        </w:rPr>
        <w:t xml:space="preserve"> </w:t>
      </w:r>
      <w:proofErr w:type="spellStart"/>
      <w:r w:rsidR="00594197" w:rsidRPr="00F24589">
        <w:rPr>
          <w:rFonts w:ascii="GHEA Mariam" w:eastAsia="Times New Roman" w:hAnsi="GHEA Mariam"/>
        </w:rPr>
        <w:t>Հայաստանի</w:t>
      </w:r>
      <w:proofErr w:type="spellEnd"/>
      <w:r w:rsidR="00594197" w:rsidRPr="00F24589">
        <w:rPr>
          <w:rFonts w:ascii="GHEA Mariam" w:eastAsia="Times New Roman" w:hAnsi="GHEA Mariam"/>
        </w:rPr>
        <w:t xml:space="preserve"> Հանրապետության կառավարությունը որոշում է.</w:t>
      </w:r>
    </w:p>
    <w:p w:rsidR="00120652" w:rsidRPr="00F24589" w:rsidRDefault="00814C17" w:rsidP="00120652">
      <w:pPr>
        <w:pStyle w:val="ListParagraph"/>
        <w:numPr>
          <w:ilvl w:val="0"/>
          <w:numId w:val="1"/>
        </w:numPr>
        <w:tabs>
          <w:tab w:val="left" w:pos="0"/>
          <w:tab w:val="left" w:pos="1134"/>
        </w:tabs>
        <w:spacing w:before="0" w:after="0" w:line="276" w:lineRule="auto"/>
        <w:ind w:left="0" w:firstLine="709"/>
        <w:jc w:val="both"/>
        <w:rPr>
          <w:rFonts w:ascii="GHEA Mariam" w:eastAsia="Times New Roman" w:hAnsi="GHEA Mariam"/>
        </w:rPr>
      </w:pPr>
      <w:proofErr w:type="spellStart"/>
      <w:r w:rsidRPr="00F24589">
        <w:rPr>
          <w:rFonts w:ascii="GHEA Mariam" w:eastAsia="Times New Roman" w:hAnsi="GHEA Mariam"/>
        </w:rPr>
        <w:t>Ուժը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կորցրած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ճանաչել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="00F24589">
        <w:rPr>
          <w:rFonts w:ascii="GHEA Mariam" w:eastAsia="Times New Roman" w:hAnsi="GHEA Mariam"/>
        </w:rPr>
        <w:t>Հա</w:t>
      </w:r>
      <w:r w:rsidR="00F24589" w:rsidRPr="00F24589">
        <w:rPr>
          <w:rFonts w:ascii="GHEA Mariam" w:eastAsia="Times New Roman" w:hAnsi="GHEA Mariam"/>
        </w:rPr>
        <w:t>յաստանի</w:t>
      </w:r>
      <w:proofErr w:type="spellEnd"/>
      <w:r w:rsidR="00F24589" w:rsidRPr="00F24589">
        <w:rPr>
          <w:rFonts w:ascii="GHEA Mariam" w:eastAsia="Times New Roman" w:hAnsi="GHEA Mariam"/>
        </w:rPr>
        <w:t xml:space="preserve"> </w:t>
      </w:r>
      <w:r w:rsidR="00F24589">
        <w:rPr>
          <w:rFonts w:ascii="GHEA Mariam" w:eastAsia="Times New Roman" w:hAnsi="GHEA Mariam"/>
          <w:lang w:val="hy-AM"/>
        </w:rPr>
        <w:t>Հ</w:t>
      </w:r>
      <w:proofErr w:type="spellStart"/>
      <w:r w:rsidR="00F24589" w:rsidRPr="00F24589">
        <w:rPr>
          <w:rFonts w:ascii="GHEA Mariam" w:eastAsia="Times New Roman" w:hAnsi="GHEA Mariam"/>
        </w:rPr>
        <w:t>անրապետության</w:t>
      </w:r>
      <w:proofErr w:type="spellEnd"/>
      <w:r w:rsidR="00F24589" w:rsidRPr="00F24589">
        <w:rPr>
          <w:rFonts w:ascii="GHEA Mariam" w:eastAsia="Times New Roman" w:hAnsi="GHEA Mariam"/>
        </w:rPr>
        <w:t xml:space="preserve"> </w:t>
      </w:r>
      <w:proofErr w:type="spellStart"/>
      <w:r w:rsidR="00F24589" w:rsidRPr="00F24589">
        <w:rPr>
          <w:rFonts w:ascii="GHEA Mariam" w:eastAsia="Times New Roman" w:hAnsi="GHEA Mariam"/>
        </w:rPr>
        <w:t>կառավարության</w:t>
      </w:r>
      <w:proofErr w:type="spellEnd"/>
      <w:r w:rsidR="00F24589" w:rsidRPr="00F24589">
        <w:rPr>
          <w:rFonts w:ascii="GHEA Mariam" w:eastAsia="Times New Roman" w:hAnsi="GHEA Mariam"/>
        </w:rPr>
        <w:t xml:space="preserve"> 2019 </w:t>
      </w:r>
      <w:proofErr w:type="spellStart"/>
      <w:r w:rsidR="00F24589" w:rsidRPr="00F24589">
        <w:rPr>
          <w:rFonts w:ascii="GHEA Mariam" w:eastAsia="Times New Roman" w:hAnsi="GHEA Mariam"/>
        </w:rPr>
        <w:t>թվականի</w:t>
      </w:r>
      <w:proofErr w:type="spellEnd"/>
      <w:r w:rsidR="00F24589"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հուլիսի</w:t>
      </w:r>
      <w:proofErr w:type="spellEnd"/>
      <w:r w:rsidRPr="00F24589">
        <w:rPr>
          <w:rFonts w:ascii="GHEA Mariam" w:eastAsia="Times New Roman" w:hAnsi="GHEA Mariam"/>
        </w:rPr>
        <w:t xml:space="preserve"> 25-ի «</w:t>
      </w:r>
      <w:proofErr w:type="spellStart"/>
      <w:r w:rsidRPr="00F24589">
        <w:rPr>
          <w:rFonts w:ascii="GHEA Mariam" w:eastAsia="Times New Roman" w:hAnsi="GHEA Mariam"/>
        </w:rPr>
        <w:t>Հայաստանի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Հանրապետության</w:t>
      </w:r>
      <w:proofErr w:type="spellEnd"/>
      <w:r w:rsidRPr="00F24589">
        <w:rPr>
          <w:rFonts w:ascii="GHEA Mariam" w:eastAsia="Times New Roman" w:hAnsi="GHEA Mariam"/>
        </w:rPr>
        <w:t xml:space="preserve"> 2019 </w:t>
      </w:r>
      <w:proofErr w:type="spellStart"/>
      <w:r w:rsidRPr="00F24589">
        <w:rPr>
          <w:rFonts w:ascii="GHEA Mariam" w:eastAsia="Times New Roman" w:hAnsi="GHEA Mariam"/>
        </w:rPr>
        <w:t>թվականի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պետական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բյուջեում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վերաբաշխում</w:t>
      </w:r>
      <w:proofErr w:type="spellEnd"/>
      <w:r w:rsidRPr="00F24589">
        <w:rPr>
          <w:rFonts w:ascii="GHEA Mariam" w:eastAsia="Times New Roman" w:hAnsi="GHEA Mariam"/>
        </w:rPr>
        <w:t xml:space="preserve">, </w:t>
      </w:r>
      <w:proofErr w:type="spellStart"/>
      <w:r w:rsidRPr="00F24589">
        <w:rPr>
          <w:rFonts w:ascii="GHEA Mariam" w:eastAsia="Times New Roman" w:hAnsi="GHEA Mariam"/>
        </w:rPr>
        <w:t>Հայաստանի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Հանրապետության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կառավարության</w:t>
      </w:r>
      <w:proofErr w:type="spellEnd"/>
      <w:r w:rsidRPr="00F24589">
        <w:rPr>
          <w:rFonts w:ascii="GHEA Mariam" w:eastAsia="Times New Roman" w:hAnsi="GHEA Mariam"/>
        </w:rPr>
        <w:t xml:space="preserve"> 2018 </w:t>
      </w:r>
      <w:proofErr w:type="spellStart"/>
      <w:r w:rsidRPr="00F24589">
        <w:rPr>
          <w:rFonts w:ascii="GHEA Mariam" w:eastAsia="Times New Roman" w:hAnsi="GHEA Mariam"/>
        </w:rPr>
        <w:t>թվականի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դեկտեմբերի</w:t>
      </w:r>
      <w:proofErr w:type="spellEnd"/>
      <w:r w:rsidRPr="00F24589">
        <w:rPr>
          <w:rFonts w:ascii="GHEA Mariam" w:eastAsia="Times New Roman" w:hAnsi="GHEA Mariam"/>
        </w:rPr>
        <w:t xml:space="preserve"> 27-ի </w:t>
      </w:r>
      <w:proofErr w:type="spellStart"/>
      <w:r w:rsidRPr="00F24589">
        <w:rPr>
          <w:rFonts w:ascii="GHEA Mariam" w:eastAsia="Times New Roman" w:hAnsi="GHEA Mariam"/>
        </w:rPr>
        <w:t>թիվ</w:t>
      </w:r>
      <w:proofErr w:type="spellEnd"/>
      <w:r w:rsidRPr="00F24589">
        <w:rPr>
          <w:rFonts w:ascii="GHEA Mariam" w:eastAsia="Times New Roman" w:hAnsi="GHEA Mariam"/>
        </w:rPr>
        <w:t xml:space="preserve"> 1515-Ն </w:t>
      </w:r>
      <w:proofErr w:type="spellStart"/>
      <w:r w:rsidRPr="00F24589">
        <w:rPr>
          <w:rFonts w:ascii="GHEA Mariam" w:eastAsia="Times New Roman" w:hAnsi="GHEA Mariam"/>
        </w:rPr>
        <w:t>որոշման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մեջ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փոփոխություններ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ու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լրացումներ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կատարելու</w:t>
      </w:r>
      <w:proofErr w:type="spellEnd"/>
      <w:r w:rsidRPr="00F24589">
        <w:rPr>
          <w:rFonts w:ascii="GHEA Mariam" w:eastAsia="Times New Roman" w:hAnsi="GHEA Mariam"/>
        </w:rPr>
        <w:t xml:space="preserve"> և </w:t>
      </w:r>
      <w:proofErr w:type="spellStart"/>
      <w:r w:rsidRPr="00F24589">
        <w:rPr>
          <w:rFonts w:ascii="GHEA Mariam" w:eastAsia="Times New Roman" w:hAnsi="GHEA Mariam"/>
        </w:rPr>
        <w:t>Հայաստանի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Հանրապետության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անշա</w:t>
      </w:r>
      <w:r w:rsidR="00990FC2" w:rsidRPr="00F24589">
        <w:rPr>
          <w:rFonts w:ascii="GHEA Mariam" w:eastAsia="Times New Roman" w:hAnsi="GHEA Mariam"/>
        </w:rPr>
        <w:t>ր</w:t>
      </w:r>
      <w:r w:rsidRPr="00F24589">
        <w:rPr>
          <w:rFonts w:ascii="GHEA Mariam" w:eastAsia="Times New Roman" w:hAnsi="GHEA Mariam"/>
        </w:rPr>
        <w:t>ժ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գույքի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կադաստրի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կոմիտեին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գումար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հատկացնելու</w:t>
      </w:r>
      <w:proofErr w:type="spellEnd"/>
      <w:r w:rsidRPr="00F24589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մասին</w:t>
      </w:r>
      <w:proofErr w:type="spellEnd"/>
      <w:r w:rsidRPr="00F24589">
        <w:rPr>
          <w:rFonts w:ascii="GHEA Mariam" w:eastAsia="Times New Roman" w:hAnsi="GHEA Mariam"/>
        </w:rPr>
        <w:t xml:space="preserve">» </w:t>
      </w:r>
      <w:r w:rsidR="00120652" w:rsidRPr="00F24589">
        <w:rPr>
          <w:rFonts w:ascii="GHEA Mariam" w:eastAsia="Times New Roman" w:hAnsi="GHEA Mariam"/>
        </w:rPr>
        <w:t>N 1033-Ն</w:t>
      </w:r>
      <w:r w:rsidR="00F233B0" w:rsidRPr="00F24589">
        <w:rPr>
          <w:rFonts w:ascii="GHEA Mariam" w:eastAsia="Times New Roman" w:hAnsi="GHEA Mariam"/>
        </w:rPr>
        <w:t xml:space="preserve"> </w:t>
      </w:r>
      <w:proofErr w:type="spellStart"/>
      <w:r w:rsidR="00F233B0" w:rsidRPr="00F24589">
        <w:rPr>
          <w:rFonts w:ascii="GHEA Mariam" w:eastAsia="Times New Roman" w:hAnsi="GHEA Mariam"/>
        </w:rPr>
        <w:t>որոշումը</w:t>
      </w:r>
      <w:proofErr w:type="spellEnd"/>
      <w:r w:rsidR="00120652" w:rsidRPr="00F24589">
        <w:rPr>
          <w:rFonts w:ascii="GHEA Mariam" w:eastAsia="Times New Roman" w:hAnsi="GHEA Mariam"/>
        </w:rPr>
        <w:t>:</w:t>
      </w:r>
    </w:p>
    <w:p w:rsidR="00026934" w:rsidRPr="00F24589" w:rsidRDefault="005A3395" w:rsidP="00120652">
      <w:pPr>
        <w:pStyle w:val="ListParagraph"/>
        <w:numPr>
          <w:ilvl w:val="0"/>
          <w:numId w:val="1"/>
        </w:numPr>
        <w:tabs>
          <w:tab w:val="left" w:pos="0"/>
          <w:tab w:val="left" w:pos="1134"/>
        </w:tabs>
        <w:spacing w:before="0" w:after="0" w:line="276" w:lineRule="auto"/>
        <w:ind w:left="0" w:firstLine="709"/>
        <w:jc w:val="both"/>
        <w:rPr>
          <w:rFonts w:ascii="GHEA Mariam" w:eastAsia="Times New Roman" w:hAnsi="GHEA Mariam"/>
        </w:rPr>
      </w:pPr>
      <w:r>
        <w:rPr>
          <w:rFonts w:ascii="GHEA Mariam" w:eastAsia="Times New Roman" w:hAnsi="GHEA Mariam"/>
          <w:lang w:val="hy-AM"/>
        </w:rPr>
        <w:t>Հույժ գ</w:t>
      </w:r>
      <w:bookmarkStart w:id="0" w:name="_GoBack"/>
      <w:bookmarkEnd w:id="0"/>
      <w:proofErr w:type="spellStart"/>
      <w:r w:rsidR="00026934" w:rsidRPr="00F24589">
        <w:rPr>
          <w:rFonts w:ascii="GHEA Mariam" w:eastAsia="Times New Roman" w:hAnsi="GHEA Mariam"/>
        </w:rPr>
        <w:t>աղտնի</w:t>
      </w:r>
      <w:proofErr w:type="spellEnd"/>
      <w:r w:rsidR="00D125C1" w:rsidRPr="00F24589">
        <w:rPr>
          <w:rFonts w:ascii="GHEA Mariam" w:eastAsia="Times New Roman" w:hAnsi="GHEA Mariam"/>
        </w:rPr>
        <w:t>:</w:t>
      </w:r>
    </w:p>
    <w:p w:rsidR="00120652" w:rsidRPr="00F24589" w:rsidRDefault="00120652" w:rsidP="00120652">
      <w:pPr>
        <w:pStyle w:val="ListParagraph"/>
        <w:numPr>
          <w:ilvl w:val="0"/>
          <w:numId w:val="1"/>
        </w:numPr>
        <w:tabs>
          <w:tab w:val="left" w:pos="0"/>
          <w:tab w:val="left" w:pos="1134"/>
        </w:tabs>
        <w:spacing w:before="0" w:after="0" w:line="276" w:lineRule="auto"/>
        <w:ind w:left="0" w:firstLine="709"/>
        <w:jc w:val="both"/>
        <w:rPr>
          <w:rFonts w:ascii="GHEA Mariam" w:eastAsia="Times New Roman" w:hAnsi="GHEA Mariam"/>
        </w:rPr>
      </w:pPr>
      <w:proofErr w:type="spellStart"/>
      <w:r w:rsidRPr="00F24589">
        <w:rPr>
          <w:rFonts w:ascii="GHEA Mariam" w:eastAsia="Times New Roman" w:hAnsi="GHEA Mariam"/>
        </w:rPr>
        <w:t>Սույն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որոշումն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ուժի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մեջ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r w:rsidRPr="00F24589">
        <w:rPr>
          <w:rFonts w:ascii="GHEA Mariam" w:eastAsia="Times New Roman" w:hAnsi="GHEA Mariam"/>
        </w:rPr>
        <w:t>է</w:t>
      </w:r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մտնում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պաշտոնական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հրապարակմանը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հաջորդող</w:t>
      </w:r>
      <w:proofErr w:type="spellEnd"/>
      <w:r w:rsidRPr="00D125C1">
        <w:rPr>
          <w:rFonts w:ascii="GHEA Mariam" w:eastAsia="Times New Roman" w:hAnsi="GHEA Mariam"/>
        </w:rPr>
        <w:t xml:space="preserve"> </w:t>
      </w:r>
      <w:proofErr w:type="spellStart"/>
      <w:r w:rsidRPr="00F24589">
        <w:rPr>
          <w:rFonts w:ascii="GHEA Mariam" w:eastAsia="Times New Roman" w:hAnsi="GHEA Mariam"/>
        </w:rPr>
        <w:t>օրվանից</w:t>
      </w:r>
      <w:proofErr w:type="spellEnd"/>
      <w:r w:rsidRPr="00D125C1">
        <w:rPr>
          <w:rFonts w:ascii="GHEA Mariam" w:eastAsia="Times New Roman" w:hAnsi="GHEA Mariam"/>
        </w:rPr>
        <w:t>:</w:t>
      </w:r>
    </w:p>
    <w:p w:rsidR="00120652" w:rsidRPr="00D125C1" w:rsidRDefault="00120652" w:rsidP="00120652">
      <w:pPr>
        <w:tabs>
          <w:tab w:val="left" w:pos="0"/>
          <w:tab w:val="left" w:pos="1134"/>
        </w:tabs>
        <w:spacing w:before="0" w:after="0" w:line="276" w:lineRule="auto"/>
        <w:jc w:val="both"/>
        <w:rPr>
          <w:rFonts w:ascii="GHEA Mariam" w:eastAsia="Times New Roman" w:hAnsi="GHEA Mariam" w:cs="Sylfaen"/>
          <w:noProof/>
          <w:lang w:val="hy-AM"/>
        </w:rPr>
      </w:pPr>
    </w:p>
    <w:p w:rsidR="00120652" w:rsidRPr="00D125C1" w:rsidRDefault="00120652" w:rsidP="00120652">
      <w:pPr>
        <w:tabs>
          <w:tab w:val="left" w:pos="0"/>
          <w:tab w:val="left" w:pos="1134"/>
        </w:tabs>
        <w:spacing w:before="0" w:after="0" w:line="276" w:lineRule="auto"/>
        <w:jc w:val="both"/>
        <w:rPr>
          <w:rFonts w:ascii="GHEA Mariam" w:eastAsia="Times New Roman" w:hAnsi="GHEA Mariam" w:cs="Sylfaen"/>
          <w:noProof/>
          <w:lang w:val="hy-AM"/>
        </w:rPr>
      </w:pPr>
    </w:p>
    <w:p w:rsidR="00120652" w:rsidRPr="00D125C1" w:rsidRDefault="00120652" w:rsidP="00120652">
      <w:pPr>
        <w:tabs>
          <w:tab w:val="left" w:pos="0"/>
          <w:tab w:val="left" w:pos="1134"/>
        </w:tabs>
        <w:spacing w:before="0" w:after="0" w:line="276" w:lineRule="auto"/>
        <w:jc w:val="both"/>
        <w:rPr>
          <w:rFonts w:ascii="GHEA Mariam" w:eastAsia="Times New Roman" w:hAnsi="GHEA Mariam" w:cs="Sylfaen"/>
          <w:noProof/>
          <w:lang w:val="hy-AM"/>
        </w:rPr>
      </w:pPr>
    </w:p>
    <w:p w:rsidR="00E5230C" w:rsidRPr="00D125C1" w:rsidRDefault="00A40A18" w:rsidP="00FF52AB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lang w:val="hy-AM"/>
        </w:rPr>
      </w:pPr>
      <w:r w:rsidRPr="00D125C1">
        <w:rPr>
          <w:rFonts w:ascii="GHEA Mariam" w:eastAsia="Times New Roman" w:hAnsi="GHEA Mariam"/>
          <w:lang w:val="hy-AM"/>
        </w:rPr>
        <w:t xml:space="preserve">Հայաստանի </w:t>
      </w:r>
      <w:r w:rsidRPr="00D125C1">
        <w:rPr>
          <w:rFonts w:ascii="GHEA Mariam" w:eastAsia="Times New Roman" w:hAnsi="GHEA Mariam" w:cs="Sylfaen"/>
          <w:lang w:val="hy-AM"/>
        </w:rPr>
        <w:t>Հանրապետության</w:t>
      </w:r>
      <w:r w:rsidRPr="00D125C1">
        <w:rPr>
          <w:rFonts w:ascii="GHEA Mariam" w:eastAsia="Times New Roman" w:hAnsi="GHEA Mariam"/>
          <w:lang w:val="hy-AM"/>
        </w:rPr>
        <w:t xml:space="preserve"> վարչապետ՝</w:t>
      </w:r>
      <w:r w:rsidRPr="00D125C1">
        <w:rPr>
          <w:rFonts w:ascii="GHEA Mariam" w:eastAsia="Times New Roman" w:hAnsi="GHEA Mariam"/>
          <w:lang w:val="hy-AM"/>
        </w:rPr>
        <w:tab/>
      </w:r>
      <w:r w:rsidRPr="00D125C1">
        <w:rPr>
          <w:rFonts w:ascii="GHEA Mariam" w:eastAsia="Times New Roman" w:hAnsi="GHEA Mariam"/>
          <w:lang w:val="hy-AM"/>
        </w:rPr>
        <w:tab/>
      </w:r>
      <w:r w:rsidRPr="00D125C1">
        <w:rPr>
          <w:rFonts w:ascii="GHEA Mariam" w:eastAsia="Times New Roman" w:hAnsi="GHEA Mariam"/>
          <w:lang w:val="hy-AM"/>
        </w:rPr>
        <w:tab/>
      </w:r>
      <w:r w:rsidRPr="00D125C1">
        <w:rPr>
          <w:rFonts w:ascii="GHEA Mariam" w:eastAsia="Times New Roman" w:hAnsi="GHEA Mariam"/>
          <w:lang w:val="hy-AM"/>
        </w:rPr>
        <w:tab/>
        <w:t>Ն. Փաշինյան</w:t>
      </w:r>
    </w:p>
    <w:sectPr w:rsidR="00E5230C" w:rsidRPr="00D125C1" w:rsidSect="00A745CD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26934"/>
    <w:rsid w:val="00120652"/>
    <w:rsid w:val="00201E9F"/>
    <w:rsid w:val="002B4EAC"/>
    <w:rsid w:val="002C3E25"/>
    <w:rsid w:val="003245E6"/>
    <w:rsid w:val="00401083"/>
    <w:rsid w:val="004458AB"/>
    <w:rsid w:val="00594197"/>
    <w:rsid w:val="005A3395"/>
    <w:rsid w:val="005F1E0B"/>
    <w:rsid w:val="00713E18"/>
    <w:rsid w:val="00814C17"/>
    <w:rsid w:val="008D7A24"/>
    <w:rsid w:val="008E0D75"/>
    <w:rsid w:val="008E3F4C"/>
    <w:rsid w:val="00920690"/>
    <w:rsid w:val="00990FC2"/>
    <w:rsid w:val="009A5FB5"/>
    <w:rsid w:val="00A40A18"/>
    <w:rsid w:val="00A459A8"/>
    <w:rsid w:val="00A745CD"/>
    <w:rsid w:val="00AA5614"/>
    <w:rsid w:val="00BB1648"/>
    <w:rsid w:val="00D125C1"/>
    <w:rsid w:val="00D959C7"/>
    <w:rsid w:val="00E5230C"/>
    <w:rsid w:val="00E564E0"/>
    <w:rsid w:val="00EE2702"/>
    <w:rsid w:val="00EE6D7F"/>
    <w:rsid w:val="00F039C6"/>
    <w:rsid w:val="00F233B0"/>
    <w:rsid w:val="00F24589"/>
    <w:rsid w:val="00F81002"/>
    <w:rsid w:val="00FF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59C9B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/>
  <dc:description/>
  <cp:lastModifiedBy>Ashot Pirumyan</cp:lastModifiedBy>
  <cp:revision>35</cp:revision>
  <cp:lastPrinted>2019-12-02T12:30:00Z</cp:lastPrinted>
  <dcterms:created xsi:type="dcterms:W3CDTF">2019-08-02T10:22:00Z</dcterms:created>
  <dcterms:modified xsi:type="dcterms:W3CDTF">2019-12-02T12:30:00Z</dcterms:modified>
</cp:coreProperties>
</file>