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FE0" w:rsidRPr="006E29C0" w:rsidRDefault="002732CE">
      <w:pPr>
        <w:pStyle w:val="headingtitleStyle"/>
        <w:rPr>
          <w:sz w:val="24"/>
          <w:szCs w:val="24"/>
        </w:rPr>
      </w:pPr>
      <w:bookmarkStart w:id="0" w:name="_Toc1"/>
      <w:r w:rsidRPr="006E29C0">
        <w:rPr>
          <w:sz w:val="24"/>
          <w:szCs w:val="24"/>
        </w:rPr>
        <w:t>Ամփոփաթերթ</w:t>
      </w:r>
      <w:bookmarkEnd w:id="0"/>
    </w:p>
    <w:p w:rsidR="00960061" w:rsidRPr="000C2D79" w:rsidRDefault="007D60D2" w:rsidP="00960061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bookmarkStart w:id="1" w:name="_Toc2"/>
      <w:r>
        <w:rPr>
          <w:rFonts w:ascii="GHEA Grapalat" w:hAnsi="GHEA Grapalat"/>
          <w:b/>
          <w:sz w:val="24"/>
          <w:szCs w:val="24"/>
          <w:lang w:val="af-ZA"/>
        </w:rPr>
        <w:t>«</w:t>
      </w:r>
      <w:r w:rsidR="00960061" w:rsidRPr="00145DC8">
        <w:rPr>
          <w:rFonts w:ascii="GHEA Grapalat" w:hAnsi="GHEA Grapalat"/>
          <w:b/>
          <w:sz w:val="24"/>
          <w:szCs w:val="24"/>
        </w:rPr>
        <w:t>ԷՖԱՐՎԻ</w:t>
      </w:r>
      <w:r w:rsidR="00960061" w:rsidRPr="00145DC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60061" w:rsidRPr="00145DC8">
        <w:rPr>
          <w:rFonts w:ascii="GHEA Grapalat" w:hAnsi="GHEA Grapalat"/>
          <w:b/>
          <w:sz w:val="24"/>
          <w:szCs w:val="24"/>
        </w:rPr>
        <w:t>ՄԱՍՐԻԿ</w:t>
      </w:r>
      <w:r w:rsidR="00960061" w:rsidRPr="00145DC8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="00960061" w:rsidRPr="00145DC8">
        <w:rPr>
          <w:rFonts w:ascii="GHEA Grapalat" w:hAnsi="GHEA Grapalat"/>
          <w:b/>
          <w:sz w:val="24"/>
          <w:szCs w:val="24"/>
        </w:rPr>
        <w:t>ՓԲԸ</w:t>
      </w:r>
      <w:r w:rsidR="00960061" w:rsidRPr="00145DC8">
        <w:rPr>
          <w:rFonts w:ascii="GHEA Grapalat" w:hAnsi="GHEA Grapalat"/>
          <w:b/>
          <w:sz w:val="24"/>
          <w:szCs w:val="24"/>
          <w:lang w:val="af-ZA"/>
        </w:rPr>
        <w:t>-</w:t>
      </w:r>
      <w:r w:rsidR="00960061" w:rsidRPr="00145DC8">
        <w:rPr>
          <w:rFonts w:ascii="GHEA Grapalat" w:hAnsi="GHEA Grapalat"/>
          <w:b/>
          <w:sz w:val="24"/>
          <w:szCs w:val="24"/>
        </w:rPr>
        <w:t>ԻՆ</w:t>
      </w:r>
      <w:r w:rsidR="00960061" w:rsidRPr="00145DC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60061" w:rsidRPr="00145DC8">
        <w:rPr>
          <w:rFonts w:ascii="GHEA Grapalat" w:hAnsi="GHEA Grapalat"/>
          <w:b/>
          <w:sz w:val="24"/>
          <w:szCs w:val="24"/>
        </w:rPr>
        <w:t>ՈՒՂՂԱԿԻ</w:t>
      </w:r>
      <w:r w:rsidR="00960061" w:rsidRPr="00145DC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60061" w:rsidRPr="00145DC8">
        <w:rPr>
          <w:rFonts w:ascii="GHEA Grapalat" w:hAnsi="GHEA Grapalat"/>
          <w:b/>
          <w:sz w:val="24"/>
          <w:szCs w:val="24"/>
        </w:rPr>
        <w:t>ՎԱՃԱՌՔԻ</w:t>
      </w:r>
      <w:r w:rsidR="00960061" w:rsidRPr="00145DC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60061" w:rsidRPr="00145DC8">
        <w:rPr>
          <w:rFonts w:ascii="GHEA Grapalat" w:hAnsi="GHEA Grapalat"/>
          <w:b/>
          <w:sz w:val="24"/>
          <w:szCs w:val="24"/>
        </w:rPr>
        <w:t>ՄԻՋՈՑՈՎ</w:t>
      </w:r>
      <w:r w:rsidR="00960061" w:rsidRPr="00145DC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60061" w:rsidRPr="00145DC8">
        <w:rPr>
          <w:rFonts w:ascii="GHEA Grapalat" w:hAnsi="GHEA Grapalat"/>
          <w:b/>
          <w:sz w:val="24"/>
          <w:szCs w:val="24"/>
        </w:rPr>
        <w:t>ՀՈՂԱՄԱՍ</w:t>
      </w:r>
      <w:r w:rsidR="00960061" w:rsidRPr="00145DC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60061" w:rsidRPr="00145DC8">
        <w:rPr>
          <w:rFonts w:ascii="GHEA Grapalat" w:hAnsi="GHEA Grapalat"/>
          <w:b/>
          <w:sz w:val="24"/>
          <w:szCs w:val="24"/>
        </w:rPr>
        <w:t>ՕՏԱՐԵԼՈՒՆ</w:t>
      </w:r>
      <w:r w:rsidR="00960061" w:rsidRPr="00145DC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60061" w:rsidRPr="00145DC8">
        <w:rPr>
          <w:rFonts w:ascii="GHEA Grapalat" w:hAnsi="GHEA Grapalat"/>
          <w:b/>
          <w:sz w:val="24"/>
          <w:szCs w:val="24"/>
        </w:rPr>
        <w:t>ՀԱՄԱՁԱՅՆՈՒԹՅՈՒՆ</w:t>
      </w:r>
      <w:r w:rsidR="00960061" w:rsidRPr="00145DC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60061" w:rsidRPr="00145DC8">
        <w:rPr>
          <w:rFonts w:ascii="GHEA Grapalat" w:hAnsi="GHEA Grapalat"/>
          <w:b/>
          <w:sz w:val="24"/>
          <w:szCs w:val="24"/>
        </w:rPr>
        <w:t>ՏԱԼՈՒ</w:t>
      </w:r>
      <w:r w:rsidR="00960061" w:rsidRPr="00145DC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60061" w:rsidRPr="00145DC8">
        <w:rPr>
          <w:rFonts w:ascii="GHEA Grapalat" w:hAnsi="GHEA Grapalat" w:cs="AK Courier"/>
          <w:b/>
          <w:sz w:val="24"/>
          <w:szCs w:val="24"/>
        </w:rPr>
        <w:t>ՄԱՍԻՆ</w:t>
      </w:r>
      <w:r w:rsidR="00960061" w:rsidRPr="00145DC8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="00960061" w:rsidRPr="00145DC8">
        <w:rPr>
          <w:rFonts w:ascii="GHEA Grapalat" w:hAnsi="GHEA Grapalat"/>
          <w:b/>
          <w:sz w:val="24"/>
          <w:szCs w:val="24"/>
        </w:rPr>
        <w:t>ՀՀ</w:t>
      </w:r>
      <w:r w:rsidR="00960061" w:rsidRPr="00145DC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60061" w:rsidRPr="00145DC8">
        <w:rPr>
          <w:rFonts w:ascii="GHEA Grapalat" w:hAnsi="GHEA Grapalat"/>
          <w:b/>
          <w:sz w:val="24"/>
          <w:szCs w:val="24"/>
        </w:rPr>
        <w:t>ԿԱՌԱՎԱՐՈՒԹՅԱՆ</w:t>
      </w:r>
      <w:r w:rsidR="00960061" w:rsidRPr="00145DC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60061" w:rsidRPr="00145DC8">
        <w:rPr>
          <w:rFonts w:ascii="GHEA Grapalat" w:hAnsi="GHEA Grapalat"/>
          <w:b/>
          <w:sz w:val="24"/>
          <w:szCs w:val="24"/>
        </w:rPr>
        <w:t>ՈՐՈՇՄԱՆ</w:t>
      </w:r>
      <w:r w:rsidR="00960061" w:rsidRPr="00145DC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60061" w:rsidRPr="00145DC8">
        <w:rPr>
          <w:rFonts w:ascii="GHEA Grapalat" w:hAnsi="GHEA Grapalat"/>
          <w:b/>
          <w:sz w:val="24"/>
          <w:szCs w:val="24"/>
        </w:rPr>
        <w:t>ՆԱԽԱԳԾԻ</w:t>
      </w:r>
      <w:r w:rsidR="00960061" w:rsidRPr="00145DC8">
        <w:rPr>
          <w:rFonts w:ascii="GHEA Grapalat" w:hAnsi="GHEA Grapalat" w:cs="GHEA Grapalat"/>
          <w:b/>
          <w:bCs/>
          <w:caps/>
          <w:sz w:val="24"/>
          <w:szCs w:val="24"/>
        </w:rPr>
        <w:t xml:space="preserve"> ՎԵՐԱԲԵՐՅԱԼ </w:t>
      </w:r>
    </w:p>
    <w:p w:rsidR="00757FE0" w:rsidRPr="006E29C0" w:rsidRDefault="002732CE" w:rsidP="005455CF">
      <w:pPr>
        <w:pStyle w:val="headingtitleStyle"/>
        <w:rPr>
          <w:sz w:val="24"/>
          <w:szCs w:val="24"/>
          <w:lang w:val="hy-AM"/>
        </w:rPr>
      </w:pPr>
      <w:r w:rsidRPr="006E29C0">
        <w:rPr>
          <w:sz w:val="24"/>
          <w:szCs w:val="24"/>
        </w:rPr>
        <w:t xml:space="preserve"> </w:t>
      </w:r>
      <w:bookmarkEnd w:id="1"/>
      <w:r w:rsidR="00C10542" w:rsidRPr="006E29C0">
        <w:rPr>
          <w:sz w:val="24"/>
          <w:szCs w:val="24"/>
          <w:lang w:val="hy-AM"/>
        </w:rPr>
        <w:t>ՀԱՆՐԱՅԻՆ ՔՆՆԱՐԿ</w:t>
      </w:r>
      <w:r w:rsidR="005455CF" w:rsidRPr="006E29C0">
        <w:rPr>
          <w:sz w:val="24"/>
          <w:szCs w:val="24"/>
          <w:lang w:val="hy-AM"/>
        </w:rPr>
        <w:t>ՈՒՄՆԵՐԻ</w:t>
      </w:r>
    </w:p>
    <w:p w:rsidR="00757FE0" w:rsidRDefault="00757FE0"/>
    <w:p w:rsidR="00757FE0" w:rsidRDefault="00757FE0"/>
    <w:tbl>
      <w:tblPr>
        <w:tblW w:w="1566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0"/>
        <w:gridCol w:w="4320"/>
        <w:gridCol w:w="4050"/>
        <w:gridCol w:w="2610"/>
        <w:gridCol w:w="2490"/>
      </w:tblGrid>
      <w:tr w:rsidR="0074797A" w:rsidRPr="0074797A" w:rsidTr="00EF73C5">
        <w:tc>
          <w:tcPr>
            <w:tcW w:w="2190" w:type="dxa"/>
            <w:tcBorders>
              <w:top w:val="nil"/>
              <w:left w:val="nil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4797A" w:rsidRPr="0074797A" w:rsidRDefault="0074797A" w:rsidP="007479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</w:pPr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h/h</w:t>
            </w:r>
          </w:p>
        </w:tc>
        <w:tc>
          <w:tcPr>
            <w:tcW w:w="432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4797A" w:rsidRPr="0074797A" w:rsidRDefault="0074797A" w:rsidP="0074797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Առաջարկության</w:t>
            </w:r>
            <w:proofErr w:type="spellEnd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հեղինակը</w:t>
            </w:r>
            <w:proofErr w:type="spellEnd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 xml:space="preserve">, </w:t>
            </w:r>
            <w:proofErr w:type="spellStart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ստացման</w:t>
            </w:r>
            <w:proofErr w:type="spellEnd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05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4797A" w:rsidRPr="0074797A" w:rsidRDefault="0074797A" w:rsidP="007479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Առաջարկության</w:t>
            </w:r>
            <w:proofErr w:type="spellEnd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61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4797A" w:rsidRPr="0074797A" w:rsidRDefault="0074797A" w:rsidP="007479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49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4797A" w:rsidRPr="0074797A" w:rsidRDefault="0074797A" w:rsidP="007479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Կատարված</w:t>
            </w:r>
            <w:proofErr w:type="spellEnd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74797A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74797A" w:rsidRPr="0074797A" w:rsidTr="00EF73C5">
        <w:tc>
          <w:tcPr>
            <w:tcW w:w="219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74797A" w:rsidRPr="0074797A" w:rsidRDefault="0074797A" w:rsidP="0074797A">
            <w:pPr>
              <w:spacing w:after="0" w:line="240" w:lineRule="auto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4797A" w:rsidRPr="0074797A" w:rsidRDefault="0074797A" w:rsidP="007479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</w:pPr>
            <w:r w:rsidRPr="0074797A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1</w:t>
            </w:r>
          </w:p>
        </w:tc>
        <w:tc>
          <w:tcPr>
            <w:tcW w:w="405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4797A" w:rsidRPr="0074797A" w:rsidRDefault="0074797A" w:rsidP="007479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</w:pPr>
            <w:r w:rsidRPr="0074797A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2</w:t>
            </w:r>
          </w:p>
        </w:tc>
        <w:tc>
          <w:tcPr>
            <w:tcW w:w="261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4797A" w:rsidRPr="0074797A" w:rsidRDefault="0074797A" w:rsidP="007479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</w:pPr>
            <w:r w:rsidRPr="0074797A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3</w:t>
            </w:r>
          </w:p>
        </w:tc>
        <w:tc>
          <w:tcPr>
            <w:tcW w:w="249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4797A" w:rsidRPr="0074797A" w:rsidRDefault="0074797A" w:rsidP="007479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</w:pPr>
            <w:r w:rsidRPr="0074797A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</w:rPr>
              <w:t>4</w:t>
            </w:r>
          </w:p>
        </w:tc>
      </w:tr>
    </w:tbl>
    <w:p w:rsidR="00063AD3" w:rsidRDefault="00063AD3"/>
    <w:p w:rsidR="008260FB" w:rsidRPr="008260FB" w:rsidRDefault="008260FB" w:rsidP="008260FB">
      <w:pPr>
        <w:ind w:firstLine="708"/>
        <w:jc w:val="both"/>
        <w:rPr>
          <w:rFonts w:ascii="GHEA Grapalat" w:hAnsi="GHEA Grapalat"/>
          <w:bCs/>
          <w:sz w:val="24"/>
          <w:szCs w:val="24"/>
          <w:lang w:val="af-ZA"/>
        </w:rPr>
      </w:pPr>
      <w:proofErr w:type="spellStart"/>
      <w:r w:rsidRPr="008260FB">
        <w:rPr>
          <w:rFonts w:ascii="GHEA Grapalat" w:hAnsi="GHEA Grapalat"/>
          <w:sz w:val="24"/>
          <w:szCs w:val="24"/>
          <w:lang w:val="af-ZA"/>
        </w:rPr>
        <w:t>Վերը</w:t>
      </w:r>
      <w:proofErr w:type="spellEnd"/>
      <w:r w:rsidRPr="008260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260FB">
        <w:rPr>
          <w:rFonts w:ascii="GHEA Grapalat" w:hAnsi="GHEA Grapalat"/>
          <w:sz w:val="24"/>
          <w:szCs w:val="24"/>
          <w:lang w:val="af-ZA"/>
        </w:rPr>
        <w:t>նշված</w:t>
      </w:r>
      <w:proofErr w:type="spellEnd"/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260FB">
        <w:rPr>
          <w:rFonts w:ascii="GHEA Grapalat" w:hAnsi="GHEA Grapalat"/>
          <w:bCs/>
          <w:sz w:val="24"/>
          <w:szCs w:val="24"/>
          <w:lang w:val="hy-AM"/>
        </w:rPr>
        <w:t>ՀՀ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6E29C0">
        <w:rPr>
          <w:rFonts w:ascii="GHEA Grapalat" w:hAnsi="GHEA Grapalat"/>
          <w:bCs/>
          <w:sz w:val="24"/>
          <w:szCs w:val="24"/>
        </w:rPr>
        <w:t>օրենքի</w:t>
      </w:r>
      <w:proofErr w:type="spellEnd"/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260FB">
        <w:rPr>
          <w:rFonts w:ascii="GHEA Grapalat" w:hAnsi="GHEA Grapalat"/>
          <w:bCs/>
          <w:sz w:val="24"/>
          <w:szCs w:val="24"/>
          <w:lang w:val="hy-AM"/>
        </w:rPr>
        <w:t>նախագիծը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260FB">
        <w:rPr>
          <w:rFonts w:ascii="GHEA Grapalat" w:hAnsi="GHEA Grapalat"/>
          <w:bCs/>
          <w:sz w:val="24"/>
          <w:szCs w:val="24"/>
          <w:lang w:val="hy-AM"/>
        </w:rPr>
        <w:t>դրվել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260FB">
        <w:rPr>
          <w:rFonts w:ascii="GHEA Grapalat" w:hAnsi="GHEA Grapalat"/>
          <w:bCs/>
          <w:sz w:val="24"/>
          <w:szCs w:val="24"/>
          <w:lang w:val="hy-AM"/>
        </w:rPr>
        <w:t>է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260FB">
        <w:rPr>
          <w:rFonts w:ascii="GHEA Grapalat" w:hAnsi="GHEA Grapalat"/>
          <w:bCs/>
          <w:sz w:val="24"/>
          <w:szCs w:val="24"/>
          <w:lang w:val="hy-AM"/>
        </w:rPr>
        <w:t>հանրային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260FB">
        <w:rPr>
          <w:rFonts w:ascii="GHEA Grapalat" w:hAnsi="GHEA Grapalat"/>
          <w:bCs/>
          <w:sz w:val="24"/>
          <w:szCs w:val="24"/>
          <w:lang w:val="hy-AM"/>
        </w:rPr>
        <w:t>քննարկման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hyperlink r:id="rId4" w:history="1">
        <w:r w:rsidRPr="008260FB">
          <w:rPr>
            <w:rStyle w:val="Hyperlink"/>
            <w:rFonts w:ascii="GHEA Grapalat" w:hAnsi="GHEA Grapalat"/>
            <w:bCs/>
            <w:sz w:val="24"/>
            <w:szCs w:val="24"/>
            <w:lang w:val="af-ZA"/>
          </w:rPr>
          <w:t>www.e-draft.am</w:t>
        </w:r>
      </w:hyperlink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8260FB">
        <w:rPr>
          <w:rFonts w:ascii="GHEA Grapalat" w:hAnsi="GHEA Grapalat"/>
          <w:bCs/>
          <w:sz w:val="24"/>
          <w:szCs w:val="24"/>
          <w:lang w:val="af-ZA"/>
        </w:rPr>
        <w:t>կայքում</w:t>
      </w:r>
      <w:proofErr w:type="spellEnd"/>
      <w:r w:rsidR="006E29C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70929">
        <w:rPr>
          <w:rFonts w:ascii="GHEA Grapalat" w:hAnsi="GHEA Grapalat"/>
          <w:bCs/>
          <w:sz w:val="24"/>
          <w:szCs w:val="24"/>
          <w:lang w:val="af-ZA"/>
        </w:rPr>
        <w:t>2019թ.</w:t>
      </w:r>
      <w:r w:rsidR="006E29C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60061">
        <w:rPr>
          <w:rFonts w:ascii="GHEA Grapalat" w:hAnsi="GHEA Grapalat"/>
          <w:bCs/>
          <w:sz w:val="24"/>
          <w:szCs w:val="24"/>
          <w:lang w:val="af-ZA"/>
        </w:rPr>
        <w:t>հոկտեմբերի</w:t>
      </w:r>
      <w:r w:rsidR="006E29C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60061">
        <w:rPr>
          <w:rFonts w:ascii="GHEA Grapalat" w:hAnsi="GHEA Grapalat"/>
          <w:bCs/>
          <w:sz w:val="24"/>
          <w:szCs w:val="24"/>
          <w:lang w:val="af-ZA"/>
        </w:rPr>
        <w:t>3</w:t>
      </w:r>
      <w:r w:rsidR="006E29C0">
        <w:rPr>
          <w:rFonts w:ascii="GHEA Grapalat" w:hAnsi="GHEA Grapalat"/>
          <w:bCs/>
          <w:sz w:val="24"/>
          <w:szCs w:val="24"/>
          <w:lang w:val="af-ZA"/>
        </w:rPr>
        <w:t xml:space="preserve">1-ից մինչև </w:t>
      </w:r>
      <w:r w:rsidR="00960061">
        <w:rPr>
          <w:rFonts w:ascii="GHEA Grapalat" w:hAnsi="GHEA Grapalat"/>
          <w:bCs/>
          <w:sz w:val="24"/>
          <w:szCs w:val="24"/>
          <w:lang w:val="af-ZA"/>
        </w:rPr>
        <w:t xml:space="preserve">նոյեմբերի </w:t>
      </w:r>
      <w:r w:rsidR="006E29C0">
        <w:rPr>
          <w:rFonts w:ascii="GHEA Grapalat" w:hAnsi="GHEA Grapalat"/>
          <w:bCs/>
          <w:sz w:val="24"/>
          <w:szCs w:val="24"/>
          <w:lang w:val="af-ZA"/>
        </w:rPr>
        <w:t>2</w:t>
      </w:r>
      <w:r w:rsidR="00960061">
        <w:rPr>
          <w:rFonts w:ascii="GHEA Grapalat" w:hAnsi="GHEA Grapalat"/>
          <w:bCs/>
          <w:sz w:val="24"/>
          <w:szCs w:val="24"/>
          <w:lang w:val="af-ZA"/>
        </w:rPr>
        <w:t>0</w:t>
      </w:r>
      <w:r w:rsidR="006E29C0">
        <w:rPr>
          <w:rFonts w:ascii="GHEA Grapalat" w:hAnsi="GHEA Grapalat"/>
          <w:bCs/>
          <w:sz w:val="24"/>
          <w:szCs w:val="24"/>
          <w:lang w:val="af-ZA"/>
        </w:rPr>
        <w:t>-ը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: </w:t>
      </w:r>
      <w:r>
        <w:rPr>
          <w:rFonts w:ascii="GHEA Grapalat" w:hAnsi="GHEA Grapalat"/>
          <w:bCs/>
          <w:sz w:val="24"/>
          <w:szCs w:val="24"/>
          <w:lang w:val="hy-AM"/>
        </w:rPr>
        <w:t>Քվեարկել է ընդամենը</w:t>
      </w:r>
      <w:r w:rsidR="00960061">
        <w:rPr>
          <w:rFonts w:ascii="GHEA Grapalat" w:hAnsi="GHEA Grapalat"/>
          <w:bCs/>
          <w:sz w:val="24"/>
          <w:szCs w:val="24"/>
        </w:rPr>
        <w:t xml:space="preserve"> 3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օգտատեր, որից կ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>ողմ</w:t>
      </w:r>
      <w:r w:rsidR="002B7889">
        <w:rPr>
          <w:rFonts w:ascii="GHEA Grapalat" w:hAnsi="GHEA Grapalat"/>
          <w:bCs/>
          <w:sz w:val="24"/>
          <w:szCs w:val="24"/>
          <w:lang w:val="af-ZA"/>
        </w:rPr>
        <w:t>՝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60061">
        <w:rPr>
          <w:rFonts w:ascii="GHEA Grapalat" w:hAnsi="GHEA Grapalat"/>
          <w:bCs/>
          <w:sz w:val="24"/>
          <w:szCs w:val="24"/>
        </w:rPr>
        <w:t>2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(</w:t>
      </w:r>
      <w:r w:rsidR="00960061">
        <w:rPr>
          <w:rFonts w:ascii="GHEA Grapalat" w:hAnsi="GHEA Grapalat"/>
          <w:bCs/>
          <w:sz w:val="24"/>
          <w:szCs w:val="24"/>
        </w:rPr>
        <w:t>67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%), իսկ դեմ՝ </w:t>
      </w:r>
      <w:r w:rsidR="00960061">
        <w:rPr>
          <w:rFonts w:ascii="GHEA Grapalat" w:hAnsi="GHEA Grapalat"/>
          <w:bCs/>
          <w:sz w:val="24"/>
          <w:szCs w:val="24"/>
        </w:rPr>
        <w:t>1</w:t>
      </w:r>
      <w:r w:rsidR="002B7889">
        <w:rPr>
          <w:rFonts w:ascii="GHEA Grapalat" w:hAnsi="GHEA Grapalat"/>
          <w:bCs/>
          <w:sz w:val="24"/>
          <w:szCs w:val="24"/>
        </w:rPr>
        <w:t xml:space="preserve"> </w:t>
      </w:r>
      <w:r w:rsidR="00960061" w:rsidRPr="008260FB">
        <w:rPr>
          <w:rFonts w:ascii="GHEA Grapalat" w:hAnsi="GHEA Grapalat"/>
          <w:bCs/>
          <w:sz w:val="24"/>
          <w:szCs w:val="24"/>
          <w:lang w:val="af-ZA"/>
        </w:rPr>
        <w:t>(</w:t>
      </w:r>
      <w:r w:rsidR="00960061">
        <w:rPr>
          <w:rFonts w:ascii="GHEA Grapalat" w:hAnsi="GHEA Grapalat"/>
          <w:bCs/>
          <w:sz w:val="24"/>
          <w:szCs w:val="24"/>
        </w:rPr>
        <w:t>33</w:t>
      </w:r>
      <w:r w:rsidR="00960061" w:rsidRPr="008260FB">
        <w:rPr>
          <w:rFonts w:ascii="GHEA Grapalat" w:hAnsi="GHEA Grapalat"/>
          <w:bCs/>
          <w:sz w:val="24"/>
          <w:szCs w:val="24"/>
          <w:lang w:val="af-ZA"/>
        </w:rPr>
        <w:t>%)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Մեկնաբանություն</w:t>
      </w:r>
      <w:r>
        <w:rPr>
          <w:rFonts w:ascii="GHEA Grapalat" w:hAnsi="GHEA Grapalat"/>
          <w:bCs/>
          <w:sz w:val="24"/>
          <w:szCs w:val="24"/>
          <w:lang w:val="hy-AM"/>
        </w:rPr>
        <w:t>ներ</w:t>
      </w:r>
      <w:r w:rsidR="006E29C0"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 w:rsidR="006E29C0">
        <w:rPr>
          <w:rFonts w:ascii="GHEA Grapalat" w:hAnsi="GHEA Grapalat"/>
          <w:bCs/>
          <w:sz w:val="24"/>
          <w:szCs w:val="24"/>
        </w:rPr>
        <w:t>առաջարկություններ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չեն արձանագրվել: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>.</w:t>
      </w:r>
      <w:bookmarkStart w:id="2" w:name="_GoBack"/>
      <w:bookmarkEnd w:id="2"/>
    </w:p>
    <w:p w:rsidR="008260FB" w:rsidRPr="002236F3" w:rsidRDefault="008260FB" w:rsidP="008260FB">
      <w:pPr>
        <w:rPr>
          <w:lang w:val="af-ZA"/>
        </w:rPr>
      </w:pPr>
    </w:p>
    <w:p w:rsidR="008260FB" w:rsidRPr="008260FB" w:rsidRDefault="008260FB">
      <w:pPr>
        <w:rPr>
          <w:lang w:val="af-ZA"/>
        </w:rPr>
      </w:pPr>
    </w:p>
    <w:sectPr w:rsidR="008260FB" w:rsidRPr="008260FB" w:rsidSect="0074797A">
      <w:pgSz w:w="16787" w:h="11870" w:orient="landscape"/>
      <w:pgMar w:top="1440" w:right="1440" w:bottom="144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Arial Unicode MS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FE0"/>
    <w:rsid w:val="00063AD3"/>
    <w:rsid w:val="00116185"/>
    <w:rsid w:val="002732CE"/>
    <w:rsid w:val="002B7889"/>
    <w:rsid w:val="005455CF"/>
    <w:rsid w:val="005459D3"/>
    <w:rsid w:val="006E29C0"/>
    <w:rsid w:val="0074797A"/>
    <w:rsid w:val="00757FE0"/>
    <w:rsid w:val="007D60D2"/>
    <w:rsid w:val="008260FB"/>
    <w:rsid w:val="00870929"/>
    <w:rsid w:val="00960061"/>
    <w:rsid w:val="009B7506"/>
    <w:rsid w:val="00B070EF"/>
    <w:rsid w:val="00C10542"/>
    <w:rsid w:val="00E311BB"/>
    <w:rsid w:val="00EF7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A9C03"/>
  <w15:docId w15:val="{6F93B4E2-F57B-47AA-A06B-54982FACE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63A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063AD3"/>
    <w:rPr>
      <w:vertAlign w:val="superscript"/>
    </w:rPr>
  </w:style>
  <w:style w:type="paragraph" w:customStyle="1" w:styleId="headingtitleStyle">
    <w:name w:val="heading titleStyle"/>
    <w:basedOn w:val="Normal"/>
    <w:rsid w:val="00063AD3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character" w:styleId="Hyperlink">
    <w:name w:val="Hyperlink"/>
    <w:basedOn w:val="DefaultParagraphFont"/>
    <w:rsid w:val="008260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-draft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https:/mul2.gov.am/tasks/171934/oneclick/4.1ampopatert_Hanrayin_qnnarkum.docx?token=ef87349dab2ba9b3fd1928cb1b47c6ec</cp:keywords>
  <cp:lastModifiedBy>Astghik Melkonyan</cp:lastModifiedBy>
  <cp:revision>3</cp:revision>
  <dcterms:created xsi:type="dcterms:W3CDTF">2019-12-06T05:25:00Z</dcterms:created>
  <dcterms:modified xsi:type="dcterms:W3CDTF">2019-12-06T05:25:00Z</dcterms:modified>
</cp:coreProperties>
</file>