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09E" w:rsidRDefault="009D409E" w:rsidP="00C930B5">
      <w:pPr>
        <w:pStyle w:val="Heading1"/>
        <w:spacing w:after="0" w:line="276" w:lineRule="auto"/>
        <w:jc w:val="center"/>
        <w:rPr>
          <w:rFonts w:ascii="GHEA Grapalat" w:hAnsi="GHEA Grapalat"/>
          <w:sz w:val="28"/>
          <w:szCs w:val="28"/>
        </w:rPr>
      </w:pPr>
      <w:r w:rsidRPr="00C930B5">
        <w:rPr>
          <w:rFonts w:ascii="GHEA Grapalat" w:hAnsi="GHEA Grapalat"/>
          <w:sz w:val="28"/>
          <w:szCs w:val="28"/>
        </w:rPr>
        <w:t xml:space="preserve">ՏԵՂԵԿԱՆՔ </w:t>
      </w:r>
      <w:r w:rsidR="00C92112">
        <w:rPr>
          <w:rFonts w:ascii="GHEA Grapalat" w:hAnsi="GHEA Grapalat"/>
          <w:sz w:val="28"/>
          <w:szCs w:val="28"/>
        </w:rPr>
        <w:t>–</w:t>
      </w:r>
      <w:r w:rsidRPr="00C930B5">
        <w:rPr>
          <w:rFonts w:ascii="GHEA Grapalat" w:hAnsi="GHEA Grapalat"/>
          <w:sz w:val="28"/>
          <w:szCs w:val="28"/>
        </w:rPr>
        <w:t xml:space="preserve"> ՀԻՄՆԱՎՈՐՈՒՄ</w:t>
      </w:r>
    </w:p>
    <w:p w:rsidR="00C92112" w:rsidRPr="00C930B5" w:rsidRDefault="00C92112" w:rsidP="00C930B5">
      <w:pPr>
        <w:pStyle w:val="Heading1"/>
        <w:spacing w:after="0" w:line="276" w:lineRule="auto"/>
        <w:jc w:val="center"/>
        <w:rPr>
          <w:rFonts w:ascii="GHEA Grapalat" w:hAnsi="GHEA Grapalat"/>
          <w:b w:val="0"/>
          <w:sz w:val="28"/>
          <w:szCs w:val="28"/>
        </w:rPr>
      </w:pPr>
    </w:p>
    <w:p w:rsidR="00C92112" w:rsidRDefault="00C92112" w:rsidP="00C92112">
      <w:pPr>
        <w:pStyle w:val="ListParagraph"/>
        <w:spacing w:after="0"/>
        <w:ind w:left="108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211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2019 ԹՎԱԿԱՆԻ ՍԵՊՏԵՄԲԵՐԻ 12-Ի ԹԻՎ 1185-Ն ՈՐՈՇՄԱՆ ՄԵՋ ՓՈՓՈԽՈՒԹՅՈՒՆ</w:t>
      </w:r>
      <w:r w:rsidR="00487C3F">
        <w:rPr>
          <w:rFonts w:ascii="GHEA Grapalat" w:hAnsi="GHEA Grapalat"/>
          <w:b/>
          <w:sz w:val="24"/>
          <w:szCs w:val="24"/>
          <w:lang w:val="af-ZA"/>
        </w:rPr>
        <w:t>ՆԵՐ</w:t>
      </w:r>
      <w:r w:rsidRPr="00C92112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</w:p>
    <w:p w:rsidR="00C92112" w:rsidRDefault="00C92112" w:rsidP="00C92112">
      <w:pPr>
        <w:pStyle w:val="ListParagraph"/>
        <w:spacing w:after="0"/>
        <w:ind w:left="108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92112" w:rsidRPr="00C92112" w:rsidRDefault="00C92112" w:rsidP="00C92112">
      <w:pPr>
        <w:pStyle w:val="ListParagraph"/>
        <w:spacing w:after="0"/>
        <w:ind w:left="1080"/>
        <w:jc w:val="center"/>
        <w:rPr>
          <w:rFonts w:ascii="GHEA Grapalat" w:hAnsi="GHEA Grapalat" w:cs="Sylfaen"/>
          <w:b/>
          <w:sz w:val="24"/>
          <w:szCs w:val="24"/>
        </w:rPr>
      </w:pPr>
    </w:p>
    <w:p w:rsidR="00C12E1F" w:rsidRPr="00C930B5" w:rsidRDefault="00C12E1F" w:rsidP="00C92112">
      <w:pPr>
        <w:pStyle w:val="ListParagraph"/>
        <w:numPr>
          <w:ilvl w:val="0"/>
          <w:numId w:val="1"/>
        </w:numPr>
        <w:spacing w:after="0"/>
        <w:rPr>
          <w:rFonts w:ascii="GHEA Grapalat" w:hAnsi="GHEA Grapalat" w:cs="Sylfaen"/>
          <w:b/>
          <w:sz w:val="24"/>
          <w:szCs w:val="24"/>
        </w:rPr>
      </w:pP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C92112" w:rsidRDefault="00C92112" w:rsidP="00C92112">
      <w:pPr>
        <w:spacing w:before="0" w:after="0" w:line="276" w:lineRule="auto"/>
        <w:ind w:firstLine="0"/>
        <w:jc w:val="both"/>
        <w:rPr>
          <w:rFonts w:ascii="GHEA Grapalat" w:hAnsi="GHEA Grapalat"/>
          <w:bCs/>
          <w:sz w:val="24"/>
          <w:szCs w:val="24"/>
        </w:rPr>
      </w:pPr>
    </w:p>
    <w:p w:rsidR="00C92112" w:rsidRDefault="00487C3F" w:rsidP="00C92112">
      <w:pPr>
        <w:spacing w:before="0" w:after="0" w:line="276" w:lineRule="auto"/>
        <w:ind w:firstLine="0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    </w:t>
      </w:r>
      <w:r w:rsidR="00C92112" w:rsidRPr="00C92112">
        <w:rPr>
          <w:rFonts w:ascii="GHEA Grapalat" w:hAnsi="GHEA Grapalat"/>
          <w:bCs/>
          <w:sz w:val="24"/>
          <w:szCs w:val="24"/>
        </w:rPr>
        <w:t xml:space="preserve">ՀՀ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2019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սեպտեմբերի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12-ի «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2019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բյուջեում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վերաբաշխում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2018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դեկտեմբերի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27-ի N1515-Ն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ու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լրացումներ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պայմանագրերում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թույլտվություն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տալու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» N 1185-Ն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այսուհետ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`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Որոշում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)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անհրաժեշտ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կատարել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հետևյալ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226285">
        <w:rPr>
          <w:rFonts w:ascii="GHEA Grapalat" w:hAnsi="GHEA Grapalat"/>
          <w:bCs/>
          <w:sz w:val="24"/>
          <w:szCs w:val="24"/>
        </w:rPr>
        <w:t>փոփոխություն</w:t>
      </w:r>
      <w:r w:rsidR="00C92112" w:rsidRPr="00C92112">
        <w:rPr>
          <w:rFonts w:ascii="GHEA Grapalat" w:hAnsi="GHEA Grapalat"/>
          <w:bCs/>
          <w:sz w:val="24"/>
          <w:szCs w:val="24"/>
        </w:rPr>
        <w:t>ները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>.</w:t>
      </w:r>
    </w:p>
    <w:p w:rsidR="00C92112" w:rsidRPr="00C92112" w:rsidRDefault="00487C3F" w:rsidP="00C92112">
      <w:pPr>
        <w:spacing w:before="0" w:after="0" w:line="276" w:lineRule="auto"/>
        <w:ind w:firstLine="0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   </w:t>
      </w:r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վերնագրի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սկզբնամասում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ավելացնել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«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տարածքային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ենթակառուցվածքների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նախարարությանը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գումար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հատկացնելու</w:t>
      </w:r>
      <w:proofErr w:type="spellEnd"/>
      <w:proofErr w:type="gramStart"/>
      <w:r w:rsidR="00C92112" w:rsidRPr="00C92112">
        <w:rPr>
          <w:rFonts w:ascii="GHEA Grapalat" w:hAnsi="GHEA Grapalat"/>
          <w:bCs/>
          <w:sz w:val="24"/>
          <w:szCs w:val="24"/>
        </w:rPr>
        <w:t>,»</w:t>
      </w:r>
      <w:proofErr w:type="gram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բառերը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քանի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մեջ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նշված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գումարը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նախատեսվում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հատկացնել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ՀՀ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տարածքային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ենթակառուցվածքների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նախարարությանը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>:</w:t>
      </w:r>
    </w:p>
    <w:p w:rsidR="00C930B5" w:rsidRPr="00C930B5" w:rsidRDefault="00487C3F" w:rsidP="00C92112">
      <w:pPr>
        <w:spacing w:before="0" w:after="0" w:line="276" w:lineRule="auto"/>
        <w:ind w:firstLine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 xml:space="preserve">     </w:t>
      </w:r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4-ի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գնումների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պլանում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ներառված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45231176/27 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ճանապարհների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պահպանման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աշխատանքներ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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առարկայի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ՀԲՄ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ձևը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փոխարինել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ԲՄ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ձևով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քանի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որ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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armeps.am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>/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ppcm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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էլեկտրոնային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համակարգում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նշված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առարկայի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գնման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ձևն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արդեն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իսկ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C92112" w:rsidRPr="00C92112">
        <w:rPr>
          <w:rFonts w:ascii="GHEA Grapalat" w:hAnsi="GHEA Grapalat"/>
          <w:bCs/>
          <w:sz w:val="24"/>
          <w:szCs w:val="24"/>
        </w:rPr>
        <w:t>նշված</w:t>
      </w:r>
      <w:proofErr w:type="spellEnd"/>
      <w:r w:rsidR="00C92112" w:rsidRPr="00C92112">
        <w:rPr>
          <w:rFonts w:ascii="GHEA Grapalat" w:hAnsi="GHEA Grapalat"/>
          <w:bCs/>
          <w:sz w:val="24"/>
          <w:szCs w:val="24"/>
        </w:rPr>
        <w:t xml:space="preserve"> է ԲՄ:</w:t>
      </w:r>
    </w:p>
    <w:p w:rsidR="009D409E" w:rsidRPr="00C930B5" w:rsidRDefault="009D409E" w:rsidP="00C930B5">
      <w:pPr>
        <w:spacing w:before="0" w:after="0" w:line="276" w:lineRule="auto"/>
        <w:ind w:left="0" w:firstLine="720"/>
        <w:jc w:val="center"/>
        <w:rPr>
          <w:rFonts w:ascii="GHEA Grapalat" w:hAnsi="GHEA Grapalat"/>
        </w:rPr>
      </w:pPr>
    </w:p>
    <w:p w:rsidR="00C930B5" w:rsidRPr="00C930B5" w:rsidRDefault="00C930B5" w:rsidP="00C930B5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C930B5" w:rsidRPr="00C930B5" w:rsidRDefault="00C930B5" w:rsidP="00C930B5">
      <w:pPr>
        <w:spacing w:before="0"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C12E1F" w:rsidRPr="00487C3F" w:rsidRDefault="00C12E1F" w:rsidP="00C930B5">
      <w:pPr>
        <w:numPr>
          <w:ilvl w:val="0"/>
          <w:numId w:val="1"/>
        </w:numPr>
        <w:spacing w:before="0" w:after="0" w:line="276" w:lineRule="auto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մշակման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գործընթացում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ներգրավված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ինստիտուտները</w:t>
      </w:r>
      <w:proofErr w:type="spellEnd"/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և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b/>
          <w:sz w:val="24"/>
          <w:szCs w:val="24"/>
        </w:rPr>
        <w:t>անձինք</w:t>
      </w:r>
      <w:proofErr w:type="spellEnd"/>
    </w:p>
    <w:p w:rsidR="00C930B5" w:rsidRPr="00487C3F" w:rsidRDefault="00C12E1F" w:rsidP="00631320">
      <w:pPr>
        <w:spacing w:before="0" w:after="0" w:line="276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 w:rsidRPr="00C930B5">
        <w:rPr>
          <w:rFonts w:ascii="GHEA Grapalat" w:hAnsi="GHEA Grapalat"/>
          <w:bCs/>
          <w:sz w:val="24"/>
          <w:szCs w:val="24"/>
        </w:rPr>
        <w:t>ՀՀ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/>
          <w:bCs/>
          <w:sz w:val="24"/>
          <w:szCs w:val="24"/>
        </w:rPr>
        <w:t>տարածքային</w:t>
      </w:r>
      <w:proofErr w:type="spellEnd"/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և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1239B1" w:rsidRPr="00C930B5">
        <w:rPr>
          <w:rFonts w:ascii="GHEA Grapalat" w:hAnsi="GHEA Grapalat"/>
          <w:bCs/>
          <w:sz w:val="24"/>
          <w:szCs w:val="24"/>
        </w:rPr>
        <w:t>ենթակառուցվածքների</w:t>
      </w:r>
      <w:proofErr w:type="spellEnd"/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/>
          <w:bCs/>
          <w:sz w:val="24"/>
          <w:szCs w:val="24"/>
        </w:rPr>
        <w:t>նախարարության</w:t>
      </w:r>
      <w:proofErr w:type="spellEnd"/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C930B5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C12E1F" w:rsidRPr="00487C3F" w:rsidRDefault="00C12E1F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Pr="00487C3F" w:rsidRDefault="00C92112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Pr="00487C3F" w:rsidRDefault="00C92112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Default="00C92112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87C3F" w:rsidRDefault="00487C3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87C3F" w:rsidRPr="00487C3F" w:rsidRDefault="00487C3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12E1F" w:rsidRPr="00C930B5" w:rsidRDefault="00C12E1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sz w:val="24"/>
          <w:szCs w:val="24"/>
        </w:rPr>
        <w:t>ՏԵՂԵԿԱՆՔ</w:t>
      </w:r>
    </w:p>
    <w:p w:rsidR="00C12E1F" w:rsidRPr="00C930B5" w:rsidRDefault="00525503" w:rsidP="00C930B5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2019 ԹՎԱԿԱՆԻ ՍԵՊՏԵՄԲԵՐԻ 12-Ի ԹԻՎ 1185-Ն ՈՐՈՇՄԱՆ ՄԵՋ ՓՈՓՈԽՈՒԹՅՈՒՆ</w:t>
      </w:r>
      <w:r w:rsidR="00487C3F">
        <w:rPr>
          <w:rFonts w:ascii="GHEA Grapalat" w:hAnsi="GHEA Grapalat"/>
          <w:b/>
          <w:sz w:val="24"/>
          <w:szCs w:val="24"/>
          <w:lang w:val="af-ZA"/>
        </w:rPr>
        <w:t>ՆԵՐ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="00C12E1F"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="00C12E1F"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C12E1F" w:rsidRPr="00C930B5">
        <w:rPr>
          <w:rFonts w:ascii="GHEA Grapalat" w:hAnsi="GHEA Grapalat"/>
          <w:b/>
          <w:bCs/>
          <w:sz w:val="24"/>
          <w:szCs w:val="24"/>
          <w:lang w:val="af-ZA"/>
        </w:rPr>
        <w:t xml:space="preserve"> ԵՎ ԲԱՑԱԿԱՅՈՒԹՅԱՆ </w:t>
      </w:r>
      <w:r w:rsidR="00C12E1F" w:rsidRPr="00C930B5">
        <w:rPr>
          <w:rFonts w:ascii="GHEA Grapalat" w:hAnsi="GHEA Grapalat"/>
          <w:b/>
          <w:bCs/>
          <w:sz w:val="24"/>
          <w:szCs w:val="24"/>
        </w:rPr>
        <w:t>ՄԱՍԻՆ</w:t>
      </w:r>
    </w:p>
    <w:p w:rsidR="00C12E1F" w:rsidRPr="00487C3F" w:rsidRDefault="00C12E1F" w:rsidP="00C930B5">
      <w:pPr>
        <w:spacing w:after="0" w:line="276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C12E1F" w:rsidRPr="00487C3F" w:rsidRDefault="00C12E1F" w:rsidP="00631320">
      <w:p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2019 թվականի սեպտեմբերի 12-ի թիվ 1185-Ն որոշման մեջ փոփոխություն</w:t>
      </w:r>
      <w:proofErr w:type="spellStart"/>
      <w:r w:rsidR="00487C3F">
        <w:rPr>
          <w:rFonts w:ascii="GHEA Grapalat" w:hAnsi="GHEA Grapalat" w:cs="Sylfaen"/>
          <w:bCs/>
          <w:sz w:val="24"/>
          <w:szCs w:val="24"/>
        </w:rPr>
        <w:t>ներ</w:t>
      </w:r>
      <w:proofErr w:type="spellEnd"/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C12E1F" w:rsidRPr="00487C3F" w:rsidRDefault="00C12E1F" w:rsidP="00C930B5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:rsidR="00C12E1F" w:rsidRPr="00487C3F" w:rsidRDefault="00C12E1F" w:rsidP="00C930B5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12E1F" w:rsidRPr="00487C3F" w:rsidRDefault="00525503" w:rsidP="00C930B5">
      <w:pPr>
        <w:spacing w:after="0" w:line="276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2019 ԹՎԱԿԱՆԻ ՍԵՊՏԵՄԲԵՐԻ 12-Ի ԹԻՎ 1185-Ն ՈՐՈՇՄԱՆ ՄԵՋ ՓՈՓՈԽՈՒԹՅՈՒՆ</w:t>
      </w:r>
      <w:r w:rsidR="00487C3F">
        <w:rPr>
          <w:rFonts w:ascii="GHEA Grapalat" w:hAnsi="GHEA Grapalat"/>
          <w:b/>
          <w:sz w:val="24"/>
          <w:szCs w:val="24"/>
          <w:lang w:val="af-ZA"/>
        </w:rPr>
        <w:t>ՆԵՐ</w:t>
      </w:r>
      <w:r w:rsidR="00C92112" w:rsidRPr="00C92112">
        <w:rPr>
          <w:rFonts w:ascii="GHEA Grapalat" w:hAnsi="GHEA Grapalat"/>
          <w:b/>
          <w:sz w:val="24"/>
          <w:szCs w:val="24"/>
          <w:lang w:val="af-ZA"/>
        </w:rPr>
        <w:t xml:space="preserve"> ԿԱՏԱՐԵԼՈՒ ՄԱՍԻՆ</w:t>
      </w:r>
      <w:r w:rsidRPr="00C930B5">
        <w:rPr>
          <w:rFonts w:ascii="GHEA Grapalat" w:hAnsi="GHEA Grapalat"/>
          <w:b/>
          <w:sz w:val="24"/>
          <w:szCs w:val="24"/>
          <w:lang w:val="hy-AM"/>
        </w:rPr>
        <w:t>»</w:t>
      </w:r>
      <w:r w:rsidRPr="00C930B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ՄԱՐՄԻՆՆԵՐԻ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ԲՅՈՒՋԵՆԵՐՈՒՄ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ԾԱԽՍԵՐԻ ԵՎ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C12E1F" w:rsidRPr="00C930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/>
          <w:b/>
          <w:bCs/>
          <w:sz w:val="24"/>
          <w:szCs w:val="24"/>
        </w:rPr>
        <w:t>ՄԱՍԻՆ</w:t>
      </w:r>
    </w:p>
    <w:p w:rsidR="00C12E1F" w:rsidRPr="00C930B5" w:rsidRDefault="00525503" w:rsidP="00631320">
      <w:pPr>
        <w:spacing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2019 թվականի սեպտեմբերի 12-ի թիվ 1185-Ն որոշման մեջ փոփոխություն</w:t>
      </w:r>
      <w:proofErr w:type="spellStart"/>
      <w:r w:rsidR="00487C3F">
        <w:rPr>
          <w:rFonts w:ascii="GHEA Grapalat" w:hAnsi="GHEA Grapalat" w:cs="Sylfaen"/>
          <w:bCs/>
          <w:sz w:val="24"/>
          <w:szCs w:val="24"/>
        </w:rPr>
        <w:t>ներ</w:t>
      </w:r>
      <w:proofErr w:type="spellEnd"/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և</w:t>
      </w:r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կամ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չի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12E1F" w:rsidRPr="00487C3F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12E1F" w:rsidRPr="00487C3F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1532" w:rsidRPr="00487C3F" w:rsidRDefault="007A153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2112" w:rsidRPr="00487C3F" w:rsidRDefault="00C9211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2112" w:rsidRPr="00487C3F" w:rsidRDefault="00C9211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2112" w:rsidRPr="00487C3F" w:rsidRDefault="00C9211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92112" w:rsidRPr="00487C3F" w:rsidRDefault="00C9211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12E1F" w:rsidRPr="00C930B5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C930B5">
        <w:rPr>
          <w:rFonts w:ascii="GHEA Grapalat" w:hAnsi="GHEA Grapalat" w:cs="Sylfaen"/>
          <w:b/>
          <w:sz w:val="24"/>
          <w:szCs w:val="24"/>
        </w:rPr>
        <w:t>ՑԱՆԿ</w:t>
      </w:r>
    </w:p>
    <w:p w:rsidR="00C12E1F" w:rsidRPr="00487C3F" w:rsidRDefault="00525503" w:rsidP="00487C3F">
      <w:pPr>
        <w:spacing w:after="0"/>
        <w:jc w:val="center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</w:pPr>
      <w:r w:rsidRPr="00C9211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2019 ԹՎԱԿԱՆԻ ՍԵՊՏԵՄԲԵՐԻ 12-Ի ԹԻՎ 1185-Ն ՈՐՈՇՄԱՆ ՄԵՋ ՓՈՓՈԽՈՒԹՅՈՒՆ</w:t>
      </w:r>
      <w:r w:rsidR="00487C3F">
        <w:rPr>
          <w:rFonts w:ascii="GHEA Grapalat" w:hAnsi="GHEA Grapalat" w:cs="Sylfaen"/>
          <w:b/>
          <w:sz w:val="24"/>
          <w:szCs w:val="24"/>
        </w:rPr>
        <w:t>ՆԵՐ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ՆԱԽԱԳԾԻ </w:t>
      </w:r>
      <w:r w:rsidR="00C12E1F" w:rsidRPr="00C92112">
        <w:rPr>
          <w:rFonts w:ascii="GHEA Grapalat" w:hAnsi="GHEA Grapalat" w:cs="Sylfaen"/>
          <w:b/>
          <w:sz w:val="24"/>
          <w:szCs w:val="24"/>
          <w:lang w:val="hy-AM"/>
        </w:rPr>
        <w:t>ՀԵՂԻՆԱԿՆԵՐԻ  (ՄՇԱԿՈՂՆԵՐԻ</w:t>
      </w:r>
      <w:r w:rsidR="00C12E1F" w:rsidRPr="00C930B5">
        <w:rPr>
          <w:rFonts w:ascii="GHEA Grapalat" w:hAnsi="GHEA Grapalat" w:cs="Times Armenian"/>
          <w:b/>
          <w:sz w:val="24"/>
          <w:szCs w:val="24"/>
          <w:lang w:val="fr-FR"/>
        </w:rPr>
        <w:t>)</w:t>
      </w:r>
    </w:p>
    <w:p w:rsidR="00631320" w:rsidRPr="00487C3F" w:rsidRDefault="00631320" w:rsidP="00631320">
      <w:pPr>
        <w:spacing w:line="276" w:lineRule="auto"/>
        <w:ind w:left="0" w:right="53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C12E1F" w:rsidRPr="00C930B5" w:rsidRDefault="00525503" w:rsidP="00631320">
      <w:pPr>
        <w:spacing w:line="276" w:lineRule="auto"/>
        <w:ind w:left="0" w:right="53" w:firstLine="709"/>
        <w:jc w:val="both"/>
        <w:rPr>
          <w:rFonts w:ascii="GHEA Grapalat" w:hAnsi="GHEA Grapalat"/>
          <w:sz w:val="24"/>
          <w:szCs w:val="24"/>
          <w:lang w:val="fr-FR"/>
        </w:rPr>
      </w:pPr>
      <w:r w:rsidRPr="00C930B5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2019 թվականի սեպտեմբերի 12-ի թիվ 1185-Ն որոշման մեջ փոփոխություն</w:t>
      </w:r>
      <w:proofErr w:type="spellStart"/>
      <w:r w:rsidR="00487C3F">
        <w:rPr>
          <w:rFonts w:ascii="GHEA Grapalat" w:hAnsi="GHEA Grapalat" w:cs="Sylfaen"/>
          <w:bCs/>
          <w:sz w:val="24"/>
          <w:szCs w:val="24"/>
        </w:rPr>
        <w:t>ներ</w:t>
      </w:r>
      <w:proofErr w:type="spellEnd"/>
      <w:r w:rsidR="00C92112" w:rsidRPr="00C92112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</w:t>
      </w:r>
      <w:r w:rsidRPr="00C930B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930B5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</w:t>
      </w:r>
      <w:r w:rsidR="00C12E1F" w:rsidRPr="00C930B5">
        <w:rPr>
          <w:rFonts w:ascii="GHEA Grapalat" w:hAnsi="GHEA Grapalat" w:cs="Sylfaen"/>
          <w:sz w:val="24"/>
          <w:szCs w:val="24"/>
        </w:rPr>
        <w:t>ը</w:t>
      </w:r>
      <w:r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C12E1F"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է</w:t>
      </w:r>
      <w:r w:rsidR="00C12E1F" w:rsidRPr="00C930B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hy-AM"/>
        </w:rPr>
        <w:t>ՀՀ տ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արածքային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կառավարման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և</w:t>
      </w:r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30B5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նախարարությ</w:t>
      </w:r>
      <w:r w:rsidR="00C12E1F" w:rsidRPr="00C930B5">
        <w:rPr>
          <w:rFonts w:ascii="GHEA Grapalat" w:hAnsi="GHEA Grapalat" w:cs="Sylfaen"/>
          <w:sz w:val="24"/>
          <w:szCs w:val="24"/>
        </w:rPr>
        <w:t>ա</w:t>
      </w:r>
      <w:r w:rsidR="00C12E1F" w:rsidRPr="00C930B5">
        <w:rPr>
          <w:rFonts w:ascii="GHEA Grapalat" w:hAnsi="GHEA Grapalat" w:cs="Sylfaen"/>
          <w:sz w:val="24"/>
          <w:szCs w:val="24"/>
          <w:lang w:val="ru-RU"/>
        </w:rPr>
        <w:t>ն</w:t>
      </w:r>
      <w:r w:rsidR="00C12E1F" w:rsidRPr="00487C3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12E1F"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C12E1F" w:rsidRPr="00C930B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C12E1F" w:rsidRPr="00C930B5" w:rsidRDefault="00C12E1F" w:rsidP="00C930B5">
      <w:pPr>
        <w:spacing w:line="276" w:lineRule="auto"/>
        <w:ind w:left="450" w:right="690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</w:r>
      <w:r w:rsidRPr="00C930B5">
        <w:rPr>
          <w:rFonts w:ascii="GHEA Grapalat" w:hAnsi="GHEA Grapalat"/>
          <w:b/>
          <w:sz w:val="24"/>
          <w:szCs w:val="24"/>
          <w:lang w:val="fr-FR"/>
        </w:rPr>
        <w:tab/>
        <w:t xml:space="preserve"> </w:t>
      </w:r>
    </w:p>
    <w:p w:rsidR="00C12E1F" w:rsidRPr="00C930B5" w:rsidRDefault="00C12E1F" w:rsidP="00C930B5">
      <w:pPr>
        <w:spacing w:line="276" w:lineRule="auto"/>
        <w:ind w:left="450" w:right="690" w:firstLine="720"/>
        <w:rPr>
          <w:rFonts w:ascii="GHEA Grapalat" w:hAnsi="GHEA Grapalat" w:cs="Sylfaen"/>
          <w:b/>
          <w:sz w:val="24"/>
          <w:szCs w:val="24"/>
          <w:lang w:val="fr-FR"/>
        </w:rPr>
      </w:pP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                                                   </w:t>
      </w:r>
      <w:r w:rsidRPr="00C930B5">
        <w:rPr>
          <w:rFonts w:ascii="GHEA Grapalat" w:hAnsi="GHEA Grapalat" w:cs="Sylfaen"/>
          <w:b/>
          <w:sz w:val="24"/>
          <w:szCs w:val="24"/>
        </w:rPr>
        <w:t>ՑԱՆԿ</w:t>
      </w:r>
    </w:p>
    <w:p w:rsidR="00C12E1F" w:rsidRPr="00C92112" w:rsidRDefault="00C12E1F" w:rsidP="00487C3F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ԱԿՏԵՐԻ,  ՈՐՈՆՑ ՀԻՄԱՆ ՎՐԱ ԿԱՄ ՈՐՈՆՑԻՑ ՕԳՏՎԵԼՈՎ ՄՇԱԿՎԵԼ Է </w:t>
      </w:r>
      <w:r w:rsidR="00525503" w:rsidRPr="00C9211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2019 ԹՎԱԿԱՆԻ ՍԵՊՏԵՄԲԵՐԻ 12-Ի ԹԻՎ 1185-Ն ՈՐՈՇՄԱՆ ՄԵՋ ՓՈՓՈԽՈՒԹՅՈՒՆ</w:t>
      </w:r>
      <w:r w:rsidR="00487C3F">
        <w:rPr>
          <w:rFonts w:ascii="GHEA Grapalat" w:hAnsi="GHEA Grapalat" w:cs="Sylfaen"/>
          <w:b/>
          <w:sz w:val="24"/>
          <w:szCs w:val="24"/>
        </w:rPr>
        <w:t>ՆԵՐ</w:t>
      </w:r>
      <w:r w:rsidR="00C92112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="00525503"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525503" w:rsidRPr="00C930B5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ՈՐՈՇՄԱՆ </w:t>
      </w:r>
      <w:r w:rsidRPr="00C92112">
        <w:rPr>
          <w:rFonts w:ascii="GHEA Grapalat" w:hAnsi="GHEA Grapalat" w:cs="Sylfaen"/>
          <w:b/>
          <w:sz w:val="24"/>
          <w:szCs w:val="24"/>
          <w:lang w:val="hy-AM"/>
        </w:rPr>
        <w:t xml:space="preserve"> ՆԱԽԱԳԻԾԸ</w:t>
      </w:r>
    </w:p>
    <w:p w:rsidR="00631320" w:rsidRDefault="00631320" w:rsidP="00631320">
      <w:pPr>
        <w:spacing w:line="276" w:lineRule="auto"/>
        <w:ind w:left="0" w:right="53" w:firstLine="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9D409E" w:rsidRPr="00487C3F" w:rsidRDefault="00525503" w:rsidP="00631320">
      <w:pPr>
        <w:spacing w:line="276" w:lineRule="auto"/>
        <w:ind w:left="0" w:right="53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87C3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սեպտեմբերի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12-</w:t>
      </w:r>
      <w:r w:rsidR="00C92112" w:rsidRPr="00C92112">
        <w:rPr>
          <w:rFonts w:ascii="GHEA Grapalat" w:hAnsi="GHEA Grapalat" w:cs="Sylfaen"/>
          <w:sz w:val="24"/>
          <w:szCs w:val="24"/>
        </w:rPr>
        <w:t>ի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1185-</w:t>
      </w:r>
      <w:r w:rsidR="00C92112" w:rsidRPr="00C92112">
        <w:rPr>
          <w:rFonts w:ascii="GHEA Grapalat" w:hAnsi="GHEA Grapalat" w:cs="Sylfaen"/>
          <w:sz w:val="24"/>
          <w:szCs w:val="24"/>
        </w:rPr>
        <w:t>Ն</w:t>
      </w:r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փոփոխություն</w:t>
      </w:r>
      <w:r w:rsidR="00487C3F">
        <w:rPr>
          <w:rFonts w:ascii="GHEA Grapalat" w:hAnsi="GHEA Grapalat" w:cs="Sylfaen"/>
          <w:sz w:val="24"/>
          <w:szCs w:val="24"/>
        </w:rPr>
        <w:t>ներ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C92112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2112" w:rsidRPr="00C9211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C92112">
        <w:rPr>
          <w:rFonts w:ascii="GHEA Grapalat" w:hAnsi="GHEA Grapalat" w:cs="Sylfaen"/>
          <w:sz w:val="24"/>
          <w:szCs w:val="24"/>
        </w:rPr>
        <w:t>ՀՀ</w:t>
      </w:r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211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211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C92112">
        <w:rPr>
          <w:rFonts w:ascii="GHEA Grapalat" w:hAnsi="GHEA Grapalat" w:cs="Sylfaen"/>
          <w:sz w:val="24"/>
          <w:szCs w:val="24"/>
        </w:rPr>
        <w:t>նախագծ</w:t>
      </w:r>
      <w:r w:rsidR="00C12E1F" w:rsidRPr="00C930B5">
        <w:rPr>
          <w:rFonts w:ascii="GHEA Grapalat" w:hAnsi="GHEA Grapalat" w:cs="Sylfaen"/>
          <w:sz w:val="24"/>
          <w:szCs w:val="24"/>
        </w:rPr>
        <w:t>ը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30B5">
        <w:rPr>
          <w:rFonts w:ascii="GHEA Grapalat" w:hAnsi="GHEA Grapalat" w:cs="Sylfaen"/>
          <w:sz w:val="24"/>
          <w:szCs w:val="24"/>
        </w:rPr>
        <w:t>է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211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»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12E1F" w:rsidRPr="00C92112">
        <w:rPr>
          <w:rFonts w:ascii="GHEA Grapalat" w:hAnsi="GHEA Grapalat" w:cs="Sylfaen"/>
          <w:sz w:val="24"/>
          <w:szCs w:val="24"/>
        </w:rPr>
        <w:t>և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A5937" w:rsidRPr="00487C3F">
        <w:rPr>
          <w:rFonts w:ascii="GHEA Grapalat" w:hAnsi="GHEA Grapalat" w:cs="Sylfaen"/>
          <w:sz w:val="24"/>
          <w:szCs w:val="24"/>
          <w:lang w:val="fr-FR"/>
        </w:rPr>
        <w:t>»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12E1F" w:rsidRPr="00C930B5">
        <w:rPr>
          <w:rFonts w:ascii="GHEA Grapalat" w:hAnsi="GHEA Grapalat" w:cs="Sylfaen"/>
          <w:sz w:val="24"/>
          <w:szCs w:val="24"/>
        </w:rPr>
        <w:t>ՀՀ</w:t>
      </w:r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12E1F" w:rsidRPr="00C930B5">
        <w:rPr>
          <w:rFonts w:ascii="GHEA Grapalat" w:hAnsi="GHEA Grapalat" w:cs="Sylfaen"/>
          <w:sz w:val="24"/>
          <w:szCs w:val="24"/>
        </w:rPr>
        <w:t>վրա</w:t>
      </w:r>
      <w:proofErr w:type="spellEnd"/>
      <w:r w:rsidR="00C12E1F" w:rsidRPr="00487C3F">
        <w:rPr>
          <w:rFonts w:ascii="GHEA Grapalat" w:hAnsi="GHEA Grapalat" w:cs="Sylfaen"/>
          <w:sz w:val="24"/>
          <w:szCs w:val="24"/>
          <w:lang w:val="fr-FR"/>
        </w:rPr>
        <w:t>:</w:t>
      </w:r>
    </w:p>
    <w:sectPr w:rsidR="009D409E" w:rsidRPr="00487C3F" w:rsidSect="00C930B5">
      <w:pgSz w:w="11907" w:h="16840" w:code="9"/>
      <w:pgMar w:top="540" w:right="56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1FE" w:rsidRDefault="006B21FE" w:rsidP="00997CA7">
      <w:pPr>
        <w:spacing w:before="0" w:after="0"/>
      </w:pPr>
      <w:r>
        <w:separator/>
      </w:r>
    </w:p>
  </w:endnote>
  <w:endnote w:type="continuationSeparator" w:id="0">
    <w:p w:rsidR="006B21FE" w:rsidRDefault="006B21FE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1FE" w:rsidRDefault="006B21FE" w:rsidP="00997CA7">
      <w:pPr>
        <w:spacing w:before="0" w:after="0"/>
      </w:pPr>
      <w:r>
        <w:separator/>
      </w:r>
    </w:p>
  </w:footnote>
  <w:footnote w:type="continuationSeparator" w:id="0">
    <w:p w:rsidR="006B21FE" w:rsidRDefault="006B21FE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0021"/>
    <w:rsid w:val="000044E1"/>
    <w:rsid w:val="0007090E"/>
    <w:rsid w:val="00080F0E"/>
    <w:rsid w:val="00081835"/>
    <w:rsid w:val="000A5937"/>
    <w:rsid w:val="000E1AA2"/>
    <w:rsid w:val="001239B1"/>
    <w:rsid w:val="0013408E"/>
    <w:rsid w:val="001670DC"/>
    <w:rsid w:val="0018422F"/>
    <w:rsid w:val="001864F5"/>
    <w:rsid w:val="00187736"/>
    <w:rsid w:val="001A2BAC"/>
    <w:rsid w:val="001A485D"/>
    <w:rsid w:val="001B54A6"/>
    <w:rsid w:val="001D0C5B"/>
    <w:rsid w:val="00226285"/>
    <w:rsid w:val="00233C71"/>
    <w:rsid w:val="00267F60"/>
    <w:rsid w:val="002D45BF"/>
    <w:rsid w:val="003033BC"/>
    <w:rsid w:val="0030374D"/>
    <w:rsid w:val="00371EDF"/>
    <w:rsid w:val="00390EFA"/>
    <w:rsid w:val="003A1324"/>
    <w:rsid w:val="003A1F0E"/>
    <w:rsid w:val="003D4EF7"/>
    <w:rsid w:val="00487C3F"/>
    <w:rsid w:val="00525503"/>
    <w:rsid w:val="00553362"/>
    <w:rsid w:val="006240FC"/>
    <w:rsid w:val="00631320"/>
    <w:rsid w:val="006461F2"/>
    <w:rsid w:val="006740F1"/>
    <w:rsid w:val="006950C6"/>
    <w:rsid w:val="006B21FE"/>
    <w:rsid w:val="006B2377"/>
    <w:rsid w:val="006E0D92"/>
    <w:rsid w:val="00734884"/>
    <w:rsid w:val="00735B90"/>
    <w:rsid w:val="0079154D"/>
    <w:rsid w:val="007A1532"/>
    <w:rsid w:val="007A6609"/>
    <w:rsid w:val="007F47EE"/>
    <w:rsid w:val="008039B2"/>
    <w:rsid w:val="0081420B"/>
    <w:rsid w:val="00850908"/>
    <w:rsid w:val="008B0E63"/>
    <w:rsid w:val="008B17ED"/>
    <w:rsid w:val="008B51B5"/>
    <w:rsid w:val="008D5F4C"/>
    <w:rsid w:val="008E1111"/>
    <w:rsid w:val="008E493A"/>
    <w:rsid w:val="00920AAF"/>
    <w:rsid w:val="00943422"/>
    <w:rsid w:val="0099078C"/>
    <w:rsid w:val="00997CA7"/>
    <w:rsid w:val="009D409E"/>
    <w:rsid w:val="00A306F5"/>
    <w:rsid w:val="00A55C72"/>
    <w:rsid w:val="00A80670"/>
    <w:rsid w:val="00A95023"/>
    <w:rsid w:val="00AB5965"/>
    <w:rsid w:val="00B32924"/>
    <w:rsid w:val="00B354F3"/>
    <w:rsid w:val="00B65A84"/>
    <w:rsid w:val="00BB23FE"/>
    <w:rsid w:val="00BB483D"/>
    <w:rsid w:val="00BC62DB"/>
    <w:rsid w:val="00BE0C9B"/>
    <w:rsid w:val="00BF3B93"/>
    <w:rsid w:val="00C10D86"/>
    <w:rsid w:val="00C12E1F"/>
    <w:rsid w:val="00C239C0"/>
    <w:rsid w:val="00C45E97"/>
    <w:rsid w:val="00C77DD4"/>
    <w:rsid w:val="00C92112"/>
    <w:rsid w:val="00C930B5"/>
    <w:rsid w:val="00CC152D"/>
    <w:rsid w:val="00CF1F70"/>
    <w:rsid w:val="00CF5BD2"/>
    <w:rsid w:val="00D01D0E"/>
    <w:rsid w:val="00D219FD"/>
    <w:rsid w:val="00D625DF"/>
    <w:rsid w:val="00D7151A"/>
    <w:rsid w:val="00D77411"/>
    <w:rsid w:val="00D834B2"/>
    <w:rsid w:val="00D9414B"/>
    <w:rsid w:val="00DA56F0"/>
    <w:rsid w:val="00DD6A49"/>
    <w:rsid w:val="00DF1601"/>
    <w:rsid w:val="00E00021"/>
    <w:rsid w:val="00E3399E"/>
    <w:rsid w:val="00E60CC9"/>
    <w:rsid w:val="00E91A80"/>
    <w:rsid w:val="00EB4F4F"/>
    <w:rsid w:val="00EB7A43"/>
    <w:rsid w:val="00F4700C"/>
    <w:rsid w:val="00F602E2"/>
    <w:rsid w:val="00F77B19"/>
    <w:rsid w:val="00F80062"/>
    <w:rsid w:val="00F91F30"/>
    <w:rsid w:val="00FB097B"/>
    <w:rsid w:val="00FF7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uiPriority w:val="99"/>
    <w:unhideWhenUsed/>
    <w:rsid w:val="00E3399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a5">
    <w:name w:val="header"/>
    <w:basedOn w:val="a"/>
    <w:link w:val="a6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997CA7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997CA7"/>
    <w:rPr>
      <w:rFonts w:ascii="Calibri" w:eastAsia="Calibri" w:hAnsi="Calibri" w:cs="Times New Roman"/>
    </w:rPr>
  </w:style>
  <w:style w:type="character" w:styleId="a9">
    <w:name w:val="Strong"/>
    <w:basedOn w:val="a0"/>
    <w:qFormat/>
    <w:rsid w:val="00C12E1F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A5E5C-722A-45A7-9483-0326298C7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Vardanyan</dc:creator>
  <cp:keywords>https:/mul2-minfin.gov.am/tasks/22692/oneclick/himnavorum.docx?token=18f16f3cdee987d2a5fea4f166dbcf97</cp:keywords>
  <cp:lastModifiedBy>user</cp:lastModifiedBy>
  <cp:revision>2</cp:revision>
  <cp:lastPrinted>2019-10-21T14:01:00Z</cp:lastPrinted>
  <dcterms:created xsi:type="dcterms:W3CDTF">2019-11-28T05:30:00Z</dcterms:created>
  <dcterms:modified xsi:type="dcterms:W3CDTF">2019-11-28T05:30:00Z</dcterms:modified>
</cp:coreProperties>
</file>