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6E0" w:rsidRPr="00AA31E1" w:rsidRDefault="001676E0" w:rsidP="00FD64FA">
      <w:pPr>
        <w:spacing w:line="360" w:lineRule="auto"/>
        <w:jc w:val="right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ՆԱԽԱԳԻԾ</w:t>
      </w: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ՀԱՅԱՍՏԱՆԻ ՀԱՆՐԱՊԵՏՈՒԹՅԱՆ ԿԱՌԱՎԱՐՈՒԹՅՈՒՆ</w:t>
      </w: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ՈՐՈՇՈՒՄ</w:t>
      </w: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N – Ա</w:t>
      </w: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1676E0" w:rsidRDefault="001676E0" w:rsidP="00FD64FA">
      <w:pPr>
        <w:spacing w:line="360" w:lineRule="auto"/>
        <w:jc w:val="center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 xml:space="preserve">ՀԱՅԱՍՏԱՆԻ ՀԱՆՐԱՊԵՏՈՒԹՅԱՆ ԿԱՌԱՎԱՐՈՒԹՅԱՆ 2019 ԹՎԱԿԱՆԻ </w:t>
      </w:r>
      <w:r>
        <w:rPr>
          <w:rFonts w:ascii="GHEA Grapalat" w:hAnsi="GHEA Grapalat"/>
          <w:lang w:val="hy-AM"/>
        </w:rPr>
        <w:t>ՄԱՐՏԻ 14</w:t>
      </w:r>
      <w:r w:rsidRPr="00AA31E1">
        <w:rPr>
          <w:rFonts w:ascii="GHEA Grapalat" w:hAnsi="GHEA Grapalat"/>
          <w:lang w:val="hy-AM"/>
        </w:rPr>
        <w:t xml:space="preserve">-Ի N </w:t>
      </w:r>
      <w:r>
        <w:rPr>
          <w:rFonts w:ascii="GHEA Grapalat" w:hAnsi="GHEA Grapalat"/>
          <w:lang w:val="hy-AM"/>
        </w:rPr>
        <w:t>217</w:t>
      </w:r>
      <w:r w:rsidRPr="00AA31E1">
        <w:rPr>
          <w:rFonts w:ascii="GHEA Grapalat" w:hAnsi="GHEA Grapalat"/>
          <w:lang w:val="hy-AM"/>
        </w:rPr>
        <w:t xml:space="preserve">-Ա ՈՐՈՇՄԱՆ ՄԵՋ </w:t>
      </w:r>
      <w:r w:rsidR="00BA222B">
        <w:rPr>
          <w:rFonts w:ascii="GHEA Grapalat" w:hAnsi="GHEA Grapalat"/>
          <w:lang w:val="hy-AM"/>
        </w:rPr>
        <w:t>ԼՐԱՑՈՒՄ</w:t>
      </w:r>
      <w:r>
        <w:rPr>
          <w:rFonts w:ascii="GHEA Grapalat" w:hAnsi="GHEA Grapalat"/>
          <w:lang w:val="hy-AM"/>
        </w:rPr>
        <w:t xml:space="preserve"> </w:t>
      </w:r>
      <w:r w:rsidR="007E2AEA">
        <w:rPr>
          <w:rFonts w:ascii="GHEA Grapalat" w:hAnsi="GHEA Grapalat"/>
          <w:lang w:val="hy-AM"/>
        </w:rPr>
        <w:t>ԵՎ</w:t>
      </w:r>
      <w:r>
        <w:rPr>
          <w:rFonts w:ascii="GHEA Grapalat" w:hAnsi="GHEA Grapalat"/>
          <w:lang w:val="hy-AM"/>
        </w:rPr>
        <w:t xml:space="preserve"> ՓՈՓՈԽՈՒԹՅՈՒՆ</w:t>
      </w:r>
      <w:r w:rsidRPr="00AA31E1">
        <w:rPr>
          <w:rFonts w:ascii="GHEA Grapalat" w:hAnsi="GHEA Grapalat"/>
          <w:lang w:val="hy-AM"/>
        </w:rPr>
        <w:t xml:space="preserve"> ԿԱՏԱՐԵԼՈՒ ՄԱՍԻՆ</w:t>
      </w:r>
    </w:p>
    <w:p w:rsidR="00FD64FA" w:rsidRPr="00AA31E1" w:rsidRDefault="00FD64FA" w:rsidP="00FD64FA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FD64FA" w:rsidRDefault="00FD64FA" w:rsidP="001676E0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FD64FA">
        <w:rPr>
          <w:rFonts w:ascii="GHEA Grapalat" w:hAnsi="GHEA Grapalat" w:cs="Sylfaen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1676E0" w:rsidRDefault="001676E0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 xml:space="preserve">1. Հայաստանի Հանրապետության կառավարության 2019 թվականի </w:t>
      </w:r>
      <w:r>
        <w:rPr>
          <w:rFonts w:ascii="GHEA Grapalat" w:hAnsi="GHEA Grapalat"/>
          <w:lang w:val="hy-AM"/>
        </w:rPr>
        <w:t>մարտի 14</w:t>
      </w:r>
      <w:r w:rsidRPr="00AA31E1">
        <w:rPr>
          <w:rFonts w:ascii="GHEA Grapalat" w:hAnsi="GHEA Grapalat"/>
          <w:lang w:val="hy-AM"/>
        </w:rPr>
        <w:t>-ի` «Ներդրումային ծրագրի շրջանակներում «</w:t>
      </w:r>
      <w:r>
        <w:rPr>
          <w:rFonts w:ascii="GHEA Grapalat" w:hAnsi="GHEA Grapalat" w:cs="Sylfaen"/>
          <w:lang w:val="hy-AM"/>
        </w:rPr>
        <w:t>ԷՅ ԸՆԴ ԷՄ ՌԵՅՐ</w:t>
      </w:r>
      <w:r w:rsidRPr="00AA31E1">
        <w:rPr>
          <w:rFonts w:ascii="GHEA Grapalat" w:hAnsi="GHEA Grapalat"/>
          <w:lang w:val="hy-AM"/>
        </w:rPr>
        <w:t>» սահմանափակ պատասխանատվությամբ ընկերու</w:t>
      </w:r>
      <w:r w:rsidRPr="00AA31E1">
        <w:rPr>
          <w:rFonts w:ascii="GHEA Grapalat" w:hAnsi="GHEA Grapalat"/>
          <w:lang w:val="hy-AM"/>
        </w:rPr>
        <w:softHyphen/>
        <w:t xml:space="preserve">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մասին» N </w:t>
      </w:r>
      <w:r>
        <w:rPr>
          <w:rFonts w:ascii="GHEA Grapalat" w:hAnsi="GHEA Grapalat"/>
          <w:lang w:val="hy-AM"/>
        </w:rPr>
        <w:t>217</w:t>
      </w:r>
      <w:r w:rsidRPr="00AA31E1">
        <w:rPr>
          <w:rFonts w:ascii="GHEA Grapalat" w:hAnsi="GHEA Grapalat"/>
          <w:lang w:val="hy-AM"/>
        </w:rPr>
        <w:t xml:space="preserve">-Ա որոշման հավելվածի ցանկում կատարել հետևյալ </w:t>
      </w:r>
      <w:r w:rsidR="00BA222B">
        <w:rPr>
          <w:rFonts w:ascii="GHEA Grapalat" w:hAnsi="GHEA Grapalat"/>
          <w:lang w:val="hy-AM"/>
        </w:rPr>
        <w:t>լրացում</w:t>
      </w:r>
      <w:r>
        <w:rPr>
          <w:rFonts w:ascii="GHEA Grapalat" w:hAnsi="GHEA Grapalat"/>
          <w:lang w:val="hy-AM"/>
        </w:rPr>
        <w:t>ը և փոփոխություն</w:t>
      </w:r>
      <w:r w:rsidRPr="00AA31E1">
        <w:rPr>
          <w:rFonts w:ascii="GHEA Grapalat" w:hAnsi="GHEA Grapalat"/>
          <w:lang w:val="hy-AM"/>
        </w:rPr>
        <w:t>ը.</w:t>
      </w:r>
    </w:p>
    <w:p w:rsidR="001676E0" w:rsidRPr="00467AD7" w:rsidRDefault="001676E0" w:rsidP="00FD64FA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</w:t>
      </w:r>
      <w:r w:rsidRPr="00467AD7">
        <w:rPr>
          <w:rFonts w:ascii="GHEA Grapalat" w:hAnsi="GHEA Grapalat"/>
          <w:lang w:val="hy-AM"/>
        </w:rPr>
        <w:t xml:space="preserve">) </w:t>
      </w:r>
      <w:r w:rsidR="009F597B">
        <w:rPr>
          <w:rFonts w:ascii="GHEA Grapalat" w:hAnsi="GHEA Grapalat"/>
          <w:lang w:val="hy-AM"/>
        </w:rPr>
        <w:t>հ</w:t>
      </w:r>
      <w:r>
        <w:rPr>
          <w:rFonts w:ascii="GHEA Grapalat" w:hAnsi="GHEA Grapalat"/>
          <w:lang w:val="hy-AM"/>
        </w:rPr>
        <w:t xml:space="preserve">ավելվածը </w:t>
      </w:r>
      <w:r w:rsidR="005B0164">
        <w:rPr>
          <w:rFonts w:ascii="GHEA Grapalat" w:hAnsi="GHEA Grapalat"/>
          <w:lang w:val="hy-AM"/>
        </w:rPr>
        <w:t>79</w:t>
      </w:r>
      <w:r>
        <w:rPr>
          <w:rFonts w:ascii="GHEA Grapalat" w:hAnsi="GHEA Grapalat"/>
          <w:lang w:val="hy-AM"/>
        </w:rPr>
        <w:t xml:space="preserve">-րդ կետից հետո լրացնել հետևյալ բովանդակությամբ նոր՝ </w:t>
      </w:r>
      <w:r w:rsidR="005B0164">
        <w:rPr>
          <w:rFonts w:ascii="GHEA Grapalat" w:hAnsi="GHEA Grapalat"/>
          <w:lang w:val="hy-AM"/>
        </w:rPr>
        <w:t>80</w:t>
      </w:r>
      <w:r w:rsidR="00B9122C" w:rsidRPr="00B9122C">
        <w:rPr>
          <w:rFonts w:ascii="GHEA Grapalat" w:hAnsi="GHEA Grapalat"/>
          <w:lang w:val="hy-AM"/>
        </w:rPr>
        <w:t>-</w:t>
      </w:r>
      <w:r w:rsidRPr="00B9122C">
        <w:rPr>
          <w:rFonts w:ascii="GHEA Grapalat" w:hAnsi="GHEA Grapalat"/>
          <w:lang w:val="hy-AM"/>
        </w:rPr>
        <w:t>րդ</w:t>
      </w:r>
      <w:r w:rsidR="005B0164">
        <w:rPr>
          <w:rFonts w:ascii="GHEA Grapalat" w:hAnsi="GHEA Grapalat"/>
          <w:lang w:val="hy-AM"/>
        </w:rPr>
        <w:t xml:space="preserve"> կետ</w:t>
      </w:r>
      <w:r w:rsidRPr="00467AD7">
        <w:rPr>
          <w:rFonts w:ascii="GHEA Grapalat" w:hAnsi="GHEA Grapalat"/>
          <w:lang w:val="hy-AM"/>
        </w:rPr>
        <w:t>ով.</w:t>
      </w:r>
    </w:p>
    <w:tbl>
      <w:tblPr>
        <w:tblW w:w="97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"/>
        <w:gridCol w:w="1701"/>
        <w:gridCol w:w="3685"/>
        <w:gridCol w:w="851"/>
        <w:gridCol w:w="1275"/>
        <w:gridCol w:w="1477"/>
      </w:tblGrid>
      <w:tr w:rsidR="001676E0" w:rsidRPr="005B0164" w:rsidTr="00FD64FA">
        <w:trPr>
          <w:trHeight w:val="1667"/>
          <w:jc w:val="center"/>
        </w:trPr>
        <w:tc>
          <w:tcPr>
            <w:tcW w:w="770" w:type="dxa"/>
            <w:shd w:val="clear" w:color="auto" w:fill="auto"/>
            <w:noWrap/>
            <w:vAlign w:val="center"/>
          </w:tcPr>
          <w:p w:rsidR="001676E0" w:rsidRPr="005B0164" w:rsidRDefault="005B0164" w:rsidP="00AA6508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676E0" w:rsidRPr="00660E88" w:rsidRDefault="005B0164" w:rsidP="00A94866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5B0164">
              <w:rPr>
                <w:rFonts w:ascii="GHEA Grapalat" w:hAnsi="GHEA Grapalat" w:cs="Calibri"/>
                <w:bCs/>
              </w:rPr>
              <w:t>7308909809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676E0" w:rsidRPr="00404B96" w:rsidRDefault="005B0164" w:rsidP="00A94866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5B0164">
              <w:rPr>
                <w:rFonts w:ascii="GHEA Grapalat" w:hAnsi="GHEA Grapalat"/>
                <w:bCs/>
                <w:color w:val="000000"/>
                <w:lang w:val="hy-AM"/>
              </w:rPr>
              <w:t>Մետաղական կոնստրուկցիա քանդված վիճակում/դարակաշար պահեստի համար/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1676E0" w:rsidRPr="00404B96" w:rsidRDefault="005B0164" w:rsidP="00A94866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1676E0" w:rsidRPr="00404B96" w:rsidRDefault="005B0164" w:rsidP="00A9486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20 500</w:t>
            </w:r>
          </w:p>
        </w:tc>
        <w:tc>
          <w:tcPr>
            <w:tcW w:w="1477" w:type="dxa"/>
            <w:shd w:val="clear" w:color="auto" w:fill="auto"/>
            <w:noWrap/>
            <w:vAlign w:val="center"/>
          </w:tcPr>
          <w:p w:rsidR="001676E0" w:rsidRPr="00404B96" w:rsidRDefault="005B0164" w:rsidP="00A9486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21 014 800</w:t>
            </w:r>
          </w:p>
        </w:tc>
      </w:tr>
    </w:tbl>
    <w:p w:rsidR="001676E0" w:rsidRPr="005B0164" w:rsidRDefault="001676E0" w:rsidP="001676E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C93F3C" w:rsidRDefault="001676E0" w:rsidP="001676E0">
      <w:pPr>
        <w:spacing w:line="360" w:lineRule="auto"/>
        <w:jc w:val="both"/>
        <w:rPr>
          <w:rFonts w:ascii="GHEA Grapalat" w:hAnsi="GHEA Grapalat"/>
          <w:lang w:val="hy-AM"/>
        </w:rPr>
      </w:pPr>
      <w:r w:rsidRPr="005B0164">
        <w:rPr>
          <w:rFonts w:ascii="GHEA Grapalat" w:hAnsi="GHEA Grapalat"/>
          <w:lang w:val="hy-AM"/>
        </w:rPr>
        <w:t>2) հավելվածի «ԸՆԴԱՄԵՆԸ» պարբերության մեջ «</w:t>
      </w:r>
      <w:r w:rsidR="005B0164" w:rsidRPr="00C93F3C">
        <w:rPr>
          <w:rFonts w:ascii="GHEA Grapalat" w:hAnsi="GHEA Grapalat"/>
          <w:lang w:val="hy-AM"/>
        </w:rPr>
        <w:t>425 132 128</w:t>
      </w:r>
      <w:r w:rsidRPr="005B0164">
        <w:rPr>
          <w:rFonts w:ascii="GHEA Grapalat" w:hAnsi="GHEA Grapalat"/>
          <w:lang w:val="hy-AM"/>
        </w:rPr>
        <w:t xml:space="preserve">» թիվը փոխարինել            </w:t>
      </w:r>
    </w:p>
    <w:p w:rsidR="001676E0" w:rsidRPr="005B0164" w:rsidRDefault="001676E0" w:rsidP="001676E0">
      <w:pPr>
        <w:spacing w:line="360" w:lineRule="auto"/>
        <w:jc w:val="both"/>
        <w:rPr>
          <w:rFonts w:ascii="GHEA Grapalat" w:hAnsi="GHEA Grapalat"/>
          <w:lang w:val="hy-AM"/>
        </w:rPr>
      </w:pPr>
      <w:r w:rsidRPr="005B0164">
        <w:rPr>
          <w:rFonts w:ascii="GHEA Grapalat" w:hAnsi="GHEA Grapalat"/>
          <w:lang w:val="hy-AM"/>
        </w:rPr>
        <w:t xml:space="preserve"> «</w:t>
      </w:r>
      <w:r w:rsidR="00C93F3C">
        <w:rPr>
          <w:rFonts w:ascii="GHEA Grapalat" w:hAnsi="GHEA Grapalat"/>
          <w:lang w:val="hy-AM"/>
        </w:rPr>
        <w:t>446 146 928</w:t>
      </w:r>
      <w:r w:rsidRPr="005B0164">
        <w:rPr>
          <w:rFonts w:ascii="GHEA Grapalat" w:hAnsi="GHEA Grapalat"/>
          <w:lang w:val="hy-AM"/>
        </w:rPr>
        <w:t>» թվով։</w:t>
      </w:r>
    </w:p>
    <w:p w:rsidR="005726C1" w:rsidRPr="005B0164" w:rsidRDefault="005726C1" w:rsidP="001676E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1676E0" w:rsidRPr="00735E91" w:rsidRDefault="001676E0" w:rsidP="001676E0">
      <w:pPr>
        <w:spacing w:line="360" w:lineRule="auto"/>
        <w:jc w:val="both"/>
        <w:rPr>
          <w:rFonts w:ascii="GHEA Grapalat" w:hAnsi="GHEA Grapalat"/>
          <w:lang w:val="hy-AM"/>
        </w:rPr>
      </w:pPr>
      <w:r w:rsidRPr="00735E91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1676E0" w:rsidRPr="00735E91" w:rsidRDefault="001676E0" w:rsidP="001676E0">
      <w:pPr>
        <w:spacing w:line="360" w:lineRule="auto"/>
        <w:jc w:val="both"/>
        <w:rPr>
          <w:rFonts w:ascii="GHEA Grapalat" w:hAnsi="GHEA Grapalat"/>
          <w:lang w:val="hy-AM"/>
        </w:rPr>
      </w:pPr>
      <w:r w:rsidRPr="00735E91">
        <w:rPr>
          <w:rFonts w:ascii="GHEA Grapalat" w:hAnsi="GHEA Grapalat"/>
          <w:lang w:val="hy-AM"/>
        </w:rPr>
        <w:t xml:space="preserve">                   ՎԱՐՉԱՊԵՏ</w:t>
      </w:r>
      <w:r w:rsidRPr="00735E91">
        <w:rPr>
          <w:rFonts w:ascii="GHEA Grapalat" w:hAnsi="GHEA Grapalat"/>
          <w:lang w:val="hy-AM"/>
        </w:rPr>
        <w:tab/>
      </w:r>
      <w:r w:rsidRPr="00735E91">
        <w:rPr>
          <w:rFonts w:ascii="GHEA Grapalat" w:hAnsi="GHEA Grapalat"/>
          <w:lang w:val="hy-AM"/>
        </w:rPr>
        <w:tab/>
      </w:r>
      <w:r w:rsidRPr="00735E91">
        <w:rPr>
          <w:rFonts w:ascii="GHEA Grapalat" w:hAnsi="GHEA Grapalat"/>
          <w:lang w:val="hy-AM"/>
        </w:rPr>
        <w:tab/>
      </w:r>
      <w:r w:rsidRPr="00735E91">
        <w:rPr>
          <w:rFonts w:ascii="GHEA Grapalat" w:hAnsi="GHEA Grapalat"/>
          <w:lang w:val="hy-AM"/>
        </w:rPr>
        <w:tab/>
      </w:r>
      <w:r w:rsidRPr="00735E91">
        <w:rPr>
          <w:rFonts w:ascii="GHEA Grapalat" w:hAnsi="GHEA Grapalat"/>
          <w:lang w:val="hy-AM"/>
        </w:rPr>
        <w:tab/>
      </w:r>
      <w:r w:rsidRPr="00735E91">
        <w:rPr>
          <w:rFonts w:ascii="GHEA Grapalat" w:hAnsi="GHEA Grapalat"/>
          <w:lang w:val="hy-AM"/>
        </w:rPr>
        <w:tab/>
      </w:r>
      <w:r w:rsidRPr="00735E91">
        <w:rPr>
          <w:rFonts w:ascii="GHEA Grapalat" w:hAnsi="GHEA Grapalat"/>
          <w:lang w:val="hy-AM"/>
        </w:rPr>
        <w:tab/>
        <w:t xml:space="preserve">      ՆԻԿՈԼ ՓԱՇԻՆՅԱՆ </w:t>
      </w:r>
    </w:p>
    <w:p w:rsidR="001676E0" w:rsidRPr="007E2AEA" w:rsidRDefault="001676E0" w:rsidP="001676E0">
      <w:pPr>
        <w:spacing w:line="360" w:lineRule="auto"/>
        <w:jc w:val="both"/>
        <w:rPr>
          <w:rFonts w:ascii="GHEA Grapalat" w:hAnsi="GHEA Grapalat"/>
          <w:lang w:val="hy-AM"/>
        </w:rPr>
        <w:sectPr w:rsidR="001676E0" w:rsidRPr="007E2AEA" w:rsidSect="00FE286E"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lastRenderedPageBreak/>
        <w:t>ՀԻՄՆԱՎՈՐՈՒՄ</w:t>
      </w: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 xml:space="preserve">«ՀԱՅԱՍՏԱՆԻ ՀԱՆՐԱՊԵՏՈՒԹՅԱՆ ԿԱՌԱՎԱՐՈՒԹՅԱՆ 2019 ԹՎԱԿԱՆԻ </w:t>
      </w:r>
      <w:r>
        <w:rPr>
          <w:rFonts w:ascii="GHEA Grapalat" w:hAnsi="GHEA Grapalat"/>
          <w:b/>
          <w:lang w:val="hy-AM"/>
        </w:rPr>
        <w:t>ՄԱՐՏԻ 14</w:t>
      </w:r>
      <w:r w:rsidRPr="00AA31E1">
        <w:rPr>
          <w:rFonts w:ascii="GHEA Grapalat" w:hAnsi="GHEA Grapalat"/>
          <w:b/>
          <w:lang w:val="hy-AM"/>
        </w:rPr>
        <w:t xml:space="preserve">-Ի N </w:t>
      </w:r>
      <w:r>
        <w:rPr>
          <w:rFonts w:ascii="GHEA Grapalat" w:hAnsi="GHEA Grapalat"/>
          <w:b/>
          <w:lang w:val="hy-AM"/>
        </w:rPr>
        <w:t>217</w:t>
      </w:r>
      <w:r w:rsidRPr="00AA31E1">
        <w:rPr>
          <w:rFonts w:ascii="GHEA Grapalat" w:hAnsi="GHEA Grapalat"/>
          <w:b/>
          <w:lang w:val="hy-AM"/>
        </w:rPr>
        <w:t xml:space="preserve">-Ա ՈՐՈՇՄԱՆ ՄԵՋ </w:t>
      </w:r>
      <w:r w:rsidR="00BA222B">
        <w:rPr>
          <w:rFonts w:ascii="GHEA Grapalat" w:hAnsi="GHEA Grapalat"/>
          <w:b/>
          <w:lang w:val="hy-AM"/>
        </w:rPr>
        <w:t>ԼՐԱՑՈՒՄ</w:t>
      </w:r>
      <w:r>
        <w:rPr>
          <w:rFonts w:ascii="GHEA Grapalat" w:hAnsi="GHEA Grapalat"/>
          <w:b/>
          <w:lang w:val="hy-AM"/>
        </w:rPr>
        <w:t xml:space="preserve"> </w:t>
      </w:r>
      <w:r w:rsidR="007E2AEA">
        <w:rPr>
          <w:rFonts w:ascii="GHEA Grapalat" w:hAnsi="GHEA Grapalat"/>
          <w:b/>
          <w:lang w:val="hy-AM"/>
        </w:rPr>
        <w:t>ԵՎ</w:t>
      </w:r>
      <w:r>
        <w:rPr>
          <w:rFonts w:ascii="GHEA Grapalat" w:hAnsi="GHEA Grapalat"/>
          <w:b/>
          <w:lang w:val="hy-AM"/>
        </w:rPr>
        <w:t xml:space="preserve"> ՓՈՓՈԽՈՒԹՅՈՒՆ</w:t>
      </w:r>
      <w:r w:rsidRPr="00AA31E1">
        <w:rPr>
          <w:rFonts w:ascii="GHEA Grapalat" w:hAnsi="GHEA Grapalat"/>
          <w:b/>
          <w:lang w:val="hy-AM"/>
        </w:rPr>
        <w:t xml:space="preserve"> ԿԱՏԱՐԵԼՈՒ ՄԱՍԻՆ» ՀԱՅԱՍՏԱՆԻ ՀԱՆՐԱՊԵՏՈՒԹՅԱՆ ԿԱՌԱՎԱՐՈՒԹՅԱՆ ՈՐՈՇՄԱՆ ԸՆԴՈՒՆՄԱՆ ՄԱՍԻՆ</w:t>
      </w:r>
    </w:p>
    <w:p w:rsidR="001676E0" w:rsidRPr="00AA31E1" w:rsidRDefault="001676E0" w:rsidP="001676E0">
      <w:pPr>
        <w:spacing w:line="360" w:lineRule="auto"/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Անհրաժեշտությունը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Սույն որոշման նախագծի ընդունումը պայմանավորված է «</w:t>
      </w:r>
      <w:r>
        <w:rPr>
          <w:rFonts w:ascii="GHEA Grapalat" w:hAnsi="GHEA Grapalat" w:cs="Sylfaen"/>
          <w:lang w:val="hy-AM"/>
        </w:rPr>
        <w:t>ԷՅ ԸՆԴ ԷՄ ՌԵՅՐ</w:t>
      </w:r>
      <w:r w:rsidRPr="00AA31E1">
        <w:rPr>
          <w:rFonts w:ascii="GHEA Grapalat" w:hAnsi="GHEA Grapalat"/>
          <w:lang w:val="hy-AM"/>
        </w:rPr>
        <w:t xml:space="preserve">» սահմանափակ պատասխանատվությամբ ընկերության կողմից` ՀՀ կառավարության 2019 թվականի </w:t>
      </w:r>
      <w:r>
        <w:rPr>
          <w:rFonts w:ascii="GHEA Grapalat" w:hAnsi="GHEA Grapalat"/>
          <w:lang w:val="hy-AM"/>
        </w:rPr>
        <w:t>մարտի 14</w:t>
      </w:r>
      <w:r w:rsidRPr="00AA31E1">
        <w:rPr>
          <w:rFonts w:ascii="GHEA Grapalat" w:hAnsi="GHEA Grapalat"/>
          <w:lang w:val="hy-AM"/>
        </w:rPr>
        <w:t xml:space="preserve">-ի N </w:t>
      </w:r>
      <w:r>
        <w:rPr>
          <w:rFonts w:ascii="GHEA Grapalat" w:hAnsi="GHEA Grapalat"/>
          <w:lang w:val="hy-AM"/>
        </w:rPr>
        <w:t>217</w:t>
      </w:r>
      <w:r w:rsidRPr="00AA31E1">
        <w:rPr>
          <w:rFonts w:ascii="GHEA Grapalat" w:hAnsi="GHEA Grapalat"/>
          <w:lang w:val="hy-AM"/>
        </w:rPr>
        <w:t>-Ա որոշման համաձայն ներդրումային ծրագրի շրջանակներում իրականացվող աշխատանքների` ներմուծվող ապրանքների ցանկում փոփոխման անհրաժեշտությամբ: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Ընթացիկ իրավիճակը և խնդիրները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AA31E1">
        <w:rPr>
          <w:rFonts w:ascii="GHEA Grapalat" w:hAnsi="GHEA Grapalat"/>
          <w:b/>
          <w:i/>
          <w:lang w:val="hy-AM"/>
        </w:rPr>
        <w:t>Նախագծով նախատեսվում է</w:t>
      </w:r>
      <w:r w:rsidRPr="00AA31E1">
        <w:rPr>
          <w:rFonts w:ascii="GHEA Grapalat" w:hAnsi="GHEA Grapalat"/>
          <w:lang w:val="hy-AM"/>
        </w:rPr>
        <w:t xml:space="preserve"> կատարել </w:t>
      </w:r>
      <w:r w:rsidR="00BA222B">
        <w:rPr>
          <w:rFonts w:ascii="GHEA Grapalat" w:hAnsi="GHEA Grapalat"/>
          <w:lang w:val="hy-AM"/>
        </w:rPr>
        <w:t>լրացում</w:t>
      </w:r>
      <w:r>
        <w:rPr>
          <w:rFonts w:ascii="GHEA Grapalat" w:hAnsi="GHEA Grapalat"/>
          <w:lang w:val="hy-AM"/>
        </w:rPr>
        <w:t xml:space="preserve"> և փոփոխություն</w:t>
      </w:r>
      <w:r w:rsidRPr="00AA31E1">
        <w:rPr>
          <w:rFonts w:ascii="GHEA Grapalat" w:hAnsi="GHEA Grapalat"/>
          <w:lang w:val="hy-AM"/>
        </w:rPr>
        <w:t xml:space="preserve"> ՀՀ կառավարության 2019 թվականի </w:t>
      </w:r>
      <w:r>
        <w:rPr>
          <w:rFonts w:ascii="GHEA Grapalat" w:hAnsi="GHEA Grapalat"/>
          <w:lang w:val="hy-AM"/>
        </w:rPr>
        <w:t>մարտի 14</w:t>
      </w:r>
      <w:r w:rsidRPr="00AA31E1">
        <w:rPr>
          <w:rFonts w:ascii="GHEA Grapalat" w:hAnsi="GHEA Grapalat"/>
          <w:lang w:val="hy-AM"/>
        </w:rPr>
        <w:t xml:space="preserve">-ի N </w:t>
      </w:r>
      <w:r>
        <w:rPr>
          <w:rFonts w:ascii="GHEA Grapalat" w:hAnsi="GHEA Grapalat"/>
          <w:lang w:val="hy-AM"/>
        </w:rPr>
        <w:t>217</w:t>
      </w:r>
      <w:r w:rsidRPr="00AA31E1">
        <w:rPr>
          <w:rFonts w:ascii="GHEA Grapalat" w:hAnsi="GHEA Grapalat"/>
          <w:lang w:val="hy-AM"/>
        </w:rPr>
        <w:t>-Ա որոշման մեջ</w:t>
      </w:r>
      <w:r w:rsidRPr="00AA31E1">
        <w:rPr>
          <w:rFonts w:ascii="GHEA Grapalat" w:eastAsia="MS Mincho" w:hAnsi="GHEA Grapalat" w:cs="MS Mincho"/>
          <w:lang w:val="hy-AM"/>
        </w:rPr>
        <w:t xml:space="preserve"> ։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115E71"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Sylfaen"/>
          <w:lang w:val="hy-AM"/>
        </w:rPr>
        <w:t>ԷՅ ԸՆԴ ԷՄ ՌԵՅՐ</w:t>
      </w:r>
      <w:r w:rsidRPr="00115E71">
        <w:rPr>
          <w:rFonts w:ascii="GHEA Grapalat" w:hAnsi="GHEA Grapalat" w:cs="Sylfaen"/>
          <w:lang w:val="hy-AM"/>
        </w:rPr>
        <w:t>» ՍՊ</w:t>
      </w:r>
      <w:r>
        <w:rPr>
          <w:rFonts w:ascii="GHEA Grapalat" w:hAnsi="GHEA Grapalat" w:cs="Sylfaen"/>
          <w:lang w:val="hy-AM"/>
        </w:rPr>
        <w:t xml:space="preserve"> ընկերությունը </w:t>
      </w:r>
      <w:r w:rsidR="00837083">
        <w:rPr>
          <w:rFonts w:ascii="GHEA Grapalat" w:hAnsi="GHEA Grapalat" w:cs="Sylfaen"/>
          <w:lang w:val="hy-AM"/>
        </w:rPr>
        <w:t>գործում</w:t>
      </w:r>
      <w:r>
        <w:rPr>
          <w:rFonts w:ascii="GHEA Grapalat" w:hAnsi="GHEA Grapalat" w:cs="Sylfaen"/>
          <w:lang w:val="hy-AM"/>
        </w:rPr>
        <w:t xml:space="preserve"> է 201</w:t>
      </w:r>
      <w:r w:rsidRPr="00E242F6">
        <w:rPr>
          <w:rFonts w:ascii="GHEA Grapalat" w:hAnsi="GHEA Grapalat" w:cs="Sylfaen"/>
          <w:lang w:val="hy-AM"/>
        </w:rPr>
        <w:t>9</w:t>
      </w:r>
      <w:r w:rsidR="00837083">
        <w:rPr>
          <w:rFonts w:ascii="GHEA Grapalat" w:hAnsi="GHEA Grapalat" w:cs="Sylfaen"/>
          <w:lang w:val="hy-AM"/>
        </w:rPr>
        <w:t xml:space="preserve"> թվականից</w:t>
      </w:r>
      <w:r w:rsidRPr="00115E71">
        <w:rPr>
          <w:rFonts w:ascii="GHEA Grapalat" w:hAnsi="GHEA Grapalat" w:cs="Sylfaen"/>
          <w:lang w:val="hy-AM"/>
        </w:rPr>
        <w:t>։</w:t>
      </w:r>
    </w:p>
    <w:p w:rsidR="001676E0" w:rsidRPr="00E242F6" w:rsidRDefault="001676E0" w:rsidP="001676E0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E242F6">
        <w:rPr>
          <w:rFonts w:ascii="GHEA Grapalat" w:hAnsi="GHEA Grapalat" w:cs="Sylfaen"/>
          <w:lang w:val="hy-AM"/>
        </w:rPr>
        <w:t>Ը</w:t>
      </w:r>
      <w:r>
        <w:rPr>
          <w:rFonts w:ascii="GHEA Grapalat" w:hAnsi="GHEA Grapalat" w:cs="Sylfaen"/>
          <w:lang w:val="hy-AM"/>
        </w:rPr>
        <w:t>նկերո</w:t>
      </w:r>
      <w:r w:rsidR="00837083">
        <w:rPr>
          <w:rFonts w:ascii="GHEA Grapalat" w:hAnsi="GHEA Grapalat" w:cs="Sylfaen"/>
          <w:lang w:val="hy-AM"/>
        </w:rPr>
        <w:t xml:space="preserve">ւթյունը </w:t>
      </w:r>
      <w:r w:rsidR="00C93F3C">
        <w:rPr>
          <w:rFonts w:ascii="GHEA Grapalat" w:hAnsi="GHEA Grapalat" w:cs="Sylfaen"/>
          <w:lang w:val="hy-AM"/>
        </w:rPr>
        <w:t>մի քանի փուլերով</w:t>
      </w:r>
      <w:r w:rsidRPr="00E242F6">
        <w:rPr>
          <w:rFonts w:ascii="GHEA Grapalat" w:hAnsi="GHEA Grapalat" w:cs="Sylfaen"/>
          <w:lang w:val="hy-AM"/>
        </w:rPr>
        <w:t xml:space="preserve"> ներմուծել է սարքավորումներ քաղցրահամ և հանքային ջրերի շշալցման</w:t>
      </w:r>
      <w:r w:rsidRPr="00E242F6">
        <w:rPr>
          <w:rFonts w:ascii="GHEA Grapalat" w:hAnsi="GHEA Grapalat" w:cs="Sylfaen"/>
          <w:b/>
          <w:bCs/>
          <w:lang w:val="hy-AM"/>
        </w:rPr>
        <w:t xml:space="preserve"> </w:t>
      </w:r>
      <w:r w:rsidRPr="00E242F6">
        <w:rPr>
          <w:rFonts w:ascii="GHEA Grapalat" w:hAnsi="GHEA Grapalat" w:cs="Sylfaen"/>
          <w:lang w:val="hy-AM"/>
        </w:rPr>
        <w:t>համար</w:t>
      </w:r>
      <w:r>
        <w:rPr>
          <w:rFonts w:ascii="GHEA Grapalat" w:hAnsi="GHEA Grapalat" w:cs="Sylfaen"/>
          <w:lang w:val="hy-AM"/>
        </w:rPr>
        <w:t xml:space="preserve">, որոնց համար նախատեսված գումարը կազմել է մոտ </w:t>
      </w:r>
      <w:r w:rsidR="00C93F3C">
        <w:rPr>
          <w:rFonts w:ascii="GHEA Grapalat" w:hAnsi="GHEA Grapalat" w:cs="Sylfaen"/>
          <w:lang w:val="hy-AM"/>
        </w:rPr>
        <w:t>425</w:t>
      </w:r>
      <w:r>
        <w:rPr>
          <w:rFonts w:ascii="GHEA Grapalat" w:hAnsi="GHEA Grapalat" w:cs="Sylfaen"/>
          <w:lang w:val="hy-AM"/>
        </w:rPr>
        <w:t xml:space="preserve"> մլն ՀՀ դրամ</w:t>
      </w:r>
      <w:r w:rsidRPr="00E242F6">
        <w:rPr>
          <w:rFonts w:ascii="GHEA Grapalat" w:hAnsi="GHEA Grapalat" w:cs="Sylfaen"/>
          <w:lang w:val="hy-AM"/>
        </w:rPr>
        <w:t xml:space="preserve">: Ներկայումս անհրաժեշտություն է առաջացել </w:t>
      </w:r>
      <w:r w:rsidR="00A153F4">
        <w:rPr>
          <w:rFonts w:ascii="GHEA Grapalat" w:hAnsi="GHEA Grapalat" w:cs="Sylfaen"/>
          <w:lang w:val="hy-AM"/>
        </w:rPr>
        <w:t>չո</w:t>
      </w:r>
      <w:r>
        <w:rPr>
          <w:rFonts w:ascii="GHEA Grapalat" w:hAnsi="GHEA Grapalat" w:cs="Sylfaen"/>
          <w:lang w:val="hy-AM"/>
        </w:rPr>
        <w:t xml:space="preserve">րրորդ փուլով </w:t>
      </w:r>
      <w:r w:rsidRPr="00E242F6">
        <w:rPr>
          <w:rFonts w:ascii="GHEA Grapalat" w:hAnsi="GHEA Grapalat" w:cs="Sylfaen"/>
          <w:lang w:val="hy-AM"/>
        </w:rPr>
        <w:t xml:space="preserve">ներմուծել </w:t>
      </w:r>
      <w:r w:rsidR="009360F1">
        <w:rPr>
          <w:rFonts w:ascii="GHEA Grapalat" w:hAnsi="GHEA Grapalat" w:cs="Sylfaen"/>
          <w:lang w:val="hy-AM"/>
        </w:rPr>
        <w:t xml:space="preserve">մոտ </w:t>
      </w:r>
      <w:r w:rsidR="00C93F3C">
        <w:rPr>
          <w:rFonts w:ascii="GHEA Grapalat" w:hAnsi="GHEA Grapalat" w:cs="Sylfaen"/>
          <w:lang w:val="hy-AM"/>
        </w:rPr>
        <w:t>21</w:t>
      </w:r>
      <w:r w:rsidR="009360F1">
        <w:rPr>
          <w:rFonts w:ascii="GHEA Grapalat" w:hAnsi="GHEA Grapalat" w:cs="Sylfaen"/>
          <w:lang w:val="hy-AM"/>
        </w:rPr>
        <w:t xml:space="preserve"> մլն դրամի </w:t>
      </w:r>
      <w:r w:rsidR="00A153F4">
        <w:rPr>
          <w:rFonts w:ascii="GHEA Grapalat" w:hAnsi="GHEA Grapalat" w:cs="Sylfaen"/>
          <w:lang w:val="hy-AM"/>
        </w:rPr>
        <w:t>ապրանքների</w:t>
      </w:r>
      <w:r w:rsidRPr="00E242F6">
        <w:rPr>
          <w:rFonts w:ascii="GHEA Grapalat" w:hAnsi="GHEA Grapalat" w:cs="Sylfaen"/>
          <w:lang w:val="hy-AM"/>
        </w:rPr>
        <w:t xml:space="preserve"> լրացուցիչ խմբաքանակ: Համաձայն ընկերության կողմից տրամադրված տեղեկատվության` ներդրումային ծրագրի շրջանակում ընկերությունում ստեղծվել է </w:t>
      </w:r>
      <w:r w:rsidR="00A153F4">
        <w:rPr>
          <w:rFonts w:ascii="GHEA Grapalat" w:hAnsi="GHEA Grapalat" w:cs="Sylfaen"/>
          <w:lang w:val="hy-AM"/>
        </w:rPr>
        <w:t>23</w:t>
      </w:r>
      <w:r w:rsidRPr="00E242F6">
        <w:rPr>
          <w:rFonts w:ascii="GHEA Grapalat" w:hAnsi="GHEA Grapalat" w:cs="Sylfaen"/>
          <w:lang w:val="hy-AM"/>
        </w:rPr>
        <w:t xml:space="preserve"> նոր աշխատատեղ և իրականացվել 1,</w:t>
      </w:r>
      <w:r w:rsidR="00A153F4">
        <w:rPr>
          <w:rFonts w:ascii="GHEA Grapalat" w:hAnsi="GHEA Grapalat" w:cs="Sylfaen"/>
          <w:lang w:val="hy-AM"/>
        </w:rPr>
        <w:t>860</w:t>
      </w:r>
      <w:r w:rsidRPr="00E242F6">
        <w:rPr>
          <w:rFonts w:ascii="GHEA Grapalat" w:hAnsi="GHEA Grapalat" w:cs="Sylfaen"/>
          <w:lang w:val="hy-AM"/>
        </w:rPr>
        <w:t xml:space="preserve">,000,000 ՀՀ դրամի ներդրում: </w:t>
      </w:r>
    </w:p>
    <w:p w:rsidR="001676E0" w:rsidRPr="00E242F6" w:rsidRDefault="001676E0" w:rsidP="001676E0">
      <w:pPr>
        <w:spacing w:line="360" w:lineRule="auto"/>
        <w:ind w:firstLine="426"/>
        <w:jc w:val="both"/>
        <w:rPr>
          <w:rFonts w:ascii="GHEA Grapalat" w:hAnsi="GHEA Grapalat" w:cs="GHEA Grapalat"/>
          <w:lang w:val="hy-AM"/>
        </w:rPr>
      </w:pPr>
      <w:r w:rsidRPr="00AA31E1">
        <w:rPr>
          <w:rFonts w:ascii="GHEA Grapalat" w:hAnsi="GHEA Grapalat"/>
          <w:lang w:val="hy-AM"/>
        </w:rPr>
        <w:t xml:space="preserve"> </w:t>
      </w:r>
      <w:r w:rsidRPr="00AA31E1">
        <w:rPr>
          <w:rFonts w:ascii="GHEA Grapalat" w:hAnsi="GHEA Grapalat" w:cs="GHEA Grapalat"/>
          <w:lang w:val="hy-AM"/>
        </w:rPr>
        <w:t xml:space="preserve"> </w:t>
      </w:r>
    </w:p>
    <w:p w:rsidR="001676E0" w:rsidRPr="00AA31E1" w:rsidRDefault="001676E0" w:rsidP="001676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Տվյալ բնագավառում իրականացվող քաղաքականությունը</w:t>
      </w:r>
    </w:p>
    <w:p w:rsidR="001676E0" w:rsidRPr="00ED2BA4" w:rsidRDefault="001676E0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 xml:space="preserve">Ներդրումների ներգրավում, նոր տեխնոլոգիանների ներդրման խթանում և աշխատատեղերի ստեղծում:  </w:t>
      </w:r>
    </w:p>
    <w:p w:rsidR="00651B2F" w:rsidRPr="00ED2BA4" w:rsidRDefault="00651B2F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</w:p>
    <w:p w:rsidR="001D35D0" w:rsidRPr="001D35D0" w:rsidRDefault="001676E0" w:rsidP="001D35D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Կարգավորման նպատակը և բնույթը</w:t>
      </w:r>
    </w:p>
    <w:p w:rsidR="001676E0" w:rsidRPr="005B0164" w:rsidRDefault="00651B2F" w:rsidP="00ED2BA4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651B2F">
        <w:rPr>
          <w:rFonts w:ascii="GHEA Grapalat" w:hAnsi="GHEA Grapalat"/>
          <w:lang w:val="hy-AM"/>
        </w:rPr>
        <w:lastRenderedPageBreak/>
        <w:t>«Ավելացված արժեքի հարկի մասին» ՀՀ օրենքի և ՀՀ կառավարության 2017 թվականի հոկտեմբերի 5-ի N1225-Ն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հետաձգում:</w:t>
      </w:r>
    </w:p>
    <w:p w:rsidR="00651B2F" w:rsidRPr="005B0164" w:rsidRDefault="00651B2F" w:rsidP="001D35D0">
      <w:pPr>
        <w:spacing w:line="360" w:lineRule="auto"/>
        <w:jc w:val="both"/>
        <w:rPr>
          <w:rFonts w:ascii="GHEA Grapalat" w:hAnsi="GHEA Grapalat"/>
          <w:color w:val="FF0000"/>
          <w:lang w:val="hy-AM"/>
        </w:rPr>
      </w:pPr>
    </w:p>
    <w:p w:rsidR="001676E0" w:rsidRPr="00AA31E1" w:rsidRDefault="001676E0" w:rsidP="001676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Նախագիծը մշակվել է ՀՀ էկոնոմիկայի նախարարության, ՀՀ ֆինանսների նախարարության և ՀՀ ԿԱ պետական եկամուտների կոմիտեի կողմից: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/>
          <w:color w:val="FF0000"/>
          <w:lang w:val="hy-AM"/>
        </w:rPr>
      </w:pPr>
    </w:p>
    <w:p w:rsidR="001676E0" w:rsidRPr="00AA31E1" w:rsidRDefault="001676E0" w:rsidP="001676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Ակնկալվող արդյունքը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 w:cs="GHEA Grapalat"/>
          <w:lang w:val="hy-AM"/>
        </w:rPr>
      </w:pPr>
      <w:r w:rsidRPr="00115E71">
        <w:rPr>
          <w:rFonts w:ascii="GHEA Grapalat" w:hAnsi="GHEA Grapalat" w:cs="Sylfaen"/>
          <w:lang w:val="hy-AM"/>
        </w:rPr>
        <w:t>Ներդրումային ծրագրի իրագործման արդյունքում ընկերությունում ե</w:t>
      </w:r>
      <w:r>
        <w:rPr>
          <w:rFonts w:ascii="GHEA Grapalat" w:hAnsi="GHEA Grapalat" w:cs="Sylfaen"/>
          <w:lang w:val="hy-AM"/>
        </w:rPr>
        <w:t>րեք տարվա ընթացքում կստեղծվի 134</w:t>
      </w:r>
      <w:r w:rsidRPr="00115E71">
        <w:rPr>
          <w:rFonts w:ascii="GHEA Grapalat" w:hAnsi="GHEA Grapalat" w:cs="Sylfaen"/>
          <w:lang w:val="hy-AM"/>
        </w:rPr>
        <w:t xml:space="preserve"> նոր աշխատատեղ` </w:t>
      </w:r>
      <w:r>
        <w:rPr>
          <w:rFonts w:ascii="GHEA Grapalat" w:hAnsi="GHEA Grapalat" w:cs="Sylfaen"/>
          <w:lang w:val="hy-AM"/>
        </w:rPr>
        <w:t>422</w:t>
      </w:r>
      <w:r w:rsidRPr="00115E71">
        <w:rPr>
          <w:rFonts w:ascii="GHEA Grapalat" w:hAnsi="GHEA Grapalat" w:cs="Sylfaen"/>
          <w:lang w:val="hy-AM"/>
        </w:rPr>
        <w:t xml:space="preserve"> հազ</w:t>
      </w:r>
      <w:r w:rsidR="00910233" w:rsidRPr="00910233">
        <w:rPr>
          <w:rFonts w:asciiTheme="minorHAnsi" w:eastAsia="MS Mincho" w:hAnsiTheme="minorHAnsi" w:cs="MS Mincho"/>
          <w:lang w:val="hy-AM"/>
        </w:rPr>
        <w:t>.</w:t>
      </w:r>
      <w:r w:rsidRPr="00115E71">
        <w:rPr>
          <w:rFonts w:ascii="Sylfaen" w:eastAsia="MS Mincho" w:hAnsi="Sylfaen" w:cs="MS Mincho"/>
          <w:lang w:val="hy-AM"/>
        </w:rPr>
        <w:t xml:space="preserve"> </w:t>
      </w:r>
      <w:r w:rsidRPr="00115E71">
        <w:rPr>
          <w:rFonts w:ascii="GHEA Grapalat" w:eastAsia="MS Mincho" w:hAnsi="GHEA Grapalat" w:cs="MS Mincho"/>
          <w:lang w:val="hy-AM"/>
        </w:rPr>
        <w:t xml:space="preserve">դրամ </w:t>
      </w:r>
      <w:r w:rsidRPr="00115E71">
        <w:rPr>
          <w:rFonts w:ascii="GHEA Grapalat" w:hAnsi="GHEA Grapalat" w:cs="Sylfaen"/>
          <w:lang w:val="hy-AM"/>
        </w:rPr>
        <w:t>միջին աշխատավարձով: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/>
          <w:color w:val="FF0000"/>
          <w:lang w:val="hy-AM"/>
        </w:rPr>
      </w:pPr>
    </w:p>
    <w:p w:rsidR="001676E0" w:rsidRPr="0065282A" w:rsidRDefault="001676E0" w:rsidP="001676E0">
      <w:pPr>
        <w:jc w:val="both"/>
        <w:rPr>
          <w:rFonts w:ascii="GHEA Grapalat" w:hAnsi="GHEA Grapalat" w:cs="GHEA Grapalat"/>
          <w:b/>
          <w:lang w:val="hy-AM"/>
        </w:rPr>
      </w:pPr>
      <w:r w:rsidRPr="00AA31E1">
        <w:rPr>
          <w:rFonts w:ascii="GHEA Grapalat" w:hAnsi="GHEA Grapalat" w:cs="GHEA Grapalat"/>
          <w:b/>
          <w:lang w:val="hy-AM"/>
        </w:rPr>
        <w:t>7</w:t>
      </w:r>
      <w:r w:rsidRPr="00AA31E1">
        <w:rPr>
          <w:rFonts w:ascii="MS Mincho" w:eastAsia="MS Mincho" w:hAnsi="MS Mincho" w:cs="MS Mincho"/>
          <w:b/>
          <w:lang w:val="hy-AM"/>
        </w:rPr>
        <w:t>․</w:t>
      </w:r>
      <w:r w:rsidRPr="00AA31E1">
        <w:rPr>
          <w:rFonts w:ascii="GHEA Grapalat" w:hAnsi="GHEA Grapalat" w:cs="GHEA Grapalat"/>
          <w:b/>
          <w:lang w:val="hy-AM"/>
        </w:rPr>
        <w:t>Այլ</w:t>
      </w:r>
      <w:r w:rsidRPr="00AA31E1">
        <w:rPr>
          <w:rFonts w:ascii="GHEA Grapalat" w:hAnsi="GHEA Grapalat"/>
          <w:b/>
          <w:color w:val="FF0000"/>
          <w:lang w:val="hy-AM"/>
        </w:rPr>
        <w:t xml:space="preserve"> </w:t>
      </w:r>
      <w:r w:rsidRPr="00AA31E1">
        <w:rPr>
          <w:rFonts w:ascii="GHEA Grapalat" w:hAnsi="GHEA Grapalat" w:cs="GHEA Grapalat"/>
          <w:b/>
          <w:lang w:val="hy-AM"/>
        </w:rPr>
        <w:t>տեղեկություններ</w:t>
      </w:r>
      <w:r w:rsidRPr="00AA31E1">
        <w:rPr>
          <w:rFonts w:ascii="GHEA Grapalat" w:hAnsi="GHEA Grapalat"/>
          <w:b/>
          <w:color w:val="FF0000"/>
          <w:lang w:val="hy-AM"/>
        </w:rPr>
        <w:t xml:space="preserve"> </w:t>
      </w:r>
      <w:r w:rsidRPr="00AA31E1">
        <w:rPr>
          <w:rFonts w:ascii="GHEA Grapalat" w:hAnsi="GHEA Grapalat" w:cs="GHEA Grapalat"/>
          <w:b/>
          <w:lang w:val="hy-AM"/>
        </w:rPr>
        <w:t>(եթե այդպիսիք առկա են)</w:t>
      </w: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651B2F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65282A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65282A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B6505A" w:rsidRDefault="0065282A" w:rsidP="0065282A">
      <w:pPr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B6505A">
        <w:rPr>
          <w:rFonts w:ascii="GHEA Grapalat" w:hAnsi="GHEA Grapalat" w:cs="Sylfaen"/>
          <w:b/>
          <w:bCs/>
          <w:lang w:val="hy-AM"/>
        </w:rPr>
        <w:t>ՏԵՂԵԿԱՆՔ</w:t>
      </w:r>
    </w:p>
    <w:p w:rsidR="0065282A" w:rsidRPr="00B6505A" w:rsidRDefault="0065282A" w:rsidP="0065282A">
      <w:pPr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B6505A">
        <w:rPr>
          <w:rFonts w:ascii="GHEA Grapalat" w:hAnsi="GHEA Grapalat" w:cs="Sylfaen"/>
          <w:b/>
          <w:bCs/>
          <w:lang w:val="hy-AM"/>
        </w:rPr>
        <w:t>«</w:t>
      </w:r>
      <w:r w:rsidR="00A45E5E" w:rsidRPr="00A45E5E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2019 ԹՎԱԿԱՆԻ ՄԱՐՏԻ 14-Ի N 217-Ա ՈՐՈՇՄԱՆ ՄԵՋ ԼՐԱՑՈՒՄ ԵՎ ՓՈՓՈԽՈՒԹՅՈՒՆ ԿԱՏԱՐԵԼՈՒ ՄԱՍԻՆ</w:t>
      </w:r>
      <w:r w:rsidRPr="00B6505A">
        <w:rPr>
          <w:rFonts w:ascii="GHEA Grapalat" w:hAnsi="GHEA Grapalat" w:cs="Sylfaen"/>
          <w:b/>
          <w:bCs/>
          <w:lang w:val="hy-AM"/>
        </w:rPr>
        <w:t>» ՀԱՅԱՍՏԱՆԻ ՀԱՆՐԱՊԵՏՈՒԹՅԱՆ ԿԱՌԱՎԱՐՈՒԹՅԱՆ ՈՐՈՇՄԱՆ ՆԱԽԱԳԾԻ ԸՆԴՈՒՆՄԱՆ ԱՌՆՉՈՒԹՅԱՄԲ ԱՅԼ ԻՐԱՎԱԿԱՆ ԱԿՏԵՐԻ ԸՆԴՈՒՆՄԱՆ ԱՆՀՐԱԺԵՇՏՈՒԹՅԱՆ ԿԱՄ ԲԱՑԱԿԱՅՈՒԹՅԱՆ ՄԱՍԻՆ</w:t>
      </w:r>
    </w:p>
    <w:p w:rsidR="0065282A" w:rsidRPr="00B6505A" w:rsidRDefault="0065282A" w:rsidP="0065282A">
      <w:pPr>
        <w:spacing w:after="12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65282A" w:rsidRPr="00B6505A" w:rsidRDefault="0065282A" w:rsidP="0065282A">
      <w:pPr>
        <w:spacing w:after="12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65282A" w:rsidRPr="00B6505A" w:rsidRDefault="0065282A" w:rsidP="0065282A">
      <w:pPr>
        <w:spacing w:after="120"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B6505A">
        <w:rPr>
          <w:rFonts w:ascii="GHEA Grapalat" w:eastAsia="Calibri" w:hAnsi="GHEA Grapalat"/>
          <w:lang w:val="hy-AM" w:eastAsia="en-US"/>
        </w:rPr>
        <w:t>Նախագծի ընդունման հետ կապված այլ իրավական ակտերի ընդունման անհրաժեշտություն չի առաջանում:</w:t>
      </w:r>
    </w:p>
    <w:p w:rsidR="0065282A" w:rsidRPr="00B6505A" w:rsidRDefault="0065282A" w:rsidP="0065282A">
      <w:pPr>
        <w:spacing w:after="120" w:line="360" w:lineRule="auto"/>
        <w:rPr>
          <w:rFonts w:ascii="GHEA Grapalat" w:eastAsia="Calibri" w:hAnsi="GHEA Grapalat" w:cs="Sylfaen"/>
          <w:lang w:val="hy-AM" w:eastAsia="en-US"/>
        </w:rPr>
      </w:pPr>
    </w:p>
    <w:p w:rsidR="0065282A" w:rsidRPr="00B6505A" w:rsidRDefault="0065282A" w:rsidP="0065282A">
      <w:pPr>
        <w:spacing w:after="120" w:line="360" w:lineRule="auto"/>
        <w:rPr>
          <w:rFonts w:ascii="GHEA Grapalat" w:eastAsia="Calibri" w:hAnsi="GHEA Grapalat" w:cs="Sylfaen"/>
          <w:lang w:val="hy-AM" w:eastAsia="en-US"/>
        </w:rPr>
      </w:pPr>
    </w:p>
    <w:p w:rsidR="0065282A" w:rsidRPr="00B6505A" w:rsidRDefault="0065282A" w:rsidP="0065282A">
      <w:pPr>
        <w:ind w:firstLine="375"/>
        <w:jc w:val="center"/>
        <w:rPr>
          <w:rFonts w:ascii="GHEA Grapalat" w:hAnsi="GHEA Grapalat"/>
          <w:b/>
          <w:bCs/>
          <w:lang w:val="hy-AM"/>
        </w:rPr>
      </w:pPr>
      <w:r w:rsidRPr="00B6505A">
        <w:rPr>
          <w:rFonts w:ascii="GHEA Grapalat" w:hAnsi="GHEA Grapalat" w:cs="Sylfaen"/>
          <w:b/>
          <w:bCs/>
          <w:lang w:val="hy-AM"/>
        </w:rPr>
        <w:t>ՏԵՂԵԿԱՆՔ</w:t>
      </w:r>
    </w:p>
    <w:p w:rsidR="0065282A" w:rsidRPr="00B6505A" w:rsidRDefault="0065282A" w:rsidP="0065282A">
      <w:pPr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B6505A">
        <w:rPr>
          <w:rFonts w:ascii="GHEA Grapalat" w:hAnsi="GHEA Grapalat" w:cs="Sylfaen"/>
          <w:b/>
          <w:bCs/>
          <w:lang w:val="hy-AM"/>
        </w:rPr>
        <w:t>«</w:t>
      </w:r>
      <w:r w:rsidR="00A45E5E" w:rsidRPr="00A45E5E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2019 ԹՎԱԿԱՆԻ ՄԱՐՏԻ 14-Ի N 217-Ա ՈՐՈՇՄԱՆ ՄԵՋ ԼՐԱՑՈՒՄ ԵՎ ՓՈՓՈԽՈՒԹՅՈՒՆ ԿԱՏԱՐԵԼՈՒ ՄԱՍԻՆ</w:t>
      </w:r>
      <w:r w:rsidRPr="00B6505A">
        <w:rPr>
          <w:rFonts w:ascii="GHEA Grapalat" w:hAnsi="GHEA Grapalat" w:cs="Sylfaen"/>
          <w:b/>
          <w:bCs/>
          <w:lang w:val="hy-AM"/>
        </w:rPr>
        <w:t>»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65282A" w:rsidRPr="00B6505A" w:rsidRDefault="0065282A" w:rsidP="0065282A">
      <w:pPr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:rsidR="0065282A" w:rsidRPr="00B6505A" w:rsidRDefault="0065282A" w:rsidP="0065282A">
      <w:pPr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:rsidR="0065282A" w:rsidRPr="00B6505A" w:rsidRDefault="0065282A" w:rsidP="0065282A">
      <w:pPr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:rsidR="0065282A" w:rsidRPr="00B6505A" w:rsidRDefault="0065282A" w:rsidP="0065282A">
      <w:pPr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:rsidR="0065282A" w:rsidRPr="00B6505A" w:rsidRDefault="0065282A" w:rsidP="0065282A">
      <w:pPr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:rsidR="0065282A" w:rsidRPr="00B6505A" w:rsidRDefault="0065282A" w:rsidP="0065282A">
      <w:pPr>
        <w:spacing w:after="120"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B6505A"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նախատեսվում։</w:t>
      </w:r>
    </w:p>
    <w:p w:rsidR="0065282A" w:rsidRPr="0065282A" w:rsidRDefault="0065282A" w:rsidP="001676E0">
      <w:pPr>
        <w:jc w:val="both"/>
        <w:rPr>
          <w:rFonts w:ascii="GHEA Grapalat" w:hAnsi="GHEA Grapalat" w:cs="GHEA Grapalat"/>
          <w:b/>
          <w:lang w:val="hy-AM"/>
        </w:rPr>
        <w:sectPr w:rsidR="0065282A" w:rsidRPr="0065282A" w:rsidSect="00BE70EE">
          <w:footerReference w:type="default" r:id="rId7"/>
          <w:footerReference w:type="first" r:id="rId8"/>
          <w:pgSz w:w="11907" w:h="16840" w:code="9"/>
          <w:pgMar w:top="851" w:right="567" w:bottom="1134" w:left="1134" w:header="720" w:footer="720" w:gutter="0"/>
          <w:cols w:space="720"/>
          <w:docGrid w:linePitch="360"/>
        </w:sectPr>
      </w:pPr>
    </w:p>
    <w:p w:rsidR="001676E0" w:rsidRPr="00AA31E1" w:rsidRDefault="001676E0" w:rsidP="001676E0">
      <w:pPr>
        <w:pStyle w:val="Header"/>
        <w:jc w:val="center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lastRenderedPageBreak/>
        <w:t>ԱՄՓՈՓԱԹԵՐԹ</w:t>
      </w:r>
    </w:p>
    <w:p w:rsidR="001676E0" w:rsidRPr="00AA31E1" w:rsidRDefault="00A45E5E" w:rsidP="001676E0">
      <w:pPr>
        <w:pStyle w:val="Header"/>
        <w:jc w:val="center"/>
        <w:rPr>
          <w:rFonts w:ascii="GHEA Grapalat" w:hAnsi="GHEA Grapalat"/>
          <w:lang w:val="hy-AM"/>
        </w:rPr>
      </w:pPr>
      <w:r w:rsidRPr="00A45E5E">
        <w:rPr>
          <w:rFonts w:ascii="GHEA Grapalat" w:hAnsi="GHEA Grapalat"/>
          <w:lang w:val="hy-AM"/>
        </w:rPr>
        <w:t xml:space="preserve">«ՀԱՅԱՍՏԱՆԻ ՀԱՆՐԱՊԵՏՈՒԹՅԱՆ ԿԱՌԱՎԱՐՈՒԹՅԱՆ 2019 ԹՎԱԿԱՆԻ ՄԱՐՏԻ 14-Ի N 217-Ա ՈՐՈՇՄԱՆ ՄԵՋ ԼՐԱՑՈՒՄ ԵՎ ՓՈՓՈԽՈՒԹՅՈՒՆ ԿԱՏԱՐԵԼՈՒ ՄԱՍԻՆ» ՀԱՅԱՍՏԱՆԻ ՀԱՆՐԱՊԵՏՈՒԹՅԱՆ ԿԱՌԱՎԱՐՈՒԹՅԱՆ ՈՐՈՇՄԱՆ ՆԱԽԱԳԾԻ </w:t>
      </w:r>
      <w:bookmarkStart w:id="0" w:name="_GoBack"/>
      <w:bookmarkEnd w:id="0"/>
      <w:r w:rsidR="001676E0" w:rsidRPr="00AA31E1">
        <w:rPr>
          <w:rFonts w:ascii="GHEA Grapalat" w:hAnsi="GHEA Grapalat"/>
          <w:lang w:val="hy-AM"/>
        </w:rPr>
        <w:t>ՎԵՐԱԲԵՐՅԱԼ ՇԱՀԱԳՐԳԻՌ ՄԱՐՄԻՆՆԵՐԻ ԱՌԱՐԿՈՒԹՅՈՒՆՆԵՐԻ ԵՎ ԱՌԱՋԱՐԿՈՒԹՅՈՒՆՆԵՐԻ</w:t>
      </w:r>
    </w:p>
    <w:p w:rsidR="001676E0" w:rsidRPr="00AA31E1" w:rsidRDefault="001676E0" w:rsidP="001676E0">
      <w:pPr>
        <w:pStyle w:val="Header"/>
        <w:jc w:val="center"/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pStyle w:val="Header"/>
        <w:jc w:val="center"/>
        <w:rPr>
          <w:rFonts w:ascii="GHEA Grapalat" w:hAnsi="GHEA Grapalat"/>
          <w:lang w:val="hy-AM"/>
        </w:rPr>
      </w:pPr>
    </w:p>
    <w:tbl>
      <w:tblPr>
        <w:tblW w:w="15735" w:type="dxa"/>
        <w:tblInd w:w="-318" w:type="dxa"/>
        <w:tblLook w:val="04A0" w:firstRow="1" w:lastRow="0" w:firstColumn="1" w:lastColumn="0" w:noHBand="0" w:noVBand="1"/>
      </w:tblPr>
      <w:tblGrid>
        <w:gridCol w:w="548"/>
        <w:gridCol w:w="2713"/>
        <w:gridCol w:w="9781"/>
        <w:gridCol w:w="2693"/>
      </w:tblGrid>
      <w:tr w:rsidR="001676E0" w:rsidRPr="00A45E5E" w:rsidTr="00A94866">
        <w:trPr>
          <w:trHeight w:val="1281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6E0" w:rsidRPr="00AA31E1" w:rsidRDefault="001676E0" w:rsidP="00A94866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Առարկության, առաջարկության հեղինակը¸ գրության ստացման ամսաթիվը, համարը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 xml:space="preserve">Եզրակացություն, կատարված </w:t>
            </w:r>
            <w:r w:rsidR="00BA222B">
              <w:rPr>
                <w:rFonts w:ascii="GHEA Grapalat" w:hAnsi="GHEA Grapalat"/>
                <w:sz w:val="20"/>
                <w:szCs w:val="20"/>
                <w:lang w:val="hy-AM"/>
              </w:rPr>
              <w:t>լրացում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և փոփոխություն</w:t>
            </w: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ը</w:t>
            </w:r>
          </w:p>
        </w:tc>
      </w:tr>
      <w:tr w:rsidR="001676E0" w:rsidRPr="00AA31E1" w:rsidTr="00A94866">
        <w:trPr>
          <w:trHeight w:val="256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6E0" w:rsidRPr="00AA31E1" w:rsidRDefault="001676E0" w:rsidP="00A94866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</w:p>
        </w:tc>
      </w:tr>
      <w:tr w:rsidR="001676E0" w:rsidRPr="00AA31E1" w:rsidTr="00A94866">
        <w:trPr>
          <w:trHeight w:val="256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6E0" w:rsidRPr="00AA31E1" w:rsidRDefault="001676E0" w:rsidP="00A94866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ֆինանսների նախարարություն </w:t>
            </w:r>
          </w:p>
          <w:p w:rsidR="0050144F" w:rsidRDefault="0050144F" w:rsidP="00A94866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0144F">
              <w:rPr>
                <w:rFonts w:ascii="GHEA Grapalat" w:hAnsi="GHEA Grapalat"/>
                <w:sz w:val="20"/>
                <w:szCs w:val="20"/>
              </w:rPr>
              <w:t>01/2-1/15712-2019</w:t>
            </w:r>
          </w:p>
          <w:p w:rsidR="001676E0" w:rsidRPr="00AA31E1" w:rsidRDefault="001676E0" w:rsidP="00D65D4B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A5CFC">
              <w:rPr>
                <w:rFonts w:ascii="GHEA Grapalat" w:hAnsi="GHEA Grapalat"/>
                <w:sz w:val="20"/>
                <w:szCs w:val="20"/>
                <w:lang w:val="hy-AM"/>
              </w:rPr>
              <w:t>2019-</w:t>
            </w:r>
            <w:r w:rsidR="00D65D4B"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2A5CFC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="0050144F"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676E0" w:rsidRPr="002D2317" w:rsidRDefault="001676E0" w:rsidP="00A94866">
            <w:pPr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</w:pPr>
            <w:r w:rsidRPr="002D2317"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6E0" w:rsidRPr="00AA31E1" w:rsidRDefault="001676E0" w:rsidP="00A94866">
            <w:pPr>
              <w:jc w:val="both"/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</w:pPr>
          </w:p>
        </w:tc>
      </w:tr>
      <w:tr w:rsidR="001676E0" w:rsidRPr="00AA31E1" w:rsidTr="00A94866">
        <w:trPr>
          <w:trHeight w:val="256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6E0" w:rsidRPr="00D40AB8" w:rsidRDefault="001676E0" w:rsidP="00A94866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Հ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 ԿԱ պետական եկամուտների կոմիտե</w:t>
            </w:r>
            <w:r w:rsidRPr="00D40AB8">
              <w:rPr>
                <w:rFonts w:ascii="GHEA Grapalat" w:hAnsi="GHEA Grapalat"/>
                <w:sz w:val="20"/>
                <w:szCs w:val="20"/>
                <w:lang w:val="hy-AM"/>
              </w:rPr>
              <w:br/>
            </w:r>
            <w:r w:rsidR="00A153F4" w:rsidRPr="00A153F4">
              <w:rPr>
                <w:rFonts w:ascii="GHEA Grapalat" w:hAnsi="GHEA Grapalat"/>
                <w:sz w:val="20"/>
                <w:szCs w:val="20"/>
                <w:lang w:val="hy-AM"/>
              </w:rPr>
              <w:t>/3-2/59039-2019</w:t>
            </w:r>
          </w:p>
          <w:p w:rsidR="001676E0" w:rsidRPr="00A153F4" w:rsidRDefault="001676E0" w:rsidP="00D65D4B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A5CFC">
              <w:rPr>
                <w:rFonts w:ascii="GHEA Grapalat" w:hAnsi="GHEA Grapalat"/>
                <w:sz w:val="20"/>
                <w:szCs w:val="20"/>
              </w:rPr>
              <w:t>2019-</w:t>
            </w:r>
            <w:r w:rsidR="00D65D4B"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2A5CFC">
              <w:rPr>
                <w:rFonts w:ascii="GHEA Grapalat" w:hAnsi="GHEA Grapalat"/>
                <w:sz w:val="20"/>
                <w:szCs w:val="20"/>
              </w:rPr>
              <w:t>-</w:t>
            </w:r>
            <w:r w:rsidR="00A153F4"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676E0" w:rsidRPr="002D2317" w:rsidRDefault="001676E0" w:rsidP="00A94866">
            <w:pPr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</w:pPr>
            <w:r w:rsidRPr="002D2317"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6E0" w:rsidRPr="00AA31E1" w:rsidRDefault="001676E0" w:rsidP="00A94866">
            <w:pPr>
              <w:jc w:val="both"/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</w:pPr>
          </w:p>
        </w:tc>
      </w:tr>
    </w:tbl>
    <w:p w:rsidR="001676E0" w:rsidRPr="00AA31E1" w:rsidRDefault="001676E0" w:rsidP="001676E0">
      <w:pPr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 xml:space="preserve">ՀԱՅԱՍՏԱՆԻ ՀԱՆՐԱՊԵՏՈՒԹՅԱՆ </w:t>
      </w:r>
    </w:p>
    <w:p w:rsidR="001676E0" w:rsidRPr="00AA31E1" w:rsidRDefault="001676E0" w:rsidP="001676E0">
      <w:pPr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ԷԿՈՆՈՄԻԿԱՅԻ ՆԱԽԱՐԱՐ</w:t>
      </w:r>
      <w:r w:rsidRPr="00AA31E1">
        <w:rPr>
          <w:rFonts w:ascii="GHEA Grapalat" w:hAnsi="GHEA Grapalat"/>
          <w:lang w:val="hy-AM"/>
        </w:rPr>
        <w:tab/>
      </w:r>
      <w:r w:rsidRPr="00AA31E1">
        <w:rPr>
          <w:rFonts w:ascii="GHEA Grapalat" w:hAnsi="GHEA Grapalat"/>
          <w:lang w:val="hy-AM"/>
        </w:rPr>
        <w:tab/>
      </w:r>
      <w:r w:rsidRPr="00AA31E1">
        <w:rPr>
          <w:rFonts w:ascii="GHEA Grapalat" w:hAnsi="GHEA Grapalat"/>
          <w:lang w:val="hy-AM"/>
        </w:rPr>
        <w:tab/>
      </w:r>
      <w:r w:rsidRPr="00AA31E1">
        <w:rPr>
          <w:rFonts w:ascii="GHEA Grapalat" w:hAnsi="GHEA Grapalat"/>
          <w:lang w:val="hy-AM"/>
        </w:rPr>
        <w:tab/>
      </w:r>
      <w:r w:rsidRPr="00AA31E1">
        <w:rPr>
          <w:rFonts w:ascii="GHEA Grapalat" w:hAnsi="GHEA Grapalat"/>
          <w:lang w:val="hy-AM"/>
        </w:rPr>
        <w:tab/>
        <w:t xml:space="preserve">                                                                           </w:t>
      </w:r>
    </w:p>
    <w:p w:rsidR="001676E0" w:rsidRPr="00AA31E1" w:rsidRDefault="001676E0" w:rsidP="001676E0">
      <w:pPr>
        <w:jc w:val="right"/>
        <w:rPr>
          <w:lang w:val="hy-AM"/>
        </w:rPr>
      </w:pPr>
      <w:r w:rsidRPr="00AA31E1">
        <w:rPr>
          <w:rFonts w:ascii="GHEA Grapalat" w:hAnsi="GHEA Grapalat"/>
          <w:lang w:val="hy-AM"/>
        </w:rPr>
        <w:t>ՏԻԳՐԱՆ ԽԱՉԱՏՐՅԱՆ</w:t>
      </w:r>
    </w:p>
    <w:p w:rsidR="001676E0" w:rsidRPr="00AA31E1" w:rsidRDefault="001676E0" w:rsidP="001676E0">
      <w:pPr>
        <w:jc w:val="right"/>
        <w:rPr>
          <w:rFonts w:ascii="GHEA Grapalat" w:hAnsi="GHEA Grapalat"/>
          <w:lang w:val="hy-AM"/>
        </w:rPr>
      </w:pPr>
    </w:p>
    <w:sectPr w:rsidR="001676E0" w:rsidRPr="00AA31E1" w:rsidSect="005E655D">
      <w:footerReference w:type="default" r:id="rId9"/>
      <w:footerReference w:type="first" r:id="rId10"/>
      <w:pgSz w:w="16840" w:h="11907" w:orient="landscape" w:code="9"/>
      <w:pgMar w:top="567" w:right="1134" w:bottom="1134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B62" w:rsidRDefault="00357B62" w:rsidP="001676E0">
      <w:r>
        <w:separator/>
      </w:r>
    </w:p>
  </w:endnote>
  <w:endnote w:type="continuationSeparator" w:id="0">
    <w:p w:rsidR="00357B62" w:rsidRDefault="00357B62" w:rsidP="00167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1E1" w:rsidRDefault="00357B62">
    <w:pPr>
      <w:pStyle w:val="Footer"/>
    </w:pPr>
  </w:p>
  <w:p w:rsidR="00AA31E1" w:rsidRDefault="00357B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1E1" w:rsidRPr="00453C9B" w:rsidRDefault="005D710B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r w:rsidRPr="00453C9B">
      <w:rPr>
        <w:rFonts w:ascii="GHEA Grapalat" w:hAnsi="GHEA Grapalat" w:cs="Sylfaen"/>
        <w:sz w:val="16"/>
        <w:szCs w:val="16"/>
      </w:rPr>
      <w:t xml:space="preserve">ատարող` </w:t>
    </w:r>
    <w:r>
      <w:rPr>
        <w:rFonts w:ascii="GHEA Grapalat" w:hAnsi="GHEA Grapalat" w:cs="Sylfaen"/>
        <w:sz w:val="16"/>
        <w:szCs w:val="16"/>
      </w:rPr>
      <w:t>Արդյունաբերության զարգացման վարչություն Ալեքսանդր Բալբաբյան</w:t>
    </w:r>
  </w:p>
  <w:p w:rsidR="00AA31E1" w:rsidRPr="00453C9B" w:rsidRDefault="005D710B">
    <w:pPr>
      <w:jc w:val="both"/>
      <w:rPr>
        <w:rFonts w:ascii="GHEA Grapalat" w:hAnsi="GHEA Grapalat" w:cs="Sylfaen"/>
        <w:sz w:val="16"/>
        <w:szCs w:val="16"/>
      </w:rPr>
    </w:pPr>
    <w:r>
      <w:rPr>
        <w:rFonts w:ascii="GHEA Grapalat" w:hAnsi="GHEA Grapalat" w:cs="Sylfaen"/>
        <w:sz w:val="16"/>
        <w:szCs w:val="16"/>
      </w:rPr>
      <w:t>(011) 597 146</w:t>
    </w:r>
  </w:p>
  <w:p w:rsidR="00AA31E1" w:rsidRPr="00453C9B" w:rsidRDefault="00357B62">
    <w:pPr>
      <w:pStyle w:val="Footer"/>
      <w:rPr>
        <w:rFonts w:ascii="GHEA Grapalat" w:hAnsi="GHEA Grapala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357B62">
    <w:pPr>
      <w:pStyle w:val="Footer"/>
    </w:pPr>
  </w:p>
  <w:p w:rsidR="00D92037" w:rsidRDefault="00357B6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5D710B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r w:rsidRPr="00453C9B">
      <w:rPr>
        <w:rFonts w:ascii="GHEA Grapalat" w:hAnsi="GHEA Grapalat" w:cs="Sylfaen"/>
        <w:sz w:val="16"/>
        <w:szCs w:val="16"/>
      </w:rPr>
      <w:t xml:space="preserve">ատարող` </w:t>
    </w:r>
    <w:bookmarkStart w:id="1" w:name="username"/>
    <w:bookmarkEnd w:id="1"/>
    <w:r>
      <w:rPr>
        <w:rFonts w:ascii="GHEA Grapalat" w:hAnsi="GHEA Grapalat" w:cs="Sylfaen"/>
        <w:sz w:val="16"/>
        <w:szCs w:val="16"/>
      </w:rPr>
      <w:t>Ալեքսանդր Բալբաբյան</w:t>
    </w:r>
  </w:p>
  <w:p w:rsidR="00D92037" w:rsidRPr="00453C9B" w:rsidRDefault="005D710B">
    <w:pPr>
      <w:jc w:val="both"/>
      <w:rPr>
        <w:rFonts w:ascii="GHEA Grapalat" w:hAnsi="GHEA Grapalat" w:cs="Sylfaen"/>
        <w:sz w:val="16"/>
        <w:szCs w:val="16"/>
      </w:rPr>
    </w:pPr>
    <w:bookmarkStart w:id="2" w:name="phonenumber"/>
    <w:bookmarkEnd w:id="2"/>
    <w:r>
      <w:rPr>
        <w:rFonts w:ascii="GHEA Grapalat" w:hAnsi="GHEA Grapalat" w:cs="Sylfaen"/>
        <w:sz w:val="16"/>
        <w:szCs w:val="16"/>
      </w:rPr>
      <w:t>011 597136</w:t>
    </w:r>
  </w:p>
  <w:p w:rsidR="00D92037" w:rsidRPr="00453C9B" w:rsidRDefault="00357B62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B62" w:rsidRDefault="00357B62" w:rsidP="001676E0">
      <w:r>
        <w:separator/>
      </w:r>
    </w:p>
  </w:footnote>
  <w:footnote w:type="continuationSeparator" w:id="0">
    <w:p w:rsidR="00357B62" w:rsidRDefault="00357B62" w:rsidP="001676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6E0"/>
    <w:rsid w:val="000720D1"/>
    <w:rsid w:val="0011403D"/>
    <w:rsid w:val="001676E0"/>
    <w:rsid w:val="001B3FA8"/>
    <w:rsid w:val="001D35D0"/>
    <w:rsid w:val="001E0C42"/>
    <w:rsid w:val="00357B62"/>
    <w:rsid w:val="00404B96"/>
    <w:rsid w:val="004F2BA9"/>
    <w:rsid w:val="0050144F"/>
    <w:rsid w:val="005032B1"/>
    <w:rsid w:val="005726C1"/>
    <w:rsid w:val="005B0164"/>
    <w:rsid w:val="005B69CC"/>
    <w:rsid w:val="005D710B"/>
    <w:rsid w:val="006021C3"/>
    <w:rsid w:val="00651B2F"/>
    <w:rsid w:val="0065282A"/>
    <w:rsid w:val="00660E88"/>
    <w:rsid w:val="007B4CC0"/>
    <w:rsid w:val="007E2AEA"/>
    <w:rsid w:val="00837083"/>
    <w:rsid w:val="008C02D8"/>
    <w:rsid w:val="00910233"/>
    <w:rsid w:val="009360F1"/>
    <w:rsid w:val="00962EE6"/>
    <w:rsid w:val="009C3FE2"/>
    <w:rsid w:val="009F597B"/>
    <w:rsid w:val="00A153F4"/>
    <w:rsid w:val="00A379A9"/>
    <w:rsid w:val="00A45E5E"/>
    <w:rsid w:val="00AA6508"/>
    <w:rsid w:val="00AB4C8E"/>
    <w:rsid w:val="00B9122C"/>
    <w:rsid w:val="00BA222B"/>
    <w:rsid w:val="00BC209B"/>
    <w:rsid w:val="00C93F3C"/>
    <w:rsid w:val="00CD010D"/>
    <w:rsid w:val="00D65D4B"/>
    <w:rsid w:val="00E53952"/>
    <w:rsid w:val="00EB342A"/>
    <w:rsid w:val="00ED2BA4"/>
    <w:rsid w:val="00F74651"/>
    <w:rsid w:val="00FB6863"/>
    <w:rsid w:val="00FD6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B8CBCB5-7371-4D3C-8DD5-37ED2B1B2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76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676E0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rsid w:val="001676E0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676E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76E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1676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y-AM" w:eastAsia="en-US"/>
    </w:rPr>
  </w:style>
  <w:style w:type="paragraph" w:styleId="BodyText">
    <w:name w:val="Body Text"/>
    <w:basedOn w:val="Normal"/>
    <w:link w:val="BodyTextChar"/>
    <w:uiPriority w:val="99"/>
    <w:unhideWhenUsed/>
    <w:rsid w:val="001676E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1676E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6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Anjela Aslanyan</cp:lastModifiedBy>
  <cp:revision>23</cp:revision>
  <dcterms:created xsi:type="dcterms:W3CDTF">2019-08-29T08:27:00Z</dcterms:created>
  <dcterms:modified xsi:type="dcterms:W3CDTF">2019-12-09T12:25:00Z</dcterms:modified>
</cp:coreProperties>
</file>