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2019 թվականի N ____-Ն</w:t>
      </w:r>
    </w:p>
    <w:p w:rsidR="00610C5E" w:rsidRPr="00AD1944" w:rsidRDefault="00610C5E" w:rsidP="00610C5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AD1944">
        <w:rPr>
          <w:rFonts w:ascii="GHEA Grapalat" w:hAnsi="GHEA Grapalat"/>
          <w:b/>
          <w:lang w:val="hy-AM"/>
        </w:rPr>
        <w:t>2019 ԹՎԱԿԱՆԻ ՊԵՏԱԿԱՆ ԲՅՈՒՋԵՈԻՄ ՎԵՐԱԲԱՇԽՈՒՄ</w:t>
      </w:r>
      <w:r w:rsidR="00821400" w:rsidRPr="00AD1944">
        <w:rPr>
          <w:rFonts w:ascii="GHEA Grapalat" w:hAnsi="GHEA Grapalat"/>
          <w:b/>
          <w:lang w:val="hy-AM"/>
        </w:rPr>
        <w:t xml:space="preserve"> ԵՎ</w:t>
      </w:r>
      <w:r w:rsidRPr="00AD1944">
        <w:rPr>
          <w:rFonts w:ascii="GHEA Grapalat" w:hAnsi="GHEA Grapalat"/>
          <w:b/>
          <w:lang w:val="hy-AM"/>
        </w:rPr>
        <w:t xml:space="preserve">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2018 </w:t>
      </w:r>
      <w:r w:rsidR="001D10B7">
        <w:rPr>
          <w:rFonts w:ascii="GHEA Grapalat" w:hAnsi="GHEA Grapalat"/>
          <w:b/>
          <w:lang w:val="hy-AM"/>
        </w:rPr>
        <w:t>ԹՎԱԿԱՆԻ ԴԵԿՏԵՄԲԵՐԻ 27-Ի N 1515-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ԵՎ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C412AC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imes New Roman"/>
          <w:lang w:val="hy-AM"/>
        </w:rPr>
        <w:t>1</w:t>
      </w:r>
      <w:r w:rsidR="0040715B" w:rsidRPr="00AD1944">
        <w:rPr>
          <w:rFonts w:ascii="GHEA Grapalat" w:hAnsi="GHEA Grapalat" w:cs="Times New Roman"/>
          <w:lang w:val="hy-AM"/>
        </w:rPr>
        <w:t xml:space="preserve">. </w:t>
      </w:r>
      <w:r w:rsidR="00203C83" w:rsidRPr="00AD1944">
        <w:rPr>
          <w:rFonts w:ascii="GHEA Grapalat" w:hAnsi="GHEA Grapalat" w:cs="Times New Roman"/>
          <w:lang w:val="hy-AM"/>
        </w:rPr>
        <w:t>«Հայաստանի Հանրապետության 2019 թվականի պետական բյուջեի մասին» Հայաստանի Հանրապետության օրենք</w:t>
      </w:r>
      <w:r w:rsidR="0066798E">
        <w:rPr>
          <w:rFonts w:ascii="GHEA Grapalat" w:hAnsi="GHEA Grapalat" w:cs="Times New Roman"/>
          <w:lang w:val="hy-AM"/>
        </w:rPr>
        <w:t xml:space="preserve">ում </w:t>
      </w:r>
      <w:proofErr w:type="spellStart"/>
      <w:r w:rsidR="0066798E">
        <w:rPr>
          <w:rFonts w:ascii="GHEA Grapalat" w:hAnsi="GHEA Grapalat" w:cs="Times New Roman"/>
          <w:lang w:val="hy-AM"/>
        </w:rPr>
        <w:t>փոփոխություննե</w:t>
      </w:r>
      <w:proofErr w:type="spellEnd"/>
      <w:r w:rsidR="0066798E">
        <w:rPr>
          <w:rFonts w:ascii="GHEA Grapalat" w:hAnsi="GHEA Grapalat" w:cs="Times New Roman"/>
          <w:lang w:val="hy-AM"/>
        </w:rPr>
        <w:t xml:space="preserve"> </w:t>
      </w:r>
      <w:r w:rsidR="00203C83" w:rsidRPr="00AD1944">
        <w:rPr>
          <w:rFonts w:ascii="GHEA Grapalat" w:hAnsi="GHEA Grapalat" w:cs="Times New Roman"/>
          <w:lang w:val="hy-AM"/>
        </w:rPr>
        <w:t xml:space="preserve">և </w:t>
      </w:r>
      <w:r w:rsidR="0040715B" w:rsidRPr="00AD1944">
        <w:rPr>
          <w:rFonts w:ascii="GHEA Grapalat" w:hAnsi="GHEA Grapalat" w:cs="Tahoma"/>
          <w:lang w:val="hy-AM"/>
        </w:rPr>
        <w:t>Հայաստանի Հանրապետության կառավարության 2018 թվականի դեկտեմբերի 27-ի «Հայաստանի Հանրապետության 2019 թվականի պետական</w:t>
      </w:r>
      <w:r w:rsidR="0040715B" w:rsidRPr="00AD1944">
        <w:rPr>
          <w:rFonts w:ascii="GHEA Grapalat" w:hAnsi="GHEA Grapalat"/>
          <w:lang w:val="hy-AM"/>
        </w:rPr>
        <w:t xml:space="preserve"> </w:t>
      </w:r>
      <w:r w:rsidR="0040715B" w:rsidRPr="00AD1944">
        <w:rPr>
          <w:rFonts w:ascii="GHEA Grapalat" w:hAnsi="GHEA Grapalat" w:cs="Tahoma"/>
          <w:lang w:val="hy-AM"/>
        </w:rPr>
        <w:t>բյուջեի</w:t>
      </w:r>
      <w:r w:rsidR="0040715B" w:rsidRPr="00AD1944">
        <w:rPr>
          <w:rFonts w:ascii="GHEA Grapalat" w:hAnsi="GHEA Grapalat"/>
          <w:lang w:val="hy-AM"/>
        </w:rPr>
        <w:t xml:space="preserve"> </w:t>
      </w:r>
      <w:r w:rsidR="0040715B" w:rsidRPr="00AD1944">
        <w:rPr>
          <w:rFonts w:ascii="GHEA Grapalat" w:hAnsi="GHEA Grapalat" w:cs="Tahoma"/>
          <w:lang w:val="hy-AM"/>
        </w:rPr>
        <w:t>կատարումն</w:t>
      </w:r>
      <w:r w:rsidR="0040715B" w:rsidRPr="00AD1944">
        <w:rPr>
          <w:rFonts w:ascii="GHEA Grapalat" w:hAnsi="GHEA Grapalat"/>
          <w:lang w:val="hy-AM"/>
        </w:rPr>
        <w:t xml:space="preserve"> </w:t>
      </w:r>
      <w:r w:rsidR="0040715B" w:rsidRPr="00AD1944">
        <w:rPr>
          <w:rFonts w:ascii="GHEA Grapalat" w:hAnsi="GHEA Grapalat" w:cs="Tahoma"/>
          <w:lang w:val="hy-AM"/>
        </w:rPr>
        <w:t>ապահովող</w:t>
      </w:r>
      <w:r w:rsidR="0040715B" w:rsidRPr="00AD1944">
        <w:rPr>
          <w:rFonts w:ascii="GHEA Grapalat" w:hAnsi="GHEA Grapalat"/>
          <w:lang w:val="hy-AM"/>
        </w:rPr>
        <w:t xml:space="preserve"> </w:t>
      </w:r>
      <w:r w:rsidR="0040715B" w:rsidRPr="00AD1944">
        <w:rPr>
          <w:rFonts w:ascii="GHEA Grapalat" w:hAnsi="GHEA Grapalat" w:cs="Tahoma"/>
          <w:lang w:val="hy-AM"/>
        </w:rPr>
        <w:t>միջոցառումների</w:t>
      </w:r>
      <w:r w:rsidR="0040715B" w:rsidRPr="00AD1944">
        <w:rPr>
          <w:rFonts w:ascii="GHEA Grapalat" w:hAnsi="GHEA Grapalat"/>
          <w:lang w:val="hy-AM"/>
        </w:rPr>
        <w:t xml:space="preserve"> </w:t>
      </w:r>
      <w:r w:rsidR="0040715B" w:rsidRPr="00AD1944">
        <w:rPr>
          <w:rFonts w:ascii="GHEA Grapalat" w:hAnsi="GHEA Grapalat" w:cs="Tahoma"/>
          <w:lang w:val="hy-AM"/>
        </w:rPr>
        <w:t>մասին</w:t>
      </w:r>
      <w:r w:rsidR="0040715B" w:rsidRPr="00AD1944">
        <w:rPr>
          <w:rFonts w:ascii="GHEA Grapalat" w:hAnsi="GHEA Grapalat"/>
          <w:lang w:val="hy-AM"/>
        </w:rPr>
        <w:t>» N 1515-</w:t>
      </w:r>
      <w:r w:rsidR="0040715B" w:rsidRPr="00AD1944">
        <w:rPr>
          <w:rFonts w:ascii="GHEA Grapalat" w:hAnsi="GHEA Grapalat" w:cs="Tahoma"/>
          <w:lang w:val="hy-AM"/>
        </w:rPr>
        <w:t>Ն</w:t>
      </w:r>
      <w:r w:rsidR="0040715B" w:rsidRPr="00AD1944">
        <w:rPr>
          <w:rFonts w:ascii="GHEA Grapalat" w:hAnsi="GHEA Grapalat"/>
          <w:lang w:val="hy-AM"/>
        </w:rPr>
        <w:t xml:space="preserve"> </w:t>
      </w:r>
      <w:r w:rsidR="0040715B" w:rsidRPr="00AD1944">
        <w:rPr>
          <w:rFonts w:ascii="GHEA Grapalat" w:hAnsi="GHEA Grapalat" w:cs="Tahoma"/>
          <w:lang w:val="hy-AM"/>
        </w:rPr>
        <w:t>որոշման</w:t>
      </w:r>
      <w:r w:rsidR="0040715B"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1E7802" w:rsidRPr="00AD1944">
        <w:rPr>
          <w:rFonts w:ascii="GHEA Grapalat" w:hAnsi="GHEA Grapalat"/>
          <w:lang w:val="hy-AM"/>
        </w:rPr>
        <w:t xml:space="preserve"> 3 և </w:t>
      </w:r>
      <w:r w:rsidR="00253E7B" w:rsidRPr="00AD1944">
        <w:rPr>
          <w:rFonts w:ascii="GHEA Grapalat" w:hAnsi="GHEA Grapalat"/>
          <w:lang w:val="hy-AM"/>
        </w:rPr>
        <w:t xml:space="preserve">4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N </w:t>
      </w:r>
      <w:r w:rsidR="0040715B" w:rsidRPr="00AD1944">
        <w:rPr>
          <w:rFonts w:ascii="GHEA Grapalat" w:hAnsi="GHEA Grapalat"/>
          <w:lang w:val="hy-AM"/>
        </w:rPr>
        <w:t>11 հավելվածի</w:t>
      </w:r>
      <w:r w:rsidR="001E7802" w:rsidRPr="00AD1944">
        <w:rPr>
          <w:rFonts w:ascii="GHEA Grapalat" w:hAnsi="GHEA Grapalat"/>
          <w:lang w:val="hy-AM"/>
        </w:rPr>
        <w:t xml:space="preserve"> N</w:t>
      </w:r>
      <w:r w:rsidR="003D4A35" w:rsidRPr="00AD1944">
        <w:rPr>
          <w:rFonts w:ascii="GHEA Grapalat" w:hAnsi="GHEA Grapalat"/>
          <w:lang w:val="hy-AM"/>
        </w:rPr>
        <w:t>N</w:t>
      </w:r>
      <w:r w:rsidR="001E7802" w:rsidRPr="00AD1944">
        <w:rPr>
          <w:rFonts w:ascii="GHEA Grapalat" w:hAnsi="GHEA Grapalat"/>
          <w:lang w:val="hy-AM"/>
        </w:rPr>
        <w:t xml:space="preserve"> </w:t>
      </w:r>
      <w:r w:rsidR="003D4A35" w:rsidRPr="00AD1944">
        <w:rPr>
          <w:rFonts w:ascii="GHEA Grapalat" w:hAnsi="GHEA Grapalat"/>
          <w:lang w:val="hy-AM"/>
        </w:rPr>
        <w:t xml:space="preserve">11.10 և 11.52 </w:t>
      </w:r>
      <w:r w:rsidR="00473177" w:rsidRPr="00AD1944">
        <w:rPr>
          <w:rFonts w:ascii="GHEA Grapalat" w:hAnsi="GHEA Grapalat"/>
          <w:lang w:val="hy-AM"/>
        </w:rPr>
        <w:t>աղյուսակ</w:t>
      </w:r>
      <w:r w:rsidR="001E7802" w:rsidRPr="00AD1944">
        <w:rPr>
          <w:rFonts w:ascii="GHEA Grapalat" w:hAnsi="GHEA Grapalat"/>
          <w:lang w:val="hy-AM"/>
        </w:rPr>
        <w:t>ներ</w:t>
      </w:r>
      <w:r w:rsidR="00473177" w:rsidRPr="00AD1944">
        <w:rPr>
          <w:rFonts w:ascii="GHEA Grapalat" w:hAnsi="GHEA Grapalat"/>
          <w:lang w:val="hy-AM"/>
        </w:rPr>
        <w:t>ում</w:t>
      </w:r>
      <w:r w:rsidR="003D4A35" w:rsidRPr="00AD1944">
        <w:rPr>
          <w:rFonts w:ascii="GHEA Grapalat" w:hAnsi="GHEA Grapalat"/>
          <w:lang w:val="hy-AM"/>
        </w:rPr>
        <w:t xml:space="preserve"> և</w:t>
      </w:r>
      <w:r w:rsidR="001E7802" w:rsidRPr="00AD1944">
        <w:rPr>
          <w:rFonts w:ascii="GHEA Grapalat" w:hAnsi="GHEA Grapalat"/>
          <w:lang w:val="hy-AM"/>
        </w:rPr>
        <w:t xml:space="preserve"> N 11.1 հավելվածի N</w:t>
      </w:r>
      <w:r w:rsidR="003D4A35" w:rsidRPr="00AD1944">
        <w:rPr>
          <w:rFonts w:ascii="GHEA Grapalat" w:hAnsi="GHEA Grapalat"/>
          <w:lang w:val="hy-AM"/>
        </w:rPr>
        <w:t>N</w:t>
      </w:r>
      <w:r w:rsidR="001E7802" w:rsidRPr="00AD1944">
        <w:rPr>
          <w:rFonts w:ascii="GHEA Grapalat" w:hAnsi="GHEA Grapalat"/>
          <w:lang w:val="hy-AM"/>
        </w:rPr>
        <w:t xml:space="preserve"> 11.1.</w:t>
      </w:r>
      <w:r w:rsidR="006335D8">
        <w:rPr>
          <w:rFonts w:ascii="GHEA Grapalat" w:hAnsi="GHEA Grapalat"/>
          <w:lang w:val="en-US"/>
        </w:rPr>
        <w:t>3</w:t>
      </w:r>
      <w:r w:rsidR="001E7802" w:rsidRPr="00AD1944">
        <w:rPr>
          <w:rFonts w:ascii="GHEA Grapalat" w:hAnsi="GHEA Grapalat"/>
          <w:lang w:val="hy-AM"/>
        </w:rPr>
        <w:t xml:space="preserve"> </w:t>
      </w:r>
      <w:r w:rsidR="003D4A35" w:rsidRPr="00AD1944">
        <w:rPr>
          <w:rFonts w:ascii="GHEA Grapalat" w:hAnsi="GHEA Grapalat"/>
          <w:lang w:val="hy-AM"/>
        </w:rPr>
        <w:t>և</w:t>
      </w:r>
      <w:r w:rsidR="001E7802" w:rsidRPr="00AD1944">
        <w:rPr>
          <w:rFonts w:ascii="GHEA Grapalat" w:hAnsi="GHEA Grapalat"/>
          <w:lang w:val="hy-AM"/>
        </w:rPr>
        <w:t xml:space="preserve"> 11.1.66 </w:t>
      </w:r>
      <w:r w:rsidR="00473177" w:rsidRPr="00AD1944">
        <w:rPr>
          <w:rFonts w:ascii="GHEA Grapalat" w:hAnsi="GHEA Grapalat"/>
          <w:lang w:val="hy-AM"/>
        </w:rPr>
        <w:t>աղյուսակ</w:t>
      </w:r>
      <w:r w:rsidR="001E7802" w:rsidRPr="00AD1944">
        <w:rPr>
          <w:rFonts w:ascii="GHEA Grapalat" w:hAnsi="GHEA Grapalat"/>
          <w:lang w:val="hy-AM"/>
        </w:rPr>
        <w:t>ներ</w:t>
      </w:r>
      <w:r w:rsidR="00473177" w:rsidRPr="00AD1944">
        <w:rPr>
          <w:rFonts w:ascii="GHEA Grapalat" w:hAnsi="GHEA Grapalat"/>
          <w:lang w:val="hy-AM"/>
        </w:rPr>
        <w:t xml:space="preserve">ում </w:t>
      </w:r>
      <w:r w:rsidR="0040715B"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="0040715B" w:rsidRPr="00AD1944">
        <w:rPr>
          <w:rFonts w:ascii="GHEA Grapalat" w:hAnsi="GHEA Grapalat" w:cs="Arial Armenian"/>
          <w:lang w:val="hy-AM"/>
        </w:rPr>
        <w:t>լրացումներ</w:t>
      </w:r>
      <w:r w:rsidR="0040715B" w:rsidRPr="00AD1944">
        <w:rPr>
          <w:rFonts w:ascii="GHEA Grapalat" w:hAnsi="GHEA Grapalat"/>
          <w:lang w:val="hy-AM"/>
        </w:rPr>
        <w:t xml:space="preserve">` </w:t>
      </w:r>
      <w:r w:rsidR="0040715B" w:rsidRPr="00AD1944">
        <w:rPr>
          <w:rFonts w:ascii="GHEA Grapalat" w:hAnsi="GHEA Grapalat" w:cs="Tahoma"/>
          <w:lang w:val="hy-AM"/>
        </w:rPr>
        <w:t>համաձայն հավելված</w:t>
      </w:r>
      <w:r w:rsidR="00FE170D" w:rsidRPr="00AD1944">
        <w:rPr>
          <w:rFonts w:ascii="GHEA Grapalat" w:hAnsi="GHEA Grapalat" w:cs="Tahoma"/>
          <w:lang w:val="hy-AM"/>
        </w:rPr>
        <w:t xml:space="preserve"> 1</w:t>
      </w:r>
      <w:r w:rsidR="0066798E">
        <w:rPr>
          <w:rFonts w:ascii="GHEA Grapalat" w:hAnsi="GHEA Grapalat" w:cs="Tahoma"/>
          <w:lang w:val="hy-AM"/>
        </w:rPr>
        <w:t>,2,3,4,5,6-ի</w:t>
      </w:r>
      <w:r w:rsidR="0040715B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C412AC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ahoma"/>
          <w:lang w:val="hy-AM"/>
        </w:rPr>
        <w:t>2</w:t>
      </w:r>
      <w:bookmarkStart w:id="0" w:name="_GoBack"/>
      <w:bookmarkEnd w:id="0"/>
      <w:r w:rsidR="0040715B" w:rsidRPr="00AD1944">
        <w:rPr>
          <w:rFonts w:ascii="GHEA Grapalat" w:hAnsi="GHEA Grapalat" w:cs="Tahoma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727" w:rsidRDefault="00F72727" w:rsidP="00AE00D9">
      <w:r>
        <w:separator/>
      </w:r>
    </w:p>
  </w:endnote>
  <w:endnote w:type="continuationSeparator" w:id="0">
    <w:p w:rsidR="00F72727" w:rsidRDefault="00F72727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C412AC">
    <w:pPr>
      <w:pStyle w:val="Footer"/>
      <w:jc w:val="center"/>
    </w:pPr>
  </w:p>
  <w:p w:rsidR="00E74014" w:rsidRDefault="00C412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727" w:rsidRDefault="00F72727" w:rsidP="00AE00D9">
      <w:r>
        <w:separator/>
      </w:r>
    </w:p>
  </w:footnote>
  <w:footnote w:type="continuationSeparator" w:id="0">
    <w:p w:rsidR="00F72727" w:rsidRDefault="00F72727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30EAD"/>
    <w:rsid w:val="00090CE4"/>
    <w:rsid w:val="001031BD"/>
    <w:rsid w:val="00116D3A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6522"/>
    <w:rsid w:val="0036166C"/>
    <w:rsid w:val="00364A44"/>
    <w:rsid w:val="003D4A35"/>
    <w:rsid w:val="0040715B"/>
    <w:rsid w:val="0042493A"/>
    <w:rsid w:val="004579C1"/>
    <w:rsid w:val="00473177"/>
    <w:rsid w:val="004A7219"/>
    <w:rsid w:val="004E5A39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6798E"/>
    <w:rsid w:val="0067273C"/>
    <w:rsid w:val="006B19EF"/>
    <w:rsid w:val="006B3829"/>
    <w:rsid w:val="006E4A0C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A51D4"/>
    <w:rsid w:val="009B22C4"/>
    <w:rsid w:val="009B2CD5"/>
    <w:rsid w:val="009D5383"/>
    <w:rsid w:val="009F5FC9"/>
    <w:rsid w:val="00A136F3"/>
    <w:rsid w:val="00A55459"/>
    <w:rsid w:val="00AD1944"/>
    <w:rsid w:val="00AE00D9"/>
    <w:rsid w:val="00B05F51"/>
    <w:rsid w:val="00B15AEA"/>
    <w:rsid w:val="00B56391"/>
    <w:rsid w:val="00BF6A4E"/>
    <w:rsid w:val="00C412AC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E5096D"/>
    <w:rsid w:val="00E652C0"/>
    <w:rsid w:val="00E81096"/>
    <w:rsid w:val="00ED1721"/>
    <w:rsid w:val="00F341EC"/>
    <w:rsid w:val="00F72727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2B49C"/>
  <w15:docId w15:val="{3EFFE429-3EC7-416E-AF17-34A08B835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127</Words>
  <Characters>930</Characters>
  <Application>Microsoft Office Word</Application>
  <DocSecurity>0</DocSecurity>
  <Lines>23</Lines>
  <Paragraphs>8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https://mul2.gov.am/tasks/172425/oneclick/naxagic.docx?token=94ed9293d1f2f72da14e942562afe5b6</cp:keywords>
  <dc:description/>
  <cp:lastModifiedBy>Knarik Sayadyan</cp:lastModifiedBy>
  <cp:revision>57</cp:revision>
  <dcterms:created xsi:type="dcterms:W3CDTF">2019-01-10T12:47:00Z</dcterms:created>
  <dcterms:modified xsi:type="dcterms:W3CDTF">2019-12-11T06:53:00Z</dcterms:modified>
</cp:coreProperties>
</file>