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467D8" w14:textId="77777777" w:rsidR="00607461" w:rsidRDefault="00607461" w:rsidP="00607461">
      <w:pPr>
        <w:pStyle w:val="mechtex"/>
        <w:jc w:val="right"/>
        <w:rPr>
          <w:rStyle w:val="Strong"/>
          <w:rFonts w:ascii="GHEA Grapalat" w:hAnsi="GHEA Grapalat" w:cs="Sylfaen"/>
          <w:b w:val="0"/>
        </w:rPr>
      </w:pPr>
      <w:r>
        <w:rPr>
          <w:rStyle w:val="Strong"/>
          <w:rFonts w:ascii="GHEA Grapalat" w:hAnsi="GHEA Grapalat" w:cs="Sylfaen"/>
          <w:b w:val="0"/>
        </w:rPr>
        <w:t>ՆԱԽԱԳԻԾ</w:t>
      </w:r>
    </w:p>
    <w:p w14:paraId="33C0A435" w14:textId="77777777" w:rsidR="00607461" w:rsidRDefault="00607461" w:rsidP="00607461">
      <w:pPr>
        <w:pStyle w:val="mechtex"/>
        <w:rPr>
          <w:rStyle w:val="Strong"/>
          <w:rFonts w:ascii="GHEA Grapalat" w:hAnsi="GHEA Grapalat" w:cs="Sylfaen"/>
        </w:rPr>
      </w:pPr>
    </w:p>
    <w:p w14:paraId="00685DD3" w14:textId="77777777" w:rsidR="00607461" w:rsidRDefault="00607461" w:rsidP="00607461">
      <w:pPr>
        <w:pStyle w:val="mechtex"/>
        <w:rPr>
          <w:rStyle w:val="Strong"/>
          <w:rFonts w:ascii="GHEA Grapalat" w:hAnsi="GHEA Grapalat" w:cs="Sylfaen"/>
          <w:b w:val="0"/>
          <w:sz w:val="26"/>
          <w:szCs w:val="26"/>
        </w:rPr>
      </w:pPr>
    </w:p>
    <w:p w14:paraId="3EE40F97" w14:textId="77777777" w:rsidR="00607461" w:rsidRDefault="00607461" w:rsidP="00607461">
      <w:pPr>
        <w:pStyle w:val="mechtex"/>
        <w:rPr>
          <w:rStyle w:val="Strong"/>
          <w:rFonts w:ascii="GHEA Grapalat" w:hAnsi="GHEA Grapalat" w:cs="Sylfaen"/>
          <w:b w:val="0"/>
          <w:sz w:val="26"/>
          <w:szCs w:val="26"/>
        </w:rPr>
      </w:pPr>
      <w:r>
        <w:rPr>
          <w:rStyle w:val="Strong"/>
          <w:rFonts w:ascii="GHEA Grapalat" w:hAnsi="GHEA Grapalat" w:cs="Sylfaen"/>
          <w:b w:val="0"/>
          <w:sz w:val="26"/>
          <w:szCs w:val="26"/>
        </w:rPr>
        <w:t>ՀԱՅԱՍՏԱՆԻ ՀԱՆՐԱՊԵՏՈՒԹՅԱՆ ԿԱՌԱՎԱՐՈՒԹՅՈՒՆ</w:t>
      </w:r>
    </w:p>
    <w:p w14:paraId="4E36E694" w14:textId="77777777" w:rsidR="00607461" w:rsidRDefault="00607461" w:rsidP="00607461">
      <w:pPr>
        <w:pStyle w:val="mechtex"/>
        <w:rPr>
          <w:rStyle w:val="Strong"/>
          <w:rFonts w:ascii="GHEA Grapalat" w:hAnsi="GHEA Grapalat" w:cs="Sylfaen"/>
          <w:b w:val="0"/>
          <w:sz w:val="26"/>
          <w:szCs w:val="26"/>
        </w:rPr>
      </w:pPr>
      <w:r>
        <w:rPr>
          <w:rStyle w:val="Strong"/>
          <w:rFonts w:ascii="GHEA Grapalat" w:hAnsi="GHEA Grapalat" w:cs="Sylfaen"/>
          <w:b w:val="0"/>
          <w:sz w:val="26"/>
          <w:szCs w:val="26"/>
        </w:rPr>
        <w:t>ՈՐՈՇՈՒՄ</w:t>
      </w:r>
    </w:p>
    <w:p w14:paraId="34463330" w14:textId="77777777" w:rsidR="00607461" w:rsidRDefault="00607461" w:rsidP="00607461">
      <w:pPr>
        <w:jc w:val="center"/>
      </w:pPr>
    </w:p>
    <w:p w14:paraId="042697D3" w14:textId="77777777" w:rsidR="00607461" w:rsidRDefault="00607461" w:rsidP="00607461">
      <w:pPr>
        <w:jc w:val="center"/>
      </w:pPr>
      <w:r>
        <w:t xml:space="preserve">     2019 </w:t>
      </w:r>
      <w:proofErr w:type="spellStart"/>
      <w:proofErr w:type="gramStart"/>
      <w:r>
        <w:rPr>
          <w:rFonts w:cs="Sylfaen"/>
        </w:rPr>
        <w:t>թվականի</w:t>
      </w:r>
      <w:proofErr w:type="spellEnd"/>
      <w:r>
        <w:t xml:space="preserve">  N</w:t>
      </w:r>
      <w:proofErr w:type="gramEnd"/>
      <w:r>
        <w:t xml:space="preserve">              - Ա</w:t>
      </w:r>
    </w:p>
    <w:p w14:paraId="51204224" w14:textId="77777777" w:rsidR="002868F8" w:rsidRDefault="002868F8" w:rsidP="00607461">
      <w:pPr>
        <w:pStyle w:val="mechtex"/>
        <w:rPr>
          <w:rStyle w:val="Strong"/>
          <w:rFonts w:ascii="GHEA Grapalat" w:hAnsi="GHEA Grapalat" w:cs="Sylfaen"/>
          <w:b w:val="0"/>
        </w:rPr>
      </w:pPr>
    </w:p>
    <w:p w14:paraId="65C9BDFD" w14:textId="06466259" w:rsidR="00607461" w:rsidRDefault="00E713CF" w:rsidP="00607461">
      <w:pPr>
        <w:pStyle w:val="mechtex"/>
        <w:rPr>
          <w:rStyle w:val="Strong"/>
          <w:rFonts w:ascii="GHEA Grapalat" w:hAnsi="GHEA Grapalat" w:cs="Sylfaen"/>
          <w:b w:val="0"/>
          <w:szCs w:val="20"/>
        </w:rPr>
      </w:pPr>
      <w:r>
        <w:rPr>
          <w:rStyle w:val="Strong"/>
          <w:rFonts w:ascii="GHEA Grapalat" w:hAnsi="GHEA Grapalat" w:cs="Sylfaen"/>
          <w:b w:val="0"/>
          <w:lang w:val="hy-AM"/>
        </w:rPr>
        <w:t xml:space="preserve">ՈՐՊԵՍ </w:t>
      </w:r>
      <w:r w:rsidR="00C22415">
        <w:rPr>
          <w:rStyle w:val="Strong"/>
          <w:rFonts w:ascii="GHEA Grapalat" w:hAnsi="GHEA Grapalat" w:cs="Sylfaen"/>
          <w:b w:val="0"/>
          <w:lang w:val="hy-AM"/>
        </w:rPr>
        <w:t xml:space="preserve">ՍԵՓԱԿԱՆՈՒԹՅՈՒՆ </w:t>
      </w:r>
      <w:r w:rsidR="00607461">
        <w:rPr>
          <w:rStyle w:val="Strong"/>
          <w:rFonts w:ascii="GHEA Grapalat" w:hAnsi="GHEA Grapalat" w:cs="Sylfaen"/>
          <w:b w:val="0"/>
        </w:rPr>
        <w:t>ԳՈՒՅՔ</w:t>
      </w:r>
      <w:r w:rsidR="00607461">
        <w:rPr>
          <w:rStyle w:val="Strong"/>
          <w:rFonts w:ascii="GHEA Grapalat" w:hAnsi="GHEA Grapalat"/>
          <w:b w:val="0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>ԸՆԴՈՒՆԵԼՈՒ</w:t>
      </w:r>
      <w:r w:rsidR="00D26EAB">
        <w:rPr>
          <w:rStyle w:val="Strong"/>
          <w:rFonts w:ascii="GHEA Grapalat" w:hAnsi="GHEA Grapalat"/>
          <w:b w:val="0"/>
          <w:lang w:val="hy-AM"/>
        </w:rPr>
        <w:t>,</w:t>
      </w:r>
      <w:r w:rsidR="00607461">
        <w:rPr>
          <w:rStyle w:val="Strong"/>
          <w:rFonts w:ascii="GHEA Grapalat" w:hAnsi="GHEA Grapalat"/>
          <w:b w:val="0"/>
        </w:rPr>
        <w:t xml:space="preserve"> </w:t>
      </w:r>
      <w:r w:rsidR="00607461">
        <w:rPr>
          <w:rStyle w:val="Strong"/>
          <w:rFonts w:ascii="GHEA Grapalat" w:hAnsi="GHEA Grapalat" w:cs="Sylfaen"/>
          <w:b w:val="0"/>
        </w:rPr>
        <w:t>ԱՄՐԱՑՆԵԼՈՒ</w:t>
      </w:r>
      <w:r w:rsidR="00D26EAB" w:rsidRPr="00D26EAB">
        <w:rPr>
          <w:rStyle w:val="Strong"/>
          <w:rFonts w:ascii="GHEA Grapalat" w:hAnsi="GHEA Grapalat" w:cs="Sylfaen"/>
          <w:b w:val="0"/>
          <w:lang w:val="hy-AM"/>
        </w:rPr>
        <w:t xml:space="preserve">, </w:t>
      </w:r>
      <w:r w:rsidR="00D26EAB" w:rsidRPr="00D26EAB">
        <w:rPr>
          <w:rStyle w:val="Strong"/>
          <w:rFonts w:ascii="GHEA Grapalat" w:hAnsi="GHEA Grapalat"/>
          <w:b w:val="0"/>
        </w:rPr>
        <w:t xml:space="preserve"> </w:t>
      </w:r>
      <w:r w:rsidR="00D26EAB" w:rsidRPr="00D26EAB">
        <w:rPr>
          <w:rStyle w:val="Strong"/>
          <w:rFonts w:ascii="GHEA Grapalat" w:hAnsi="GHEA Grapalat" w:cs="Sylfaen"/>
          <w:b w:val="0"/>
        </w:rPr>
        <w:t xml:space="preserve">ԱՆՀԱՏՈՒՅՑ </w:t>
      </w:r>
      <w:r w:rsidR="00D26EAB">
        <w:rPr>
          <w:rStyle w:val="Strong"/>
          <w:rFonts w:ascii="GHEA Grapalat" w:hAnsi="GHEA Grapalat" w:cs="Sylfaen"/>
          <w:b w:val="0"/>
          <w:lang w:val="hy-AM"/>
        </w:rPr>
        <w:t>ԵՎ</w:t>
      </w:r>
      <w:r w:rsidR="00D26EAB" w:rsidRPr="00D26EAB">
        <w:rPr>
          <w:rStyle w:val="Strong"/>
          <w:rFonts w:ascii="GHEA Grapalat" w:hAnsi="GHEA Grapalat" w:cs="Sylfaen"/>
          <w:b w:val="0"/>
        </w:rPr>
        <w:t xml:space="preserve"> ԱՆԺԱՄԿԵՏ </w:t>
      </w:r>
      <w:r w:rsidR="00D26EAB">
        <w:rPr>
          <w:rStyle w:val="Strong"/>
          <w:rFonts w:ascii="GHEA Grapalat" w:hAnsi="GHEA Grapalat" w:cs="Sylfaen"/>
          <w:b w:val="0"/>
          <w:lang w:val="hy-AM"/>
        </w:rPr>
        <w:t xml:space="preserve">ՕԳՏԱԳՈՐԾՄԱՆ </w:t>
      </w:r>
      <w:r w:rsidR="00D26EAB" w:rsidRPr="00D26EAB">
        <w:rPr>
          <w:rStyle w:val="Strong"/>
          <w:rFonts w:ascii="GHEA Grapalat" w:hAnsi="GHEA Grapalat" w:cs="Sylfaen"/>
          <w:b w:val="0"/>
        </w:rPr>
        <w:t>ԻՐԱՎՈՒՆՔՈՎ ՏՐԱՄԱԴՐԵԼ</w:t>
      </w:r>
      <w:r w:rsidR="00955268">
        <w:rPr>
          <w:rStyle w:val="Strong"/>
          <w:rFonts w:ascii="GHEA Grapalat" w:hAnsi="GHEA Grapalat" w:cs="Sylfaen"/>
          <w:b w:val="0"/>
          <w:lang w:val="hy-AM"/>
        </w:rPr>
        <w:t>ՈՒ</w:t>
      </w:r>
      <w:r w:rsidR="00D26EAB" w:rsidRPr="00D26EAB">
        <w:rPr>
          <w:rStyle w:val="Strong"/>
          <w:rFonts w:ascii="GHEA Grapalat" w:hAnsi="GHEA Grapalat" w:cs="Sylfaen"/>
          <w:b w:val="0"/>
        </w:rPr>
        <w:t xml:space="preserve"> </w:t>
      </w:r>
      <w:r w:rsidR="00607461">
        <w:rPr>
          <w:rStyle w:val="Strong"/>
          <w:rFonts w:ascii="GHEA Grapalat" w:hAnsi="GHEA Grapalat" w:cs="Sylfaen"/>
          <w:b w:val="0"/>
        </w:rPr>
        <w:t>ՄԱՍԻՆ</w:t>
      </w:r>
    </w:p>
    <w:p w14:paraId="078A8D1F" w14:textId="77777777" w:rsidR="00607461" w:rsidRDefault="00607461" w:rsidP="00607461">
      <w:pPr>
        <w:pStyle w:val="mechtex"/>
        <w:rPr>
          <w:rFonts w:cs="Times New Roman"/>
        </w:rPr>
      </w:pPr>
      <w:r>
        <w:rPr>
          <w:rStyle w:val="Strong"/>
          <w:rFonts w:ascii="GHEA Grapalat" w:hAnsi="GHEA Grapalat" w:cs="Arial Armenian"/>
          <w:b w:val="0"/>
          <w:bCs w:val="0"/>
          <w:spacing w:val="-4"/>
          <w:lang w:val="pt-BR" w:eastAsia="en-US"/>
        </w:rPr>
        <w:t>----------------------------------------------------</w:t>
      </w:r>
    </w:p>
    <w:p w14:paraId="69549B8D" w14:textId="77777777" w:rsidR="00607461" w:rsidRDefault="00607461" w:rsidP="00607461">
      <w:pPr>
        <w:pStyle w:val="mechtex"/>
        <w:rPr>
          <w:rFonts w:ascii="GHEA Grapalat" w:hAnsi="GHEA Grapalat"/>
          <w:sz w:val="24"/>
          <w:szCs w:val="24"/>
        </w:rPr>
      </w:pPr>
    </w:p>
    <w:p w14:paraId="53DEB2F2" w14:textId="3710CC61" w:rsidR="00607461" w:rsidRDefault="00607461" w:rsidP="00607461">
      <w:pPr>
        <w:pStyle w:val="norm"/>
        <w:spacing w:line="360" w:lineRule="auto"/>
        <w:rPr>
          <w:rFonts w:ascii="GHEA Grapalat" w:hAnsi="GHEA Grapalat" w:cs="Arial"/>
        </w:rPr>
      </w:pPr>
      <w:proofErr w:type="spellStart"/>
      <w:r>
        <w:rPr>
          <w:rFonts w:ascii="GHEA Grapalat" w:hAnsi="GHEA Grapalat" w:cs="Arial"/>
        </w:rPr>
        <w:t>Հիմք</w:t>
      </w:r>
      <w:proofErr w:type="spellEnd"/>
      <w:r>
        <w:rPr>
          <w:rFonts w:ascii="GHEA Grapalat" w:hAnsi="GHEA Grapalat" w:cs="Arial"/>
        </w:rPr>
        <w:t xml:space="preserve"> </w:t>
      </w:r>
      <w:proofErr w:type="spellStart"/>
      <w:r>
        <w:rPr>
          <w:rFonts w:ascii="GHEA Grapalat" w:hAnsi="GHEA Grapalat" w:cs="Arial"/>
        </w:rPr>
        <w:t>ընդունելով</w:t>
      </w:r>
      <w:proofErr w:type="spellEnd"/>
      <w:r>
        <w:rPr>
          <w:rFonts w:ascii="GHEA Grapalat" w:hAnsi="GHEA Grapalat" w:cs="Arial"/>
        </w:rPr>
        <w:t xml:space="preserve"> </w:t>
      </w:r>
      <w:r w:rsidR="00C22415">
        <w:rPr>
          <w:rFonts w:ascii="GHEA Grapalat" w:hAnsi="GHEA Grapalat" w:cs="Arial"/>
          <w:lang w:val="hy-AM"/>
        </w:rPr>
        <w:t xml:space="preserve">&lt;Հիմնադրամների մասին&gt; Հայաստանի Հանրապետության օրենքի </w:t>
      </w:r>
      <w:r w:rsidR="00C22415">
        <w:rPr>
          <w:rFonts w:ascii="GHEA Grapalat" w:hAnsi="GHEA Grapalat" w:cs="Arial"/>
        </w:rPr>
        <w:t>35-</w:t>
      </w:r>
      <w:proofErr w:type="spellStart"/>
      <w:r w:rsidR="00C22415">
        <w:rPr>
          <w:rFonts w:ascii="GHEA Grapalat" w:hAnsi="GHEA Grapalat" w:cs="Arial"/>
          <w:lang w:val="hy-AM"/>
        </w:rPr>
        <w:t>րդ</w:t>
      </w:r>
      <w:proofErr w:type="spellEnd"/>
      <w:r w:rsidR="00C22415">
        <w:rPr>
          <w:rFonts w:ascii="GHEA Grapalat" w:hAnsi="GHEA Grapalat" w:cs="Arial"/>
          <w:lang w:val="hy-AM"/>
        </w:rPr>
        <w:t xml:space="preserve"> հոդվածի </w:t>
      </w:r>
      <w:r w:rsidR="00C22415">
        <w:rPr>
          <w:rFonts w:ascii="GHEA Grapalat" w:hAnsi="GHEA Grapalat" w:cs="Arial"/>
        </w:rPr>
        <w:t>11-</w:t>
      </w:r>
      <w:proofErr w:type="spellStart"/>
      <w:r w:rsidR="00C22415">
        <w:rPr>
          <w:rFonts w:ascii="GHEA Grapalat" w:hAnsi="GHEA Grapalat" w:cs="Arial"/>
          <w:lang w:val="hy-AM"/>
        </w:rPr>
        <w:t>րդ</w:t>
      </w:r>
      <w:proofErr w:type="spellEnd"/>
      <w:r w:rsidR="00C22415">
        <w:rPr>
          <w:rFonts w:ascii="GHEA Grapalat" w:hAnsi="GHEA Grapalat" w:cs="Arial"/>
          <w:lang w:val="hy-AM"/>
        </w:rPr>
        <w:t xml:space="preserve"> մասը, </w:t>
      </w:r>
      <w:r>
        <w:rPr>
          <w:rFonts w:ascii="GHEA Grapalat" w:hAnsi="GHEA Grapalat" w:cs="Arial"/>
        </w:rPr>
        <w:t>«</w:t>
      </w:r>
      <w:proofErr w:type="spellStart"/>
      <w:r>
        <w:rPr>
          <w:rFonts w:ascii="GHEA Grapalat" w:hAnsi="GHEA Grapalat" w:cs="Arial"/>
        </w:rPr>
        <w:t>Կառավարչական</w:t>
      </w:r>
      <w:proofErr w:type="spellEnd"/>
      <w:r>
        <w:rPr>
          <w:rFonts w:ascii="GHEA Grapalat" w:hAnsi="GHEA Grapalat" w:cs="Arial"/>
        </w:rPr>
        <w:t xml:space="preserve"> </w:t>
      </w:r>
      <w:proofErr w:type="spellStart"/>
      <w:r>
        <w:rPr>
          <w:rFonts w:ascii="GHEA Grapalat" w:hAnsi="GHEA Grapalat" w:cs="Arial"/>
        </w:rPr>
        <w:t>իրավահարաբերությունների</w:t>
      </w:r>
      <w:proofErr w:type="spellEnd"/>
      <w:r>
        <w:rPr>
          <w:rFonts w:ascii="GHEA Grapalat" w:hAnsi="GHEA Grapalat" w:cs="Arial"/>
        </w:rPr>
        <w:t xml:space="preserve"> </w:t>
      </w:r>
      <w:proofErr w:type="spellStart"/>
      <w:r>
        <w:rPr>
          <w:rFonts w:ascii="GHEA Grapalat" w:hAnsi="GHEA Grapalat" w:cs="Arial"/>
        </w:rPr>
        <w:t>կարգավորման</w:t>
      </w:r>
      <w:proofErr w:type="spellEnd"/>
      <w:r>
        <w:rPr>
          <w:rFonts w:ascii="GHEA Grapalat" w:hAnsi="GHEA Grapalat" w:cs="Arial"/>
        </w:rPr>
        <w:t xml:space="preserve"> </w:t>
      </w:r>
      <w:proofErr w:type="spellStart"/>
      <w:r>
        <w:rPr>
          <w:rFonts w:ascii="GHEA Grapalat" w:hAnsi="GHEA Grapalat" w:cs="Arial"/>
        </w:rPr>
        <w:t>մասին</w:t>
      </w:r>
      <w:proofErr w:type="spellEnd"/>
      <w:r>
        <w:rPr>
          <w:rFonts w:ascii="GHEA Grapalat" w:hAnsi="GHEA Grapalat" w:cs="Arial"/>
        </w:rPr>
        <w:t xml:space="preserve">» </w:t>
      </w:r>
      <w:proofErr w:type="spellStart"/>
      <w:r>
        <w:rPr>
          <w:rFonts w:ascii="GHEA Grapalat" w:hAnsi="GHEA Grapalat" w:cs="Arial"/>
        </w:rPr>
        <w:t>Հայաստանի</w:t>
      </w:r>
      <w:proofErr w:type="spellEnd"/>
      <w:r>
        <w:rPr>
          <w:rFonts w:ascii="GHEA Grapalat" w:hAnsi="GHEA Grapalat" w:cs="Arial"/>
        </w:rPr>
        <w:t xml:space="preserve"> </w:t>
      </w:r>
      <w:proofErr w:type="spellStart"/>
      <w:r>
        <w:rPr>
          <w:rFonts w:ascii="GHEA Grapalat" w:hAnsi="GHEA Grapalat" w:cs="Arial"/>
        </w:rPr>
        <w:t>Հանրապետության</w:t>
      </w:r>
      <w:proofErr w:type="spellEnd"/>
      <w:r>
        <w:rPr>
          <w:rFonts w:ascii="GHEA Grapalat" w:hAnsi="GHEA Grapalat" w:cs="Arial"/>
        </w:rPr>
        <w:t xml:space="preserve"> </w:t>
      </w:r>
      <w:proofErr w:type="spellStart"/>
      <w:r>
        <w:rPr>
          <w:rFonts w:ascii="GHEA Grapalat" w:hAnsi="GHEA Grapalat" w:cs="Arial"/>
        </w:rPr>
        <w:t>օրենքի</w:t>
      </w:r>
      <w:proofErr w:type="spellEnd"/>
      <w:r>
        <w:rPr>
          <w:rFonts w:ascii="GHEA Grapalat" w:hAnsi="GHEA Grapalat" w:cs="Arial"/>
        </w:rPr>
        <w:t xml:space="preserve"> 5-րդ </w:t>
      </w:r>
      <w:proofErr w:type="spellStart"/>
      <w:r>
        <w:rPr>
          <w:rFonts w:ascii="GHEA Grapalat" w:hAnsi="GHEA Grapalat" w:cs="Arial"/>
        </w:rPr>
        <w:t>հոդվածի</w:t>
      </w:r>
      <w:proofErr w:type="spellEnd"/>
      <w:r>
        <w:rPr>
          <w:rFonts w:ascii="GHEA Grapalat" w:hAnsi="GHEA Grapalat" w:cs="Arial"/>
        </w:rPr>
        <w:t xml:space="preserve"> 5-րդ</w:t>
      </w:r>
      <w:r>
        <w:rPr>
          <w:rFonts w:ascii="GHEA Grapalat" w:hAnsi="GHEA Grapalat" w:cs="Arial"/>
          <w:lang w:val="hy-AM"/>
        </w:rPr>
        <w:t>, 6-րդ</w:t>
      </w:r>
      <w:r>
        <w:rPr>
          <w:rFonts w:ascii="GHEA Grapalat" w:hAnsi="GHEA Grapalat" w:cs="Arial"/>
        </w:rPr>
        <w:t xml:space="preserve"> և 7-րդ </w:t>
      </w:r>
      <w:proofErr w:type="spellStart"/>
      <w:r>
        <w:rPr>
          <w:rFonts w:ascii="GHEA Grapalat" w:hAnsi="GHEA Grapalat" w:cs="Arial"/>
        </w:rPr>
        <w:t>մասերը</w:t>
      </w:r>
      <w:proofErr w:type="spellEnd"/>
      <w:r w:rsidR="00D70447">
        <w:rPr>
          <w:rFonts w:ascii="GHEA Grapalat" w:hAnsi="GHEA Grapalat" w:cs="Arial"/>
          <w:lang w:val="hy-AM"/>
        </w:rPr>
        <w:t xml:space="preserve"> և Քաղաքացիական օրենսգրքի </w:t>
      </w:r>
      <w:r w:rsidR="00D70447">
        <w:rPr>
          <w:rFonts w:ascii="GHEA Grapalat" w:hAnsi="GHEA Grapalat" w:cs="Arial"/>
        </w:rPr>
        <w:t>685</w:t>
      </w:r>
      <w:r w:rsidR="00D70447">
        <w:rPr>
          <w:rFonts w:ascii="GHEA Grapalat" w:hAnsi="GHEA Grapalat" w:cs="Arial"/>
          <w:lang w:val="hy-AM"/>
        </w:rPr>
        <w:t>-</w:t>
      </w:r>
      <w:proofErr w:type="spellStart"/>
      <w:r w:rsidR="00D70447">
        <w:rPr>
          <w:rFonts w:ascii="GHEA Grapalat" w:hAnsi="GHEA Grapalat" w:cs="Arial"/>
          <w:lang w:val="hy-AM"/>
        </w:rPr>
        <w:t>րդ</w:t>
      </w:r>
      <w:proofErr w:type="spellEnd"/>
      <w:r w:rsidR="00D70447">
        <w:rPr>
          <w:rFonts w:ascii="GHEA Grapalat" w:hAnsi="GHEA Grapalat" w:cs="Arial"/>
          <w:lang w:val="hy-AM"/>
        </w:rPr>
        <w:t xml:space="preserve"> հոդվածը</w:t>
      </w:r>
      <w:r>
        <w:rPr>
          <w:rFonts w:ascii="GHEA Grapalat" w:hAnsi="GHEA Grapalat" w:cs="Arial"/>
        </w:rPr>
        <w:t xml:space="preserve">՝ </w:t>
      </w:r>
      <w:proofErr w:type="spellStart"/>
      <w:r>
        <w:rPr>
          <w:rFonts w:ascii="GHEA Grapalat" w:hAnsi="GHEA Grapalat" w:cs="Arial"/>
        </w:rPr>
        <w:t>Հայաստանի</w:t>
      </w:r>
      <w:proofErr w:type="spellEnd"/>
      <w:r>
        <w:rPr>
          <w:rFonts w:ascii="GHEA Grapalat" w:hAnsi="GHEA Grapalat" w:cs="Arial"/>
        </w:rPr>
        <w:t xml:space="preserve"> </w:t>
      </w:r>
      <w:proofErr w:type="spellStart"/>
      <w:r>
        <w:rPr>
          <w:rFonts w:ascii="GHEA Grapalat" w:hAnsi="GHEA Grapalat" w:cs="Arial"/>
        </w:rPr>
        <w:t>Հանրապետության</w:t>
      </w:r>
      <w:proofErr w:type="spellEnd"/>
      <w:r>
        <w:rPr>
          <w:rFonts w:ascii="GHEA Grapalat" w:hAnsi="GHEA Grapalat" w:cs="Arial"/>
        </w:rPr>
        <w:t xml:space="preserve"> </w:t>
      </w:r>
      <w:proofErr w:type="spellStart"/>
      <w:r>
        <w:rPr>
          <w:rFonts w:ascii="GHEA Grapalat" w:hAnsi="GHEA Grapalat" w:cs="Arial"/>
        </w:rPr>
        <w:t>կառավարությունը</w:t>
      </w:r>
      <w:proofErr w:type="spellEnd"/>
      <w:r>
        <w:rPr>
          <w:rFonts w:ascii="GHEA Grapalat" w:hAnsi="GHEA Grapalat" w:cs="Arial"/>
        </w:rPr>
        <w:t xml:space="preserve">    ո ր ո շ </w:t>
      </w:r>
      <w:proofErr w:type="spellStart"/>
      <w:r>
        <w:rPr>
          <w:rFonts w:ascii="GHEA Grapalat" w:hAnsi="GHEA Grapalat" w:cs="Arial"/>
        </w:rPr>
        <w:t>ու</w:t>
      </w:r>
      <w:proofErr w:type="spellEnd"/>
      <w:r>
        <w:rPr>
          <w:rFonts w:ascii="GHEA Grapalat" w:hAnsi="GHEA Grapalat" w:cs="Arial"/>
        </w:rPr>
        <w:t xml:space="preserve"> մ     է.</w:t>
      </w:r>
    </w:p>
    <w:p w14:paraId="70901105" w14:textId="7D454BAB" w:rsidR="00C22415" w:rsidRPr="00C22415" w:rsidRDefault="00C22415" w:rsidP="007D5A1A">
      <w:pPr>
        <w:pStyle w:val="norm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 w:cs="Arial"/>
          <w:lang w:val="hy-AM"/>
        </w:rPr>
      </w:pPr>
      <w:r w:rsidRPr="006450D9">
        <w:rPr>
          <w:rFonts w:ascii="GHEA Grapalat" w:hAnsi="GHEA Grapalat" w:cs="Arial"/>
          <w:lang w:val="hy-AM"/>
        </w:rPr>
        <w:t xml:space="preserve">&lt;Թվային Հայաստան&gt; հիմնադրամի լուծարման արդյունքում որպես Հայաստանի Հանրապետության սեփականություն ընդունել հիմնադրամին սեփականության իրավունքով պատկանող գույքը՝ համաձայն N1 հավելվածի և  </w:t>
      </w:r>
      <w:r w:rsidR="00D70447" w:rsidRPr="006450D9">
        <w:rPr>
          <w:rFonts w:ascii="GHEA Grapalat" w:hAnsi="GHEA Grapalat" w:cs="Arial"/>
          <w:lang w:val="hy-AM"/>
        </w:rPr>
        <w:t xml:space="preserve">հիմնադրամին սեփականության իրավունքով պատկանող, </w:t>
      </w:r>
      <w:r w:rsidRPr="006450D9">
        <w:rPr>
          <w:rFonts w:ascii="GHEA Grapalat" w:hAnsi="GHEA Grapalat" w:cs="Arial"/>
          <w:lang w:val="hy-AM"/>
        </w:rPr>
        <w:t xml:space="preserve">փաստացի </w:t>
      </w:r>
      <w:r w:rsidRPr="00E713CF">
        <w:rPr>
          <w:rFonts w:ascii="GHEA Grapalat" w:hAnsi="GHEA Grapalat" w:cs="Arial"/>
          <w:lang w:val="hy-AM"/>
        </w:rPr>
        <w:t>«Էլեկտրոնային կառավարման ենթակառուցվածքների ներդրման գրասենյակ» փակ բաժնետիրական ընկերության</w:t>
      </w:r>
      <w:r w:rsidR="007D1625">
        <w:rPr>
          <w:rFonts w:ascii="GHEA Grapalat" w:hAnsi="GHEA Grapalat" w:cs="Arial"/>
          <w:lang w:val="hy-AM"/>
        </w:rPr>
        <w:t>ը</w:t>
      </w:r>
      <w:r>
        <w:rPr>
          <w:rFonts w:ascii="GHEA Grapalat" w:hAnsi="GHEA Grapalat" w:cs="Arial"/>
          <w:lang w:val="hy-AM"/>
        </w:rPr>
        <w:t xml:space="preserve"> </w:t>
      </w:r>
      <w:proofErr w:type="spellStart"/>
      <w:r w:rsidR="007D1625" w:rsidRPr="006450D9">
        <w:rPr>
          <w:rFonts w:ascii="GHEA Grapalat" w:hAnsi="GHEA Grapalat" w:cs="Arial"/>
          <w:lang w:val="hy-AM"/>
        </w:rPr>
        <w:t>պահատվության</w:t>
      </w:r>
      <w:proofErr w:type="spellEnd"/>
      <w:r w:rsidRPr="006450D9">
        <w:rPr>
          <w:rFonts w:ascii="GHEA Grapalat" w:hAnsi="GHEA Grapalat" w:cs="Arial"/>
          <w:lang w:val="hy-AM"/>
        </w:rPr>
        <w:t xml:space="preserve"> հանձնված գույքը՝ համաձայն N2 հավելված:</w:t>
      </w:r>
    </w:p>
    <w:p w14:paraId="527C90BA" w14:textId="7BAE3806" w:rsidR="00E713CF" w:rsidRDefault="00D70447" w:rsidP="007D5A1A">
      <w:pPr>
        <w:pStyle w:val="norm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Սույն որոշման </w:t>
      </w:r>
      <w:r w:rsidRPr="006450D9">
        <w:rPr>
          <w:rFonts w:ascii="GHEA Grapalat" w:hAnsi="GHEA Grapalat" w:cs="Arial"/>
          <w:lang w:val="hy-AM"/>
        </w:rPr>
        <w:t xml:space="preserve">NN 1 </w:t>
      </w:r>
      <w:r>
        <w:rPr>
          <w:rFonts w:ascii="GHEA Grapalat" w:hAnsi="GHEA Grapalat" w:cs="Arial"/>
          <w:lang w:val="hy-AM"/>
        </w:rPr>
        <w:t xml:space="preserve">և </w:t>
      </w:r>
      <w:r w:rsidRPr="006450D9">
        <w:rPr>
          <w:rFonts w:ascii="GHEA Grapalat" w:hAnsi="GHEA Grapalat" w:cs="Arial"/>
          <w:lang w:val="hy-AM"/>
        </w:rPr>
        <w:t xml:space="preserve">2 </w:t>
      </w:r>
      <w:r>
        <w:rPr>
          <w:rFonts w:ascii="GHEA Grapalat" w:hAnsi="GHEA Grapalat" w:cs="Arial"/>
          <w:lang w:val="hy-AM"/>
        </w:rPr>
        <w:t xml:space="preserve">հավելվածներով նախատեսված գույքն ամրացնել </w:t>
      </w:r>
      <w:r w:rsidR="00E713CF">
        <w:rPr>
          <w:rFonts w:ascii="GHEA Grapalat" w:hAnsi="GHEA Grapalat" w:cs="Arial"/>
          <w:lang w:val="hy-AM"/>
        </w:rPr>
        <w:t>Վարչապետի աշխատակազմին:</w:t>
      </w:r>
    </w:p>
    <w:p w14:paraId="6D549636" w14:textId="2AE5F290" w:rsidR="007D5A1A" w:rsidRPr="00E713CF" w:rsidRDefault="00D70447" w:rsidP="00E713CF">
      <w:pPr>
        <w:pStyle w:val="norm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Սույն որոշման</w:t>
      </w:r>
      <w:r w:rsidR="00E713CF" w:rsidRPr="00E713CF">
        <w:rPr>
          <w:rFonts w:ascii="GHEA Grapalat" w:hAnsi="GHEA Grapalat" w:cs="Arial"/>
          <w:lang w:val="hy-AM"/>
        </w:rPr>
        <w:t xml:space="preserve"> N </w:t>
      </w:r>
      <w:r w:rsidR="00E713CF">
        <w:rPr>
          <w:rFonts w:ascii="GHEA Grapalat" w:hAnsi="GHEA Grapalat" w:cs="Arial"/>
          <w:lang w:val="hy-AM"/>
        </w:rPr>
        <w:t>2</w:t>
      </w:r>
      <w:r w:rsidR="00E713CF" w:rsidRPr="00E713CF">
        <w:rPr>
          <w:rFonts w:ascii="GHEA Grapalat" w:hAnsi="GHEA Grapalat" w:cs="Arial"/>
          <w:lang w:val="hy-AM"/>
        </w:rPr>
        <w:t xml:space="preserve"> հավելված</w:t>
      </w:r>
      <w:r>
        <w:rPr>
          <w:rFonts w:ascii="GHEA Grapalat" w:hAnsi="GHEA Grapalat" w:cs="Arial"/>
          <w:lang w:val="hy-AM"/>
        </w:rPr>
        <w:t>ով նախատեսված գույքը</w:t>
      </w:r>
      <w:r w:rsidR="00E713CF" w:rsidRPr="00E713CF">
        <w:rPr>
          <w:rFonts w:ascii="GHEA Grapalat" w:hAnsi="GHEA Grapalat" w:cs="Arial"/>
          <w:lang w:val="hy-AM"/>
        </w:rPr>
        <w:t>, անհատույց և անժամկետ օգտագործման իրավունքով տրամադրել</w:t>
      </w:r>
      <w:r>
        <w:rPr>
          <w:rFonts w:ascii="GHEA Grapalat" w:hAnsi="GHEA Grapalat" w:cs="Arial"/>
          <w:lang w:val="hy-AM"/>
        </w:rPr>
        <w:t xml:space="preserve"> </w:t>
      </w:r>
      <w:r w:rsidRPr="00E713CF">
        <w:rPr>
          <w:rFonts w:ascii="GHEA Grapalat" w:hAnsi="GHEA Grapalat" w:cs="Arial"/>
          <w:lang w:val="hy-AM"/>
        </w:rPr>
        <w:t>«Էլեկտրոնային կառավարման ենթակառուցվածքների ներդրման գրասենյակ» փակ բաժնետիրական ընկերության</w:t>
      </w:r>
      <w:r>
        <w:rPr>
          <w:rFonts w:ascii="GHEA Grapalat" w:hAnsi="GHEA Grapalat" w:cs="Arial"/>
          <w:lang w:val="hy-AM"/>
        </w:rPr>
        <w:t xml:space="preserve">ը։ </w:t>
      </w:r>
      <w:r w:rsidR="007D5A1A" w:rsidRPr="00E713CF">
        <w:rPr>
          <w:rFonts w:ascii="GHEA Grapalat" w:hAnsi="GHEA Grapalat" w:cs="Arial"/>
          <w:lang w:val="hy-AM"/>
        </w:rPr>
        <w:t xml:space="preserve"> </w:t>
      </w:r>
    </w:p>
    <w:p w14:paraId="6E99CF60" w14:textId="7395A5EB" w:rsidR="007D5A1A" w:rsidRDefault="007D5A1A" w:rsidP="007D5A1A">
      <w:pPr>
        <w:pStyle w:val="norm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Վ</w:t>
      </w:r>
      <w:r w:rsidRPr="007B27CF">
        <w:rPr>
          <w:rFonts w:ascii="GHEA Grapalat" w:hAnsi="GHEA Grapalat" w:cs="Arial"/>
          <w:lang w:val="hy-AM"/>
        </w:rPr>
        <w:t>արչապետի աշխատակազմի ղեկավարին</w:t>
      </w:r>
      <w:r>
        <w:rPr>
          <w:rFonts w:ascii="GHEA Grapalat" w:hAnsi="GHEA Grapalat" w:cs="Arial"/>
          <w:lang w:val="hy-AM"/>
        </w:rPr>
        <w:t>՝</w:t>
      </w:r>
      <w:r w:rsidRPr="007B27CF">
        <w:rPr>
          <w:rFonts w:ascii="GHEA Grapalat" w:hAnsi="GHEA Grapalat" w:cs="Arial"/>
          <w:lang w:val="hy-AM"/>
        </w:rPr>
        <w:t xml:space="preserve"> </w:t>
      </w:r>
    </w:p>
    <w:p w14:paraId="1DB57603" w14:textId="663EFE02" w:rsidR="007D5A1A" w:rsidRPr="007B27CF" w:rsidRDefault="007D5A1A" w:rsidP="007D5A1A">
      <w:pPr>
        <w:pStyle w:val="norm"/>
        <w:spacing w:line="360" w:lineRule="auto"/>
        <w:rPr>
          <w:rFonts w:ascii="GHEA Grapalat" w:hAnsi="GHEA Grapalat" w:cs="Arial"/>
          <w:lang w:val="hy-AM"/>
        </w:rPr>
      </w:pPr>
      <w:r w:rsidRPr="006450D9">
        <w:rPr>
          <w:rFonts w:ascii="GHEA Grapalat" w:hAnsi="GHEA Grapalat" w:cs="Arial"/>
          <w:lang w:val="hy-AM"/>
        </w:rPr>
        <w:t xml:space="preserve">1) «Թվային Հայաստան» հիմնադրամի լուծարային հանձնաժողովի հետ համատեղ </w:t>
      </w:r>
      <w:r w:rsidR="007463DB" w:rsidRPr="006450D9">
        <w:rPr>
          <w:rFonts w:ascii="GHEA Grapalat" w:hAnsi="GHEA Grapalat" w:cs="Arial"/>
          <w:lang w:val="hy-AM"/>
        </w:rPr>
        <w:t>երկամսյա</w:t>
      </w:r>
      <w:r w:rsidR="00E713CF" w:rsidRPr="006450D9">
        <w:rPr>
          <w:rFonts w:ascii="GHEA Grapalat" w:hAnsi="GHEA Grapalat" w:cs="Arial"/>
          <w:lang w:val="hy-AM"/>
        </w:rPr>
        <w:t xml:space="preserve"> ժամկետում </w:t>
      </w:r>
      <w:r w:rsidRPr="006450D9">
        <w:rPr>
          <w:rFonts w:ascii="GHEA Grapalat" w:hAnsi="GHEA Grapalat" w:cs="Arial"/>
          <w:lang w:val="hy-AM"/>
        </w:rPr>
        <w:t>ապահովել սույն որոշման</w:t>
      </w:r>
      <w:r w:rsidR="00E713CF" w:rsidRPr="006450D9">
        <w:rPr>
          <w:rFonts w:ascii="GHEA Grapalat" w:hAnsi="GHEA Grapalat" w:cs="Arial"/>
          <w:lang w:val="hy-AM"/>
        </w:rPr>
        <w:t xml:space="preserve"> N </w:t>
      </w:r>
      <w:proofErr w:type="spellStart"/>
      <w:r w:rsidR="00E713CF" w:rsidRPr="006450D9">
        <w:rPr>
          <w:rFonts w:ascii="GHEA Grapalat" w:hAnsi="GHEA Grapalat" w:cs="Arial"/>
          <w:lang w:val="hy-AM"/>
        </w:rPr>
        <w:t>N</w:t>
      </w:r>
      <w:proofErr w:type="spellEnd"/>
      <w:r w:rsidRPr="006450D9">
        <w:rPr>
          <w:rFonts w:ascii="GHEA Grapalat" w:hAnsi="GHEA Grapalat" w:cs="Arial"/>
          <w:lang w:val="hy-AM"/>
        </w:rPr>
        <w:t xml:space="preserve"> </w:t>
      </w:r>
      <w:r w:rsidR="00E713CF" w:rsidRPr="006450D9">
        <w:rPr>
          <w:rFonts w:ascii="GHEA Grapalat" w:hAnsi="GHEA Grapalat" w:cs="Arial"/>
          <w:lang w:val="hy-AM"/>
        </w:rPr>
        <w:t>1 և 2</w:t>
      </w:r>
      <w:r w:rsidRPr="006450D9">
        <w:rPr>
          <w:rFonts w:ascii="GHEA Grapalat" w:hAnsi="GHEA Grapalat" w:cs="Arial"/>
          <w:lang w:val="hy-AM"/>
        </w:rPr>
        <w:t xml:space="preserve"> </w:t>
      </w:r>
      <w:r w:rsidR="00E713CF" w:rsidRPr="006450D9">
        <w:rPr>
          <w:rFonts w:ascii="GHEA Grapalat" w:hAnsi="GHEA Grapalat" w:cs="Arial"/>
          <w:lang w:val="hy-AM"/>
        </w:rPr>
        <w:t>հա</w:t>
      </w:r>
      <w:r w:rsidRPr="006450D9">
        <w:rPr>
          <w:rFonts w:ascii="GHEA Grapalat" w:hAnsi="GHEA Grapalat" w:cs="Arial"/>
          <w:lang w:val="hy-AM"/>
        </w:rPr>
        <w:t>վելված</w:t>
      </w:r>
      <w:r w:rsidR="00E713CF" w:rsidRPr="006450D9">
        <w:rPr>
          <w:rFonts w:ascii="GHEA Grapalat" w:hAnsi="GHEA Grapalat" w:cs="Arial"/>
          <w:lang w:val="hy-AM"/>
        </w:rPr>
        <w:t>ներ</w:t>
      </w:r>
      <w:r w:rsidRPr="006450D9">
        <w:rPr>
          <w:rFonts w:ascii="GHEA Grapalat" w:hAnsi="GHEA Grapalat" w:cs="Arial"/>
          <w:lang w:val="hy-AM"/>
        </w:rPr>
        <w:t>ով նախատեսված գույքի հանձնման-ընդունման աշխատանքների կատարումը:</w:t>
      </w:r>
    </w:p>
    <w:p w14:paraId="557D065D" w14:textId="19A3787B" w:rsidR="007D5A1A" w:rsidRPr="007B27CF" w:rsidRDefault="007D5A1A" w:rsidP="007D5A1A">
      <w:pPr>
        <w:pStyle w:val="norm"/>
        <w:spacing w:line="360" w:lineRule="auto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lastRenderedPageBreak/>
        <w:t>2</w:t>
      </w:r>
      <w:r w:rsidRPr="007B27CF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 xml:space="preserve"> </w:t>
      </w:r>
      <w:r w:rsidR="00E713CF">
        <w:rPr>
          <w:rFonts w:ascii="GHEA Grapalat" w:hAnsi="GHEA Grapalat" w:cs="Arial"/>
          <w:lang w:val="hy-AM"/>
        </w:rPr>
        <w:t xml:space="preserve">սույն  որոշման </w:t>
      </w:r>
      <w:r w:rsidR="00D70447" w:rsidRPr="006450D9">
        <w:rPr>
          <w:rFonts w:ascii="GHEA Grapalat" w:hAnsi="GHEA Grapalat" w:cs="Arial"/>
          <w:lang w:val="hy-AM"/>
        </w:rPr>
        <w:t>3</w:t>
      </w:r>
      <w:r w:rsidR="00E713CF">
        <w:rPr>
          <w:rFonts w:ascii="GHEA Grapalat" w:hAnsi="GHEA Grapalat" w:cs="Arial"/>
          <w:lang w:val="hy-AM"/>
        </w:rPr>
        <w:t xml:space="preserve">-րդ կետի 1-ին ենթակետով նախատեսված աշխատանքների ավարտից հետո </w:t>
      </w:r>
      <w:r w:rsidR="008752F0">
        <w:rPr>
          <w:rFonts w:ascii="GHEA Grapalat" w:hAnsi="GHEA Grapalat" w:cs="Arial"/>
          <w:lang w:val="hy-AM"/>
        </w:rPr>
        <w:t xml:space="preserve">15-օրյա ժամկետում ապահովել </w:t>
      </w:r>
      <w:r w:rsidRPr="007B27CF">
        <w:rPr>
          <w:rFonts w:ascii="GHEA Grapalat" w:hAnsi="GHEA Grapalat" w:cs="Arial"/>
          <w:lang w:val="hy-AM"/>
        </w:rPr>
        <w:t xml:space="preserve">սույն որոշման N </w:t>
      </w:r>
      <w:r>
        <w:rPr>
          <w:rFonts w:ascii="GHEA Grapalat" w:hAnsi="GHEA Grapalat" w:cs="Arial"/>
          <w:lang w:val="hy-AM"/>
        </w:rPr>
        <w:t>2</w:t>
      </w:r>
      <w:r w:rsidRPr="007B27CF">
        <w:rPr>
          <w:rFonts w:ascii="GHEA Grapalat" w:hAnsi="GHEA Grapalat" w:cs="Arial"/>
          <w:lang w:val="hy-AM"/>
        </w:rPr>
        <w:t xml:space="preserve"> հավելվածում նշված գույք</w:t>
      </w:r>
      <w:r w:rsidR="00BC28E2">
        <w:rPr>
          <w:rFonts w:ascii="GHEA Grapalat" w:hAnsi="GHEA Grapalat" w:cs="Arial"/>
          <w:lang w:val="hy-AM"/>
        </w:rPr>
        <w:t>ը</w:t>
      </w:r>
      <w:r w:rsidRPr="007B27CF">
        <w:rPr>
          <w:rFonts w:ascii="GHEA Grapalat" w:hAnsi="GHEA Grapalat" w:cs="Arial"/>
          <w:lang w:val="hy-AM"/>
        </w:rPr>
        <w:t xml:space="preserve"> անհատույց և անժամկետ օգտագործման </w:t>
      </w:r>
      <w:r w:rsidR="008752F0">
        <w:rPr>
          <w:rFonts w:ascii="GHEA Grapalat" w:hAnsi="GHEA Grapalat" w:cs="Arial"/>
          <w:lang w:val="hy-AM"/>
        </w:rPr>
        <w:t xml:space="preserve">իրավունքով </w:t>
      </w:r>
      <w:r w:rsidR="00BC28E2" w:rsidRPr="00E713CF">
        <w:rPr>
          <w:rFonts w:ascii="GHEA Grapalat" w:hAnsi="GHEA Grapalat" w:cs="Arial"/>
          <w:lang w:val="hy-AM"/>
        </w:rPr>
        <w:t>«Էլեկտրոնային կառավարման ենթակառուցվածքների ներդրման գրասենյակ» փակ բաժնետիրական ընկերության</w:t>
      </w:r>
      <w:r w:rsidR="00BC28E2">
        <w:rPr>
          <w:rFonts w:ascii="GHEA Grapalat" w:hAnsi="GHEA Grapalat" w:cs="Arial"/>
          <w:lang w:val="hy-AM"/>
        </w:rPr>
        <w:t xml:space="preserve">ը </w:t>
      </w:r>
      <w:r w:rsidR="008752F0">
        <w:rPr>
          <w:rFonts w:ascii="GHEA Grapalat" w:hAnsi="GHEA Grapalat" w:cs="Arial"/>
          <w:lang w:val="hy-AM"/>
        </w:rPr>
        <w:t xml:space="preserve">տրամադրելու </w:t>
      </w:r>
      <w:r w:rsidRPr="007B27CF">
        <w:rPr>
          <w:rFonts w:ascii="GHEA Grapalat" w:hAnsi="GHEA Grapalat" w:cs="Arial"/>
          <w:lang w:val="hy-AM"/>
        </w:rPr>
        <w:t>մասին պայմանագր</w:t>
      </w:r>
      <w:r>
        <w:rPr>
          <w:rFonts w:ascii="GHEA Grapalat" w:hAnsi="GHEA Grapalat" w:cs="Arial"/>
          <w:lang w:val="hy-AM"/>
        </w:rPr>
        <w:t>ի կնքումը</w:t>
      </w:r>
      <w:r w:rsidRPr="007B27CF">
        <w:rPr>
          <w:rFonts w:ascii="GHEA Grapalat" w:hAnsi="GHEA Grapalat" w:cs="Arial"/>
          <w:lang w:val="hy-AM"/>
        </w:rPr>
        <w:t>:</w:t>
      </w:r>
    </w:p>
    <w:p w14:paraId="19FC8AC7" w14:textId="21EEB747" w:rsidR="002868F8" w:rsidRPr="00767A11" w:rsidRDefault="002868F8" w:rsidP="00955268">
      <w:pPr>
        <w:jc w:val="right"/>
        <w:rPr>
          <w:spacing w:val="-8"/>
          <w:lang w:val="hy-AM"/>
        </w:rPr>
      </w:pPr>
      <w:r>
        <w:rPr>
          <w:spacing w:val="-8"/>
          <w:lang w:val="hy-AM"/>
        </w:rPr>
        <w:br w:type="page"/>
      </w:r>
      <w:r>
        <w:rPr>
          <w:spacing w:val="-8"/>
          <w:lang w:val="hy-AM"/>
        </w:rPr>
        <w:lastRenderedPageBreak/>
        <w:t>Հ</w:t>
      </w:r>
      <w:proofErr w:type="spellStart"/>
      <w:r>
        <w:rPr>
          <w:spacing w:val="-8"/>
          <w:lang w:val="af-ZA"/>
        </w:rPr>
        <w:t>ավելված</w:t>
      </w:r>
      <w:proofErr w:type="spellEnd"/>
      <w:r>
        <w:rPr>
          <w:spacing w:val="-8"/>
          <w:lang w:val="af-ZA"/>
        </w:rPr>
        <w:t xml:space="preserve"> </w:t>
      </w:r>
      <w:r>
        <w:rPr>
          <w:spacing w:val="-8"/>
          <w:lang w:val="hy-AM"/>
        </w:rPr>
        <w:t>N 1</w:t>
      </w:r>
    </w:p>
    <w:p w14:paraId="0864B51C" w14:textId="77777777" w:rsidR="002868F8" w:rsidRDefault="002868F8" w:rsidP="002868F8">
      <w:pPr>
        <w:pStyle w:val="mechtex"/>
        <w:ind w:left="4820"/>
        <w:jc w:val="right"/>
        <w:rPr>
          <w:rFonts w:ascii="GHEA Grapalat" w:hAnsi="GHEA Grapalat"/>
          <w:spacing w:val="-8"/>
          <w:lang w:val="af-ZA"/>
        </w:rPr>
      </w:pPr>
      <w:r>
        <w:rPr>
          <w:rFonts w:ascii="GHEA Grapalat" w:hAnsi="GHEA Grapalat"/>
          <w:spacing w:val="-8"/>
          <w:lang w:val="af-ZA"/>
        </w:rPr>
        <w:t xml:space="preserve">ՀՀ </w:t>
      </w:r>
      <w:proofErr w:type="spellStart"/>
      <w:r>
        <w:rPr>
          <w:rFonts w:ascii="GHEA Grapalat" w:hAnsi="GHEA Grapalat"/>
          <w:spacing w:val="-8"/>
          <w:lang w:val="af-ZA"/>
        </w:rPr>
        <w:t>կառավարության</w:t>
      </w:r>
      <w:proofErr w:type="spellEnd"/>
      <w:r>
        <w:rPr>
          <w:rFonts w:ascii="GHEA Grapalat" w:hAnsi="GHEA Grapalat"/>
          <w:spacing w:val="-8"/>
          <w:lang w:val="af-ZA"/>
        </w:rPr>
        <w:t xml:space="preserve"> 2019 </w:t>
      </w:r>
      <w:proofErr w:type="spellStart"/>
      <w:r>
        <w:rPr>
          <w:rFonts w:ascii="GHEA Grapalat" w:hAnsi="GHEA Grapalat"/>
          <w:spacing w:val="-8"/>
          <w:lang w:val="af-ZA"/>
        </w:rPr>
        <w:t>թվականի</w:t>
      </w:r>
      <w:proofErr w:type="spellEnd"/>
      <w:r>
        <w:rPr>
          <w:rFonts w:ascii="GHEA Grapalat" w:hAnsi="GHEA Grapalat"/>
          <w:spacing w:val="-8"/>
          <w:lang w:val="af-ZA"/>
        </w:rPr>
        <w:t xml:space="preserve"> </w:t>
      </w:r>
    </w:p>
    <w:p w14:paraId="1A84AB39" w14:textId="05631574" w:rsidR="002868F8" w:rsidRDefault="002868F8" w:rsidP="002868F8">
      <w:pPr>
        <w:pStyle w:val="mechtex"/>
        <w:ind w:left="4820"/>
        <w:jc w:val="right"/>
        <w:rPr>
          <w:rFonts w:ascii="GHEA Grapalat" w:hAnsi="GHEA Grapalat"/>
          <w:spacing w:val="-8"/>
          <w:lang w:val="af-ZA"/>
        </w:rPr>
      </w:pPr>
      <w:r>
        <w:rPr>
          <w:rFonts w:ascii="GHEA Grapalat" w:hAnsi="GHEA Grapalat"/>
          <w:spacing w:val="-8"/>
          <w:lang w:val="hy-AM"/>
        </w:rPr>
        <w:t xml:space="preserve">-------------  </w:t>
      </w:r>
      <w:r>
        <w:rPr>
          <w:rFonts w:ascii="GHEA Grapalat" w:hAnsi="GHEA Grapalat"/>
          <w:spacing w:val="-8"/>
          <w:lang w:val="af-ZA"/>
        </w:rPr>
        <w:t xml:space="preserve"> - ի 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/>
          <w:spacing w:val="-8"/>
          <w:lang w:val="af-ZA"/>
        </w:rPr>
        <w:t xml:space="preserve">- Ա </w:t>
      </w:r>
      <w:proofErr w:type="spellStart"/>
      <w:r>
        <w:rPr>
          <w:rFonts w:ascii="GHEA Grapalat" w:hAnsi="GHEA Grapalat"/>
          <w:spacing w:val="-8"/>
          <w:lang w:val="af-ZA"/>
        </w:rPr>
        <w:t>որոշման</w:t>
      </w:r>
      <w:proofErr w:type="spellEnd"/>
    </w:p>
    <w:p w14:paraId="453AAD07" w14:textId="770CAD9F" w:rsidR="002868F8" w:rsidRDefault="002868F8" w:rsidP="002868F8">
      <w:pPr>
        <w:pStyle w:val="mechtex"/>
        <w:ind w:left="4820"/>
        <w:jc w:val="right"/>
        <w:rPr>
          <w:rFonts w:ascii="GHEA Grapalat" w:hAnsi="GHEA Grapalat"/>
          <w:spacing w:val="-8"/>
          <w:lang w:val="af-ZA"/>
        </w:rPr>
      </w:pPr>
    </w:p>
    <w:p w14:paraId="3C6DA2ED" w14:textId="551022CE" w:rsidR="002868F8" w:rsidRDefault="002868F8" w:rsidP="002868F8">
      <w:pPr>
        <w:pStyle w:val="mechtex"/>
        <w:ind w:left="4820"/>
        <w:rPr>
          <w:rFonts w:ascii="GHEA Grapalat" w:hAnsi="GHEA Grapalat"/>
          <w:spacing w:val="-8"/>
          <w:lang w:val="af-ZA"/>
        </w:rPr>
      </w:pPr>
    </w:p>
    <w:p w14:paraId="2611363D" w14:textId="77777777" w:rsidR="002868F8" w:rsidRDefault="002868F8" w:rsidP="002868F8">
      <w:pPr>
        <w:pStyle w:val="mechtex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>ՑԱՆԿ</w:t>
      </w:r>
    </w:p>
    <w:p w14:paraId="67142854" w14:textId="571872AC" w:rsidR="002868F8" w:rsidRPr="002868F8" w:rsidRDefault="002868F8" w:rsidP="002868F8">
      <w:pPr>
        <w:pStyle w:val="mechtex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ՎԱՐՉԱՊԵՏԻ ԱՇԽԱՏԱԿԱԶՄԻՆ </w:t>
      </w:r>
      <w:r w:rsidR="008752F0"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/>
          <w:spacing w:val="-8"/>
          <w:lang w:val="hy-AM"/>
        </w:rPr>
        <w:t>ԱՄՐԱՑՎՈՂ ԳՈՒՅՔԻ</w:t>
      </w:r>
    </w:p>
    <w:p w14:paraId="6EA95816" w14:textId="3D12B5A6" w:rsidR="002868F8" w:rsidRPr="008752F0" w:rsidRDefault="008752F0" w:rsidP="002868F8">
      <w:pPr>
        <w:pStyle w:val="mechtex"/>
        <w:ind w:left="4820"/>
        <w:jc w:val="right"/>
        <w:rPr>
          <w:rFonts w:ascii="GHEA Grapalat" w:hAnsi="GHEA Grapalat"/>
          <w:vanish/>
          <w:spacing w:val="-8"/>
          <w:lang w:val="hy-AM"/>
        </w:rPr>
      </w:pPr>
      <w:r>
        <w:rPr>
          <w:rFonts w:ascii="GHEA Grapalat" w:hAnsi="GHEA Grapalat"/>
          <w:vanish/>
          <w:spacing w:val="-8"/>
          <w:lang w:val="hy-AM"/>
        </w:rPr>
        <w:t xml:space="preserve">   դրամներով</w:t>
      </w:r>
    </w:p>
    <w:tbl>
      <w:tblPr>
        <w:tblW w:w="10787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1"/>
        <w:gridCol w:w="2623"/>
        <w:gridCol w:w="1603"/>
        <w:gridCol w:w="6"/>
        <w:gridCol w:w="1008"/>
        <w:gridCol w:w="6"/>
        <w:gridCol w:w="1572"/>
        <w:gridCol w:w="18"/>
        <w:gridCol w:w="1685"/>
        <w:gridCol w:w="1703"/>
      </w:tblGrid>
      <w:tr w:rsidR="00C90AC3" w:rsidRPr="001E2609" w14:paraId="6DECD8A9" w14:textId="77777777" w:rsidTr="00C90AC3">
        <w:trPr>
          <w:trHeight w:val="891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B88A" w14:textId="77777777" w:rsidR="00C90AC3" w:rsidRPr="0029412A" w:rsidRDefault="00C90AC3" w:rsidP="00D70447">
            <w:pPr>
              <w:jc w:val="center"/>
              <w:rPr>
                <w:rFonts w:eastAsia="Calibri"/>
                <w:bCs/>
                <w:sz w:val="20"/>
                <w:szCs w:val="20"/>
                <w:lang w:val="en-GB"/>
              </w:rPr>
            </w:pPr>
            <w:r w:rsidRPr="0029412A">
              <w:rPr>
                <w:rFonts w:eastAsia="Calibri"/>
                <w:bCs/>
                <w:sz w:val="20"/>
                <w:szCs w:val="20"/>
                <w:lang w:val="en-GB"/>
              </w:rPr>
              <w:t>N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564B1" w14:textId="77777777" w:rsidR="00C90AC3" w:rsidRPr="001E2609" w:rsidRDefault="00C90AC3" w:rsidP="00D70447">
            <w:pPr>
              <w:ind w:left="-194" w:firstLine="194"/>
              <w:jc w:val="center"/>
              <w:rPr>
                <w:rFonts w:eastAsia="Calibri"/>
                <w:bCs/>
                <w:sz w:val="20"/>
                <w:szCs w:val="20"/>
                <w:lang w:val="en-GB"/>
              </w:rPr>
            </w:pP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Գույք</w:t>
            </w:r>
            <w:proofErr w:type="spellEnd"/>
            <w:r w:rsidRPr="001E2609">
              <w:rPr>
                <w:rFonts w:eastAsia="Calibri" w:cs="Arial"/>
                <w:bCs/>
                <w:sz w:val="20"/>
                <w:szCs w:val="20"/>
                <w:lang w:val="hy-AM"/>
              </w:rPr>
              <w:t>ի ա</w:t>
            </w: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նվանում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BCFC" w14:textId="77777777" w:rsidR="00C90AC3" w:rsidRPr="001E2609" w:rsidRDefault="00C90AC3" w:rsidP="00D70447">
            <w:pPr>
              <w:jc w:val="center"/>
              <w:rPr>
                <w:rFonts w:eastAsia="Calibri"/>
                <w:bCs/>
                <w:sz w:val="20"/>
                <w:szCs w:val="20"/>
                <w:lang w:val="en-GB"/>
              </w:rPr>
            </w:pP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Սկզբնական</w:t>
            </w:r>
            <w:proofErr w:type="spellEnd"/>
            <w:r w:rsidRPr="001E2609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միավոր</w:t>
            </w:r>
            <w:proofErr w:type="spellEnd"/>
            <w:r w:rsidRPr="001E2609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արժեք</w:t>
            </w:r>
            <w:proofErr w:type="spellEnd"/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CB91" w14:textId="77777777" w:rsidR="00C90AC3" w:rsidRPr="001E2609" w:rsidRDefault="00C90AC3" w:rsidP="00D70447">
            <w:pPr>
              <w:jc w:val="center"/>
              <w:rPr>
                <w:rFonts w:eastAsia="Calibri"/>
                <w:bCs/>
                <w:sz w:val="20"/>
                <w:szCs w:val="20"/>
                <w:lang w:val="en-GB"/>
              </w:rPr>
            </w:pP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Քանակ</w:t>
            </w:r>
            <w:proofErr w:type="spellEnd"/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8401C" w14:textId="77777777" w:rsidR="00C90AC3" w:rsidRPr="001E2609" w:rsidRDefault="00C90AC3" w:rsidP="00D70447">
            <w:pPr>
              <w:jc w:val="center"/>
              <w:rPr>
                <w:rFonts w:eastAsia="Calibri"/>
                <w:bCs/>
                <w:sz w:val="20"/>
                <w:szCs w:val="20"/>
                <w:lang w:val="en-GB"/>
              </w:rPr>
            </w:pP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Սկզբնական</w:t>
            </w:r>
            <w:proofErr w:type="spellEnd"/>
            <w:r w:rsidRPr="001E2609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գումար</w:t>
            </w:r>
            <w:proofErr w:type="spellEnd"/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0421E" w14:textId="77777777" w:rsidR="00C90AC3" w:rsidRPr="001E2609" w:rsidRDefault="00C90AC3" w:rsidP="00D70447">
            <w:pPr>
              <w:jc w:val="center"/>
              <w:rPr>
                <w:rFonts w:eastAsia="Calibri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Կուտակված</w:t>
            </w:r>
            <w:proofErr w:type="spellEnd"/>
            <w:r w:rsidRPr="001E2609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մաշվածություն</w:t>
            </w:r>
            <w:proofErr w:type="spellEnd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571D5" w14:textId="77777777" w:rsidR="00C90AC3" w:rsidRPr="001E2609" w:rsidRDefault="00C90AC3" w:rsidP="00D70447">
            <w:pPr>
              <w:jc w:val="center"/>
              <w:rPr>
                <w:rFonts w:eastAsia="Calibri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Հաշվեկշռային</w:t>
            </w:r>
            <w:proofErr w:type="spellEnd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/</w:t>
            </w:r>
            <w:r w:rsidRPr="001E2609">
              <w:rPr>
                <w:rFonts w:eastAsia="Calibri" w:cs="Arial"/>
                <w:bCs/>
                <w:sz w:val="20"/>
                <w:szCs w:val="20"/>
                <w:lang w:val="hy-AM"/>
              </w:rPr>
              <w:t>մնացորդային</w:t>
            </w:r>
            <w:r w:rsidRPr="001E2609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E2609">
              <w:rPr>
                <w:rFonts w:eastAsia="Calibri" w:cs="Arial"/>
                <w:bCs/>
                <w:sz w:val="20"/>
                <w:szCs w:val="20"/>
                <w:lang w:val="en-GB"/>
              </w:rPr>
              <w:t>արժեք</w:t>
            </w:r>
            <w:proofErr w:type="spellEnd"/>
          </w:p>
        </w:tc>
      </w:tr>
      <w:tr w:rsidR="00C90AC3" w14:paraId="21CB1BDF" w14:textId="77777777" w:rsidTr="00C90AC3">
        <w:trPr>
          <w:trHeight w:val="50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B4E5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8570" w14:textId="77777777" w:rsidR="00C90AC3" w:rsidRDefault="00C90AC3" w:rsidP="00D70447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val="hy-AM"/>
              </w:rPr>
            </w:pPr>
            <w:r>
              <w:rPr>
                <w:rFonts w:eastAsia="Calibri" w:cs="Arial"/>
                <w:sz w:val="20"/>
                <w:szCs w:val="20"/>
                <w:lang w:val="hy-AM"/>
              </w:rPr>
              <w:t>Դյուրակիր համակարգիչ</w:t>
            </w:r>
          </w:p>
          <w:p w14:paraId="7FD40821" w14:textId="77777777" w:rsidR="00C90AC3" w:rsidRPr="00812022" w:rsidRDefault="00C90AC3" w:rsidP="00D70447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DELL VOSTRO 5471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D04E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610,260.00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EC9E" w14:textId="77777777" w:rsidR="00C90AC3" w:rsidRPr="00E7740F" w:rsidRDefault="00C90AC3" w:rsidP="00D70447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50A6" w14:textId="77777777" w:rsidR="00C90AC3" w:rsidRPr="00460C8E" w:rsidRDefault="00C90AC3" w:rsidP="00D70447">
            <w:pPr>
              <w:jc w:val="center"/>
              <w:rPr>
                <w:rFonts w:eastAsia="Calibri"/>
                <w:sz w:val="20"/>
                <w:szCs w:val="20"/>
                <w:lang w:val="hy-AM"/>
              </w:rPr>
            </w:pPr>
            <w:r>
              <w:rPr>
                <w:rFonts w:eastAsia="Calibri"/>
                <w:sz w:val="20"/>
                <w:szCs w:val="20"/>
                <w:lang w:val="hy-AM"/>
              </w:rPr>
              <w:t>1,220,520.00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D5D5" w14:textId="77777777" w:rsidR="00C90AC3" w:rsidRPr="00773CA4" w:rsidRDefault="00C90AC3" w:rsidP="00D70447">
            <w:pPr>
              <w:jc w:val="center"/>
              <w:rPr>
                <w:rFonts w:eastAsia="Calibri"/>
                <w:sz w:val="20"/>
                <w:szCs w:val="20"/>
                <w:lang w:val="hy-AM"/>
              </w:rPr>
            </w:pPr>
            <w:r>
              <w:rPr>
                <w:rFonts w:eastAsia="Calibri"/>
                <w:sz w:val="20"/>
                <w:szCs w:val="20"/>
                <w:lang w:val="hy-AM"/>
              </w:rPr>
              <w:t>600,417.10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2AEF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620,</w:t>
            </w:r>
            <w:r>
              <w:rPr>
                <w:rFonts w:eastAsia="Calibri"/>
                <w:sz w:val="20"/>
                <w:szCs w:val="20"/>
                <w:lang w:val="hy-AM"/>
              </w:rPr>
              <w:t>102.9</w:t>
            </w:r>
          </w:p>
        </w:tc>
      </w:tr>
      <w:tr w:rsidR="00C90AC3" w14:paraId="09C11444" w14:textId="77777777" w:rsidTr="00C90AC3">
        <w:trPr>
          <w:trHeight w:val="50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F8F608" w14:textId="77777777" w:rsidR="00C90AC3" w:rsidRPr="00E7740F" w:rsidRDefault="00C90AC3" w:rsidP="00D70447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35756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Տպիչ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C5J91A HP LaserJet Pro M402dne 38/40ppm A4/Letter printer with </w:t>
            </w:r>
            <w:proofErr w:type="spellStart"/>
            <w:r>
              <w:rPr>
                <w:rFonts w:eastAsia="Calibri"/>
                <w:sz w:val="20"/>
                <w:szCs w:val="20"/>
                <w:lang w:val="en-GB"/>
              </w:rPr>
              <w:t>netw</w:t>
            </w:r>
            <w:proofErr w:type="spell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A748E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148,686.00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963E3C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DE44AF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148,686.00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DD2F3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139,186.62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AB44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9,499.38</w:t>
            </w:r>
          </w:p>
        </w:tc>
      </w:tr>
      <w:tr w:rsidR="00C90AC3" w14:paraId="2766F1EA" w14:textId="77777777" w:rsidTr="00C90AC3">
        <w:tblPrEx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532" w:type="dxa"/>
          </w:tcPr>
          <w:p w14:paraId="4F332FE5" w14:textId="77777777" w:rsidR="00C90AC3" w:rsidRDefault="00C90AC3" w:rsidP="00D70447">
            <w:pPr>
              <w:jc w:val="center"/>
            </w:pPr>
            <w:r>
              <w:t>3</w:t>
            </w:r>
          </w:p>
        </w:tc>
        <w:tc>
          <w:tcPr>
            <w:tcW w:w="2654" w:type="dxa"/>
            <w:gridSpan w:val="2"/>
            <w:vAlign w:val="center"/>
          </w:tcPr>
          <w:p w14:paraId="79C1510F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ընդունարանի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կիսակոր</w:t>
            </w:r>
            <w:proofErr w:type="spellEnd"/>
          </w:p>
        </w:tc>
        <w:tc>
          <w:tcPr>
            <w:tcW w:w="1603" w:type="dxa"/>
            <w:vAlign w:val="center"/>
          </w:tcPr>
          <w:p w14:paraId="084FA9BC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550,000.00</w:t>
            </w:r>
          </w:p>
        </w:tc>
        <w:tc>
          <w:tcPr>
            <w:tcW w:w="1020" w:type="dxa"/>
            <w:gridSpan w:val="3"/>
            <w:vAlign w:val="center"/>
          </w:tcPr>
          <w:p w14:paraId="732F3961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590" w:type="dxa"/>
            <w:gridSpan w:val="2"/>
            <w:vAlign w:val="center"/>
          </w:tcPr>
          <w:p w14:paraId="75B94542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550,000.00</w:t>
            </w:r>
          </w:p>
        </w:tc>
        <w:tc>
          <w:tcPr>
            <w:tcW w:w="1685" w:type="dxa"/>
            <w:vAlign w:val="center"/>
          </w:tcPr>
          <w:p w14:paraId="5FA2DB1A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102,055.56</w:t>
            </w:r>
          </w:p>
        </w:tc>
        <w:tc>
          <w:tcPr>
            <w:tcW w:w="1703" w:type="dxa"/>
            <w:vAlign w:val="center"/>
          </w:tcPr>
          <w:p w14:paraId="05BC6478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447,944.44</w:t>
            </w:r>
          </w:p>
        </w:tc>
      </w:tr>
      <w:tr w:rsidR="00C90AC3" w14:paraId="53044F79" w14:textId="77777777" w:rsidTr="00C90AC3">
        <w:tblPrEx>
          <w:tblLook w:val="0000" w:firstRow="0" w:lastRow="0" w:firstColumn="0" w:lastColumn="0" w:noHBand="0" w:noVBand="0"/>
        </w:tblPrEx>
        <w:trPr>
          <w:trHeight w:val="474"/>
        </w:trPr>
        <w:tc>
          <w:tcPr>
            <w:tcW w:w="532" w:type="dxa"/>
          </w:tcPr>
          <w:p w14:paraId="335B58D4" w14:textId="77777777" w:rsidR="00C90AC3" w:rsidRDefault="00C90AC3" w:rsidP="00D70447">
            <w:pPr>
              <w:jc w:val="center"/>
            </w:pPr>
            <w:r>
              <w:t>4</w:t>
            </w:r>
          </w:p>
        </w:tc>
        <w:tc>
          <w:tcPr>
            <w:tcW w:w="2654" w:type="dxa"/>
            <w:gridSpan w:val="2"/>
            <w:vAlign w:val="center"/>
          </w:tcPr>
          <w:p w14:paraId="526B870B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Կոնֆերանս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</w:p>
        </w:tc>
        <w:tc>
          <w:tcPr>
            <w:tcW w:w="1603" w:type="dxa"/>
            <w:vAlign w:val="center"/>
          </w:tcPr>
          <w:p w14:paraId="02289C86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200,000.00</w:t>
            </w:r>
          </w:p>
        </w:tc>
        <w:tc>
          <w:tcPr>
            <w:tcW w:w="1020" w:type="dxa"/>
            <w:gridSpan w:val="3"/>
            <w:vAlign w:val="center"/>
          </w:tcPr>
          <w:p w14:paraId="6B0966E4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590" w:type="dxa"/>
            <w:gridSpan w:val="2"/>
            <w:vAlign w:val="center"/>
          </w:tcPr>
          <w:p w14:paraId="62BD2B18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200,000.00</w:t>
            </w:r>
          </w:p>
        </w:tc>
        <w:tc>
          <w:tcPr>
            <w:tcW w:w="1685" w:type="dxa"/>
            <w:vAlign w:val="center"/>
          </w:tcPr>
          <w:p w14:paraId="0E2B28A4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37,111.11</w:t>
            </w:r>
          </w:p>
        </w:tc>
        <w:tc>
          <w:tcPr>
            <w:tcW w:w="1703" w:type="dxa"/>
            <w:vAlign w:val="center"/>
          </w:tcPr>
          <w:p w14:paraId="28C2C4CA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162,888.89</w:t>
            </w:r>
          </w:p>
        </w:tc>
      </w:tr>
      <w:tr w:rsidR="00C90AC3" w14:paraId="60F3A195" w14:textId="77777777" w:rsidTr="00C90AC3">
        <w:tblPrEx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532" w:type="dxa"/>
          </w:tcPr>
          <w:p w14:paraId="6769C9D8" w14:textId="77777777" w:rsidR="00C90AC3" w:rsidRDefault="00C90AC3" w:rsidP="00D70447">
            <w:pPr>
              <w:jc w:val="center"/>
            </w:pPr>
            <w:r>
              <w:t>5</w:t>
            </w:r>
          </w:p>
        </w:tc>
        <w:tc>
          <w:tcPr>
            <w:tcW w:w="2654" w:type="dxa"/>
            <w:gridSpan w:val="2"/>
            <w:vAlign w:val="center"/>
          </w:tcPr>
          <w:p w14:paraId="60714B18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Լուսային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լեդ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վահանակ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(190*220)</w:t>
            </w:r>
          </w:p>
        </w:tc>
        <w:tc>
          <w:tcPr>
            <w:tcW w:w="1603" w:type="dxa"/>
            <w:vAlign w:val="center"/>
          </w:tcPr>
          <w:p w14:paraId="755AB992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280,000.00</w:t>
            </w:r>
          </w:p>
        </w:tc>
        <w:tc>
          <w:tcPr>
            <w:tcW w:w="1020" w:type="dxa"/>
            <w:gridSpan w:val="3"/>
            <w:vAlign w:val="center"/>
          </w:tcPr>
          <w:p w14:paraId="348E1EC9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590" w:type="dxa"/>
            <w:gridSpan w:val="2"/>
            <w:vAlign w:val="center"/>
          </w:tcPr>
          <w:p w14:paraId="4B3FCB87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280,000.00</w:t>
            </w:r>
          </w:p>
        </w:tc>
        <w:tc>
          <w:tcPr>
            <w:tcW w:w="1685" w:type="dxa"/>
            <w:vAlign w:val="center"/>
          </w:tcPr>
          <w:p w14:paraId="696FD0F5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47,268.82</w:t>
            </w:r>
          </w:p>
        </w:tc>
        <w:tc>
          <w:tcPr>
            <w:tcW w:w="1703" w:type="dxa"/>
            <w:vAlign w:val="center"/>
          </w:tcPr>
          <w:p w14:paraId="01B03BD2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232,731.18</w:t>
            </w:r>
          </w:p>
        </w:tc>
      </w:tr>
      <w:tr w:rsidR="00C90AC3" w14:paraId="7C25E5E9" w14:textId="77777777" w:rsidTr="00C90AC3">
        <w:tblPrEx>
          <w:tblLook w:val="0000" w:firstRow="0" w:lastRow="0" w:firstColumn="0" w:lastColumn="0" w:noHBand="0" w:noVBand="0"/>
        </w:tblPrEx>
        <w:trPr>
          <w:trHeight w:val="396"/>
        </w:trPr>
        <w:tc>
          <w:tcPr>
            <w:tcW w:w="532" w:type="dxa"/>
          </w:tcPr>
          <w:p w14:paraId="7D8AB71B" w14:textId="77777777" w:rsidR="00C90AC3" w:rsidRDefault="00C90AC3" w:rsidP="00D70447">
            <w:pPr>
              <w:jc w:val="center"/>
            </w:pPr>
            <w:r>
              <w:t>6</w:t>
            </w:r>
          </w:p>
        </w:tc>
        <w:tc>
          <w:tcPr>
            <w:tcW w:w="2654" w:type="dxa"/>
            <w:gridSpan w:val="2"/>
            <w:vAlign w:val="center"/>
          </w:tcPr>
          <w:p w14:paraId="4D9F7FD1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Ալյումինե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պրոֆիլներով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ցուցանակ</w:t>
            </w:r>
            <w:proofErr w:type="spellEnd"/>
            <w:r>
              <w:rPr>
                <w:rFonts w:eastAsia="Calibri" w:cs="Arial"/>
                <w:sz w:val="20"/>
                <w:szCs w:val="20"/>
                <w:lang w:val="hy-AM"/>
              </w:rPr>
              <w:t>՝</w:t>
            </w:r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բաներային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տպագրությամբ</w:t>
            </w:r>
            <w:proofErr w:type="spellEnd"/>
          </w:p>
        </w:tc>
        <w:tc>
          <w:tcPr>
            <w:tcW w:w="1603" w:type="dxa"/>
            <w:vAlign w:val="center"/>
          </w:tcPr>
          <w:p w14:paraId="7AF75C40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35,000.00</w:t>
            </w:r>
          </w:p>
        </w:tc>
        <w:tc>
          <w:tcPr>
            <w:tcW w:w="1020" w:type="dxa"/>
            <w:gridSpan w:val="3"/>
            <w:vAlign w:val="center"/>
          </w:tcPr>
          <w:p w14:paraId="7E9AEF98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3</w:t>
            </w:r>
          </w:p>
        </w:tc>
        <w:tc>
          <w:tcPr>
            <w:tcW w:w="1590" w:type="dxa"/>
            <w:gridSpan w:val="2"/>
            <w:vAlign w:val="center"/>
          </w:tcPr>
          <w:p w14:paraId="18E68D3D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105,000.00</w:t>
            </w:r>
          </w:p>
        </w:tc>
        <w:tc>
          <w:tcPr>
            <w:tcW w:w="1685" w:type="dxa"/>
            <w:vAlign w:val="center"/>
          </w:tcPr>
          <w:p w14:paraId="5FC509BE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95,120.97</w:t>
            </w:r>
          </w:p>
        </w:tc>
        <w:tc>
          <w:tcPr>
            <w:tcW w:w="1703" w:type="dxa"/>
            <w:vAlign w:val="center"/>
          </w:tcPr>
          <w:p w14:paraId="25139AC9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9,879.03</w:t>
            </w:r>
          </w:p>
        </w:tc>
      </w:tr>
      <w:tr w:rsidR="00C90AC3" w14:paraId="742B7417" w14:textId="77777777" w:rsidTr="00C90AC3">
        <w:tblPrEx>
          <w:tblLook w:val="0000" w:firstRow="0" w:lastRow="0" w:firstColumn="0" w:lastColumn="0" w:noHBand="0" w:noVBand="0"/>
        </w:tblPrEx>
        <w:trPr>
          <w:trHeight w:val="462"/>
        </w:trPr>
        <w:tc>
          <w:tcPr>
            <w:tcW w:w="532" w:type="dxa"/>
          </w:tcPr>
          <w:p w14:paraId="54F21421" w14:textId="77777777" w:rsidR="00C90AC3" w:rsidRDefault="00C90AC3" w:rsidP="00D70447">
            <w:pPr>
              <w:jc w:val="center"/>
            </w:pPr>
            <w:r>
              <w:t>7</w:t>
            </w:r>
          </w:p>
        </w:tc>
        <w:tc>
          <w:tcPr>
            <w:tcW w:w="2654" w:type="dxa"/>
            <w:gridSpan w:val="2"/>
            <w:vAlign w:val="center"/>
          </w:tcPr>
          <w:p w14:paraId="65FB12D3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Ալյումինե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պրոֆիլներով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ցուցանակ</w:t>
            </w:r>
            <w:proofErr w:type="spellEnd"/>
            <w:r>
              <w:rPr>
                <w:rFonts w:eastAsia="Calibri" w:cs="Arial"/>
                <w:sz w:val="20"/>
                <w:szCs w:val="20"/>
                <w:lang w:val="hy-AM"/>
              </w:rPr>
              <w:t>՝</w:t>
            </w:r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բաներային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eastAsia="Calibri" w:cs="Arial"/>
                <w:sz w:val="20"/>
                <w:szCs w:val="20"/>
                <w:lang w:val="en-GB"/>
              </w:rPr>
              <w:t>տպագրությամբ</w:t>
            </w:r>
            <w:proofErr w:type="spellEnd"/>
            <w:r>
              <w:rPr>
                <w:rFonts w:eastAsia="Calibri"/>
                <w:sz w:val="20"/>
                <w:szCs w:val="20"/>
                <w:lang w:val="en-GB"/>
              </w:rPr>
              <w:t xml:space="preserve"> 190*220</w:t>
            </w:r>
          </w:p>
        </w:tc>
        <w:tc>
          <w:tcPr>
            <w:tcW w:w="1603" w:type="dxa"/>
            <w:vAlign w:val="center"/>
          </w:tcPr>
          <w:p w14:paraId="6C0E0483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75,000.00</w:t>
            </w:r>
          </w:p>
        </w:tc>
        <w:tc>
          <w:tcPr>
            <w:tcW w:w="1020" w:type="dxa"/>
            <w:gridSpan w:val="3"/>
            <w:vAlign w:val="center"/>
          </w:tcPr>
          <w:p w14:paraId="70D009F3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590" w:type="dxa"/>
            <w:gridSpan w:val="2"/>
            <w:vAlign w:val="center"/>
          </w:tcPr>
          <w:p w14:paraId="781AB2EC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75,000.00</w:t>
            </w:r>
          </w:p>
        </w:tc>
        <w:tc>
          <w:tcPr>
            <w:tcW w:w="1685" w:type="dxa"/>
            <w:vAlign w:val="center"/>
          </w:tcPr>
          <w:p w14:paraId="334F0D7C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67,943.55</w:t>
            </w:r>
          </w:p>
        </w:tc>
        <w:tc>
          <w:tcPr>
            <w:tcW w:w="1703" w:type="dxa"/>
            <w:vAlign w:val="center"/>
          </w:tcPr>
          <w:p w14:paraId="7AC50A5C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>
              <w:rPr>
                <w:rFonts w:eastAsia="Calibri"/>
                <w:sz w:val="20"/>
                <w:szCs w:val="20"/>
                <w:lang w:val="en-GB"/>
              </w:rPr>
              <w:t>7,056.45</w:t>
            </w:r>
          </w:p>
        </w:tc>
      </w:tr>
      <w:tr w:rsidR="00C90AC3" w:rsidRPr="00EF40A0" w14:paraId="26DEA35C" w14:textId="77777777" w:rsidTr="00C90AC3">
        <w:tblPrEx>
          <w:tblLook w:val="0000" w:firstRow="0" w:lastRow="0" w:firstColumn="0" w:lastColumn="0" w:noHBand="0" w:noVBand="0"/>
        </w:tblPrEx>
        <w:trPr>
          <w:trHeight w:val="462"/>
        </w:trPr>
        <w:tc>
          <w:tcPr>
            <w:tcW w:w="532" w:type="dxa"/>
          </w:tcPr>
          <w:p w14:paraId="42117C2F" w14:textId="77777777" w:rsidR="00C90AC3" w:rsidRPr="00EF40A0" w:rsidRDefault="00C90AC3" w:rsidP="00D70447">
            <w:pPr>
              <w:jc w:val="center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8</w:t>
            </w:r>
          </w:p>
        </w:tc>
        <w:tc>
          <w:tcPr>
            <w:tcW w:w="2654" w:type="dxa"/>
            <w:gridSpan w:val="2"/>
            <w:vAlign w:val="center"/>
          </w:tcPr>
          <w:p w14:paraId="33D5EB38" w14:textId="77777777" w:rsidR="00C90AC3" w:rsidRPr="00EF40A0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EF40A0">
              <w:rPr>
                <w:rFonts w:eastAsia="Calibri" w:cs="Arial"/>
                <w:sz w:val="20"/>
                <w:szCs w:val="20"/>
                <w:lang w:val="en-GB"/>
              </w:rPr>
              <w:t>Շերտավարագույր</w:t>
            </w:r>
            <w:proofErr w:type="spellEnd"/>
            <w:r w:rsidRPr="00EF40A0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F40A0">
              <w:rPr>
                <w:rFonts w:eastAsia="Calibri" w:cs="Arial"/>
                <w:sz w:val="20"/>
                <w:szCs w:val="20"/>
                <w:lang w:val="en-GB"/>
              </w:rPr>
              <w:t>զեբրա</w:t>
            </w:r>
            <w:proofErr w:type="spellEnd"/>
            <w:r w:rsidRPr="00EF40A0">
              <w:rPr>
                <w:rFonts w:eastAsia="Calibri"/>
                <w:sz w:val="20"/>
                <w:szCs w:val="20"/>
                <w:lang w:val="en-GB"/>
              </w:rPr>
              <w:t>.</w:t>
            </w:r>
          </w:p>
        </w:tc>
        <w:tc>
          <w:tcPr>
            <w:tcW w:w="1603" w:type="dxa"/>
            <w:vAlign w:val="center"/>
          </w:tcPr>
          <w:p w14:paraId="30AD9C82" w14:textId="77777777" w:rsidR="00C90AC3" w:rsidRPr="00EF40A0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EF40A0">
              <w:rPr>
                <w:rFonts w:eastAsia="Calibri"/>
                <w:sz w:val="20"/>
                <w:szCs w:val="20"/>
                <w:lang w:val="en-GB"/>
              </w:rPr>
              <w:t>46,800.00</w:t>
            </w:r>
          </w:p>
        </w:tc>
        <w:tc>
          <w:tcPr>
            <w:tcW w:w="1020" w:type="dxa"/>
            <w:gridSpan w:val="3"/>
            <w:vAlign w:val="center"/>
          </w:tcPr>
          <w:p w14:paraId="0F5A06EA" w14:textId="77777777" w:rsidR="00C90AC3" w:rsidRPr="00EF40A0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EF40A0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590" w:type="dxa"/>
            <w:gridSpan w:val="2"/>
            <w:vAlign w:val="center"/>
          </w:tcPr>
          <w:p w14:paraId="0BC7F0C4" w14:textId="77777777" w:rsidR="00C90AC3" w:rsidRPr="00EF40A0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EF40A0">
              <w:rPr>
                <w:rFonts w:eastAsia="Calibri"/>
                <w:sz w:val="20"/>
                <w:szCs w:val="20"/>
                <w:lang w:val="en-GB"/>
              </w:rPr>
              <w:t>46,800.00</w:t>
            </w:r>
          </w:p>
        </w:tc>
        <w:tc>
          <w:tcPr>
            <w:tcW w:w="1685" w:type="dxa"/>
            <w:vAlign w:val="center"/>
          </w:tcPr>
          <w:p w14:paraId="106C33B2" w14:textId="77777777" w:rsidR="00C90AC3" w:rsidRPr="00EF40A0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EF40A0">
              <w:rPr>
                <w:rFonts w:eastAsia="Calibri"/>
                <w:sz w:val="20"/>
                <w:szCs w:val="20"/>
                <w:lang w:val="en-GB"/>
              </w:rPr>
              <w:t>8,580.00</w:t>
            </w:r>
          </w:p>
        </w:tc>
        <w:tc>
          <w:tcPr>
            <w:tcW w:w="1703" w:type="dxa"/>
            <w:vAlign w:val="center"/>
          </w:tcPr>
          <w:p w14:paraId="2207F8C0" w14:textId="77777777" w:rsidR="00C90AC3" w:rsidRPr="00EF40A0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EF40A0">
              <w:rPr>
                <w:rFonts w:eastAsia="Calibri"/>
                <w:sz w:val="20"/>
                <w:szCs w:val="20"/>
                <w:lang w:val="en-GB"/>
              </w:rPr>
              <w:t>38,220.00</w:t>
            </w:r>
          </w:p>
        </w:tc>
      </w:tr>
      <w:tr w:rsidR="00C90AC3" w:rsidRPr="00BF7B9B" w14:paraId="1846ECDB" w14:textId="77777777" w:rsidTr="00C90AC3">
        <w:tblPrEx>
          <w:tblLook w:val="0000" w:firstRow="0" w:lastRow="0" w:firstColumn="0" w:lastColumn="0" w:noHBand="0" w:noVBand="0"/>
        </w:tblPrEx>
        <w:trPr>
          <w:trHeight w:val="449"/>
        </w:trPr>
        <w:tc>
          <w:tcPr>
            <w:tcW w:w="3186" w:type="dxa"/>
            <w:gridSpan w:val="3"/>
          </w:tcPr>
          <w:p w14:paraId="462DD072" w14:textId="77777777" w:rsidR="00C90AC3" w:rsidRPr="00701C03" w:rsidRDefault="00C90AC3" w:rsidP="00D70447">
            <w:pPr>
              <w:tabs>
                <w:tab w:val="left" w:pos="3118"/>
              </w:tabs>
              <w:jc w:val="center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Ընդամենը</w:t>
            </w:r>
          </w:p>
        </w:tc>
        <w:tc>
          <w:tcPr>
            <w:tcW w:w="1603" w:type="dxa"/>
          </w:tcPr>
          <w:p w14:paraId="66A27EF4" w14:textId="77777777" w:rsidR="00C90AC3" w:rsidRPr="00C90AC3" w:rsidRDefault="00C90AC3" w:rsidP="00C90AC3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</w:p>
        </w:tc>
        <w:tc>
          <w:tcPr>
            <w:tcW w:w="1014" w:type="dxa"/>
            <w:gridSpan w:val="2"/>
          </w:tcPr>
          <w:p w14:paraId="02ED32CE" w14:textId="77777777" w:rsidR="00C90AC3" w:rsidRPr="00C90AC3" w:rsidRDefault="00C90AC3" w:rsidP="00C90AC3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C90AC3">
              <w:rPr>
                <w:rFonts w:eastAsia="Calibri"/>
                <w:sz w:val="20"/>
                <w:szCs w:val="20"/>
                <w:lang w:val="en-GB"/>
              </w:rPr>
              <w:t>11</w:t>
            </w:r>
          </w:p>
        </w:tc>
        <w:tc>
          <w:tcPr>
            <w:tcW w:w="1578" w:type="dxa"/>
            <w:gridSpan w:val="2"/>
          </w:tcPr>
          <w:p w14:paraId="60C2CC58" w14:textId="77777777" w:rsidR="00C90AC3" w:rsidRPr="00C90AC3" w:rsidRDefault="00C90AC3" w:rsidP="00C90AC3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C90AC3">
              <w:rPr>
                <w:rFonts w:eastAsia="Calibri"/>
                <w:sz w:val="20"/>
                <w:szCs w:val="20"/>
                <w:lang w:val="en-GB"/>
              </w:rPr>
              <w:t>2,626,006.00</w:t>
            </w:r>
          </w:p>
        </w:tc>
        <w:tc>
          <w:tcPr>
            <w:tcW w:w="1703" w:type="dxa"/>
            <w:gridSpan w:val="2"/>
          </w:tcPr>
          <w:p w14:paraId="2C263F10" w14:textId="77777777" w:rsidR="00C90AC3" w:rsidRPr="00C90AC3" w:rsidRDefault="00C90AC3" w:rsidP="00C90AC3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C90AC3">
              <w:rPr>
                <w:rFonts w:eastAsia="Calibri"/>
                <w:sz w:val="20"/>
                <w:szCs w:val="20"/>
                <w:lang w:val="en-GB"/>
              </w:rPr>
              <w:t>1,097,683.73</w:t>
            </w:r>
          </w:p>
        </w:tc>
        <w:tc>
          <w:tcPr>
            <w:tcW w:w="1703" w:type="dxa"/>
          </w:tcPr>
          <w:p w14:paraId="524E134A" w14:textId="77777777" w:rsidR="00C90AC3" w:rsidRPr="00C90AC3" w:rsidRDefault="00C90AC3" w:rsidP="00C90AC3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C90AC3">
              <w:rPr>
                <w:rFonts w:eastAsia="Calibri"/>
                <w:sz w:val="20"/>
                <w:szCs w:val="20"/>
                <w:lang w:val="en-GB"/>
              </w:rPr>
              <w:t>1,528,322.27</w:t>
            </w:r>
          </w:p>
        </w:tc>
      </w:tr>
    </w:tbl>
    <w:p w14:paraId="58D24BD5" w14:textId="77777777" w:rsidR="002868F8" w:rsidRDefault="002868F8" w:rsidP="002868F8"/>
    <w:p w14:paraId="7655CB05" w14:textId="08A67C46" w:rsidR="002868F8" w:rsidRDefault="002868F8">
      <w:pPr>
        <w:rPr>
          <w:rFonts w:cs="Arial"/>
          <w:lang w:val="hy-AM" w:eastAsia="ru-RU"/>
        </w:rPr>
      </w:pPr>
      <w:r>
        <w:rPr>
          <w:rFonts w:cs="Arial"/>
          <w:lang w:val="hy-AM"/>
        </w:rPr>
        <w:br w:type="page"/>
      </w:r>
    </w:p>
    <w:p w14:paraId="6A09DE78" w14:textId="505A0883" w:rsidR="002868F8" w:rsidRPr="00767A11" w:rsidRDefault="002868F8" w:rsidP="002868F8">
      <w:pPr>
        <w:pStyle w:val="mechtex"/>
        <w:ind w:left="5760"/>
        <w:jc w:val="right"/>
        <w:rPr>
          <w:rFonts w:ascii="GHEA Grapalat" w:hAnsi="GHEA Grapalat"/>
          <w:spacing w:val="-8"/>
          <w:lang w:val="hy-AM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GHEA Grapalat" w:hAnsi="GHEA Grapalat"/>
          <w:spacing w:val="-8"/>
          <w:lang w:val="hy-AM"/>
        </w:rPr>
        <w:t>Հ</w:t>
      </w:r>
      <w:proofErr w:type="spellStart"/>
      <w:r>
        <w:rPr>
          <w:rFonts w:ascii="GHEA Grapalat" w:hAnsi="GHEA Grapalat"/>
          <w:spacing w:val="-8"/>
          <w:lang w:val="af-ZA"/>
        </w:rPr>
        <w:t>ավելված</w:t>
      </w:r>
      <w:proofErr w:type="spellEnd"/>
      <w:r>
        <w:rPr>
          <w:rFonts w:ascii="GHEA Grapalat" w:hAnsi="GHEA Grapalat"/>
          <w:spacing w:val="-8"/>
          <w:lang w:val="af-ZA"/>
        </w:rPr>
        <w:t xml:space="preserve"> </w:t>
      </w:r>
      <w:r>
        <w:rPr>
          <w:rFonts w:ascii="GHEA Grapalat" w:hAnsi="GHEA Grapalat"/>
          <w:spacing w:val="-8"/>
          <w:lang w:val="hy-AM"/>
        </w:rPr>
        <w:t>N 2</w:t>
      </w:r>
    </w:p>
    <w:p w14:paraId="17A88EB1" w14:textId="77777777" w:rsidR="002868F8" w:rsidRDefault="002868F8" w:rsidP="002868F8">
      <w:pPr>
        <w:pStyle w:val="mechtex"/>
        <w:ind w:left="4820"/>
        <w:jc w:val="right"/>
        <w:rPr>
          <w:rFonts w:ascii="GHEA Grapalat" w:hAnsi="GHEA Grapalat"/>
          <w:spacing w:val="-8"/>
          <w:lang w:val="af-ZA"/>
        </w:rPr>
      </w:pPr>
      <w:r>
        <w:rPr>
          <w:rFonts w:ascii="GHEA Grapalat" w:hAnsi="GHEA Grapalat"/>
          <w:spacing w:val="-8"/>
          <w:lang w:val="af-ZA"/>
        </w:rPr>
        <w:t xml:space="preserve">ՀՀ </w:t>
      </w:r>
      <w:proofErr w:type="spellStart"/>
      <w:r>
        <w:rPr>
          <w:rFonts w:ascii="GHEA Grapalat" w:hAnsi="GHEA Grapalat"/>
          <w:spacing w:val="-8"/>
          <w:lang w:val="af-ZA"/>
        </w:rPr>
        <w:t>կառավարության</w:t>
      </w:r>
      <w:proofErr w:type="spellEnd"/>
      <w:r>
        <w:rPr>
          <w:rFonts w:ascii="GHEA Grapalat" w:hAnsi="GHEA Grapalat"/>
          <w:spacing w:val="-8"/>
          <w:lang w:val="af-ZA"/>
        </w:rPr>
        <w:t xml:space="preserve"> 2019 </w:t>
      </w:r>
      <w:proofErr w:type="spellStart"/>
      <w:r>
        <w:rPr>
          <w:rFonts w:ascii="GHEA Grapalat" w:hAnsi="GHEA Grapalat"/>
          <w:spacing w:val="-8"/>
          <w:lang w:val="af-ZA"/>
        </w:rPr>
        <w:t>թվականի</w:t>
      </w:r>
      <w:proofErr w:type="spellEnd"/>
      <w:r>
        <w:rPr>
          <w:rFonts w:ascii="GHEA Grapalat" w:hAnsi="GHEA Grapalat"/>
          <w:spacing w:val="-8"/>
          <w:lang w:val="af-ZA"/>
        </w:rPr>
        <w:t xml:space="preserve"> </w:t>
      </w:r>
    </w:p>
    <w:p w14:paraId="3876E1C3" w14:textId="29057351" w:rsidR="002868F8" w:rsidRDefault="002868F8" w:rsidP="002868F8">
      <w:pPr>
        <w:pStyle w:val="mechtex"/>
        <w:ind w:left="4820"/>
        <w:jc w:val="right"/>
        <w:rPr>
          <w:rFonts w:ascii="GHEA Grapalat" w:hAnsi="GHEA Grapalat"/>
          <w:spacing w:val="-8"/>
          <w:lang w:val="af-ZA"/>
        </w:rPr>
      </w:pPr>
      <w:r>
        <w:rPr>
          <w:rFonts w:ascii="GHEA Grapalat" w:hAnsi="GHEA Grapalat"/>
          <w:spacing w:val="-8"/>
          <w:lang w:val="hy-AM"/>
        </w:rPr>
        <w:t xml:space="preserve">-------------  </w:t>
      </w:r>
      <w:r>
        <w:rPr>
          <w:rFonts w:ascii="GHEA Grapalat" w:hAnsi="GHEA Grapalat"/>
          <w:spacing w:val="-8"/>
          <w:lang w:val="af-ZA"/>
        </w:rPr>
        <w:t xml:space="preserve"> - ի 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/>
          <w:spacing w:val="-8"/>
          <w:lang w:val="af-ZA"/>
        </w:rPr>
        <w:t xml:space="preserve">- Ա </w:t>
      </w:r>
      <w:proofErr w:type="spellStart"/>
      <w:r>
        <w:rPr>
          <w:rFonts w:ascii="GHEA Grapalat" w:hAnsi="GHEA Grapalat"/>
          <w:spacing w:val="-8"/>
          <w:lang w:val="af-ZA"/>
        </w:rPr>
        <w:t>որոշման</w:t>
      </w:r>
      <w:proofErr w:type="spellEnd"/>
    </w:p>
    <w:p w14:paraId="5125A937" w14:textId="2CD98510" w:rsidR="002868F8" w:rsidRDefault="002868F8" w:rsidP="002868F8">
      <w:pPr>
        <w:pStyle w:val="mechtex"/>
        <w:ind w:left="4820"/>
        <w:jc w:val="right"/>
        <w:rPr>
          <w:rFonts w:ascii="GHEA Grapalat" w:hAnsi="GHEA Grapalat"/>
          <w:spacing w:val="-8"/>
          <w:lang w:val="af-ZA"/>
        </w:rPr>
      </w:pPr>
    </w:p>
    <w:p w14:paraId="2FD287BD" w14:textId="3AAE17BB" w:rsidR="002868F8" w:rsidRDefault="002868F8" w:rsidP="002868F8">
      <w:pPr>
        <w:pStyle w:val="mechtex"/>
        <w:ind w:left="4820"/>
        <w:jc w:val="right"/>
        <w:rPr>
          <w:rFonts w:ascii="GHEA Grapalat" w:hAnsi="GHEA Grapalat"/>
          <w:spacing w:val="-8"/>
          <w:lang w:val="af-ZA"/>
        </w:rPr>
      </w:pPr>
    </w:p>
    <w:p w14:paraId="43D13202" w14:textId="6F103241" w:rsidR="002868F8" w:rsidRDefault="002868F8" w:rsidP="002868F8">
      <w:pPr>
        <w:pStyle w:val="mechtex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>ՑԱՆԿ</w:t>
      </w:r>
    </w:p>
    <w:p w14:paraId="5B64D395" w14:textId="487D34DB" w:rsidR="002868F8" w:rsidRDefault="002868F8" w:rsidP="002868F8">
      <w:pPr>
        <w:pStyle w:val="mechtex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spacing w:val="-8"/>
          <w:lang w:val="hy-AM"/>
        </w:rPr>
        <w:t>ՎԱՐՉԱՊԵՏԻ ԱՇԽԱՏԱԿԱԶՄԻՆ</w:t>
      </w:r>
      <w:r w:rsidR="008752F0"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/>
          <w:spacing w:val="-8"/>
          <w:lang w:val="hy-AM"/>
        </w:rPr>
        <w:t xml:space="preserve">ԱՄՐԱՑՎՈՂ ԵՎ </w:t>
      </w:r>
      <w:r w:rsidR="008752F0">
        <w:rPr>
          <w:rFonts w:ascii="GHEA Grapalat" w:hAnsi="GHEA Grapalat"/>
          <w:spacing w:val="-8"/>
          <w:lang w:val="hy-AM"/>
        </w:rPr>
        <w:t xml:space="preserve">«ԷԿԵՆԳ» ՓԲԸ-ԻՆ </w:t>
      </w:r>
      <w:r>
        <w:rPr>
          <w:rFonts w:ascii="GHEA Grapalat" w:hAnsi="GHEA Grapalat" w:cs="Arial"/>
          <w:lang w:val="hy-AM"/>
        </w:rPr>
        <w:t>ԱՆՀԱՏՈՒՅՑ և ԱՆԺԱՄԿԵՏ ՕԳՏԱԳՈՐԾՄԱՆ ԻՐԱՎՈՒՆՔՈՎ ՏՐԱՄԱԴՐՎՈՂ ԳՈՒՅՔԻ</w:t>
      </w:r>
    </w:p>
    <w:p w14:paraId="30A6CE1A" w14:textId="77777777" w:rsidR="00C90AC3" w:rsidRPr="002868F8" w:rsidRDefault="00C90AC3" w:rsidP="002868F8">
      <w:pPr>
        <w:pStyle w:val="mechtex"/>
        <w:rPr>
          <w:rFonts w:ascii="GHEA Grapalat" w:hAnsi="GHEA Grapalat"/>
          <w:spacing w:val="-8"/>
          <w:lang w:val="hy-AM"/>
        </w:rPr>
      </w:pPr>
    </w:p>
    <w:p w14:paraId="43BFB7ED" w14:textId="50C43B69" w:rsidR="002868F8" w:rsidRPr="008752F0" w:rsidRDefault="008752F0" w:rsidP="002868F8">
      <w:pPr>
        <w:pStyle w:val="mechtex"/>
        <w:ind w:left="4820"/>
        <w:jc w:val="right"/>
        <w:rPr>
          <w:rFonts w:ascii="GHEA Grapalat" w:hAnsi="GHEA Grapalat"/>
          <w:vanish/>
          <w:spacing w:val="-8"/>
          <w:lang w:val="hy-AM"/>
        </w:rPr>
      </w:pPr>
      <w:r>
        <w:rPr>
          <w:rFonts w:ascii="GHEA Grapalat" w:hAnsi="GHEA Grapalat"/>
          <w:vanish/>
          <w:spacing w:val="-8"/>
          <w:lang w:val="hy-AM"/>
        </w:rPr>
        <w:t xml:space="preserve">   դրամներով</w:t>
      </w:r>
    </w:p>
    <w:tbl>
      <w:tblPr>
        <w:tblW w:w="10615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707"/>
        <w:gridCol w:w="1418"/>
        <w:gridCol w:w="977"/>
        <w:gridCol w:w="13"/>
        <w:gridCol w:w="1618"/>
        <w:gridCol w:w="1618"/>
        <w:gridCol w:w="10"/>
        <w:gridCol w:w="1707"/>
      </w:tblGrid>
      <w:tr w:rsidR="00C90AC3" w:rsidRPr="00287FEF" w14:paraId="0C1CF250" w14:textId="77777777" w:rsidTr="00C90AC3">
        <w:trPr>
          <w:trHeight w:val="87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994F" w14:textId="77777777" w:rsidR="00C90AC3" w:rsidRPr="00287FEF" w:rsidRDefault="00C90AC3" w:rsidP="00D70447">
            <w:pPr>
              <w:rPr>
                <w:rFonts w:eastAsia="Calibri"/>
                <w:bCs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bCs/>
                <w:sz w:val="20"/>
                <w:szCs w:val="20"/>
                <w:lang w:val="en-GB"/>
              </w:rPr>
              <w:t>N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4577" w14:textId="77777777" w:rsidR="00C90AC3" w:rsidRPr="00287FEF" w:rsidRDefault="00C90AC3" w:rsidP="00D70447">
            <w:pPr>
              <w:jc w:val="center"/>
              <w:rPr>
                <w:rFonts w:eastAsia="Calibri"/>
                <w:bCs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Գույք</w:t>
            </w:r>
            <w:proofErr w:type="spellEnd"/>
            <w:r w:rsidRPr="00287FEF">
              <w:rPr>
                <w:rFonts w:eastAsia="Calibri" w:cs="Arial"/>
                <w:bCs/>
                <w:sz w:val="20"/>
                <w:szCs w:val="20"/>
                <w:lang w:val="hy-AM"/>
              </w:rPr>
              <w:t>ի ա</w:t>
            </w: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նվանում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5B0EF" w14:textId="77777777" w:rsidR="00C90AC3" w:rsidRPr="00287FEF" w:rsidRDefault="00C90AC3" w:rsidP="00D70447">
            <w:pPr>
              <w:jc w:val="center"/>
              <w:rPr>
                <w:rFonts w:eastAsia="Calibri"/>
                <w:bCs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Սկզբնական</w:t>
            </w:r>
            <w:proofErr w:type="spellEnd"/>
            <w:r w:rsidRPr="00287FEF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միավոր</w:t>
            </w:r>
            <w:proofErr w:type="spellEnd"/>
            <w:r w:rsidRPr="00287FEF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արժեք</w:t>
            </w:r>
            <w:proofErr w:type="spellEnd"/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9E56" w14:textId="77777777" w:rsidR="00C90AC3" w:rsidRPr="00287FEF" w:rsidRDefault="00C90AC3" w:rsidP="00D70447">
            <w:pPr>
              <w:jc w:val="center"/>
              <w:rPr>
                <w:rFonts w:eastAsia="Calibri"/>
                <w:bCs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Քանակ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1717" w14:textId="77777777" w:rsidR="00C90AC3" w:rsidRPr="00287FEF" w:rsidRDefault="00C90AC3" w:rsidP="00D70447">
            <w:pPr>
              <w:jc w:val="center"/>
              <w:rPr>
                <w:rFonts w:eastAsia="Calibri"/>
                <w:bCs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Սկզբնական</w:t>
            </w:r>
            <w:proofErr w:type="spellEnd"/>
            <w:r w:rsidRPr="00287FEF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գումար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C2FE" w14:textId="77777777" w:rsidR="00C90AC3" w:rsidRPr="00287FEF" w:rsidRDefault="00C90AC3" w:rsidP="00D70447">
            <w:pPr>
              <w:jc w:val="center"/>
              <w:rPr>
                <w:rFonts w:eastAsia="Calibri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Կուտակված</w:t>
            </w:r>
            <w:proofErr w:type="spellEnd"/>
            <w:r w:rsidRPr="00287FEF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մաշվածություն</w:t>
            </w:r>
            <w:proofErr w:type="spellEnd"/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6B01" w14:textId="77777777" w:rsidR="00C90AC3" w:rsidRPr="00287FEF" w:rsidRDefault="00C90AC3" w:rsidP="00D70447">
            <w:pPr>
              <w:jc w:val="center"/>
              <w:rPr>
                <w:rFonts w:eastAsia="Calibri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Հաշվեկշռային</w:t>
            </w:r>
            <w:proofErr w:type="spellEnd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/</w:t>
            </w:r>
            <w:r w:rsidRPr="00287FEF">
              <w:rPr>
                <w:rFonts w:eastAsia="Calibri" w:cs="Arial"/>
                <w:bCs/>
                <w:sz w:val="20"/>
                <w:szCs w:val="20"/>
                <w:lang w:val="hy-AM"/>
              </w:rPr>
              <w:t>մնացորդային</w:t>
            </w:r>
            <w:r w:rsidRPr="00287FEF">
              <w:rPr>
                <w:rFonts w:eastAsia="Calibr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bCs/>
                <w:sz w:val="20"/>
                <w:szCs w:val="20"/>
                <w:lang w:val="en-GB"/>
              </w:rPr>
              <w:t>արժեք</w:t>
            </w:r>
            <w:proofErr w:type="spellEnd"/>
          </w:p>
        </w:tc>
      </w:tr>
      <w:tr w:rsidR="00C90AC3" w:rsidRPr="00287FEF" w14:paraId="1223EA94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9E9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8AAD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Գրատախտակ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70 </w:t>
            </w:r>
            <w:r w:rsidRPr="00287FEF">
              <w:rPr>
                <w:rFonts w:eastAsia="Calibri"/>
                <w:sz w:val="20"/>
                <w:szCs w:val="20"/>
              </w:rPr>
              <w:t>x</w:t>
            </w:r>
            <w:r w:rsidRPr="00287FEF">
              <w:rPr>
                <w:rFonts w:eastAsia="Calibri"/>
                <w:sz w:val="20"/>
                <w:szCs w:val="20"/>
                <w:lang w:val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1B5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35,400.00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AFB3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6D4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35,400.00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7BB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6,706.33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CC80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28,693.67</w:t>
            </w:r>
          </w:p>
        </w:tc>
      </w:tr>
      <w:tr w:rsidR="00C90AC3" w:rsidRPr="00287FEF" w14:paraId="370D6FA7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ADE7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9B7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Գրատախտակ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100x 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D458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42,500.00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20EE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2CE9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42,500.00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B8D4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8,051.39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7DFB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34,448.61</w:t>
            </w:r>
          </w:p>
        </w:tc>
      </w:tr>
      <w:tr w:rsidR="00C90AC3" w:rsidRPr="00287FEF" w14:paraId="17D306B6" w14:textId="77777777" w:rsidTr="00C90AC3">
        <w:trPr>
          <w:trHeight w:val="80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1382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0BE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Մոնիտոր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M2J79A4 HP Z23n Narrow Bezel IPS Display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89D2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96,999.00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39B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CD2D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193,998.00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2104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181,603.68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80D4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12,394.32</w:t>
            </w:r>
          </w:p>
        </w:tc>
      </w:tr>
      <w:tr w:rsidR="00C90AC3" w:rsidRPr="00287FEF" w14:paraId="2B68549F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2F6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B67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օֆիսային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կիսակոր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մեծ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DFD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150,000.00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56A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482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450,000.00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6AF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83,499.99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5764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366,500.01</w:t>
            </w:r>
          </w:p>
        </w:tc>
      </w:tr>
      <w:tr w:rsidR="00C90AC3" w:rsidRPr="00287FEF" w14:paraId="2688F77E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319C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9BB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օֆիսային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միջին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A78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125,000.00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E32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3C1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250,000.00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DC5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46,388.88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4F2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203,611.12</w:t>
            </w:r>
          </w:p>
        </w:tc>
      </w:tr>
      <w:tr w:rsidR="00C90AC3" w:rsidRPr="00287FEF" w14:paraId="282CE170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B729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FDB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Կողադիր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410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70,000.00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49B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E1F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140,000.00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F36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25,977.78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A53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114,022.22</w:t>
            </w:r>
          </w:p>
        </w:tc>
      </w:tr>
      <w:tr w:rsidR="00C90AC3" w:rsidRPr="00287FEF" w14:paraId="79469A04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15C1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55A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Խոհանոցային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կահույք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31E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54,000.00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27E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E9F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162,000.00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834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30,060.00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855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131,940.00</w:t>
            </w:r>
          </w:p>
        </w:tc>
      </w:tr>
      <w:tr w:rsidR="00C90AC3" w:rsidRPr="00287FEF" w14:paraId="3F02FCCC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F75C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238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օֆիսային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մեծ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539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150,000.00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249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C935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300,000.00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263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55,666.66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3417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244,333.34</w:t>
            </w:r>
          </w:p>
        </w:tc>
      </w:tr>
      <w:tr w:rsidR="00C90AC3" w:rsidRPr="00287FEF" w14:paraId="1007588D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E90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F0B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Խոհանոցի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518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20,000.00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72D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808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42C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3,711.11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279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16,288.89</w:t>
            </w:r>
          </w:p>
        </w:tc>
      </w:tr>
      <w:tr w:rsidR="00C90AC3" w:rsidRPr="00287FEF" w14:paraId="2F8FB518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DAA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68A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Այփի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հեռախոս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GXP1625 IP-Phone 2 Lines </w:t>
            </w:r>
            <w:proofErr w:type="spellStart"/>
            <w:r w:rsidRPr="00287FEF">
              <w:rPr>
                <w:rFonts w:eastAsia="Calibri"/>
                <w:sz w:val="20"/>
                <w:szCs w:val="20"/>
                <w:lang w:val="en-GB"/>
              </w:rPr>
              <w:t>PoE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5C1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24,000.00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58C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EC7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192,000.00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9E5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35,520.00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8AD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156,480.00</w:t>
            </w:r>
          </w:p>
        </w:tc>
      </w:tr>
      <w:tr w:rsidR="00C90AC3" w:rsidRPr="00287FEF" w14:paraId="587541BE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17A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76B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Այփի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հեռախոս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GXP1628 IP-Phone 2 Lines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BBD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28,000.00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69F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6FA2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56,000.00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7B3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10,360.00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07C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45,640.00</w:t>
            </w:r>
          </w:p>
        </w:tc>
      </w:tr>
      <w:tr w:rsidR="00C90AC3" w:rsidRPr="00287FEF" w14:paraId="6B5014A8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EC9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48A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Կախիչ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մետաղյա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D73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25,000.00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C9F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08E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25,000.00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D0B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4,597.23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FE2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20,402.77</w:t>
            </w:r>
          </w:p>
        </w:tc>
      </w:tr>
      <w:tr w:rsidR="00C90AC3" w:rsidRPr="00287FEF" w14:paraId="575A7210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56B1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272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Տպիչ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բազմաֆունկցիոնալ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HP </w:t>
            </w:r>
            <w:proofErr w:type="spellStart"/>
            <w:r w:rsidRPr="00287FEF">
              <w:rPr>
                <w:rFonts w:eastAsia="Calibri"/>
                <w:sz w:val="20"/>
                <w:szCs w:val="20"/>
                <w:lang w:val="en-GB"/>
              </w:rPr>
              <w:t>LaseJet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Pro MFP M426dw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B5E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184,470.00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EAF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5826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184,470.00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FCB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166,122.18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B4E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18,347.82</w:t>
            </w:r>
          </w:p>
        </w:tc>
      </w:tr>
      <w:tr w:rsidR="00C90AC3" w:rsidRPr="00287FEF" w14:paraId="7B5C5806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6AFB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12D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Դռան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էլեկտրոնային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անվտանգության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համակարգ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քարտ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կարդացող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սարք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SC 103,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lastRenderedPageBreak/>
              <w:t>էլեկտրամագինսակական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կողպեք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280</w:t>
            </w:r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կգ</w:t>
            </w:r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.,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դռան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հեռախոս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տեսաձայնային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),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դուռը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փակող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սարք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N2,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ելքի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կոճակ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, RFID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քարտեր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8D2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lastRenderedPageBreak/>
              <w:t>350,000.00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644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25E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350,000.00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D40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64,166.66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161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285,833.34</w:t>
            </w:r>
          </w:p>
        </w:tc>
      </w:tr>
      <w:tr w:rsidR="00C90AC3" w:rsidRPr="00287FEF" w14:paraId="78533BCC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D3D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lastRenderedPageBreak/>
              <w:t>15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D9A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Դյուրակիր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համակարգիչ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HP </w:t>
            </w:r>
            <w:proofErr w:type="spellStart"/>
            <w:r w:rsidRPr="00287FEF">
              <w:rPr>
                <w:rFonts w:eastAsia="Calibri"/>
                <w:sz w:val="20"/>
                <w:szCs w:val="20"/>
                <w:lang w:val="en-GB"/>
              </w:rPr>
              <w:t>Probook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640 G3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EEF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558,000.00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CAB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4C2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558,000.00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828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505,500.00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79B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52,500.00</w:t>
            </w:r>
          </w:p>
        </w:tc>
      </w:tr>
      <w:tr w:rsidR="00C90AC3" w:rsidRPr="00287FEF" w14:paraId="468AA91E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EFC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highlight w:val="cyan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08A1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Համակարգիչ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ստեղնաշար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մկնիկ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HP 290G1 MT i57500 8GB/1TB PC 1QN22EA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BA2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310,794.00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DC9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04D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621,588.00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9B5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564,776.20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C7D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56,811.80</w:t>
            </w:r>
          </w:p>
        </w:tc>
      </w:tr>
      <w:tr w:rsidR="00C90AC3" w:rsidRPr="00287FEF" w14:paraId="75E0E19C" w14:textId="77777777" w:rsidTr="00C90AC3">
        <w:trPr>
          <w:trHeight w:val="176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B7F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774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Փափուկ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բազմոց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35B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230,000.00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78A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799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230,000.00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495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39,817.20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138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190,182.80</w:t>
            </w:r>
          </w:p>
        </w:tc>
      </w:tr>
      <w:tr w:rsidR="00C90AC3" w:rsidRPr="00287FEF" w14:paraId="44990DB3" w14:textId="77777777" w:rsidTr="00C90AC3">
        <w:trPr>
          <w:trHeight w:val="123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C124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601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Երթուղիչ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/>
                <w:sz w:val="20"/>
                <w:szCs w:val="20"/>
                <w:lang w:val="en-GB"/>
              </w:rPr>
              <w:t>Mikrotik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44B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32,940.00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418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B6C6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32,940.00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9AE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20,366.13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79B2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12,573.87</w:t>
            </w:r>
          </w:p>
        </w:tc>
      </w:tr>
      <w:tr w:rsidR="00C90AC3" w:rsidRPr="00287FEF" w14:paraId="2F7A0DB2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6BA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1D5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Ղեկավարի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47C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400,000.00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C88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925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400,000.00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6B5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60,000.00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C26D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340,000.00</w:t>
            </w:r>
          </w:p>
        </w:tc>
      </w:tr>
      <w:tr w:rsidR="00C90AC3" w:rsidRPr="00287FEF" w14:paraId="65301930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437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62A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օֆիսային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միջին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927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125,000.00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BBD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E5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125,000.00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0F9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18,750.00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FB9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106,250.00</w:t>
            </w:r>
          </w:p>
        </w:tc>
      </w:tr>
      <w:tr w:rsidR="00C90AC3" w:rsidRPr="00287FEF" w14:paraId="2F6FFBFC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322E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B0F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Ցանցային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փոխակերպիչ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TP-Link T1600G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C9C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94,187.00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579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E7D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94,187.00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EE7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68,678.02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DA8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25,508.98</w:t>
            </w:r>
          </w:p>
        </w:tc>
      </w:tr>
      <w:tr w:rsidR="00C90AC3" w:rsidRPr="00287FEF" w14:paraId="3F492BB9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C53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D00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Սեղան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օֆիսային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միջին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684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125,000.00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3DD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10E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500,000.00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6A0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65,322.60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0DD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434,677.40</w:t>
            </w:r>
          </w:p>
        </w:tc>
      </w:tr>
      <w:tr w:rsidR="00C90AC3" w:rsidRPr="00287FEF" w14:paraId="469DF5E5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2A8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54F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Պահարան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576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250,000.00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D014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B16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250,000.00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97E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32,661.29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4AB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217,338.71</w:t>
            </w:r>
          </w:p>
        </w:tc>
      </w:tr>
      <w:tr w:rsidR="00C90AC3" w:rsidRPr="00287FEF" w14:paraId="7EAD3E5E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F319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B70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Պահարան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A31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150,000.00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686C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BA8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150,000.00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EF7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19,596.77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607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130,403.23</w:t>
            </w:r>
          </w:p>
        </w:tc>
      </w:tr>
      <w:tr w:rsidR="00C90AC3" w:rsidRPr="00287FEF" w14:paraId="078C447D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A2A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6F9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Ստացիոնար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համակարգիչ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>, Intel Core i3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603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196,000.00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544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255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392,000.00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F97D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241,311.82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BCE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150,688.18</w:t>
            </w:r>
          </w:p>
        </w:tc>
      </w:tr>
      <w:tr w:rsidR="00C90AC3" w:rsidRPr="00287FEF" w14:paraId="25FCBA1B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1CF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1A5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/>
                <w:sz w:val="20"/>
                <w:szCs w:val="20"/>
                <w:lang w:val="en-GB"/>
              </w:rPr>
              <w:t>WiFi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>, Linksys AC2200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DAB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98,000.00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820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8D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196,000.00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4F8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120,655.92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943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75,344.08</w:t>
            </w:r>
          </w:p>
        </w:tc>
      </w:tr>
      <w:tr w:rsidR="00C90AC3" w:rsidRPr="00287FEF" w14:paraId="7AA68560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532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F0BF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Ցանցային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փոխակերպիչ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>, Linksys LGS116P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A9B8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167,000.00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D8EF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7C6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167,000.00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AA7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102,803.76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E39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64,196.24</w:t>
            </w:r>
          </w:p>
        </w:tc>
      </w:tr>
      <w:tr w:rsidR="00C90AC3" w:rsidRPr="00287FEF" w14:paraId="3789F90C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AC6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023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Սառնարան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և</w:t>
            </w:r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սառցախցիկ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/>
                <w:sz w:val="20"/>
                <w:szCs w:val="20"/>
                <w:lang w:val="en-GB"/>
              </w:rPr>
              <w:t>Indesit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TT 85 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639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105,840.00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D53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DF9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105,840.00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8A7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12,917.03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915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92,922.97</w:t>
            </w:r>
          </w:p>
        </w:tc>
      </w:tr>
      <w:tr w:rsidR="00C90AC3" w:rsidRPr="00287FEF" w14:paraId="2A32BDD2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028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lastRenderedPageBreak/>
              <w:t>29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8FB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Ստացիոնար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համակարգիչ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HP 290 G1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78E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182,000.00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88E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3FF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546,000.00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9B2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324,370.98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ED2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221,629.02</w:t>
            </w:r>
          </w:p>
        </w:tc>
      </w:tr>
      <w:tr w:rsidR="00C90AC3" w:rsidRPr="00287FEF" w14:paraId="2D80672C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F42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9EB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Մոնիտոր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HP Z24N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9F0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79,500.00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A84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C83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238,500.00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B07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141,689.52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677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96,810.48</w:t>
            </w:r>
          </w:p>
        </w:tc>
      </w:tr>
      <w:tr w:rsidR="00C90AC3" w:rsidRPr="00287FEF" w14:paraId="3B8A719A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D12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F08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Բազկաթոռներ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>, Chairman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2E9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79,000.00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841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3E6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1,185,000.00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930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130,350.00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D0A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1,054,650.00</w:t>
            </w:r>
          </w:p>
        </w:tc>
      </w:tr>
      <w:tr w:rsidR="00C90AC3" w:rsidRPr="00287FEF" w14:paraId="23A2BA2C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4F4D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ACE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Աթոռներ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>, Chairman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02C5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38,000.00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698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75B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304,000.00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F75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33,440.00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F39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270,560.00</w:t>
            </w:r>
          </w:p>
        </w:tc>
      </w:tr>
      <w:tr w:rsidR="00C90AC3" w:rsidRPr="00287FEF" w14:paraId="3416BE68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D022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4A2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Դյուրակիր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համակարգիչ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Dell Vostro 5471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3AF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610,260.00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424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D0D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1,220,520.00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B36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600,417.10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547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620,102.90</w:t>
            </w:r>
          </w:p>
        </w:tc>
      </w:tr>
      <w:tr w:rsidR="00C90AC3" w:rsidRPr="00287FEF" w14:paraId="1C18C973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74B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1A7F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Մոնիտոր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HP Z24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530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188,616.00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FD4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361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377,232.00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7A5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185,573.80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B2E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191,658.20</w:t>
            </w:r>
          </w:p>
        </w:tc>
      </w:tr>
      <w:tr w:rsidR="00C90AC3" w:rsidRPr="00287FEF" w14:paraId="7CFEBE6E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4FFB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FF8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Անխափան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սնուցման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սարք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BX700UI APC </w:t>
            </w:r>
            <w:proofErr w:type="spellStart"/>
            <w:r w:rsidRPr="00287FEF">
              <w:rPr>
                <w:rFonts w:eastAsia="Calibri"/>
                <w:sz w:val="20"/>
                <w:szCs w:val="20"/>
                <w:lang w:val="en-GB"/>
              </w:rPr>
              <w:t>Back-UPS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700VA, 230V, AVR, IEC Sockets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9A4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48,200.00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97C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004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96,400.00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DDD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90,241.12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40E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6,158.88</w:t>
            </w:r>
          </w:p>
        </w:tc>
      </w:tr>
      <w:tr w:rsidR="00C90AC3" w:rsidRPr="00287FEF" w14:paraId="3EC989AB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7D7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AF2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Այփի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հեռախոս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IP-Phone 2 Lines </w:t>
            </w:r>
            <w:proofErr w:type="spellStart"/>
            <w:r w:rsidRPr="00287FEF">
              <w:rPr>
                <w:rFonts w:eastAsia="Calibri"/>
                <w:sz w:val="20"/>
                <w:szCs w:val="20"/>
                <w:lang w:val="en-GB"/>
              </w:rPr>
              <w:t>PoE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GXP1625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377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24,000.00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A09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5CC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96,000.00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1B2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12,593.56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C2F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83,406.44</w:t>
            </w:r>
          </w:p>
        </w:tc>
      </w:tr>
      <w:tr w:rsidR="00C90AC3" w:rsidRPr="00287FEF" w14:paraId="116ECF1B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3312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4CD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Անխափան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սնուցման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սարք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7E2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46,752.00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012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C38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187,008.00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439D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115,623.24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420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71,384.76</w:t>
            </w:r>
          </w:p>
        </w:tc>
      </w:tr>
      <w:tr w:rsidR="00C90AC3" w:rsidRPr="00287FEF" w14:paraId="2DAD79F1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C053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EB7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Անխափան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սնուցման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սարք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/>
                <w:sz w:val="20"/>
                <w:szCs w:val="20"/>
                <w:lang w:val="en-GB"/>
              </w:rPr>
              <w:t>Maxma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38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18,900.00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425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53A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37,800.00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FDE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23,269.36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E87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14,530.64</w:t>
            </w:r>
          </w:p>
        </w:tc>
      </w:tr>
      <w:tr w:rsidR="00C90AC3" w:rsidRPr="00287FEF" w14:paraId="65305EA5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BD72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0E9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Շրջանակ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տպագրությունով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76*99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EC6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18,500.00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9301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BCA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18,500.00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012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3,202.68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19E0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15,297.32</w:t>
            </w:r>
          </w:p>
        </w:tc>
      </w:tr>
      <w:tr w:rsidR="00C90AC3" w:rsidRPr="00287FEF" w14:paraId="73D37D5E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BC998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840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Շրջանակ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տպագրությունով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93*120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59D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22,300.00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374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F5D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22,300.00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F89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3,860.54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CD1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18,439.46</w:t>
            </w:r>
          </w:p>
        </w:tc>
      </w:tr>
      <w:tr w:rsidR="00C90AC3" w:rsidRPr="00287FEF" w14:paraId="2334837B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79F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7AC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Շրջանակ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տպագրությունով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57*90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1449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15,800.00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E3A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3AC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15,800.00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F96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2,735.27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CFD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13,064.73</w:t>
            </w:r>
          </w:p>
        </w:tc>
      </w:tr>
      <w:tr w:rsidR="00C90AC3" w:rsidRPr="00287FEF" w14:paraId="11E396A1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D78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573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Շրջանակ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տպագրությունով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100*75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B8C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18,400.00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C38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B09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18,400.00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551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3,185.38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B6BCE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15,214.62</w:t>
            </w:r>
          </w:p>
        </w:tc>
      </w:tr>
      <w:tr w:rsidR="00C90AC3" w:rsidRPr="00287FEF" w14:paraId="0E0BF7E4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65B54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923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Շրջանակ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տպագրությունով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100*71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F72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F6E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834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18,000.00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99B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3,116.13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76D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14,883.87</w:t>
            </w:r>
          </w:p>
        </w:tc>
      </w:tr>
      <w:tr w:rsidR="00C90AC3" w:rsidRPr="00287FEF" w14:paraId="70A9AF2F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19AF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542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Սեղանի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լամպ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9AB6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35,000.00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0E95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35B7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35,000.00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EA2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33,152.78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E44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1,847.22</w:t>
            </w:r>
          </w:p>
        </w:tc>
      </w:tr>
      <w:tr w:rsidR="00C90AC3" w:rsidRPr="00287FEF" w14:paraId="74116EE4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29DF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5C0F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Ռաութեր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TP LINK TL WDR 3600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75ED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33,950.00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F411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F0A7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33,950.00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4C5A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31,780.98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D95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2,169.02</w:t>
            </w:r>
          </w:p>
        </w:tc>
      </w:tr>
      <w:tr w:rsidR="00C90AC3" w:rsidRPr="00287FEF" w14:paraId="42A2D3D5" w14:textId="77777777" w:rsidTr="00C90AC3">
        <w:trPr>
          <w:trHeight w:val="49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2453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7BF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Ցանցային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87FEF">
              <w:rPr>
                <w:rFonts w:eastAsia="Calibri" w:cs="Arial"/>
                <w:sz w:val="20"/>
                <w:szCs w:val="20"/>
                <w:lang w:val="en-GB"/>
              </w:rPr>
              <w:t>պանել</w:t>
            </w:r>
            <w:proofErr w:type="spellEnd"/>
            <w:r w:rsidRPr="00287FEF">
              <w:rPr>
                <w:rFonts w:eastAsia="Calibri"/>
                <w:sz w:val="20"/>
                <w:szCs w:val="20"/>
                <w:lang w:val="en-GB"/>
              </w:rPr>
              <w:t xml:space="preserve"> Mini Pro Patch panel 24port cat.6e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7737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24,250.00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5392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D2AC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48,500.00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C0A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45,401.38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0BBB" w14:textId="77777777" w:rsidR="00C90AC3" w:rsidRPr="00287FEF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  <w:r w:rsidRPr="00287FEF">
              <w:rPr>
                <w:rFonts w:eastAsia="Calibri"/>
                <w:sz w:val="20"/>
                <w:szCs w:val="20"/>
                <w:lang w:val="en-GB"/>
              </w:rPr>
              <w:t>3,098.62</w:t>
            </w:r>
          </w:p>
        </w:tc>
      </w:tr>
      <w:tr w:rsidR="00C90AC3" w:rsidRPr="00287FEF" w14:paraId="64BBC63E" w14:textId="77777777" w:rsidTr="00C90AC3">
        <w:trPr>
          <w:trHeight w:val="314"/>
        </w:trPr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A5767B" w14:textId="77777777" w:rsidR="00C90AC3" w:rsidRPr="008F43FE" w:rsidRDefault="00C90AC3" w:rsidP="00D70447">
            <w:pPr>
              <w:jc w:val="center"/>
              <w:rPr>
                <w:rFonts w:eastAsia="Calibri"/>
                <w:sz w:val="20"/>
                <w:szCs w:val="20"/>
                <w:lang w:val="hy-AM"/>
              </w:rPr>
            </w:pPr>
            <w:r>
              <w:rPr>
                <w:rFonts w:eastAsia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BF404D" w14:textId="77777777" w:rsidR="00C90AC3" w:rsidRDefault="00C90AC3" w:rsidP="00D70447">
            <w:pPr>
              <w:jc w:val="center"/>
              <w:rPr>
                <w:rFonts w:eastAsia="Calibri"/>
                <w:sz w:val="20"/>
                <w:szCs w:val="20"/>
                <w:lang w:val="en-GB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87F0" w14:textId="77777777" w:rsidR="00C90AC3" w:rsidRPr="008F43FE" w:rsidRDefault="00C90AC3" w:rsidP="00D70447">
            <w:pPr>
              <w:jc w:val="center"/>
              <w:rPr>
                <w:rFonts w:eastAsia="Calibri"/>
                <w:sz w:val="20"/>
                <w:szCs w:val="20"/>
                <w:lang w:val="hy-AM"/>
              </w:rPr>
            </w:pPr>
            <w:r>
              <w:rPr>
                <w:rFonts w:eastAsia="Calibri"/>
                <w:sz w:val="20"/>
                <w:szCs w:val="20"/>
                <w:lang w:val="hy-AM"/>
              </w:rPr>
              <w:t>103</w:t>
            </w:r>
          </w:p>
        </w:tc>
        <w:tc>
          <w:tcPr>
            <w:tcW w:w="16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F5E459" w14:textId="77777777" w:rsidR="00C90AC3" w:rsidRPr="008F43FE" w:rsidRDefault="00C90AC3" w:rsidP="00D7044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10,722,833.00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45DBDB" w14:textId="77777777" w:rsidR="00C90AC3" w:rsidRPr="008F43FE" w:rsidRDefault="00C90AC3" w:rsidP="00D7044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4,379,592.45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10633B" w14:textId="77777777" w:rsidR="00C90AC3" w:rsidRPr="008F43FE" w:rsidRDefault="00C90AC3" w:rsidP="00D7044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6,343,240.55</w:t>
            </w:r>
          </w:p>
        </w:tc>
      </w:tr>
    </w:tbl>
    <w:p w14:paraId="4A8F9AFE" w14:textId="77777777" w:rsidR="002868F8" w:rsidRPr="0001191C" w:rsidRDefault="002868F8" w:rsidP="002868F8">
      <w:pPr>
        <w:ind w:firstLine="720"/>
        <w:jc w:val="both"/>
        <w:rPr>
          <w:sz w:val="24"/>
          <w:szCs w:val="24"/>
        </w:rPr>
      </w:pPr>
      <w:r w:rsidRPr="0001191C">
        <w:rPr>
          <w:sz w:val="24"/>
          <w:szCs w:val="24"/>
        </w:rPr>
        <w:t xml:space="preserve">  </w:t>
      </w:r>
      <w:r w:rsidRPr="0001191C">
        <w:rPr>
          <w:sz w:val="24"/>
          <w:szCs w:val="24"/>
        </w:rPr>
        <w:tab/>
      </w:r>
    </w:p>
    <w:p w14:paraId="4C59A121" w14:textId="77777777" w:rsidR="00B8636D" w:rsidRDefault="00B8636D" w:rsidP="001C7592">
      <w:pPr>
        <w:pStyle w:val="mechtex"/>
        <w:rPr>
          <w:rStyle w:val="Strong"/>
          <w:rFonts w:ascii="GHEA Grapalat" w:hAnsi="GHEA Grapalat" w:cs="Sylfaen"/>
          <w:b w:val="0"/>
          <w:lang w:val="hy-AM"/>
        </w:rPr>
      </w:pPr>
    </w:p>
    <w:p w14:paraId="53189224" w14:textId="77777777" w:rsidR="00B8636D" w:rsidRDefault="00B8636D" w:rsidP="001C7592">
      <w:pPr>
        <w:pStyle w:val="mechtex"/>
        <w:rPr>
          <w:rStyle w:val="Strong"/>
          <w:rFonts w:ascii="GHEA Grapalat" w:hAnsi="GHEA Grapalat" w:cs="Sylfaen"/>
          <w:b w:val="0"/>
          <w:lang w:val="hy-AM"/>
        </w:rPr>
      </w:pPr>
    </w:p>
    <w:p w14:paraId="504D8B88" w14:textId="25875019" w:rsidR="001C7592" w:rsidRDefault="001C7592" w:rsidP="001C7592">
      <w:pPr>
        <w:pStyle w:val="mechtex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 xml:space="preserve">ՀԻՄՆԱՎՈՐՈՒՄ </w:t>
      </w:r>
    </w:p>
    <w:p w14:paraId="0123711B" w14:textId="1CD9F287" w:rsidR="001C7592" w:rsidRPr="000E33E3" w:rsidRDefault="001C7592" w:rsidP="000E33E3">
      <w:pPr>
        <w:pStyle w:val="mechtex"/>
        <w:rPr>
          <w:rStyle w:val="Strong"/>
          <w:rFonts w:ascii="GHEA Grapalat" w:hAnsi="GHEA Grapalat" w:cs="Sylfaen"/>
          <w:b w:val="0"/>
          <w:szCs w:val="2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«</w:t>
      </w:r>
      <w:r w:rsidR="000E33E3">
        <w:rPr>
          <w:rStyle w:val="Strong"/>
          <w:rFonts w:ascii="GHEA Grapalat" w:hAnsi="GHEA Grapalat" w:cs="Sylfaen"/>
          <w:b w:val="0"/>
          <w:lang w:val="hy-AM"/>
        </w:rPr>
        <w:t xml:space="preserve">ՈՐՊԵՍ ՍԵՓԱԿԱՆՈՒԹՅՈՒՆ </w:t>
      </w:r>
      <w:r w:rsidR="000E33E3" w:rsidRPr="000E33E3">
        <w:rPr>
          <w:rStyle w:val="Strong"/>
          <w:rFonts w:ascii="GHEA Grapalat" w:hAnsi="GHEA Grapalat" w:cs="Sylfaen"/>
          <w:b w:val="0"/>
          <w:lang w:val="hy-AM"/>
        </w:rPr>
        <w:t>ԳՈՒՅՔ</w:t>
      </w:r>
      <w:r w:rsidR="000E33E3" w:rsidRPr="000E33E3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0E33E3">
        <w:rPr>
          <w:rStyle w:val="Strong"/>
          <w:rFonts w:ascii="GHEA Grapalat" w:hAnsi="GHEA Grapalat"/>
          <w:b w:val="0"/>
          <w:lang w:val="hy-AM"/>
        </w:rPr>
        <w:t>ԸՆԴՈՒՆԵԼՈՒ,</w:t>
      </w:r>
      <w:r w:rsidR="000E33E3" w:rsidRPr="000E33E3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0E33E3" w:rsidRPr="000E33E3">
        <w:rPr>
          <w:rStyle w:val="Strong"/>
          <w:rFonts w:ascii="GHEA Grapalat" w:hAnsi="GHEA Grapalat" w:cs="Sylfaen"/>
          <w:b w:val="0"/>
          <w:lang w:val="hy-AM"/>
        </w:rPr>
        <w:t>ԱՄՐԱՑՆԵԼՈՒ</w:t>
      </w:r>
      <w:r w:rsidR="000E33E3" w:rsidRPr="00D26EAB">
        <w:rPr>
          <w:rStyle w:val="Strong"/>
          <w:rFonts w:ascii="GHEA Grapalat" w:hAnsi="GHEA Grapalat" w:cs="Sylfaen"/>
          <w:b w:val="0"/>
          <w:lang w:val="hy-AM"/>
        </w:rPr>
        <w:t xml:space="preserve">, </w:t>
      </w:r>
      <w:r w:rsidR="000E33E3" w:rsidRPr="000E33E3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0E33E3" w:rsidRPr="000E33E3">
        <w:rPr>
          <w:rStyle w:val="Strong"/>
          <w:rFonts w:ascii="GHEA Grapalat" w:hAnsi="GHEA Grapalat" w:cs="Sylfaen"/>
          <w:b w:val="0"/>
          <w:lang w:val="hy-AM"/>
        </w:rPr>
        <w:t xml:space="preserve">ԱՆՀԱՏՈՒՅՑ </w:t>
      </w:r>
      <w:r w:rsidR="000E33E3">
        <w:rPr>
          <w:rStyle w:val="Strong"/>
          <w:rFonts w:ascii="GHEA Grapalat" w:hAnsi="GHEA Grapalat" w:cs="Sylfaen"/>
          <w:b w:val="0"/>
          <w:lang w:val="hy-AM"/>
        </w:rPr>
        <w:t>ԵՎ</w:t>
      </w:r>
      <w:r w:rsidR="000E33E3" w:rsidRPr="000E33E3">
        <w:rPr>
          <w:rStyle w:val="Strong"/>
          <w:rFonts w:ascii="GHEA Grapalat" w:hAnsi="GHEA Grapalat" w:cs="Sylfaen"/>
          <w:b w:val="0"/>
          <w:lang w:val="hy-AM"/>
        </w:rPr>
        <w:t xml:space="preserve"> ԱՆԺԱՄԿԵՏ </w:t>
      </w:r>
      <w:r w:rsidR="000E33E3">
        <w:rPr>
          <w:rStyle w:val="Strong"/>
          <w:rFonts w:ascii="GHEA Grapalat" w:hAnsi="GHEA Grapalat" w:cs="Sylfaen"/>
          <w:b w:val="0"/>
          <w:lang w:val="hy-AM"/>
        </w:rPr>
        <w:t xml:space="preserve">ՕԳՏԱԳՈՐԾՄԱՆ </w:t>
      </w:r>
      <w:r w:rsidR="000E33E3" w:rsidRPr="000E33E3">
        <w:rPr>
          <w:rStyle w:val="Strong"/>
          <w:rFonts w:ascii="GHEA Grapalat" w:hAnsi="GHEA Grapalat" w:cs="Sylfaen"/>
          <w:b w:val="0"/>
          <w:lang w:val="hy-AM"/>
        </w:rPr>
        <w:t>ԻՐԱՎՈՒՆՔՈՎ ՏՐԱՄԱԴՐԵԼ</w:t>
      </w:r>
      <w:r w:rsidR="000E33E3">
        <w:rPr>
          <w:rStyle w:val="Strong"/>
          <w:rFonts w:ascii="GHEA Grapalat" w:hAnsi="GHEA Grapalat" w:cs="Sylfaen"/>
          <w:b w:val="0"/>
          <w:lang w:val="hy-AM"/>
        </w:rPr>
        <w:t>ՈՒ</w:t>
      </w:r>
      <w:r w:rsidR="000E33E3" w:rsidRPr="000E33E3">
        <w:rPr>
          <w:rStyle w:val="Strong"/>
          <w:rFonts w:ascii="GHEA Grapalat" w:hAnsi="GHEA Grapalat" w:cs="Sylfaen"/>
          <w:b w:val="0"/>
          <w:lang w:val="hy-AM"/>
        </w:rPr>
        <w:t xml:space="preserve"> ՄԱՍԻՆ</w:t>
      </w:r>
      <w:r>
        <w:rPr>
          <w:rStyle w:val="Strong"/>
          <w:rFonts w:ascii="GHEA Grapalat" w:hAnsi="GHEA Grapalat" w:cs="Sylfaen"/>
          <w:b w:val="0"/>
          <w:lang w:val="hy-AM"/>
        </w:rPr>
        <w:t>» ՀՀ ԿԱՌԱՎԱՐՈՒԹՅԱՆ ՈՐՈՇՄԱՆ ՆԱԽԱԳԾԻ</w:t>
      </w:r>
    </w:p>
    <w:p w14:paraId="211834EE" w14:textId="38B34190" w:rsidR="001C7592" w:rsidRDefault="001C7592" w:rsidP="000A145C">
      <w:pPr>
        <w:pStyle w:val="mechtex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p w14:paraId="4FE70681" w14:textId="0A25DD04" w:rsidR="001C7592" w:rsidRDefault="000A145C">
      <w:pPr>
        <w:pStyle w:val="mechtex"/>
        <w:jc w:val="both"/>
        <w:rPr>
          <w:rStyle w:val="Strong"/>
          <w:rFonts w:ascii="GHEA Grapalat" w:hAnsi="GHEA Grapalat" w:cs="Sylfaen"/>
          <w:b w:val="0"/>
          <w:lang w:val="hy-AM" w:eastAsia="en-US"/>
        </w:rPr>
      </w:pPr>
      <w:r>
        <w:rPr>
          <w:rStyle w:val="Strong"/>
          <w:rFonts w:ascii="GHEA Grapalat" w:hAnsi="GHEA Grapalat" w:cs="Sylfaen"/>
          <w:b w:val="0"/>
          <w:lang w:val="hy-AM"/>
        </w:rPr>
        <w:t xml:space="preserve">       </w:t>
      </w:r>
      <w:r w:rsidR="001C7592">
        <w:rPr>
          <w:rStyle w:val="Strong"/>
          <w:rFonts w:ascii="GHEA Grapalat" w:hAnsi="GHEA Grapalat" w:cs="Sylfaen"/>
          <w:b w:val="0"/>
          <w:lang w:val="hy-AM"/>
        </w:rPr>
        <w:t xml:space="preserve">«Թվային Հայաստան» հիմնադրամը գտնվում է </w:t>
      </w:r>
      <w:r w:rsidR="00016743">
        <w:rPr>
          <w:rStyle w:val="Strong"/>
          <w:rFonts w:ascii="GHEA Grapalat" w:hAnsi="GHEA Grapalat" w:cs="Sylfaen"/>
          <w:b w:val="0"/>
          <w:lang w:val="hy-AM"/>
        </w:rPr>
        <w:t xml:space="preserve">լուծարային գործընթացում: </w:t>
      </w:r>
    </w:p>
    <w:p w14:paraId="5D9BC3E5" w14:textId="18BC69BE" w:rsidR="00E02267" w:rsidRDefault="000A145C" w:rsidP="000A145C">
      <w:pPr>
        <w:pStyle w:val="mechtex"/>
        <w:jc w:val="both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 xml:space="preserve">     </w:t>
      </w:r>
      <w:r w:rsidR="00E02267">
        <w:rPr>
          <w:rStyle w:val="Strong"/>
          <w:rFonts w:ascii="GHEA Grapalat" w:hAnsi="GHEA Grapalat" w:cs="Sylfaen"/>
          <w:b w:val="0"/>
          <w:lang w:val="hy-AM"/>
        </w:rPr>
        <w:t xml:space="preserve">«Հիմնադրամների մասին» ՀՀ օրենքի </w:t>
      </w:r>
      <w:r w:rsidR="00B8636D" w:rsidRPr="006450D9">
        <w:rPr>
          <w:rStyle w:val="Strong"/>
          <w:rFonts w:ascii="GHEA Grapalat" w:hAnsi="GHEA Grapalat" w:cs="Sylfaen"/>
          <w:b w:val="0"/>
          <w:lang w:val="hy-AM"/>
        </w:rPr>
        <w:t>3</w:t>
      </w:r>
      <w:r w:rsidR="00E02267">
        <w:rPr>
          <w:rStyle w:val="Strong"/>
          <w:rFonts w:ascii="GHEA Grapalat" w:hAnsi="GHEA Grapalat" w:cs="Sylfaen"/>
          <w:b w:val="0"/>
          <w:lang w:val="hy-AM"/>
        </w:rPr>
        <w:t>5-րդ հոդվածի 11-րդ մասի համաձայն՝ պարտատերերի պահանջները բավարարելուց հետո</w:t>
      </w:r>
      <w:r w:rsidR="00107030">
        <w:rPr>
          <w:rStyle w:val="Strong"/>
          <w:rFonts w:ascii="GHEA Grapalat" w:hAnsi="GHEA Grapalat" w:cs="Sylfaen"/>
          <w:b w:val="0"/>
          <w:lang w:val="hy-AM"/>
        </w:rPr>
        <w:t>, ինչպես նաև այն դեպքում, երբ լուծարման միջանկյալ հաշվեկշիռը հաստատելու պահին հիմնադրա</w:t>
      </w:r>
      <w:r w:rsidR="000E33E3">
        <w:rPr>
          <w:rStyle w:val="Strong"/>
          <w:rFonts w:ascii="GHEA Grapalat" w:hAnsi="GHEA Grapalat" w:cs="Sylfaen"/>
          <w:b w:val="0"/>
          <w:lang w:val="hy-AM"/>
        </w:rPr>
        <w:t>մ</w:t>
      </w:r>
      <w:r w:rsidR="00107030">
        <w:rPr>
          <w:rStyle w:val="Strong"/>
          <w:rFonts w:ascii="GHEA Grapalat" w:hAnsi="GHEA Grapalat" w:cs="Sylfaen"/>
          <w:b w:val="0"/>
          <w:lang w:val="hy-AM"/>
        </w:rPr>
        <w:t>ը չունի պարտավորություններ պարտատերերի նկատմամբ, գույն ուղղվում է հիմնադրամի կանոնադրությամբ նախատեսված նպատակներին, իսկ դրա անհնարինության դեպքում փոխանցվում է պետական բյուջե:</w:t>
      </w:r>
    </w:p>
    <w:p w14:paraId="4D8EC04A" w14:textId="6B5D27BB" w:rsidR="000A145C" w:rsidRDefault="000A145C" w:rsidP="000A145C">
      <w:pPr>
        <w:pStyle w:val="mechtex"/>
        <w:jc w:val="both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 xml:space="preserve">     Հաշվի առնելով, որ Հիմնադրամը չունի չմարված պարտավորություններ, ինչպես նաև բացակայում է Հիմնադրամի նպատակներին համապատասխան վերջինիս գույքի փոխանցման հնարավորությունը, Հիմնադրամի գույքը ենթակա է փոխանցման պետական բյուջե:</w:t>
      </w:r>
    </w:p>
    <w:p w14:paraId="6FCA1F00" w14:textId="41B2BDEE" w:rsidR="00137E3C" w:rsidRPr="00535919" w:rsidRDefault="00535919" w:rsidP="000A145C">
      <w:pPr>
        <w:pStyle w:val="mechtex"/>
        <w:jc w:val="both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137E3C">
        <w:rPr>
          <w:rStyle w:val="Strong"/>
          <w:rFonts w:ascii="GHEA Grapalat" w:hAnsi="GHEA Grapalat" w:cs="Sylfaen"/>
          <w:b w:val="0"/>
          <w:lang w:val="hy-AM"/>
        </w:rPr>
        <w:t xml:space="preserve">    Նախագծով առաջարկվում է</w:t>
      </w:r>
      <w:r w:rsidR="00B8636D">
        <w:rPr>
          <w:rStyle w:val="Strong"/>
          <w:rFonts w:ascii="GHEA Grapalat" w:hAnsi="GHEA Grapalat" w:cs="Sylfaen"/>
          <w:b w:val="0"/>
          <w:lang w:val="hy-AM"/>
        </w:rPr>
        <w:t xml:space="preserve">, հաշվի առնելով «Հիմնադրամների մասին» ՀՀ օրենքի </w:t>
      </w:r>
      <w:r w:rsidR="00B8636D" w:rsidRPr="004D7D71">
        <w:rPr>
          <w:rStyle w:val="Strong"/>
          <w:rFonts w:ascii="GHEA Grapalat" w:hAnsi="GHEA Grapalat" w:cs="Sylfaen"/>
          <w:b w:val="0"/>
          <w:lang w:val="hy-AM"/>
        </w:rPr>
        <w:t>3</w:t>
      </w:r>
      <w:r w:rsidR="00B8636D">
        <w:rPr>
          <w:rStyle w:val="Strong"/>
          <w:rFonts w:ascii="GHEA Grapalat" w:hAnsi="GHEA Grapalat" w:cs="Sylfaen"/>
          <w:b w:val="0"/>
          <w:lang w:val="hy-AM"/>
        </w:rPr>
        <w:t>5-րդ հոդվածի 11-րդ մասը, որպես պետության սեփականություն ընդունել</w:t>
      </w:r>
      <w:r w:rsidR="00137E3C">
        <w:rPr>
          <w:rStyle w:val="Strong"/>
          <w:rFonts w:ascii="GHEA Grapalat" w:hAnsi="GHEA Grapalat" w:cs="Sylfaen"/>
          <w:b w:val="0"/>
          <w:lang w:val="hy-AM"/>
        </w:rPr>
        <w:t xml:space="preserve"> Հիմնադրամի գույքը </w:t>
      </w:r>
      <w:bookmarkStart w:id="0" w:name="_GoBack"/>
      <w:bookmarkEnd w:id="0"/>
      <w:r w:rsidR="00B8636D">
        <w:rPr>
          <w:rStyle w:val="Strong"/>
          <w:rFonts w:ascii="GHEA Grapalat" w:hAnsi="GHEA Grapalat" w:cs="Sylfaen"/>
          <w:b w:val="0"/>
          <w:lang w:val="hy-AM"/>
        </w:rPr>
        <w:t>և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հետագայում </w:t>
      </w:r>
      <w:r w:rsidR="00BC28E2">
        <w:rPr>
          <w:rStyle w:val="Strong"/>
          <w:rFonts w:ascii="GHEA Grapalat" w:hAnsi="GHEA Grapalat" w:cs="Sylfaen"/>
          <w:b w:val="0"/>
          <w:lang w:val="hy-AM"/>
        </w:rPr>
        <w:t xml:space="preserve">դրա որոշ մասը </w:t>
      </w:r>
      <w:r w:rsidR="00E9243A">
        <w:rPr>
          <w:rStyle w:val="Strong"/>
          <w:rFonts w:ascii="GHEA Grapalat" w:hAnsi="GHEA Grapalat" w:cs="Sylfaen"/>
          <w:b w:val="0"/>
          <w:lang w:val="hy-AM"/>
        </w:rPr>
        <w:t>անհատույց և անժամկետ օգտագործման իրավունքով տրամադրելու</w:t>
      </w:r>
      <w:r w:rsidR="00B8636D">
        <w:rPr>
          <w:rStyle w:val="Strong"/>
          <w:rFonts w:ascii="GHEA Grapalat" w:hAnsi="GHEA Grapalat" w:cs="Sylfaen"/>
          <w:b w:val="0"/>
          <w:lang w:val="hy-AM"/>
        </w:rPr>
        <w:t xml:space="preserve"> «</w:t>
      </w:r>
      <w:proofErr w:type="spellStart"/>
      <w:r w:rsidR="00B8636D">
        <w:rPr>
          <w:rStyle w:val="Strong"/>
          <w:rFonts w:ascii="GHEA Grapalat" w:hAnsi="GHEA Grapalat" w:cs="Sylfaen"/>
          <w:b w:val="0"/>
          <w:lang w:val="hy-AM"/>
        </w:rPr>
        <w:t>Էկենգ</w:t>
      </w:r>
      <w:proofErr w:type="spellEnd"/>
      <w:r w:rsidR="00B8636D">
        <w:rPr>
          <w:rStyle w:val="Strong"/>
          <w:rFonts w:ascii="GHEA Grapalat" w:hAnsi="GHEA Grapalat" w:cs="Sylfaen"/>
          <w:b w:val="0"/>
          <w:lang w:val="hy-AM"/>
        </w:rPr>
        <w:t xml:space="preserve">» ՓԲԻ-Ը-ին՝ հաշվի առնելով, որ այն ներկայումս փաստացի </w:t>
      </w:r>
      <w:proofErr w:type="spellStart"/>
      <w:r w:rsidR="00B8636D">
        <w:rPr>
          <w:rStyle w:val="Strong"/>
          <w:rFonts w:ascii="GHEA Grapalat" w:hAnsi="GHEA Grapalat" w:cs="Sylfaen"/>
          <w:b w:val="0"/>
          <w:lang w:val="hy-AM"/>
        </w:rPr>
        <w:t>օգտագործվու</w:t>
      </w:r>
      <w:proofErr w:type="spellEnd"/>
      <w:r w:rsidR="00B8636D">
        <w:rPr>
          <w:rStyle w:val="Strong"/>
          <w:rFonts w:ascii="GHEA Grapalat" w:hAnsi="GHEA Grapalat" w:cs="Sylfaen"/>
          <w:b w:val="0"/>
          <w:lang w:val="hy-AM"/>
        </w:rPr>
        <w:t xml:space="preserve"> է ՓԲԸ-ի կողմից։</w:t>
      </w:r>
    </w:p>
    <w:p w14:paraId="4818CF65" w14:textId="77777777" w:rsidR="000A145C" w:rsidRDefault="000A145C" w:rsidP="001C7592">
      <w:pPr>
        <w:pStyle w:val="mechtex"/>
        <w:rPr>
          <w:rStyle w:val="Strong"/>
          <w:rFonts w:ascii="GHEA Grapalat" w:hAnsi="GHEA Grapalat" w:cs="Sylfaen"/>
          <w:b w:val="0"/>
          <w:lang w:val="hy-AM"/>
        </w:rPr>
      </w:pPr>
    </w:p>
    <w:p w14:paraId="374FAB2A" w14:textId="77777777" w:rsidR="00107030" w:rsidRPr="00B1717F" w:rsidRDefault="00107030" w:rsidP="001C7592">
      <w:pPr>
        <w:pStyle w:val="mechtex"/>
        <w:rPr>
          <w:rStyle w:val="Strong"/>
          <w:rFonts w:ascii="GHEA Grapalat" w:hAnsi="GHEA Grapalat" w:cs="Sylfaen"/>
          <w:b w:val="0"/>
          <w:szCs w:val="20"/>
          <w:lang w:val="hy-AM"/>
        </w:rPr>
      </w:pPr>
    </w:p>
    <w:p w14:paraId="0239CE7B" w14:textId="77777777" w:rsidR="002868F8" w:rsidRPr="001C7592" w:rsidRDefault="002868F8" w:rsidP="002868F8">
      <w:pPr>
        <w:rPr>
          <w:sz w:val="24"/>
          <w:szCs w:val="24"/>
          <w:lang w:val="hy-AM"/>
        </w:rPr>
      </w:pPr>
    </w:p>
    <w:p w14:paraId="75FA333D" w14:textId="77777777" w:rsidR="007D5A1A" w:rsidRPr="007D5A1A" w:rsidRDefault="007D5A1A" w:rsidP="00607461">
      <w:pPr>
        <w:pStyle w:val="norm"/>
        <w:spacing w:line="360" w:lineRule="auto"/>
        <w:rPr>
          <w:rFonts w:ascii="GHEA Grapalat" w:hAnsi="GHEA Grapalat" w:cs="Arial"/>
          <w:lang w:val="hy-AM"/>
        </w:rPr>
      </w:pPr>
    </w:p>
    <w:sectPr w:rsidR="007D5A1A" w:rsidRPr="007D5A1A" w:rsidSect="00955268">
      <w:pgSz w:w="12240" w:h="15840"/>
      <w:pgMar w:top="144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7315C"/>
    <w:multiLevelType w:val="hybridMultilevel"/>
    <w:tmpl w:val="68B66CCC"/>
    <w:lvl w:ilvl="0" w:tplc="7012C1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D33"/>
    <w:rsid w:val="00016743"/>
    <w:rsid w:val="000355CE"/>
    <w:rsid w:val="000A145C"/>
    <w:rsid w:val="000E0546"/>
    <w:rsid w:val="000E33E3"/>
    <w:rsid w:val="00100A0B"/>
    <w:rsid w:val="00107030"/>
    <w:rsid w:val="00137E3C"/>
    <w:rsid w:val="001A4006"/>
    <w:rsid w:val="001C7592"/>
    <w:rsid w:val="001E50AB"/>
    <w:rsid w:val="002868F8"/>
    <w:rsid w:val="00290405"/>
    <w:rsid w:val="002A2414"/>
    <w:rsid w:val="002B0F78"/>
    <w:rsid w:val="002E17C1"/>
    <w:rsid w:val="002F6EA8"/>
    <w:rsid w:val="0038742F"/>
    <w:rsid w:val="00395DFB"/>
    <w:rsid w:val="003C51CB"/>
    <w:rsid w:val="003E7FBC"/>
    <w:rsid w:val="004A6577"/>
    <w:rsid w:val="004E5EBD"/>
    <w:rsid w:val="00511AEB"/>
    <w:rsid w:val="00521E64"/>
    <w:rsid w:val="005358DE"/>
    <w:rsid w:val="00535919"/>
    <w:rsid w:val="00607461"/>
    <w:rsid w:val="00613593"/>
    <w:rsid w:val="00635D5F"/>
    <w:rsid w:val="0063653E"/>
    <w:rsid w:val="006450D9"/>
    <w:rsid w:val="00667A0F"/>
    <w:rsid w:val="00681B06"/>
    <w:rsid w:val="006D531E"/>
    <w:rsid w:val="007463DB"/>
    <w:rsid w:val="00760D33"/>
    <w:rsid w:val="007943B7"/>
    <w:rsid w:val="007A140C"/>
    <w:rsid w:val="007B27CF"/>
    <w:rsid w:val="007B408A"/>
    <w:rsid w:val="007D1625"/>
    <w:rsid w:val="007D5A1A"/>
    <w:rsid w:val="008752F0"/>
    <w:rsid w:val="008950D6"/>
    <w:rsid w:val="008F16E4"/>
    <w:rsid w:val="00900859"/>
    <w:rsid w:val="00921E0D"/>
    <w:rsid w:val="00945755"/>
    <w:rsid w:val="00955268"/>
    <w:rsid w:val="009725D1"/>
    <w:rsid w:val="009A35BE"/>
    <w:rsid w:val="009C1650"/>
    <w:rsid w:val="00A434CB"/>
    <w:rsid w:val="00B1717F"/>
    <w:rsid w:val="00B7106C"/>
    <w:rsid w:val="00B80E91"/>
    <w:rsid w:val="00B8636D"/>
    <w:rsid w:val="00BA3E74"/>
    <w:rsid w:val="00BC28E2"/>
    <w:rsid w:val="00BE6F75"/>
    <w:rsid w:val="00C22415"/>
    <w:rsid w:val="00C90AC3"/>
    <w:rsid w:val="00CC4276"/>
    <w:rsid w:val="00D05D1F"/>
    <w:rsid w:val="00D26EAB"/>
    <w:rsid w:val="00D70447"/>
    <w:rsid w:val="00D82D81"/>
    <w:rsid w:val="00DA3C17"/>
    <w:rsid w:val="00DB03A1"/>
    <w:rsid w:val="00DB2274"/>
    <w:rsid w:val="00DD3F25"/>
    <w:rsid w:val="00DE1249"/>
    <w:rsid w:val="00E02267"/>
    <w:rsid w:val="00E713CF"/>
    <w:rsid w:val="00E9243A"/>
    <w:rsid w:val="00EB56F4"/>
    <w:rsid w:val="00F26E58"/>
    <w:rsid w:val="00F64B70"/>
    <w:rsid w:val="00F87D9A"/>
    <w:rsid w:val="00FD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9737D"/>
  <w15:chartTrackingRefBased/>
  <w15:docId w15:val="{248D038E-1A10-4F79-A519-0924D6C6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AEB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2E17C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2E17C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qFormat/>
    <w:rsid w:val="00607461"/>
    <w:rPr>
      <w:rFonts w:ascii="Times New Roman" w:hAnsi="Times New Roman" w:cs="Times New Roman" w:hint="default"/>
      <w:b/>
      <w:bCs/>
    </w:rPr>
  </w:style>
  <w:style w:type="character" w:customStyle="1" w:styleId="normChar">
    <w:name w:val="norm Char"/>
    <w:link w:val="norm"/>
    <w:locked/>
    <w:rsid w:val="0060746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0746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59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D5A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2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Araz Papikyan</dc:creator>
  <cp:keywords>https:/mul2.gov.am/tasks/156541/oneclick/Naxagic.docx?token=6c5b47136e7a9c74d59721e16b76cf6b</cp:keywords>
  <dc:description/>
  <cp:lastModifiedBy>Arpine Martirosyan</cp:lastModifiedBy>
  <cp:revision>5</cp:revision>
  <cp:lastPrinted>2019-06-27T13:41:00Z</cp:lastPrinted>
  <dcterms:created xsi:type="dcterms:W3CDTF">2019-12-11T15:08:00Z</dcterms:created>
  <dcterms:modified xsi:type="dcterms:W3CDTF">2019-12-11T15:24:00Z</dcterms:modified>
</cp:coreProperties>
</file>