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9A4" w:rsidRPr="004278BE" w:rsidRDefault="007939A4" w:rsidP="003974BA">
      <w:pPr>
        <w:ind w:firstLine="993"/>
        <w:jc w:val="right"/>
        <w:rPr>
          <w:rFonts w:ascii="GHEA Grapalat" w:hAnsi="GHEA Grapalat"/>
          <w:b/>
          <w:lang w:val="hy-AM"/>
        </w:rPr>
      </w:pPr>
      <w:r w:rsidRPr="004278BE">
        <w:rPr>
          <w:rFonts w:ascii="GHEA Grapalat" w:hAnsi="GHEA Grapalat" w:cs="Sylfaen"/>
          <w:b/>
          <w:lang w:val="hy-AM"/>
        </w:rPr>
        <w:t>ՆԱԽԱԳԻԾ</w:t>
      </w:r>
    </w:p>
    <w:p w:rsidR="007939A4" w:rsidRPr="004278BE" w:rsidRDefault="007939A4" w:rsidP="003974BA">
      <w:pPr>
        <w:ind w:firstLine="993"/>
        <w:rPr>
          <w:rFonts w:ascii="GHEA Grapalat" w:hAnsi="GHEA Grapalat"/>
          <w:b/>
          <w:lang w:val="hy-AM"/>
        </w:rPr>
      </w:pPr>
    </w:p>
    <w:p w:rsidR="007939A4" w:rsidRPr="004278BE" w:rsidRDefault="007939A4" w:rsidP="003974BA">
      <w:pPr>
        <w:ind w:firstLine="993"/>
        <w:jc w:val="center"/>
        <w:rPr>
          <w:rFonts w:ascii="GHEA Grapalat" w:hAnsi="GHEA Grapalat"/>
          <w:b/>
          <w:lang w:val="hy-AM"/>
        </w:rPr>
      </w:pPr>
      <w:r w:rsidRPr="004278BE">
        <w:rPr>
          <w:rFonts w:ascii="GHEA Grapalat" w:hAnsi="GHEA Grapalat" w:cs="Sylfaen"/>
          <w:b/>
          <w:lang w:val="hy-AM"/>
        </w:rPr>
        <w:t>ՀԱՅԱՍՏԱՆԻ</w:t>
      </w:r>
      <w:r w:rsidRPr="004278BE">
        <w:rPr>
          <w:rFonts w:ascii="GHEA Grapalat" w:hAnsi="GHEA Grapalat"/>
          <w:b/>
          <w:lang w:val="hy-AM"/>
        </w:rPr>
        <w:t xml:space="preserve"> </w:t>
      </w:r>
      <w:r w:rsidRPr="004278BE">
        <w:rPr>
          <w:rFonts w:ascii="GHEA Grapalat" w:hAnsi="GHEA Grapalat" w:cs="Sylfaen"/>
          <w:b/>
          <w:lang w:val="hy-AM"/>
        </w:rPr>
        <w:t>ՀԱՆՐԱՊԵՏՈՒԹՅԱՆ</w:t>
      </w:r>
      <w:r w:rsidRPr="004278BE">
        <w:rPr>
          <w:rFonts w:ascii="GHEA Grapalat" w:hAnsi="GHEA Grapalat"/>
          <w:b/>
          <w:lang w:val="hy-AM"/>
        </w:rPr>
        <w:t xml:space="preserve"> </w:t>
      </w:r>
      <w:r w:rsidRPr="004278BE">
        <w:rPr>
          <w:rFonts w:ascii="GHEA Grapalat" w:hAnsi="GHEA Grapalat" w:cs="Sylfaen"/>
          <w:b/>
          <w:lang w:val="hy-AM"/>
        </w:rPr>
        <w:t>ԿԱՌԱՎԱՐՈՒԹՅՈՒՆ</w:t>
      </w:r>
    </w:p>
    <w:p w:rsidR="007939A4" w:rsidRPr="004278BE" w:rsidRDefault="007939A4" w:rsidP="003974BA">
      <w:pPr>
        <w:ind w:firstLine="993"/>
        <w:jc w:val="center"/>
        <w:rPr>
          <w:rFonts w:ascii="GHEA Grapalat" w:hAnsi="GHEA Grapalat"/>
          <w:b/>
          <w:lang w:val="hy-AM"/>
        </w:rPr>
      </w:pPr>
    </w:p>
    <w:p w:rsidR="007939A4" w:rsidRPr="004278BE" w:rsidRDefault="007939A4" w:rsidP="003974BA">
      <w:pPr>
        <w:ind w:firstLine="993"/>
        <w:jc w:val="center"/>
        <w:rPr>
          <w:rFonts w:ascii="GHEA Grapalat" w:hAnsi="GHEA Grapalat"/>
          <w:b/>
          <w:lang w:val="hy-AM"/>
        </w:rPr>
      </w:pPr>
      <w:r w:rsidRPr="004278BE">
        <w:rPr>
          <w:rFonts w:ascii="GHEA Grapalat" w:hAnsi="GHEA Grapalat" w:cs="Sylfaen"/>
          <w:b/>
          <w:lang w:val="hy-AM"/>
        </w:rPr>
        <w:t>Ո</w:t>
      </w:r>
      <w:r w:rsidRPr="004278BE">
        <w:rPr>
          <w:rFonts w:ascii="GHEA Grapalat" w:hAnsi="GHEA Grapalat"/>
          <w:b/>
          <w:lang w:val="hy-AM"/>
        </w:rPr>
        <w:t xml:space="preserve"> </w:t>
      </w:r>
      <w:r w:rsidRPr="004278BE">
        <w:rPr>
          <w:rFonts w:ascii="GHEA Grapalat" w:hAnsi="GHEA Grapalat" w:cs="Sylfaen"/>
          <w:b/>
          <w:lang w:val="hy-AM"/>
        </w:rPr>
        <w:t>Ր</w:t>
      </w:r>
      <w:r w:rsidRPr="004278BE">
        <w:rPr>
          <w:rFonts w:ascii="GHEA Grapalat" w:hAnsi="GHEA Grapalat"/>
          <w:b/>
          <w:lang w:val="hy-AM"/>
        </w:rPr>
        <w:t xml:space="preserve"> </w:t>
      </w:r>
      <w:r w:rsidRPr="004278BE">
        <w:rPr>
          <w:rFonts w:ascii="GHEA Grapalat" w:hAnsi="GHEA Grapalat" w:cs="Sylfaen"/>
          <w:b/>
          <w:lang w:val="hy-AM"/>
        </w:rPr>
        <w:t>Ո</w:t>
      </w:r>
      <w:r w:rsidRPr="004278BE">
        <w:rPr>
          <w:rFonts w:ascii="GHEA Grapalat" w:hAnsi="GHEA Grapalat"/>
          <w:b/>
          <w:lang w:val="hy-AM"/>
        </w:rPr>
        <w:t xml:space="preserve"> </w:t>
      </w:r>
      <w:r w:rsidRPr="004278BE">
        <w:rPr>
          <w:rFonts w:ascii="GHEA Grapalat" w:hAnsi="GHEA Grapalat" w:cs="Sylfaen"/>
          <w:b/>
          <w:lang w:val="hy-AM"/>
        </w:rPr>
        <w:t>Շ</w:t>
      </w:r>
      <w:r w:rsidRPr="004278BE">
        <w:rPr>
          <w:rFonts w:ascii="GHEA Grapalat" w:hAnsi="GHEA Grapalat"/>
          <w:b/>
          <w:lang w:val="hy-AM"/>
        </w:rPr>
        <w:t xml:space="preserve"> </w:t>
      </w:r>
      <w:r w:rsidRPr="004278BE">
        <w:rPr>
          <w:rFonts w:ascii="GHEA Grapalat" w:hAnsi="GHEA Grapalat" w:cs="Sylfaen"/>
          <w:b/>
          <w:lang w:val="hy-AM"/>
        </w:rPr>
        <w:t>ՈՒ</w:t>
      </w:r>
      <w:r w:rsidRPr="004278BE">
        <w:rPr>
          <w:rFonts w:ascii="GHEA Grapalat" w:hAnsi="GHEA Grapalat"/>
          <w:b/>
          <w:lang w:val="hy-AM"/>
        </w:rPr>
        <w:t xml:space="preserve"> </w:t>
      </w:r>
      <w:r w:rsidRPr="004278BE">
        <w:rPr>
          <w:rFonts w:ascii="GHEA Grapalat" w:hAnsi="GHEA Grapalat" w:cs="Sylfaen"/>
          <w:b/>
          <w:lang w:val="hy-AM"/>
        </w:rPr>
        <w:t>Մ</w:t>
      </w:r>
    </w:p>
    <w:p w:rsidR="007939A4" w:rsidRPr="004278BE" w:rsidRDefault="007939A4" w:rsidP="003974BA">
      <w:pPr>
        <w:ind w:firstLine="993"/>
        <w:jc w:val="center"/>
        <w:rPr>
          <w:rFonts w:ascii="GHEA Grapalat" w:hAnsi="GHEA Grapalat"/>
          <w:b/>
          <w:lang w:val="hy-AM"/>
        </w:rPr>
      </w:pPr>
    </w:p>
    <w:p w:rsidR="007939A4" w:rsidRPr="004278BE" w:rsidRDefault="007939A4" w:rsidP="003974BA">
      <w:pPr>
        <w:ind w:firstLine="993"/>
        <w:jc w:val="center"/>
        <w:rPr>
          <w:rFonts w:ascii="GHEA Grapalat" w:hAnsi="GHEA Grapalat"/>
          <w:b/>
          <w:lang w:val="hy-AM"/>
        </w:rPr>
      </w:pPr>
      <w:r w:rsidRPr="004278BE">
        <w:rPr>
          <w:rFonts w:ascii="GHEA Grapalat" w:hAnsi="GHEA Grapalat"/>
          <w:b/>
          <w:lang w:val="hy-AM"/>
        </w:rPr>
        <w:t xml:space="preserve">2019  </w:t>
      </w:r>
      <w:r w:rsidRPr="004278BE">
        <w:rPr>
          <w:rFonts w:ascii="GHEA Grapalat" w:hAnsi="GHEA Grapalat" w:cs="Sylfaen"/>
          <w:b/>
          <w:lang w:val="hy-AM"/>
        </w:rPr>
        <w:t xml:space="preserve">թվականի           </w:t>
      </w:r>
      <w:r w:rsidRPr="004278BE">
        <w:rPr>
          <w:rFonts w:ascii="GHEA Grapalat" w:hAnsi="GHEA Grapalat"/>
          <w:b/>
          <w:lang w:val="hy-AM"/>
        </w:rPr>
        <w:t xml:space="preserve"> N –</w:t>
      </w:r>
      <w:r w:rsidRPr="004278BE">
        <w:rPr>
          <w:rFonts w:ascii="GHEA Grapalat" w:hAnsi="GHEA Grapalat" w:cs="Sylfaen"/>
          <w:b/>
          <w:lang w:val="hy-AM"/>
        </w:rPr>
        <w:t>Ն</w:t>
      </w:r>
    </w:p>
    <w:p w:rsidR="007939A4" w:rsidRPr="004278BE" w:rsidRDefault="007939A4" w:rsidP="003974BA">
      <w:pPr>
        <w:ind w:firstLine="993"/>
        <w:jc w:val="center"/>
        <w:rPr>
          <w:rFonts w:ascii="GHEA Grapalat" w:hAnsi="GHEA Grapalat"/>
          <w:b/>
          <w:lang w:val="hy-AM"/>
        </w:rPr>
      </w:pPr>
    </w:p>
    <w:p w:rsidR="007939A4" w:rsidRPr="004278BE" w:rsidRDefault="007939A4" w:rsidP="003974BA">
      <w:pPr>
        <w:spacing w:line="360" w:lineRule="auto"/>
        <w:ind w:firstLine="993"/>
        <w:jc w:val="center"/>
        <w:rPr>
          <w:rFonts w:ascii="GHEA Grapalat" w:hAnsi="GHEA Grapalat"/>
          <w:b/>
          <w:lang w:val="hy-AM"/>
        </w:rPr>
      </w:pPr>
      <w:r w:rsidRPr="004278BE">
        <w:rPr>
          <w:rFonts w:ascii="GHEA Grapalat" w:hAnsi="GHEA Grapalat" w:cs="Sylfaen"/>
          <w:b/>
          <w:lang w:val="hy-AM"/>
        </w:rPr>
        <w:t>ՀԱՅԱՍՏԱՆԻ</w:t>
      </w:r>
      <w:r w:rsidRPr="004278BE">
        <w:rPr>
          <w:rFonts w:ascii="GHEA Grapalat" w:hAnsi="GHEA Grapalat"/>
          <w:b/>
          <w:lang w:val="hy-AM"/>
        </w:rPr>
        <w:t xml:space="preserve"> </w:t>
      </w:r>
      <w:r w:rsidRPr="004278BE">
        <w:rPr>
          <w:rFonts w:ascii="GHEA Grapalat" w:hAnsi="GHEA Grapalat" w:cs="Sylfaen"/>
          <w:b/>
          <w:lang w:val="hy-AM"/>
        </w:rPr>
        <w:t>ՀԱՆՐԱՊԵՏՈՒԹՅԱՆ</w:t>
      </w:r>
      <w:r w:rsidRPr="004278BE">
        <w:rPr>
          <w:rFonts w:ascii="GHEA Grapalat" w:hAnsi="GHEA Grapalat"/>
          <w:b/>
          <w:lang w:val="hy-AM"/>
        </w:rPr>
        <w:t xml:space="preserve"> </w:t>
      </w:r>
      <w:r w:rsidRPr="004278BE">
        <w:rPr>
          <w:rFonts w:ascii="GHEA Grapalat" w:hAnsi="GHEA Grapalat" w:cs="Sylfaen"/>
          <w:b/>
          <w:lang w:val="hy-AM"/>
        </w:rPr>
        <w:t>ԿԱՌԱՎԱՐՈՒԹՅԱՆ</w:t>
      </w:r>
      <w:r w:rsidRPr="004278BE">
        <w:rPr>
          <w:rFonts w:ascii="GHEA Grapalat" w:hAnsi="GHEA Grapalat"/>
          <w:b/>
          <w:lang w:val="hy-AM"/>
        </w:rPr>
        <w:t xml:space="preserve"> 2002 </w:t>
      </w:r>
      <w:r w:rsidRPr="004278BE">
        <w:rPr>
          <w:rFonts w:ascii="GHEA Grapalat" w:hAnsi="GHEA Grapalat" w:cs="Sylfaen"/>
          <w:b/>
          <w:lang w:val="hy-AM"/>
        </w:rPr>
        <w:t>ԹՎԱԿԱՆԻ</w:t>
      </w:r>
      <w:r w:rsidRPr="004278BE">
        <w:rPr>
          <w:rFonts w:ascii="GHEA Grapalat" w:hAnsi="GHEA Grapalat"/>
          <w:b/>
          <w:lang w:val="hy-AM"/>
        </w:rPr>
        <w:t xml:space="preserve"> ՕԳՈՍՏՈՍԻ 15-</w:t>
      </w:r>
      <w:r w:rsidRPr="004278BE">
        <w:rPr>
          <w:rFonts w:ascii="GHEA Grapalat" w:hAnsi="GHEA Grapalat" w:cs="Sylfaen"/>
          <w:b/>
          <w:lang w:val="hy-AM"/>
        </w:rPr>
        <w:t>Ի</w:t>
      </w:r>
      <w:r w:rsidRPr="004278BE">
        <w:rPr>
          <w:rFonts w:ascii="GHEA Grapalat" w:hAnsi="GHEA Grapalat"/>
          <w:b/>
          <w:lang w:val="hy-AM"/>
        </w:rPr>
        <w:t xml:space="preserve"> </w:t>
      </w:r>
      <w:r w:rsidRPr="004278BE">
        <w:rPr>
          <w:rFonts w:ascii="GHEA Grapalat" w:hAnsi="GHEA Grapalat" w:cs="Sylfaen"/>
          <w:b/>
          <w:lang w:val="hy-AM"/>
        </w:rPr>
        <w:t>ԹԻՎ</w:t>
      </w:r>
      <w:r w:rsidRPr="004278BE">
        <w:rPr>
          <w:rFonts w:ascii="GHEA Grapalat" w:hAnsi="GHEA Grapalat"/>
          <w:b/>
          <w:lang w:val="hy-AM"/>
        </w:rPr>
        <w:t xml:space="preserve"> 1242-</w:t>
      </w:r>
      <w:r w:rsidRPr="004278BE">
        <w:rPr>
          <w:rFonts w:ascii="GHEA Grapalat" w:hAnsi="GHEA Grapalat" w:cs="Sylfaen"/>
          <w:b/>
          <w:lang w:val="hy-AM"/>
        </w:rPr>
        <w:t>Ն</w:t>
      </w:r>
      <w:r w:rsidRPr="004278BE">
        <w:rPr>
          <w:rFonts w:ascii="GHEA Grapalat" w:hAnsi="GHEA Grapalat"/>
          <w:b/>
          <w:lang w:val="hy-AM"/>
        </w:rPr>
        <w:t xml:space="preserve"> </w:t>
      </w:r>
      <w:r w:rsidRPr="004278BE">
        <w:rPr>
          <w:rFonts w:ascii="GHEA Grapalat" w:hAnsi="GHEA Grapalat" w:cs="Sylfaen"/>
          <w:b/>
          <w:lang w:val="hy-AM"/>
        </w:rPr>
        <w:t>ՈՐՈՇՄԱՆ</w:t>
      </w:r>
      <w:r w:rsidRPr="004278BE">
        <w:rPr>
          <w:rFonts w:ascii="GHEA Grapalat" w:hAnsi="GHEA Grapalat"/>
          <w:b/>
          <w:lang w:val="hy-AM"/>
        </w:rPr>
        <w:t xml:space="preserve"> </w:t>
      </w:r>
      <w:r w:rsidRPr="004278BE">
        <w:rPr>
          <w:rFonts w:ascii="GHEA Grapalat" w:hAnsi="GHEA Grapalat" w:cs="Sylfaen"/>
          <w:b/>
          <w:lang w:val="hy-AM"/>
        </w:rPr>
        <w:t>ՄԵՋ</w:t>
      </w:r>
      <w:r w:rsidR="007253E1">
        <w:rPr>
          <w:rFonts w:ascii="GHEA Grapalat" w:hAnsi="GHEA Grapalat" w:cs="Sylfaen"/>
          <w:b/>
          <w:lang w:val="hy-AM"/>
        </w:rPr>
        <w:t xml:space="preserve"> ՓՈՓՈԽՈՒԹՅՈՒՆ ԵՎ </w:t>
      </w:r>
      <w:r w:rsidRPr="004278BE">
        <w:rPr>
          <w:rFonts w:ascii="GHEA Grapalat" w:hAnsi="GHEA Grapalat"/>
          <w:b/>
          <w:lang w:val="hy-AM"/>
        </w:rPr>
        <w:t xml:space="preserve"> </w:t>
      </w:r>
      <w:r w:rsidRPr="004278BE">
        <w:rPr>
          <w:rFonts w:ascii="GHEA Grapalat" w:hAnsi="GHEA Grapalat" w:cs="Sylfaen"/>
          <w:b/>
          <w:lang w:val="hy-AM"/>
        </w:rPr>
        <w:t>ԼՐԱՑՈՒՄ</w:t>
      </w:r>
      <w:r w:rsidRPr="004278BE">
        <w:rPr>
          <w:rFonts w:ascii="GHEA Grapalat" w:hAnsi="GHEA Grapalat"/>
          <w:b/>
          <w:lang w:val="hy-AM"/>
        </w:rPr>
        <w:t xml:space="preserve"> </w:t>
      </w:r>
      <w:r w:rsidRPr="004278BE">
        <w:rPr>
          <w:rFonts w:ascii="GHEA Grapalat" w:hAnsi="GHEA Grapalat" w:cs="Sylfaen"/>
          <w:b/>
          <w:lang w:val="hy-AM"/>
        </w:rPr>
        <w:t>ԿԱՏԱՐԵԼՈՒ</w:t>
      </w:r>
      <w:r w:rsidRPr="004278BE">
        <w:rPr>
          <w:rFonts w:ascii="GHEA Grapalat" w:hAnsi="GHEA Grapalat"/>
          <w:b/>
          <w:lang w:val="hy-AM"/>
        </w:rPr>
        <w:t xml:space="preserve"> </w:t>
      </w:r>
      <w:r w:rsidRPr="004278BE">
        <w:rPr>
          <w:rFonts w:ascii="GHEA Grapalat" w:hAnsi="GHEA Grapalat" w:cs="Sylfaen"/>
          <w:b/>
          <w:lang w:val="hy-AM"/>
        </w:rPr>
        <w:t>ՄԱՍԻՆ</w:t>
      </w:r>
    </w:p>
    <w:p w:rsidR="007939A4" w:rsidRPr="004278BE" w:rsidRDefault="007939A4" w:rsidP="003974BA">
      <w:pPr>
        <w:ind w:firstLine="993"/>
        <w:jc w:val="center"/>
        <w:rPr>
          <w:rFonts w:ascii="GHEA Grapalat" w:hAnsi="GHEA Grapalat"/>
          <w:b/>
          <w:color w:val="000000"/>
          <w:lang w:val="hy-AM"/>
        </w:rPr>
      </w:pPr>
    </w:p>
    <w:p w:rsidR="007939A4" w:rsidRPr="004278BE" w:rsidRDefault="007939A4" w:rsidP="003974BA">
      <w:pPr>
        <w:shd w:val="clear" w:color="auto" w:fill="FFFFFF"/>
        <w:ind w:firstLine="993"/>
        <w:rPr>
          <w:rFonts w:ascii="GHEA Grapalat" w:hAnsi="GHEA Grapalat"/>
          <w:color w:val="000000"/>
          <w:lang w:val="hy-AM"/>
        </w:rPr>
      </w:pPr>
      <w:r w:rsidRPr="004278BE">
        <w:rPr>
          <w:rFonts w:ascii="Courier New" w:hAnsi="Courier New" w:cs="Courier New"/>
          <w:color w:val="000000"/>
          <w:lang w:val="hy-AM"/>
        </w:rPr>
        <w:t> </w:t>
      </w:r>
    </w:p>
    <w:p w:rsidR="00C64FCB" w:rsidRPr="004278BE" w:rsidRDefault="007939A4" w:rsidP="003974BA">
      <w:pPr>
        <w:shd w:val="clear" w:color="auto" w:fill="FFFFFF"/>
        <w:spacing w:line="360" w:lineRule="auto"/>
        <w:ind w:firstLine="993"/>
        <w:jc w:val="both"/>
        <w:rPr>
          <w:rFonts w:ascii="GHEA Grapalat" w:hAnsi="GHEA Grapalat"/>
          <w:color w:val="000000"/>
          <w:lang w:val="hy-AM"/>
        </w:rPr>
      </w:pPr>
      <w:r w:rsidRPr="004278BE">
        <w:rPr>
          <w:rFonts w:ascii="GHEA Grapalat" w:hAnsi="GHEA Grapalat"/>
          <w:color w:val="000000"/>
          <w:lang w:val="hy-AM"/>
        </w:rPr>
        <w:t>Հիմք ընդունելով «Նորմատիվ իրավական ակտերի մասին» Հայաստանի Հանրապետության օրենքի 33-րդ և 34-րդ հոդվածները՝ Հայաստանի Հանրապետության կառավարությունը</w:t>
      </w:r>
      <w:r w:rsidRPr="004278BE">
        <w:rPr>
          <w:rFonts w:ascii="Courier New" w:hAnsi="Courier New" w:cs="Courier New"/>
          <w:color w:val="000000"/>
          <w:lang w:val="hy-AM"/>
        </w:rPr>
        <w:t> </w:t>
      </w:r>
      <w:r w:rsidRPr="004278BE">
        <w:rPr>
          <w:rFonts w:ascii="GHEA Grapalat" w:hAnsi="GHEA Grapalat"/>
          <w:bCs/>
          <w:iCs/>
          <w:color w:val="000000"/>
          <w:lang w:val="hy-AM"/>
        </w:rPr>
        <w:t>որոշում է.</w:t>
      </w:r>
      <w:r w:rsidR="00C64FCB" w:rsidRPr="004278BE">
        <w:rPr>
          <w:rFonts w:ascii="GHEA Grapalat" w:hAnsi="GHEA Grapalat"/>
          <w:color w:val="000000"/>
          <w:lang w:val="hy-AM"/>
        </w:rPr>
        <w:t xml:space="preserve"> </w:t>
      </w:r>
    </w:p>
    <w:p w:rsidR="00DE1168" w:rsidRPr="004278BE" w:rsidRDefault="00C64FCB" w:rsidP="003974BA">
      <w:pPr>
        <w:shd w:val="clear" w:color="auto" w:fill="FFFFFF"/>
        <w:tabs>
          <w:tab w:val="left" w:pos="1276"/>
        </w:tabs>
        <w:spacing w:line="360" w:lineRule="auto"/>
        <w:ind w:firstLine="993"/>
        <w:jc w:val="both"/>
        <w:rPr>
          <w:rFonts w:ascii="GHEA Grapalat" w:hAnsi="GHEA Grapalat"/>
          <w:color w:val="000000"/>
          <w:lang w:val="hy-AM"/>
        </w:rPr>
      </w:pPr>
      <w:r w:rsidRPr="004278BE">
        <w:rPr>
          <w:rFonts w:ascii="GHEA Grapalat" w:hAnsi="GHEA Grapalat"/>
          <w:color w:val="000000"/>
          <w:lang w:val="hy-AM"/>
        </w:rPr>
        <w:t xml:space="preserve">1. </w:t>
      </w:r>
      <w:r w:rsidR="007939A4" w:rsidRPr="004278BE">
        <w:rPr>
          <w:rFonts w:ascii="GHEA Grapalat" w:hAnsi="GHEA Grapalat" w:cs="Sylfaen"/>
          <w:color w:val="000000"/>
          <w:lang w:val="hy-AM"/>
        </w:rPr>
        <w:t>Հայաստանի</w:t>
      </w:r>
      <w:r w:rsidR="007939A4" w:rsidRPr="004278BE">
        <w:rPr>
          <w:rFonts w:ascii="GHEA Grapalat" w:hAnsi="GHEA Grapalat"/>
          <w:color w:val="000000"/>
          <w:lang w:val="hy-AM"/>
        </w:rPr>
        <w:t xml:space="preserve"> </w:t>
      </w:r>
      <w:r w:rsidR="007939A4" w:rsidRPr="004278BE">
        <w:rPr>
          <w:rFonts w:ascii="GHEA Grapalat" w:hAnsi="GHEA Grapalat" w:cs="Sylfaen"/>
          <w:color w:val="000000"/>
          <w:lang w:val="hy-AM"/>
        </w:rPr>
        <w:t>Հանրապետության</w:t>
      </w:r>
      <w:r w:rsidR="007939A4" w:rsidRPr="004278BE">
        <w:rPr>
          <w:rFonts w:ascii="GHEA Grapalat" w:hAnsi="GHEA Grapalat"/>
          <w:color w:val="000000"/>
          <w:lang w:val="hy-AM"/>
        </w:rPr>
        <w:t xml:space="preserve"> </w:t>
      </w:r>
      <w:r w:rsidR="007939A4" w:rsidRPr="004278BE">
        <w:rPr>
          <w:rFonts w:ascii="GHEA Grapalat" w:hAnsi="GHEA Grapalat" w:cs="Sylfaen"/>
          <w:color w:val="000000"/>
          <w:lang w:val="hy-AM"/>
        </w:rPr>
        <w:t>կառավարության</w:t>
      </w:r>
      <w:r w:rsidR="007939A4" w:rsidRPr="004278BE">
        <w:rPr>
          <w:rFonts w:ascii="GHEA Grapalat" w:hAnsi="GHEA Grapalat"/>
          <w:color w:val="000000"/>
          <w:lang w:val="hy-AM"/>
        </w:rPr>
        <w:t xml:space="preserve"> 2002 </w:t>
      </w:r>
      <w:r w:rsidR="007939A4" w:rsidRPr="004278BE">
        <w:rPr>
          <w:rFonts w:ascii="GHEA Grapalat" w:hAnsi="GHEA Grapalat" w:cs="Sylfaen"/>
          <w:color w:val="000000"/>
          <w:lang w:val="hy-AM"/>
        </w:rPr>
        <w:t>թվականի</w:t>
      </w:r>
      <w:r w:rsidR="007939A4" w:rsidRPr="004278BE">
        <w:rPr>
          <w:rFonts w:ascii="GHEA Grapalat" w:hAnsi="GHEA Grapalat"/>
          <w:color w:val="000000"/>
          <w:lang w:val="hy-AM"/>
        </w:rPr>
        <w:t xml:space="preserve"> </w:t>
      </w:r>
      <w:r w:rsidR="007939A4" w:rsidRPr="004278BE">
        <w:rPr>
          <w:rFonts w:ascii="GHEA Grapalat" w:hAnsi="GHEA Grapalat" w:cs="Sylfaen"/>
          <w:color w:val="000000"/>
          <w:lang w:val="hy-AM"/>
        </w:rPr>
        <w:t>օգոստոսի</w:t>
      </w:r>
      <w:r w:rsidR="007939A4" w:rsidRPr="004278BE">
        <w:rPr>
          <w:rFonts w:ascii="GHEA Grapalat" w:hAnsi="GHEA Grapalat"/>
          <w:color w:val="000000"/>
          <w:lang w:val="hy-AM"/>
        </w:rPr>
        <w:t xml:space="preserve"> 15-</w:t>
      </w:r>
      <w:r w:rsidR="007939A4" w:rsidRPr="004278BE">
        <w:rPr>
          <w:rFonts w:ascii="GHEA Grapalat" w:hAnsi="GHEA Grapalat" w:cs="Sylfaen"/>
          <w:color w:val="000000"/>
          <w:lang w:val="hy-AM"/>
        </w:rPr>
        <w:t>ի</w:t>
      </w:r>
      <w:r w:rsidR="00DE1168" w:rsidRPr="004278BE">
        <w:rPr>
          <w:rFonts w:ascii="GHEA Grapalat" w:hAnsi="GHEA Grapalat"/>
          <w:color w:val="000000"/>
          <w:lang w:val="hy-AM"/>
        </w:rPr>
        <w:t xml:space="preserve"> «Հայաստանի Հանրապետության առողջապահության նախարարության «Դատաբժշկական գիտագործնական կենտրոն» պետական հիմնարկը վերակազմակերպելու մասին» N 1242-Ն որոշման</w:t>
      </w:r>
      <w:r w:rsidRPr="004278BE">
        <w:rPr>
          <w:rFonts w:ascii="GHEA Grapalat" w:hAnsi="GHEA Grapalat"/>
          <w:color w:val="000000"/>
          <w:lang w:val="hy-AM"/>
        </w:rPr>
        <w:t xml:space="preserve"> 2-րդ կետում`</w:t>
      </w:r>
    </w:p>
    <w:p w:rsidR="002C7EC9" w:rsidRPr="004278BE" w:rsidRDefault="002C7EC9" w:rsidP="003974BA">
      <w:pPr>
        <w:pStyle w:val="ListParagraph"/>
        <w:numPr>
          <w:ilvl w:val="0"/>
          <w:numId w:val="18"/>
        </w:numPr>
        <w:shd w:val="clear" w:color="auto" w:fill="FFFFFF"/>
        <w:tabs>
          <w:tab w:val="left" w:pos="1276"/>
        </w:tabs>
        <w:spacing w:after="0" w:line="360" w:lineRule="auto"/>
        <w:ind w:hanging="87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4278B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«</w:t>
      </w:r>
      <w:r w:rsidR="007939A4" w:rsidRPr="004278B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ա</w:t>
      </w:r>
      <w:r w:rsidRPr="004278B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»</w:t>
      </w:r>
      <w:r w:rsidR="007939A4" w:rsidRPr="004278B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ենթակետ</w:t>
      </w:r>
      <w:r w:rsidR="00E6179E" w:rsidRPr="004278B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ը</w:t>
      </w:r>
      <w:r w:rsidR="00C64FCB" w:rsidRPr="004278B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7939A4" w:rsidRPr="004278B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շարադրել</w:t>
      </w:r>
      <w:r w:rsidR="008806F6" w:rsidRPr="004278B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C64FCB" w:rsidRPr="004278B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հետևյա</w:t>
      </w:r>
      <w:r w:rsidRPr="004278B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լ</w:t>
      </w:r>
      <w:r w:rsidR="007939A4" w:rsidRPr="004278B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DE1168" w:rsidRPr="004278B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խմբագրությամբ.</w:t>
      </w:r>
    </w:p>
    <w:p w:rsidR="007939A4" w:rsidRPr="004278BE" w:rsidRDefault="002C7EC9" w:rsidP="003974BA">
      <w:pPr>
        <w:shd w:val="clear" w:color="auto" w:fill="FFFFFF"/>
        <w:spacing w:line="360" w:lineRule="auto"/>
        <w:ind w:firstLine="993"/>
        <w:jc w:val="both"/>
        <w:rPr>
          <w:rFonts w:ascii="GHEA Grapalat" w:hAnsi="GHEA Grapalat"/>
          <w:color w:val="000000"/>
          <w:lang w:val="hy-AM"/>
        </w:rPr>
      </w:pPr>
      <w:r w:rsidRPr="004278BE">
        <w:rPr>
          <w:rFonts w:ascii="GHEA Grapalat" w:hAnsi="GHEA Grapalat"/>
          <w:color w:val="000000"/>
          <w:lang w:val="hy-AM"/>
        </w:rPr>
        <w:t>«</w:t>
      </w:r>
      <w:r w:rsidR="007939A4" w:rsidRPr="004278BE">
        <w:rPr>
          <w:rFonts w:ascii="GHEA Grapalat" w:hAnsi="GHEA Grapalat"/>
          <w:color w:val="000000"/>
          <w:lang w:val="hy-AM"/>
        </w:rPr>
        <w:t>ա) «Դատաբժշկական գիտագործնական կենտրոն» պետական ոչ առևտրային կազմակերպության հիմնական գործունեության առարկան և նպատակներն են` կենդանի անձանց, դիակների, մարդու օրգանիզմի կենսաբանական ծագման նմուշների և հետքերի, բժշ</w:t>
      </w:r>
      <w:r w:rsidR="008938BB">
        <w:rPr>
          <w:rFonts w:ascii="GHEA Grapalat" w:hAnsi="GHEA Grapalat"/>
          <w:color w:val="000000"/>
          <w:lang w:val="hy-AM"/>
        </w:rPr>
        <w:t>կական փաստաթղթերի, դատաբժշկական</w:t>
      </w:r>
      <w:r w:rsidR="008938BB" w:rsidRPr="000C3FB0">
        <w:rPr>
          <w:rFonts w:ascii="GHEA Grapalat" w:hAnsi="GHEA Grapalat"/>
          <w:color w:val="000000"/>
          <w:lang w:val="hy-AM"/>
        </w:rPr>
        <w:t xml:space="preserve">, </w:t>
      </w:r>
      <w:r w:rsidR="007939A4" w:rsidRPr="004278BE">
        <w:rPr>
          <w:rFonts w:ascii="GHEA Grapalat" w:hAnsi="GHEA Grapalat"/>
          <w:color w:val="000000"/>
          <w:lang w:val="hy-AM"/>
        </w:rPr>
        <w:t>դատահյուսվածքաբանական, դատագենետիկական, դատակենսաբանական, դատակենսաքիմիական, դատաբջջաբանական, դատաքիմիական, բժշկաքրեագիտական, հանձնաժողովային, համալիր,</w:t>
      </w:r>
      <w:r w:rsidR="003974BA" w:rsidRPr="004278BE">
        <w:rPr>
          <w:rFonts w:ascii="GHEA Grapalat" w:hAnsi="GHEA Grapalat"/>
          <w:color w:val="000000"/>
          <w:lang w:val="hy-AM"/>
        </w:rPr>
        <w:t xml:space="preserve"> </w:t>
      </w:r>
      <w:r w:rsidR="007939A4" w:rsidRPr="004278BE">
        <w:rPr>
          <w:rFonts w:ascii="GHEA Grapalat" w:hAnsi="GHEA Grapalat"/>
          <w:color w:val="000000"/>
          <w:lang w:val="hy-AM"/>
        </w:rPr>
        <w:t>կրկնակի և լրացուցիչ փորձաքննությունների իրականացումը, բժշկության բնագավառում գիտական և գիտատեխնիկական գործունեության իրականացումը` «Գիտական և գիտատեխնիկական գործունեության մասին» Հայաստանի Հանրապետության օրենքի պահանջներին համապատասխան</w:t>
      </w:r>
      <w:r w:rsidRPr="004278BE">
        <w:rPr>
          <w:rFonts w:ascii="GHEA Grapalat" w:hAnsi="GHEA Grapalat"/>
          <w:color w:val="000000"/>
          <w:lang w:val="hy-AM"/>
        </w:rPr>
        <w:t xml:space="preserve">, </w:t>
      </w:r>
    </w:p>
    <w:p w:rsidR="00E6179E" w:rsidRPr="004278BE" w:rsidRDefault="003974BA" w:rsidP="003974BA">
      <w:pPr>
        <w:shd w:val="clear" w:color="auto" w:fill="FFFFFF"/>
        <w:tabs>
          <w:tab w:val="left" w:pos="1276"/>
        </w:tabs>
        <w:spacing w:line="360" w:lineRule="auto"/>
        <w:ind w:firstLine="993"/>
        <w:jc w:val="both"/>
        <w:rPr>
          <w:rFonts w:ascii="GHEA Grapalat" w:hAnsi="GHEA Grapalat"/>
          <w:color w:val="000000"/>
          <w:lang w:val="hy-AM"/>
        </w:rPr>
      </w:pPr>
      <w:r w:rsidRPr="004278BE">
        <w:rPr>
          <w:rFonts w:ascii="GHEA Grapalat" w:hAnsi="GHEA Grapalat"/>
          <w:color w:val="000000"/>
          <w:lang w:val="hy-AM"/>
        </w:rPr>
        <w:t>2</w:t>
      </w:r>
      <w:r w:rsidR="002C7EC9" w:rsidRPr="004278BE">
        <w:rPr>
          <w:rFonts w:ascii="GHEA Grapalat" w:hAnsi="GHEA Grapalat"/>
          <w:color w:val="000000"/>
          <w:lang w:val="hy-AM"/>
        </w:rPr>
        <w:t>)</w:t>
      </w:r>
      <w:r w:rsidR="007B7E29" w:rsidRPr="004278BE">
        <w:rPr>
          <w:rFonts w:ascii="GHEA Grapalat" w:hAnsi="GHEA Grapalat"/>
          <w:color w:val="000000"/>
          <w:lang w:val="hy-AM"/>
        </w:rPr>
        <w:t xml:space="preserve"> </w:t>
      </w:r>
      <w:r w:rsidR="003904F7" w:rsidRPr="004278BE">
        <w:rPr>
          <w:rFonts w:ascii="GHEA Grapalat" w:hAnsi="GHEA Grapalat"/>
          <w:color w:val="000000"/>
          <w:lang w:val="hy-AM"/>
        </w:rPr>
        <w:t>«բ» ենթակետ</w:t>
      </w:r>
      <w:r w:rsidR="002C7EC9" w:rsidRPr="004278BE">
        <w:rPr>
          <w:rFonts w:ascii="GHEA Grapalat" w:hAnsi="GHEA Grapalat"/>
          <w:color w:val="000000"/>
          <w:lang w:val="hy-AM"/>
        </w:rPr>
        <w:t>ի</w:t>
      </w:r>
      <w:r w:rsidR="008504FD" w:rsidRPr="004278BE">
        <w:rPr>
          <w:rFonts w:ascii="GHEA Grapalat" w:hAnsi="GHEA Grapalat"/>
          <w:color w:val="000000"/>
          <w:lang w:val="hy-AM"/>
        </w:rPr>
        <w:t xml:space="preserve"> 6-</w:t>
      </w:r>
      <w:r w:rsidR="00EE731D" w:rsidRPr="004278BE">
        <w:rPr>
          <w:rFonts w:ascii="GHEA Grapalat" w:hAnsi="GHEA Grapalat"/>
          <w:color w:val="000000"/>
          <w:lang w:val="hy-AM"/>
        </w:rPr>
        <w:t xml:space="preserve">րդ պարբերությունից հետո լրացնել </w:t>
      </w:r>
      <w:r w:rsidR="002C7EC9" w:rsidRPr="004278BE">
        <w:rPr>
          <w:rFonts w:ascii="GHEA Grapalat" w:hAnsi="GHEA Grapalat"/>
          <w:color w:val="000000"/>
          <w:lang w:val="hy-AM"/>
        </w:rPr>
        <w:t xml:space="preserve">նոր պարբերություն </w:t>
      </w:r>
      <w:r w:rsidR="008504FD" w:rsidRPr="004278BE">
        <w:rPr>
          <w:rFonts w:ascii="GHEA Grapalat" w:hAnsi="GHEA Grapalat"/>
          <w:color w:val="000000"/>
          <w:lang w:val="hy-AM"/>
        </w:rPr>
        <w:t xml:space="preserve">հետևյալ բովանդակությամբ.  </w:t>
      </w:r>
      <w:r w:rsidR="001E7E0C" w:rsidRPr="004278BE">
        <w:rPr>
          <w:rFonts w:ascii="GHEA Grapalat" w:hAnsi="GHEA Grapalat"/>
          <w:color w:val="000000"/>
          <w:lang w:val="hy-AM"/>
        </w:rPr>
        <w:t xml:space="preserve"> </w:t>
      </w:r>
    </w:p>
    <w:p w:rsidR="00FE0603" w:rsidRPr="007253E1" w:rsidRDefault="00010CAE" w:rsidP="00FE0603">
      <w:pPr>
        <w:shd w:val="clear" w:color="auto" w:fill="FFFFFF"/>
        <w:spacing w:line="360" w:lineRule="auto"/>
        <w:ind w:firstLine="993"/>
        <w:jc w:val="both"/>
        <w:rPr>
          <w:rFonts w:ascii="GHEA Grapalat" w:hAnsi="GHEA Grapalat"/>
          <w:color w:val="000000"/>
          <w:lang w:val="hy-AM"/>
        </w:rPr>
      </w:pPr>
      <w:r w:rsidRPr="004278BE">
        <w:rPr>
          <w:rFonts w:ascii="GHEA Grapalat" w:hAnsi="GHEA Grapalat"/>
          <w:color w:val="000000"/>
          <w:lang w:val="hy-AM"/>
        </w:rPr>
        <w:lastRenderedPageBreak/>
        <w:t>«</w:t>
      </w:r>
      <w:r w:rsidR="007E3E3C" w:rsidRPr="004278BE">
        <w:rPr>
          <w:rFonts w:ascii="GHEA Grapalat" w:hAnsi="GHEA Grapalat"/>
          <w:color w:val="000000"/>
          <w:lang w:val="hy-AM"/>
        </w:rPr>
        <w:t xml:space="preserve">քաղաքացիական և վարչական գործերով </w:t>
      </w:r>
      <w:r w:rsidRPr="004278BE">
        <w:rPr>
          <w:rFonts w:ascii="GHEA Grapalat" w:hAnsi="GHEA Grapalat"/>
          <w:color w:val="000000"/>
          <w:lang w:val="hy-AM"/>
        </w:rPr>
        <w:t>հանձնաժողով</w:t>
      </w:r>
      <w:r w:rsidR="007E3E3C" w:rsidRPr="004278BE">
        <w:rPr>
          <w:rFonts w:ascii="GHEA Grapalat" w:hAnsi="GHEA Grapalat"/>
          <w:color w:val="000000"/>
          <w:lang w:val="hy-AM"/>
        </w:rPr>
        <w:t xml:space="preserve">ային </w:t>
      </w:r>
      <w:r w:rsidRPr="004278BE">
        <w:rPr>
          <w:rFonts w:ascii="GHEA Grapalat" w:hAnsi="GHEA Grapalat"/>
          <w:color w:val="000000"/>
          <w:lang w:val="hy-AM"/>
        </w:rPr>
        <w:t>փորձաքննություն, համալիր փորձաքննություն</w:t>
      </w:r>
      <w:r w:rsidR="001C108D" w:rsidRPr="004278BE">
        <w:rPr>
          <w:rFonts w:ascii="GHEA Grapalat" w:hAnsi="GHEA Grapalat"/>
          <w:color w:val="000000"/>
          <w:lang w:val="hy-AM"/>
        </w:rPr>
        <w:t>,</w:t>
      </w:r>
      <w:r w:rsidR="006D1231" w:rsidRPr="004278BE">
        <w:rPr>
          <w:rFonts w:ascii="GHEA Grapalat" w:hAnsi="GHEA Grapalat"/>
          <w:color w:val="000000"/>
          <w:lang w:val="hy-AM"/>
        </w:rPr>
        <w:t xml:space="preserve"> </w:t>
      </w:r>
      <w:r w:rsidRPr="004278BE">
        <w:rPr>
          <w:rFonts w:ascii="GHEA Grapalat" w:hAnsi="GHEA Grapalat"/>
          <w:color w:val="000000"/>
          <w:lang w:val="hy-AM"/>
        </w:rPr>
        <w:t>կենդանի անձանց փորձաքննությու</w:t>
      </w:r>
      <w:r w:rsidR="007E3E3C" w:rsidRPr="004278BE">
        <w:rPr>
          <w:rFonts w:ascii="GHEA Grapalat" w:hAnsi="GHEA Grapalat"/>
          <w:color w:val="000000"/>
          <w:lang w:val="hy-AM"/>
        </w:rPr>
        <w:t>ն</w:t>
      </w:r>
      <w:r w:rsidR="006D1231" w:rsidRPr="004278BE">
        <w:rPr>
          <w:rFonts w:ascii="GHEA Grapalat" w:hAnsi="GHEA Grapalat"/>
          <w:color w:val="000000"/>
          <w:lang w:val="hy-AM"/>
        </w:rPr>
        <w:t>, դատագենետիկական փորձաքննություն, դատաքիմիական փորձաքննություն</w:t>
      </w:r>
      <w:r w:rsidRPr="004278BE">
        <w:rPr>
          <w:rFonts w:ascii="GHEA Grapalat" w:hAnsi="GHEA Grapalat"/>
          <w:color w:val="000000"/>
          <w:lang w:val="hy-AM"/>
        </w:rPr>
        <w:t>:</w:t>
      </w:r>
      <w:r w:rsidR="00FE0603" w:rsidRPr="007253E1">
        <w:rPr>
          <w:rFonts w:ascii="GHEA Grapalat" w:hAnsi="GHEA Grapalat"/>
          <w:color w:val="000000"/>
          <w:lang w:val="hy-AM"/>
        </w:rPr>
        <w:t>»:</w:t>
      </w:r>
    </w:p>
    <w:p w:rsidR="003904F7" w:rsidRPr="004278BE" w:rsidRDefault="008806F6" w:rsidP="00FE0603">
      <w:pPr>
        <w:shd w:val="clear" w:color="auto" w:fill="FFFFFF"/>
        <w:spacing w:line="360" w:lineRule="auto"/>
        <w:ind w:firstLine="993"/>
        <w:jc w:val="both"/>
        <w:rPr>
          <w:rFonts w:ascii="GHEA Grapalat" w:hAnsi="GHEA Grapalat"/>
          <w:color w:val="000000"/>
          <w:lang w:val="hy-AM"/>
        </w:rPr>
      </w:pPr>
      <w:r w:rsidRPr="004278BE">
        <w:rPr>
          <w:rFonts w:ascii="GHEA Grapalat" w:hAnsi="GHEA Grapalat"/>
          <w:color w:val="000000"/>
          <w:lang w:val="hy-AM"/>
        </w:rPr>
        <w:t>2</w:t>
      </w:r>
      <w:r w:rsidR="003904F7" w:rsidRPr="004278BE">
        <w:rPr>
          <w:rFonts w:ascii="GHEA Grapalat" w:hAnsi="GHEA Grapalat"/>
          <w:color w:val="000000"/>
          <w:lang w:val="hy-AM"/>
        </w:rPr>
        <w:t xml:space="preserve">. Հայաստանի Հանրապետության առողջապահության նախարարին` սույն որոշումն ուժի մեջ մտնելուց հետո մեկամսյա ժամկետում ապահովել «Դատաբժշկական գիտագործնական կենտրոն» պետական ոչ առևտրային կազմակերպության կանոնադրության մեջ սույն որոշումից բխող փոփոխությունների կատարումը և կատարված փոփոխությունների` </w:t>
      </w:r>
      <w:r w:rsidR="00D2189E" w:rsidRPr="004278BE">
        <w:rPr>
          <w:rFonts w:ascii="GHEA Grapalat" w:hAnsi="GHEA Grapalat"/>
          <w:color w:val="000000"/>
          <w:lang w:val="hy-AM"/>
        </w:rPr>
        <w:t xml:space="preserve"> </w:t>
      </w:r>
      <w:r w:rsidR="000C3FB0" w:rsidRPr="000C3FB0">
        <w:rPr>
          <w:rFonts w:ascii="GHEA Grapalat" w:hAnsi="GHEA Grapalat"/>
          <w:color w:val="000000"/>
          <w:lang w:val="hy-AM"/>
        </w:rPr>
        <w:t>օրենքով</w:t>
      </w:r>
      <w:r w:rsidR="003904F7" w:rsidRPr="004278BE">
        <w:rPr>
          <w:rFonts w:ascii="GHEA Grapalat" w:hAnsi="GHEA Grapalat"/>
          <w:color w:val="000000"/>
          <w:lang w:val="hy-AM"/>
        </w:rPr>
        <w:t xml:space="preserve"> սահմանված կարգով պետական գրանցումը:</w:t>
      </w:r>
    </w:p>
    <w:p w:rsidR="00F96363" w:rsidRPr="004278BE" w:rsidRDefault="008806F6" w:rsidP="003974BA">
      <w:pPr>
        <w:shd w:val="clear" w:color="auto" w:fill="FFFFFF"/>
        <w:spacing w:line="360" w:lineRule="auto"/>
        <w:ind w:left="57" w:firstLine="993"/>
        <w:jc w:val="both"/>
        <w:rPr>
          <w:rFonts w:ascii="GHEA Grapalat" w:hAnsi="GHEA Grapalat" w:cs="Sylfaen"/>
          <w:lang w:val="hy-AM"/>
        </w:rPr>
      </w:pPr>
      <w:r w:rsidRPr="004278BE">
        <w:rPr>
          <w:rFonts w:ascii="GHEA Grapalat" w:hAnsi="GHEA Grapalat" w:cs="Sylfaen"/>
          <w:lang w:val="hy-AM"/>
        </w:rPr>
        <w:t>3</w:t>
      </w:r>
      <w:r w:rsidR="000E069C" w:rsidRPr="004278BE">
        <w:rPr>
          <w:rFonts w:ascii="GHEA Grapalat" w:hAnsi="GHEA Grapalat" w:cs="Sylfaen"/>
          <w:lang w:val="hy-AM"/>
        </w:rPr>
        <w:t>. Սույն որոշումն ուժի մեջ է մտնում պաշտոնական հրապարակմանը հաջորդող օրվանից:</w:t>
      </w:r>
    </w:p>
    <w:p w:rsidR="00A51D9B" w:rsidRPr="004278BE" w:rsidRDefault="00A51D9B" w:rsidP="003974BA">
      <w:pPr>
        <w:shd w:val="clear" w:color="auto" w:fill="FFFFFF"/>
        <w:spacing w:line="360" w:lineRule="auto"/>
        <w:ind w:left="57" w:firstLine="993"/>
        <w:jc w:val="both"/>
        <w:rPr>
          <w:rFonts w:ascii="GHEA Grapalat" w:hAnsi="GHEA Grapalat" w:cs="Sylfaen"/>
          <w:lang w:val="hy-AM"/>
        </w:rPr>
      </w:pPr>
    </w:p>
    <w:p w:rsidR="00A51D9B" w:rsidRPr="004278BE" w:rsidRDefault="00A51D9B" w:rsidP="003974BA">
      <w:pPr>
        <w:shd w:val="clear" w:color="auto" w:fill="FFFFFF"/>
        <w:spacing w:line="360" w:lineRule="auto"/>
        <w:ind w:left="57" w:firstLine="993"/>
        <w:jc w:val="both"/>
        <w:rPr>
          <w:rFonts w:ascii="GHEA Grapalat" w:hAnsi="GHEA Grapalat" w:cs="Sylfaen"/>
          <w:lang w:val="hy-AM"/>
        </w:rPr>
      </w:pPr>
    </w:p>
    <w:p w:rsidR="00A51D9B" w:rsidRPr="004278BE" w:rsidRDefault="00A51D9B" w:rsidP="003974BA">
      <w:pPr>
        <w:shd w:val="clear" w:color="auto" w:fill="FFFFFF"/>
        <w:spacing w:line="360" w:lineRule="auto"/>
        <w:ind w:left="57" w:firstLine="993"/>
        <w:jc w:val="both"/>
        <w:rPr>
          <w:rFonts w:ascii="GHEA Grapalat" w:hAnsi="GHEA Grapalat" w:cs="Sylfaen"/>
          <w:b/>
          <w:lang w:val="hy-AM"/>
        </w:rPr>
      </w:pPr>
    </w:p>
    <w:p w:rsidR="00A51D9B" w:rsidRPr="004278BE" w:rsidRDefault="00A51D9B" w:rsidP="003974BA">
      <w:pPr>
        <w:shd w:val="clear" w:color="auto" w:fill="FFFFFF"/>
        <w:spacing w:line="360" w:lineRule="auto"/>
        <w:ind w:left="57" w:firstLine="993"/>
        <w:jc w:val="both"/>
        <w:rPr>
          <w:rFonts w:ascii="GHEA Grapalat" w:hAnsi="GHEA Grapalat" w:cs="Sylfaen"/>
          <w:b/>
          <w:lang w:val="hy-AM"/>
        </w:rPr>
      </w:pPr>
    </w:p>
    <w:p w:rsidR="00A51D9B" w:rsidRPr="004278BE" w:rsidRDefault="00A51D9B" w:rsidP="003974BA">
      <w:pPr>
        <w:shd w:val="clear" w:color="auto" w:fill="FFFFFF"/>
        <w:spacing w:line="360" w:lineRule="auto"/>
        <w:ind w:left="57" w:firstLine="993"/>
        <w:jc w:val="both"/>
        <w:rPr>
          <w:rFonts w:ascii="GHEA Grapalat" w:hAnsi="GHEA Grapalat" w:cs="Sylfaen"/>
          <w:b/>
          <w:lang w:val="hy-AM"/>
        </w:rPr>
      </w:pPr>
    </w:p>
    <w:p w:rsidR="00A51D9B" w:rsidRPr="004278BE" w:rsidRDefault="00A51D9B" w:rsidP="003974BA">
      <w:pPr>
        <w:shd w:val="clear" w:color="auto" w:fill="FFFFFF"/>
        <w:spacing w:line="360" w:lineRule="auto"/>
        <w:ind w:left="57" w:firstLine="993"/>
        <w:jc w:val="both"/>
        <w:rPr>
          <w:rFonts w:ascii="GHEA Grapalat" w:hAnsi="GHEA Grapalat" w:cs="Sylfaen"/>
          <w:b/>
          <w:lang w:val="hy-AM"/>
        </w:rPr>
      </w:pPr>
    </w:p>
    <w:p w:rsidR="003904F7" w:rsidRPr="004278BE" w:rsidRDefault="003904F7" w:rsidP="003974BA">
      <w:pPr>
        <w:shd w:val="clear" w:color="auto" w:fill="FFFFFF"/>
        <w:spacing w:line="360" w:lineRule="auto"/>
        <w:ind w:left="57" w:firstLine="993"/>
        <w:jc w:val="center"/>
        <w:rPr>
          <w:rFonts w:ascii="GHEA Grapalat" w:hAnsi="GHEA Grapalat" w:cs="Sylfaen"/>
          <w:b/>
          <w:lang w:val="hy-AM"/>
        </w:rPr>
      </w:pPr>
    </w:p>
    <w:p w:rsidR="003904F7" w:rsidRPr="004278BE" w:rsidRDefault="003904F7" w:rsidP="003974BA">
      <w:pPr>
        <w:shd w:val="clear" w:color="auto" w:fill="FFFFFF"/>
        <w:spacing w:line="360" w:lineRule="auto"/>
        <w:ind w:left="57" w:firstLine="993"/>
        <w:jc w:val="center"/>
        <w:rPr>
          <w:rFonts w:ascii="GHEA Grapalat" w:hAnsi="GHEA Grapalat" w:cs="Sylfaen"/>
          <w:b/>
          <w:lang w:val="hy-AM"/>
        </w:rPr>
      </w:pPr>
    </w:p>
    <w:p w:rsidR="003904F7" w:rsidRPr="004278BE" w:rsidRDefault="003904F7" w:rsidP="003974BA">
      <w:pPr>
        <w:shd w:val="clear" w:color="auto" w:fill="FFFFFF"/>
        <w:spacing w:line="360" w:lineRule="auto"/>
        <w:ind w:left="57" w:firstLine="993"/>
        <w:jc w:val="center"/>
        <w:rPr>
          <w:rFonts w:ascii="GHEA Grapalat" w:hAnsi="GHEA Grapalat" w:cs="Sylfaen"/>
          <w:b/>
          <w:lang w:val="hy-AM"/>
        </w:rPr>
      </w:pPr>
    </w:p>
    <w:p w:rsidR="003904F7" w:rsidRPr="004278BE" w:rsidRDefault="003904F7" w:rsidP="003974BA">
      <w:pPr>
        <w:shd w:val="clear" w:color="auto" w:fill="FFFFFF"/>
        <w:spacing w:line="360" w:lineRule="auto"/>
        <w:ind w:left="57" w:firstLine="993"/>
        <w:jc w:val="center"/>
        <w:rPr>
          <w:rFonts w:ascii="GHEA Grapalat" w:hAnsi="GHEA Grapalat" w:cs="Sylfaen"/>
          <w:b/>
          <w:lang w:val="hy-AM"/>
        </w:rPr>
      </w:pPr>
    </w:p>
    <w:p w:rsidR="003904F7" w:rsidRPr="004278BE" w:rsidRDefault="003904F7" w:rsidP="003974BA">
      <w:pPr>
        <w:shd w:val="clear" w:color="auto" w:fill="FFFFFF"/>
        <w:spacing w:line="360" w:lineRule="auto"/>
        <w:ind w:left="57" w:firstLine="993"/>
        <w:jc w:val="center"/>
        <w:rPr>
          <w:rFonts w:ascii="GHEA Grapalat" w:hAnsi="GHEA Grapalat" w:cs="Sylfaen"/>
          <w:b/>
          <w:lang w:val="hy-AM"/>
        </w:rPr>
      </w:pPr>
    </w:p>
    <w:p w:rsidR="003904F7" w:rsidRPr="004278BE" w:rsidRDefault="003904F7" w:rsidP="003974BA">
      <w:pPr>
        <w:shd w:val="clear" w:color="auto" w:fill="FFFFFF"/>
        <w:spacing w:line="360" w:lineRule="auto"/>
        <w:ind w:left="57" w:firstLine="993"/>
        <w:jc w:val="center"/>
        <w:rPr>
          <w:rFonts w:ascii="GHEA Grapalat" w:hAnsi="GHEA Grapalat" w:cs="Sylfaen"/>
          <w:b/>
          <w:lang w:val="hy-AM"/>
        </w:rPr>
      </w:pPr>
    </w:p>
    <w:p w:rsidR="003904F7" w:rsidRPr="004278BE" w:rsidRDefault="003904F7" w:rsidP="003974BA">
      <w:pPr>
        <w:shd w:val="clear" w:color="auto" w:fill="FFFFFF"/>
        <w:spacing w:line="360" w:lineRule="auto"/>
        <w:ind w:left="57" w:firstLine="993"/>
        <w:jc w:val="center"/>
        <w:rPr>
          <w:rFonts w:ascii="GHEA Grapalat" w:hAnsi="GHEA Grapalat" w:cs="Sylfaen"/>
          <w:b/>
          <w:lang w:val="hy-AM"/>
        </w:rPr>
      </w:pPr>
    </w:p>
    <w:p w:rsidR="003904F7" w:rsidRPr="004278BE" w:rsidRDefault="003904F7" w:rsidP="003974BA">
      <w:pPr>
        <w:shd w:val="clear" w:color="auto" w:fill="FFFFFF"/>
        <w:spacing w:line="360" w:lineRule="auto"/>
        <w:ind w:left="57" w:firstLine="993"/>
        <w:jc w:val="center"/>
        <w:rPr>
          <w:rFonts w:ascii="GHEA Grapalat" w:hAnsi="GHEA Grapalat" w:cs="Sylfaen"/>
          <w:b/>
          <w:lang w:val="hy-AM"/>
        </w:rPr>
      </w:pPr>
    </w:p>
    <w:p w:rsidR="00A15970" w:rsidRPr="004278BE" w:rsidRDefault="00A15970" w:rsidP="003974BA">
      <w:pPr>
        <w:shd w:val="clear" w:color="auto" w:fill="FFFFFF"/>
        <w:spacing w:line="360" w:lineRule="auto"/>
        <w:ind w:firstLine="993"/>
        <w:rPr>
          <w:rFonts w:ascii="GHEA Grapalat" w:hAnsi="GHEA Grapalat" w:cs="Sylfaen"/>
          <w:b/>
          <w:lang w:val="hy-AM"/>
        </w:rPr>
      </w:pPr>
    </w:p>
    <w:p w:rsidR="00C64FCB" w:rsidRPr="004278BE" w:rsidRDefault="00C64FCB" w:rsidP="003974BA">
      <w:pPr>
        <w:shd w:val="clear" w:color="auto" w:fill="FFFFFF"/>
        <w:spacing w:line="360" w:lineRule="auto"/>
        <w:ind w:firstLine="993"/>
        <w:rPr>
          <w:rFonts w:ascii="GHEA Grapalat" w:hAnsi="GHEA Grapalat" w:cs="Sylfaen"/>
          <w:b/>
          <w:lang w:val="hy-AM"/>
        </w:rPr>
      </w:pPr>
    </w:p>
    <w:p w:rsidR="00025F2E" w:rsidRPr="007253E1" w:rsidRDefault="00025F2E" w:rsidP="003974BA">
      <w:pPr>
        <w:shd w:val="clear" w:color="auto" w:fill="FFFFFF"/>
        <w:spacing w:line="360" w:lineRule="auto"/>
        <w:ind w:left="57" w:firstLine="993"/>
        <w:jc w:val="center"/>
        <w:rPr>
          <w:rFonts w:ascii="GHEA Grapalat" w:hAnsi="GHEA Grapalat" w:cs="Sylfaen"/>
          <w:b/>
          <w:lang w:val="hy-AM"/>
        </w:rPr>
      </w:pPr>
    </w:p>
    <w:p w:rsidR="00692726" w:rsidRPr="007253E1" w:rsidRDefault="00692726" w:rsidP="003974BA">
      <w:pPr>
        <w:shd w:val="clear" w:color="auto" w:fill="FFFFFF"/>
        <w:spacing w:line="360" w:lineRule="auto"/>
        <w:ind w:left="57" w:firstLine="993"/>
        <w:jc w:val="center"/>
        <w:rPr>
          <w:rFonts w:ascii="GHEA Grapalat" w:hAnsi="GHEA Grapalat" w:cs="Sylfaen"/>
          <w:b/>
          <w:lang w:val="hy-AM"/>
        </w:rPr>
      </w:pPr>
    </w:p>
    <w:p w:rsidR="00692726" w:rsidRPr="007253E1" w:rsidRDefault="00692726" w:rsidP="003974BA">
      <w:pPr>
        <w:shd w:val="clear" w:color="auto" w:fill="FFFFFF"/>
        <w:spacing w:line="360" w:lineRule="auto"/>
        <w:ind w:left="57" w:firstLine="993"/>
        <w:jc w:val="center"/>
        <w:rPr>
          <w:rFonts w:ascii="GHEA Grapalat" w:hAnsi="GHEA Grapalat" w:cs="Sylfaen"/>
          <w:b/>
          <w:lang w:val="hy-AM"/>
        </w:rPr>
      </w:pPr>
    </w:p>
    <w:p w:rsidR="00692726" w:rsidRPr="007253E1" w:rsidRDefault="00692726" w:rsidP="003974BA">
      <w:pPr>
        <w:shd w:val="clear" w:color="auto" w:fill="FFFFFF"/>
        <w:spacing w:line="360" w:lineRule="auto"/>
        <w:ind w:left="57" w:firstLine="993"/>
        <w:jc w:val="center"/>
        <w:rPr>
          <w:rFonts w:ascii="GHEA Grapalat" w:hAnsi="GHEA Grapalat" w:cs="Sylfaen"/>
          <w:b/>
          <w:lang w:val="hy-AM"/>
        </w:rPr>
      </w:pPr>
    </w:p>
    <w:p w:rsidR="00692726" w:rsidRPr="007253E1" w:rsidRDefault="00692726" w:rsidP="003974BA">
      <w:pPr>
        <w:shd w:val="clear" w:color="auto" w:fill="FFFFFF"/>
        <w:spacing w:line="360" w:lineRule="auto"/>
        <w:ind w:left="57" w:firstLine="993"/>
        <w:jc w:val="center"/>
        <w:rPr>
          <w:rFonts w:ascii="GHEA Grapalat" w:hAnsi="GHEA Grapalat" w:cs="Sylfaen"/>
          <w:b/>
          <w:lang w:val="hy-AM"/>
        </w:rPr>
      </w:pPr>
    </w:p>
    <w:p w:rsidR="00692726" w:rsidRPr="007253E1" w:rsidRDefault="00692726" w:rsidP="003974BA">
      <w:pPr>
        <w:shd w:val="clear" w:color="auto" w:fill="FFFFFF"/>
        <w:spacing w:line="360" w:lineRule="auto"/>
        <w:ind w:left="57" w:firstLine="993"/>
        <w:jc w:val="center"/>
        <w:rPr>
          <w:rFonts w:ascii="GHEA Grapalat" w:hAnsi="GHEA Grapalat" w:cs="Sylfaen"/>
          <w:b/>
          <w:lang w:val="hy-AM"/>
        </w:rPr>
      </w:pPr>
    </w:p>
    <w:p w:rsidR="003974BA" w:rsidRPr="004278BE" w:rsidRDefault="003974BA" w:rsidP="003974BA">
      <w:pPr>
        <w:shd w:val="clear" w:color="auto" w:fill="FFFFFF"/>
        <w:spacing w:line="360" w:lineRule="auto"/>
        <w:ind w:left="57" w:firstLine="993"/>
        <w:jc w:val="center"/>
        <w:rPr>
          <w:rFonts w:ascii="GHEA Grapalat" w:hAnsi="GHEA Grapalat" w:cs="Sylfaen"/>
          <w:b/>
          <w:lang w:val="hy-AM"/>
        </w:rPr>
      </w:pPr>
    </w:p>
    <w:p w:rsidR="00A51D9B" w:rsidRPr="004278BE" w:rsidRDefault="00A51D9B" w:rsidP="003974BA">
      <w:pPr>
        <w:shd w:val="clear" w:color="auto" w:fill="FFFFFF"/>
        <w:spacing w:line="360" w:lineRule="auto"/>
        <w:ind w:left="57" w:firstLine="993"/>
        <w:jc w:val="center"/>
        <w:rPr>
          <w:rFonts w:ascii="GHEA Grapalat" w:hAnsi="GHEA Grapalat"/>
          <w:b/>
          <w:lang w:val="hy-AM"/>
        </w:rPr>
      </w:pPr>
      <w:r w:rsidRPr="004278BE">
        <w:rPr>
          <w:rFonts w:ascii="GHEA Grapalat" w:hAnsi="GHEA Grapalat" w:cs="Sylfaen"/>
          <w:b/>
          <w:lang w:val="hy-AM"/>
        </w:rPr>
        <w:t>ՀԻՄՆԱՎՈՐՈւՄ</w:t>
      </w:r>
    </w:p>
    <w:p w:rsidR="00A51D9B" w:rsidRPr="004278BE" w:rsidRDefault="00A51D9B" w:rsidP="003974BA">
      <w:pPr>
        <w:shd w:val="clear" w:color="auto" w:fill="FFFFFF"/>
        <w:spacing w:line="360" w:lineRule="auto"/>
        <w:ind w:left="57" w:firstLine="993"/>
        <w:jc w:val="center"/>
        <w:rPr>
          <w:rFonts w:ascii="GHEA Grapalat" w:hAnsi="GHEA Grapalat"/>
          <w:b/>
          <w:lang w:val="hy-AM"/>
        </w:rPr>
      </w:pPr>
    </w:p>
    <w:p w:rsidR="00A51D9B" w:rsidRPr="004278BE" w:rsidRDefault="003974BA" w:rsidP="003974BA">
      <w:pPr>
        <w:shd w:val="clear" w:color="auto" w:fill="FFFFFF"/>
        <w:spacing w:line="360" w:lineRule="auto"/>
        <w:ind w:left="57" w:firstLine="993"/>
        <w:jc w:val="center"/>
        <w:rPr>
          <w:rFonts w:ascii="GHEA Grapalat" w:hAnsi="GHEA Grapalat"/>
          <w:b/>
          <w:lang w:val="hy-AM"/>
        </w:rPr>
      </w:pPr>
      <w:r w:rsidRPr="004278BE">
        <w:rPr>
          <w:rFonts w:ascii="GHEA Grapalat" w:hAnsi="GHEA Grapalat" w:cs="Sylfaen"/>
          <w:b/>
          <w:lang w:val="hy-AM"/>
        </w:rPr>
        <w:t>«</w:t>
      </w:r>
      <w:r w:rsidR="00A51D9B" w:rsidRPr="004278BE">
        <w:rPr>
          <w:rFonts w:ascii="GHEA Grapalat" w:hAnsi="GHEA Grapalat" w:cs="Sylfaen"/>
          <w:b/>
          <w:lang w:val="hy-AM"/>
        </w:rPr>
        <w:t>ՀԱՅԱՍՏԱՆԻ</w:t>
      </w:r>
      <w:r w:rsidR="00A51D9B" w:rsidRPr="004278BE">
        <w:rPr>
          <w:rFonts w:ascii="GHEA Grapalat" w:hAnsi="GHEA Grapalat"/>
          <w:b/>
          <w:lang w:val="hy-AM"/>
        </w:rPr>
        <w:t xml:space="preserve"> </w:t>
      </w:r>
      <w:r w:rsidR="00A51D9B" w:rsidRPr="004278BE">
        <w:rPr>
          <w:rFonts w:ascii="GHEA Grapalat" w:hAnsi="GHEA Grapalat" w:cs="Sylfaen"/>
          <w:b/>
          <w:lang w:val="hy-AM"/>
        </w:rPr>
        <w:t>ՀԱՆՐԱՊԵՏՈՒԹՅԱՆ</w:t>
      </w:r>
      <w:r w:rsidR="00A51D9B" w:rsidRPr="004278BE">
        <w:rPr>
          <w:rFonts w:ascii="GHEA Grapalat" w:hAnsi="GHEA Grapalat"/>
          <w:b/>
          <w:lang w:val="hy-AM"/>
        </w:rPr>
        <w:t xml:space="preserve"> </w:t>
      </w:r>
      <w:r w:rsidR="00A51D9B" w:rsidRPr="004278BE">
        <w:rPr>
          <w:rFonts w:ascii="GHEA Grapalat" w:hAnsi="GHEA Grapalat" w:cs="Sylfaen"/>
          <w:b/>
          <w:lang w:val="hy-AM"/>
        </w:rPr>
        <w:t>ԿԱՌԱՎԱՐՈՒԹՅԱՆ</w:t>
      </w:r>
      <w:r w:rsidR="00A51D9B" w:rsidRPr="004278BE">
        <w:rPr>
          <w:rFonts w:ascii="GHEA Grapalat" w:hAnsi="GHEA Grapalat"/>
          <w:b/>
          <w:lang w:val="hy-AM"/>
        </w:rPr>
        <w:t xml:space="preserve"> 2002 </w:t>
      </w:r>
      <w:r w:rsidR="00A51D9B" w:rsidRPr="004278BE">
        <w:rPr>
          <w:rFonts w:ascii="GHEA Grapalat" w:hAnsi="GHEA Grapalat" w:cs="Sylfaen"/>
          <w:b/>
          <w:lang w:val="hy-AM"/>
        </w:rPr>
        <w:t>ԹՎԱԿԱՆԻ</w:t>
      </w:r>
      <w:r w:rsidR="00A51D9B" w:rsidRPr="004278BE">
        <w:rPr>
          <w:rFonts w:ascii="GHEA Grapalat" w:hAnsi="GHEA Grapalat"/>
          <w:b/>
          <w:lang w:val="hy-AM"/>
        </w:rPr>
        <w:t xml:space="preserve"> </w:t>
      </w:r>
      <w:r w:rsidR="00A51D9B" w:rsidRPr="004278BE">
        <w:rPr>
          <w:rFonts w:ascii="GHEA Grapalat" w:hAnsi="GHEA Grapalat" w:cs="Sylfaen"/>
          <w:b/>
          <w:lang w:val="hy-AM"/>
        </w:rPr>
        <w:t>ՕԳՈՍՏՈՍԻ</w:t>
      </w:r>
      <w:r w:rsidR="00A51D9B" w:rsidRPr="004278BE">
        <w:rPr>
          <w:rFonts w:ascii="GHEA Grapalat" w:hAnsi="GHEA Grapalat"/>
          <w:b/>
          <w:lang w:val="hy-AM"/>
        </w:rPr>
        <w:t xml:space="preserve"> 15-</w:t>
      </w:r>
      <w:r w:rsidR="00A51D9B" w:rsidRPr="004278BE">
        <w:rPr>
          <w:rFonts w:ascii="GHEA Grapalat" w:hAnsi="GHEA Grapalat" w:cs="Sylfaen"/>
          <w:b/>
          <w:lang w:val="hy-AM"/>
        </w:rPr>
        <w:t>Ի</w:t>
      </w:r>
      <w:r w:rsidR="00A51D9B" w:rsidRPr="004278BE">
        <w:rPr>
          <w:rFonts w:ascii="GHEA Grapalat" w:hAnsi="GHEA Grapalat"/>
          <w:b/>
          <w:lang w:val="hy-AM"/>
        </w:rPr>
        <w:t xml:space="preserve"> </w:t>
      </w:r>
      <w:r w:rsidR="00A51D9B" w:rsidRPr="004278BE">
        <w:rPr>
          <w:rFonts w:ascii="GHEA Grapalat" w:hAnsi="GHEA Grapalat" w:cs="Sylfaen"/>
          <w:b/>
          <w:lang w:val="hy-AM"/>
        </w:rPr>
        <w:t>ԹԻՎ</w:t>
      </w:r>
      <w:r w:rsidR="00A51D9B" w:rsidRPr="004278BE">
        <w:rPr>
          <w:rFonts w:ascii="GHEA Grapalat" w:hAnsi="GHEA Grapalat"/>
          <w:b/>
          <w:lang w:val="hy-AM"/>
        </w:rPr>
        <w:t xml:space="preserve"> 1242-</w:t>
      </w:r>
      <w:r w:rsidR="00A51D9B" w:rsidRPr="004278BE">
        <w:rPr>
          <w:rFonts w:ascii="GHEA Grapalat" w:hAnsi="GHEA Grapalat" w:cs="Sylfaen"/>
          <w:b/>
          <w:lang w:val="hy-AM"/>
        </w:rPr>
        <w:t>Ն</w:t>
      </w:r>
      <w:r w:rsidR="00A51D9B" w:rsidRPr="004278BE">
        <w:rPr>
          <w:rFonts w:ascii="GHEA Grapalat" w:hAnsi="GHEA Grapalat"/>
          <w:b/>
          <w:lang w:val="hy-AM"/>
        </w:rPr>
        <w:t xml:space="preserve"> </w:t>
      </w:r>
      <w:r w:rsidR="00A51D9B" w:rsidRPr="004278BE">
        <w:rPr>
          <w:rFonts w:ascii="GHEA Grapalat" w:hAnsi="GHEA Grapalat" w:cs="Sylfaen"/>
          <w:b/>
          <w:lang w:val="hy-AM"/>
        </w:rPr>
        <w:t>ՈՐՈՇՄԱՆ</w:t>
      </w:r>
      <w:r w:rsidR="00A51D9B" w:rsidRPr="004278BE">
        <w:rPr>
          <w:rFonts w:ascii="GHEA Grapalat" w:hAnsi="GHEA Grapalat"/>
          <w:b/>
          <w:lang w:val="hy-AM"/>
        </w:rPr>
        <w:t xml:space="preserve"> </w:t>
      </w:r>
      <w:r w:rsidR="00A51D9B" w:rsidRPr="004278BE">
        <w:rPr>
          <w:rFonts w:ascii="GHEA Grapalat" w:hAnsi="GHEA Grapalat" w:cs="Sylfaen"/>
          <w:b/>
          <w:lang w:val="hy-AM"/>
        </w:rPr>
        <w:t>ՄԵՋ</w:t>
      </w:r>
      <w:r w:rsidR="0057474E">
        <w:rPr>
          <w:rFonts w:ascii="GHEA Grapalat" w:hAnsi="GHEA Grapalat" w:cs="Sylfaen"/>
          <w:b/>
          <w:lang w:val="hy-AM"/>
        </w:rPr>
        <w:t xml:space="preserve"> ՓՈՓՈԽՈՒԹՅՈՒՆ ԵՎ </w:t>
      </w:r>
      <w:r w:rsidR="00A51D9B" w:rsidRPr="004278BE">
        <w:rPr>
          <w:rFonts w:ascii="GHEA Grapalat" w:hAnsi="GHEA Grapalat"/>
          <w:b/>
          <w:lang w:val="hy-AM"/>
        </w:rPr>
        <w:t xml:space="preserve"> </w:t>
      </w:r>
      <w:r w:rsidR="00D21716" w:rsidRPr="004278BE">
        <w:rPr>
          <w:rFonts w:ascii="GHEA Grapalat" w:hAnsi="GHEA Grapalat" w:cs="Sylfaen"/>
          <w:b/>
          <w:lang w:val="hy-AM"/>
        </w:rPr>
        <w:t>ԼՐԱՑՈՒՄ</w:t>
      </w:r>
      <w:r w:rsidR="00A51D9B" w:rsidRPr="004278BE">
        <w:rPr>
          <w:rFonts w:ascii="GHEA Grapalat" w:hAnsi="GHEA Grapalat"/>
          <w:b/>
          <w:lang w:val="hy-AM"/>
        </w:rPr>
        <w:t xml:space="preserve"> </w:t>
      </w:r>
      <w:r w:rsidR="00A51D9B" w:rsidRPr="004278BE">
        <w:rPr>
          <w:rFonts w:ascii="GHEA Grapalat" w:hAnsi="GHEA Grapalat" w:cs="Sylfaen"/>
          <w:b/>
          <w:lang w:val="hy-AM"/>
        </w:rPr>
        <w:t>ԿԱՏԱՐԵԼՈՒ</w:t>
      </w:r>
      <w:r w:rsidR="00A51D9B" w:rsidRPr="004278BE">
        <w:rPr>
          <w:rFonts w:ascii="GHEA Grapalat" w:hAnsi="GHEA Grapalat"/>
          <w:b/>
          <w:lang w:val="hy-AM"/>
        </w:rPr>
        <w:t xml:space="preserve"> </w:t>
      </w:r>
      <w:r w:rsidR="00A51D9B" w:rsidRPr="004278BE">
        <w:rPr>
          <w:rFonts w:ascii="GHEA Grapalat" w:hAnsi="GHEA Grapalat" w:cs="Sylfaen"/>
          <w:b/>
          <w:lang w:val="hy-AM"/>
        </w:rPr>
        <w:t>ՄԱՍԻՆ</w:t>
      </w:r>
      <w:r w:rsidR="00A51D9B" w:rsidRPr="004278BE">
        <w:rPr>
          <w:rFonts w:ascii="GHEA Grapalat" w:hAnsi="GHEA Grapalat"/>
          <w:b/>
          <w:lang w:val="hy-AM"/>
        </w:rPr>
        <w:t xml:space="preserve">» </w:t>
      </w:r>
      <w:r w:rsidR="00A51D9B" w:rsidRPr="004278BE">
        <w:rPr>
          <w:rFonts w:ascii="GHEA Grapalat" w:hAnsi="GHEA Grapalat" w:cs="Sylfaen"/>
          <w:b/>
          <w:lang w:val="hy-AM"/>
        </w:rPr>
        <w:t>ԿԱՌԱՎԱՐՈՒԹՅԱՆ</w:t>
      </w:r>
      <w:r w:rsidR="00A51D9B" w:rsidRPr="004278BE">
        <w:rPr>
          <w:rFonts w:ascii="GHEA Grapalat" w:hAnsi="GHEA Grapalat"/>
          <w:b/>
          <w:lang w:val="hy-AM"/>
        </w:rPr>
        <w:t xml:space="preserve"> </w:t>
      </w:r>
      <w:r w:rsidR="00A51D9B" w:rsidRPr="004278BE">
        <w:rPr>
          <w:rFonts w:ascii="GHEA Grapalat" w:hAnsi="GHEA Grapalat" w:cs="Sylfaen"/>
          <w:b/>
          <w:lang w:val="hy-AM"/>
        </w:rPr>
        <w:t>ՈՐՈՇՄԱՆ</w:t>
      </w:r>
      <w:r w:rsidR="00A51D9B" w:rsidRPr="004278BE">
        <w:rPr>
          <w:rFonts w:ascii="GHEA Grapalat" w:hAnsi="GHEA Grapalat"/>
          <w:b/>
          <w:lang w:val="hy-AM"/>
        </w:rPr>
        <w:t xml:space="preserve"> </w:t>
      </w:r>
      <w:r w:rsidR="00A51D9B" w:rsidRPr="004278BE">
        <w:rPr>
          <w:rFonts w:ascii="GHEA Grapalat" w:hAnsi="GHEA Grapalat" w:cs="Sylfaen"/>
          <w:b/>
          <w:lang w:val="hy-AM"/>
        </w:rPr>
        <w:t>ՆԱԽԱԳԾԻ</w:t>
      </w:r>
      <w:r w:rsidR="00A51D9B" w:rsidRPr="004278BE">
        <w:rPr>
          <w:rFonts w:ascii="GHEA Grapalat" w:hAnsi="GHEA Grapalat"/>
          <w:b/>
          <w:lang w:val="hy-AM"/>
        </w:rPr>
        <w:t xml:space="preserve"> </w:t>
      </w:r>
      <w:r w:rsidR="00A51D9B" w:rsidRPr="004278BE">
        <w:rPr>
          <w:rFonts w:ascii="GHEA Grapalat" w:hAnsi="GHEA Grapalat" w:cs="Sylfaen"/>
          <w:b/>
          <w:lang w:val="hy-AM"/>
        </w:rPr>
        <w:t>ԸՆԴՈՒՆՄԱՆ</w:t>
      </w:r>
      <w:r w:rsidR="00A51D9B" w:rsidRPr="004278BE">
        <w:rPr>
          <w:rFonts w:ascii="GHEA Grapalat" w:hAnsi="GHEA Grapalat"/>
          <w:b/>
          <w:lang w:val="hy-AM"/>
        </w:rPr>
        <w:t xml:space="preserve"> </w:t>
      </w:r>
      <w:r w:rsidR="00A51D9B" w:rsidRPr="004278BE">
        <w:rPr>
          <w:rFonts w:ascii="GHEA Grapalat" w:hAnsi="GHEA Grapalat" w:cs="Sylfaen"/>
          <w:b/>
          <w:lang w:val="hy-AM"/>
        </w:rPr>
        <w:t>ԱՆՀՐԱԺԵՇՏՈՒԹՅԱՆ</w:t>
      </w:r>
      <w:r w:rsidR="00A51D9B" w:rsidRPr="004278BE">
        <w:rPr>
          <w:rFonts w:ascii="GHEA Grapalat" w:hAnsi="GHEA Grapalat"/>
          <w:b/>
          <w:lang w:val="hy-AM"/>
        </w:rPr>
        <w:t xml:space="preserve"> </w:t>
      </w:r>
    </w:p>
    <w:p w:rsidR="00A51D9B" w:rsidRPr="004278BE" w:rsidRDefault="00A51D9B" w:rsidP="003974BA">
      <w:pPr>
        <w:shd w:val="clear" w:color="auto" w:fill="FFFFFF"/>
        <w:spacing w:line="360" w:lineRule="auto"/>
        <w:ind w:left="57" w:firstLine="993"/>
        <w:jc w:val="both"/>
        <w:rPr>
          <w:rFonts w:ascii="GHEA Grapalat" w:hAnsi="GHEA Grapalat"/>
          <w:b/>
          <w:lang w:val="hy-AM"/>
        </w:rPr>
      </w:pPr>
    </w:p>
    <w:p w:rsidR="003904F7" w:rsidRPr="004278BE" w:rsidRDefault="00A51D9B" w:rsidP="003974BA">
      <w:pPr>
        <w:shd w:val="clear" w:color="auto" w:fill="FFFFFF"/>
        <w:spacing w:line="360" w:lineRule="auto"/>
        <w:ind w:left="57" w:firstLine="993"/>
        <w:jc w:val="both"/>
        <w:rPr>
          <w:rFonts w:ascii="GHEA Grapalat" w:hAnsi="GHEA Grapalat" w:cs="Sylfaen"/>
          <w:b/>
          <w:lang w:val="hy-AM"/>
        </w:rPr>
      </w:pPr>
      <w:r w:rsidRPr="004278BE">
        <w:rPr>
          <w:rFonts w:ascii="GHEA Grapalat" w:hAnsi="GHEA Grapalat"/>
          <w:b/>
          <w:lang w:val="hy-AM"/>
        </w:rPr>
        <w:t xml:space="preserve">1. </w:t>
      </w:r>
      <w:r w:rsidRPr="004278BE">
        <w:rPr>
          <w:rFonts w:ascii="GHEA Grapalat" w:hAnsi="GHEA Grapalat" w:cs="Sylfaen"/>
          <w:b/>
          <w:lang w:val="hy-AM"/>
        </w:rPr>
        <w:t>Ընթացիկ</w:t>
      </w:r>
      <w:r w:rsidRPr="004278BE">
        <w:rPr>
          <w:rFonts w:ascii="GHEA Grapalat" w:hAnsi="GHEA Grapalat"/>
          <w:b/>
          <w:lang w:val="hy-AM"/>
        </w:rPr>
        <w:t xml:space="preserve"> </w:t>
      </w:r>
      <w:r w:rsidRPr="004278BE">
        <w:rPr>
          <w:rFonts w:ascii="GHEA Grapalat" w:hAnsi="GHEA Grapalat" w:cs="Sylfaen"/>
          <w:b/>
          <w:lang w:val="hy-AM"/>
        </w:rPr>
        <w:t>իրավիճակը</w:t>
      </w:r>
      <w:r w:rsidRPr="004278BE">
        <w:rPr>
          <w:rFonts w:ascii="GHEA Grapalat" w:hAnsi="GHEA Grapalat"/>
          <w:b/>
          <w:lang w:val="hy-AM"/>
        </w:rPr>
        <w:t xml:space="preserve"> </w:t>
      </w:r>
      <w:r w:rsidRPr="004278BE">
        <w:rPr>
          <w:rFonts w:ascii="GHEA Grapalat" w:hAnsi="GHEA Grapalat" w:cs="Sylfaen"/>
          <w:b/>
          <w:lang w:val="hy-AM"/>
        </w:rPr>
        <w:t>և</w:t>
      </w:r>
      <w:r w:rsidRPr="004278BE">
        <w:rPr>
          <w:rFonts w:ascii="GHEA Grapalat" w:hAnsi="GHEA Grapalat"/>
          <w:b/>
          <w:lang w:val="hy-AM"/>
        </w:rPr>
        <w:t xml:space="preserve"> </w:t>
      </w:r>
      <w:r w:rsidRPr="004278BE">
        <w:rPr>
          <w:rFonts w:ascii="GHEA Grapalat" w:hAnsi="GHEA Grapalat" w:cs="Sylfaen"/>
          <w:b/>
          <w:lang w:val="hy-AM"/>
        </w:rPr>
        <w:t>իրավական</w:t>
      </w:r>
      <w:r w:rsidRPr="004278BE">
        <w:rPr>
          <w:rFonts w:ascii="GHEA Grapalat" w:hAnsi="GHEA Grapalat"/>
          <w:b/>
          <w:lang w:val="hy-AM"/>
        </w:rPr>
        <w:t xml:space="preserve"> </w:t>
      </w:r>
      <w:r w:rsidRPr="004278BE">
        <w:rPr>
          <w:rFonts w:ascii="GHEA Grapalat" w:hAnsi="GHEA Grapalat" w:cs="Sylfaen"/>
          <w:b/>
          <w:lang w:val="hy-AM"/>
        </w:rPr>
        <w:t>ակտի</w:t>
      </w:r>
      <w:r w:rsidRPr="004278BE">
        <w:rPr>
          <w:rFonts w:ascii="GHEA Grapalat" w:hAnsi="GHEA Grapalat"/>
          <w:b/>
          <w:lang w:val="hy-AM"/>
        </w:rPr>
        <w:t xml:space="preserve"> </w:t>
      </w:r>
      <w:r w:rsidRPr="004278BE">
        <w:rPr>
          <w:rFonts w:ascii="GHEA Grapalat" w:hAnsi="GHEA Grapalat" w:cs="Sylfaen"/>
          <w:b/>
          <w:lang w:val="hy-AM"/>
        </w:rPr>
        <w:t>ընդունման</w:t>
      </w:r>
      <w:r w:rsidRPr="004278BE">
        <w:rPr>
          <w:rFonts w:ascii="GHEA Grapalat" w:hAnsi="GHEA Grapalat"/>
          <w:b/>
          <w:lang w:val="hy-AM"/>
        </w:rPr>
        <w:t xml:space="preserve"> </w:t>
      </w:r>
      <w:r w:rsidRPr="004278BE">
        <w:rPr>
          <w:rFonts w:ascii="GHEA Grapalat" w:hAnsi="GHEA Grapalat" w:cs="Sylfaen"/>
          <w:b/>
          <w:lang w:val="hy-AM"/>
        </w:rPr>
        <w:t>անհրաժեշտությունը</w:t>
      </w:r>
    </w:p>
    <w:p w:rsidR="00862934" w:rsidRPr="004278BE" w:rsidRDefault="00862934" w:rsidP="003974BA">
      <w:pPr>
        <w:shd w:val="clear" w:color="auto" w:fill="FFFFFF"/>
        <w:spacing w:line="360" w:lineRule="auto"/>
        <w:ind w:left="57" w:firstLine="993"/>
        <w:jc w:val="both"/>
        <w:rPr>
          <w:rFonts w:ascii="GHEA Grapalat" w:hAnsi="GHEA Grapalat"/>
          <w:lang w:val="hy-AM"/>
        </w:rPr>
      </w:pPr>
      <w:r w:rsidRPr="004278BE">
        <w:rPr>
          <w:rFonts w:ascii="GHEA Grapalat" w:hAnsi="GHEA Grapalat"/>
          <w:lang w:val="hy-AM"/>
        </w:rPr>
        <w:t>Ներկայում</w:t>
      </w:r>
      <w:r w:rsidR="003974BA" w:rsidRPr="004278BE">
        <w:rPr>
          <w:rFonts w:ascii="GHEA Grapalat" w:hAnsi="GHEA Grapalat"/>
          <w:lang w:val="hy-AM"/>
        </w:rPr>
        <w:t>ս</w:t>
      </w:r>
      <w:r w:rsidRPr="004278BE">
        <w:rPr>
          <w:rFonts w:ascii="GHEA Grapalat" w:hAnsi="GHEA Grapalat"/>
          <w:lang w:val="hy-AM"/>
        </w:rPr>
        <w:t xml:space="preserve"> Առողջապահության նախարարության «Դատաբժշկական գիտագործնական կենտրոն» պետական ոչ առևտրային կազմակերպության կողմից ձեռնարկատիրական գործունեությունը իրականաց</w:t>
      </w:r>
      <w:r w:rsidR="003974BA" w:rsidRPr="004278BE">
        <w:rPr>
          <w:rFonts w:ascii="GHEA Grapalat" w:hAnsi="GHEA Grapalat"/>
          <w:lang w:val="hy-AM"/>
        </w:rPr>
        <w:t>վ</w:t>
      </w:r>
      <w:r w:rsidRPr="004278BE">
        <w:rPr>
          <w:rFonts w:ascii="GHEA Grapalat" w:hAnsi="GHEA Grapalat"/>
          <w:lang w:val="hy-AM"/>
        </w:rPr>
        <w:t>ում է Կառավարության 2002 թվականի օգոստոսի 15-ի N 1212-Ն որոշման 2-րդ կետի «բ» ենթակետով նախատեսված տեսակների շրջանակներում, սակայն գործնականում հաճախ հատկապես քաղաքացիական և վարչական գործերի շրջանակում փորձաքննություն կատարելու անհրաժեշտություն է առաջանում, որոնց համար պետական բյուջեից հատկացված միջոցները չեն բավականացնում և արդյունքում պահանջվող փորձաքննության արդյունքների ապահովման խնդիր է առաջանում: Պետական բյուջեից հատկ</w:t>
      </w:r>
      <w:r w:rsidR="007B36BC" w:rsidRPr="004278BE">
        <w:rPr>
          <w:rFonts w:ascii="GHEA Grapalat" w:hAnsi="GHEA Grapalat"/>
          <w:lang w:val="hy-AM"/>
        </w:rPr>
        <w:t>ա</w:t>
      </w:r>
      <w:r w:rsidRPr="004278BE">
        <w:rPr>
          <w:rFonts w:ascii="GHEA Grapalat" w:hAnsi="GHEA Grapalat"/>
          <w:lang w:val="hy-AM"/>
        </w:rPr>
        <w:t>ցվող միջոցները բավականացնում են միայն քրեական գործի շրջանակներում իրականացվող փորձաքննությունների համար, իսկ քաղաքացիական և վարչական գործերով վճարովի փորձաքննությունների իրականացման հնարավորությունը կլուծի գործնականում հաճախ առաջացող` փորձաքննությունների անցկացման համար անհրաժեշտ ֆինանսական միջոցներով ապահովման խնդիրը:</w:t>
      </w:r>
    </w:p>
    <w:p w:rsidR="00DB3305" w:rsidRPr="004278BE" w:rsidRDefault="00DB3305" w:rsidP="003974BA">
      <w:pPr>
        <w:shd w:val="clear" w:color="auto" w:fill="FFFFFF"/>
        <w:spacing w:line="360" w:lineRule="auto"/>
        <w:ind w:left="57" w:firstLine="993"/>
        <w:jc w:val="both"/>
        <w:rPr>
          <w:rFonts w:ascii="GHEA Grapalat" w:hAnsi="GHEA Grapalat"/>
          <w:lang w:val="hy-AM"/>
        </w:rPr>
      </w:pPr>
      <w:r w:rsidRPr="004278BE">
        <w:rPr>
          <w:rFonts w:ascii="GHEA Grapalat" w:hAnsi="GHEA Grapalat"/>
          <w:lang w:val="hy-AM"/>
        </w:rPr>
        <w:t xml:space="preserve"> Վերոգրյալը վկայում է </w:t>
      </w:r>
      <w:r w:rsidR="007B36BC" w:rsidRPr="004278BE">
        <w:rPr>
          <w:rFonts w:ascii="GHEA Grapalat" w:hAnsi="GHEA Grapalat"/>
          <w:lang w:val="hy-AM"/>
        </w:rPr>
        <w:t>«</w:t>
      </w:r>
      <w:r w:rsidRPr="004278BE">
        <w:rPr>
          <w:rFonts w:ascii="GHEA Grapalat" w:hAnsi="GHEA Grapalat"/>
          <w:lang w:val="hy-AM"/>
        </w:rPr>
        <w:t>Կառավարության 2002 թվականի օգոստոսի 15-ի «</w:t>
      </w:r>
      <w:r w:rsidRPr="004278BE">
        <w:rPr>
          <w:rFonts w:ascii="GHEA Grapalat" w:hAnsi="GHEA Grapalat"/>
          <w:bCs/>
          <w:lang w:val="hy-AM"/>
        </w:rPr>
        <w:t>Հայաստանի Հանրապետության առողջապահության նախարարության «Դատաբժշկական գիտագործնական կենտրոն» պետական հիմնարկը վերակազմակերպելու մասին</w:t>
      </w:r>
      <w:r w:rsidRPr="004278BE">
        <w:rPr>
          <w:rFonts w:ascii="GHEA Grapalat" w:hAnsi="GHEA Grapalat"/>
          <w:lang w:val="hy-AM"/>
        </w:rPr>
        <w:t>» N 1242-Ն որոշման մեջ լրացում</w:t>
      </w:r>
      <w:r w:rsidR="00862934" w:rsidRPr="004278BE">
        <w:rPr>
          <w:rFonts w:ascii="GHEA Grapalat" w:hAnsi="GHEA Grapalat"/>
          <w:lang w:val="hy-AM"/>
        </w:rPr>
        <w:t>ներ</w:t>
      </w:r>
      <w:r w:rsidRPr="004278BE">
        <w:rPr>
          <w:rFonts w:ascii="GHEA Grapalat" w:hAnsi="GHEA Grapalat"/>
          <w:lang w:val="hy-AM"/>
        </w:rPr>
        <w:t xml:space="preserve"> կատարելու անհրաժեշտության մասին:</w:t>
      </w:r>
    </w:p>
    <w:p w:rsidR="009A32BE" w:rsidRPr="004278BE" w:rsidRDefault="009A32BE" w:rsidP="007B36BC">
      <w:pPr>
        <w:shd w:val="clear" w:color="auto" w:fill="FFFFFF"/>
        <w:spacing w:line="360" w:lineRule="auto"/>
        <w:jc w:val="both"/>
        <w:rPr>
          <w:rFonts w:ascii="GHEA Grapalat" w:hAnsi="GHEA Grapalat"/>
          <w:b/>
          <w:lang w:val="hy-AM"/>
        </w:rPr>
      </w:pPr>
    </w:p>
    <w:p w:rsidR="00A51D9B" w:rsidRPr="004278BE" w:rsidRDefault="00A51D9B" w:rsidP="003974BA">
      <w:pPr>
        <w:shd w:val="clear" w:color="auto" w:fill="FFFFFF"/>
        <w:spacing w:line="360" w:lineRule="auto"/>
        <w:ind w:left="57" w:firstLine="993"/>
        <w:jc w:val="both"/>
        <w:rPr>
          <w:rFonts w:ascii="GHEA Grapalat" w:hAnsi="GHEA Grapalat"/>
          <w:b/>
          <w:lang w:val="hy-AM"/>
        </w:rPr>
      </w:pPr>
      <w:r w:rsidRPr="004278BE">
        <w:rPr>
          <w:rFonts w:ascii="GHEA Grapalat" w:hAnsi="GHEA Grapalat"/>
          <w:b/>
          <w:lang w:val="hy-AM"/>
        </w:rPr>
        <w:lastRenderedPageBreak/>
        <w:t>2. Առաջարկվող կագավորումների բնույթը</w:t>
      </w:r>
    </w:p>
    <w:p w:rsidR="00A51D9B" w:rsidRPr="004278BE" w:rsidRDefault="00DB3305" w:rsidP="003974BA">
      <w:pPr>
        <w:shd w:val="clear" w:color="auto" w:fill="FFFFFF"/>
        <w:spacing w:line="360" w:lineRule="auto"/>
        <w:ind w:firstLine="993"/>
        <w:jc w:val="both"/>
        <w:rPr>
          <w:rFonts w:ascii="GHEA Grapalat" w:hAnsi="GHEA Grapalat"/>
          <w:lang w:val="hy-AM"/>
        </w:rPr>
      </w:pPr>
      <w:r w:rsidRPr="004278BE">
        <w:rPr>
          <w:rFonts w:ascii="GHEA Grapalat" w:hAnsi="GHEA Grapalat"/>
          <w:lang w:val="hy-AM"/>
        </w:rPr>
        <w:t>Կառավարության 2002 թվականի օգոստոսի 15-ի «Դատաբժշկական գիտագործնական կենտրոն» պետական հիմնարկը վերակազմակերպելու մասին» N 1242-Ն որոշման մեջ լրացում</w:t>
      </w:r>
      <w:r w:rsidR="00862934" w:rsidRPr="004278BE">
        <w:rPr>
          <w:rFonts w:ascii="GHEA Grapalat" w:hAnsi="GHEA Grapalat"/>
          <w:lang w:val="hy-AM"/>
        </w:rPr>
        <w:t>ներ</w:t>
      </w:r>
      <w:r w:rsidRPr="004278BE">
        <w:rPr>
          <w:rFonts w:ascii="GHEA Grapalat" w:hAnsi="GHEA Grapalat"/>
          <w:lang w:val="hy-AM"/>
        </w:rPr>
        <w:t xml:space="preserve"> կատարելու մասին» Կառավարության որոշման նախագծով </w:t>
      </w:r>
      <w:r w:rsidR="0055375A" w:rsidRPr="004278BE">
        <w:rPr>
          <w:rFonts w:ascii="GHEA Grapalat" w:hAnsi="GHEA Grapalat"/>
          <w:lang w:val="hy-AM"/>
        </w:rPr>
        <w:t>(այսուհետ` Նախագիծ) նոր խմբագրությամբ են շարադրվել</w:t>
      </w:r>
      <w:r w:rsidRPr="004278BE">
        <w:rPr>
          <w:rFonts w:ascii="GHEA Grapalat" w:hAnsi="GHEA Grapalat"/>
          <w:lang w:val="hy-AM"/>
        </w:rPr>
        <w:t xml:space="preserve"> </w:t>
      </w:r>
      <w:r w:rsidR="0055375A" w:rsidRPr="004278BE">
        <w:rPr>
          <w:rFonts w:ascii="GHEA Grapalat" w:hAnsi="GHEA Grapalat"/>
          <w:lang w:val="hy-AM"/>
        </w:rPr>
        <w:t>«Դատաբժշկական գիտագործնական կենտրոն» պետական ոչ առևտրային կազմակերպության գործունեության առարկան և նպատակները,</w:t>
      </w:r>
      <w:r w:rsidR="00024400" w:rsidRPr="004278BE">
        <w:rPr>
          <w:rFonts w:ascii="GHEA Grapalat" w:hAnsi="GHEA Grapalat"/>
          <w:lang w:val="hy-AM"/>
        </w:rPr>
        <w:t xml:space="preserve"> </w:t>
      </w:r>
      <w:r w:rsidR="009A32BE" w:rsidRPr="004278BE">
        <w:rPr>
          <w:rFonts w:ascii="GHEA Grapalat" w:hAnsi="GHEA Grapalat"/>
          <w:lang w:val="hy-AM"/>
        </w:rPr>
        <w:t>կատար</w:t>
      </w:r>
      <w:r w:rsidR="0055375A" w:rsidRPr="004278BE">
        <w:rPr>
          <w:rFonts w:ascii="GHEA Grapalat" w:hAnsi="GHEA Grapalat"/>
          <w:lang w:val="hy-AM"/>
        </w:rPr>
        <w:t>վ</w:t>
      </w:r>
      <w:r w:rsidR="009A32BE" w:rsidRPr="004278BE">
        <w:rPr>
          <w:rFonts w:ascii="GHEA Grapalat" w:hAnsi="GHEA Grapalat"/>
          <w:lang w:val="hy-AM"/>
        </w:rPr>
        <w:t xml:space="preserve">ել </w:t>
      </w:r>
      <w:r w:rsidR="007B36BC" w:rsidRPr="004278BE">
        <w:rPr>
          <w:rFonts w:ascii="GHEA Grapalat" w:hAnsi="GHEA Grapalat"/>
          <w:lang w:val="hy-AM"/>
        </w:rPr>
        <w:t>է</w:t>
      </w:r>
      <w:r w:rsidR="0055375A" w:rsidRPr="004278BE">
        <w:rPr>
          <w:rFonts w:ascii="GHEA Grapalat" w:hAnsi="GHEA Grapalat"/>
          <w:lang w:val="hy-AM"/>
        </w:rPr>
        <w:t xml:space="preserve"> </w:t>
      </w:r>
      <w:r w:rsidR="009A32BE" w:rsidRPr="004278BE">
        <w:rPr>
          <w:rFonts w:ascii="GHEA Grapalat" w:hAnsi="GHEA Grapalat"/>
          <w:lang w:val="hy-AM"/>
        </w:rPr>
        <w:t>փորձաքննության ենթակա</w:t>
      </w:r>
      <w:r w:rsidR="007B36BC" w:rsidRPr="004278BE">
        <w:rPr>
          <w:rFonts w:ascii="GHEA Grapalat" w:hAnsi="GHEA Grapalat"/>
          <w:lang w:val="hy-AM"/>
        </w:rPr>
        <w:t xml:space="preserve"> </w:t>
      </w:r>
      <w:r w:rsidR="009A32BE" w:rsidRPr="004278BE">
        <w:rPr>
          <w:rFonts w:ascii="GHEA Grapalat" w:hAnsi="GHEA Grapalat"/>
          <w:lang w:val="hy-AM"/>
        </w:rPr>
        <w:t xml:space="preserve">օբյեկտների, փորձաքննության տեսակների </w:t>
      </w:r>
      <w:r w:rsidR="004A204A" w:rsidRPr="004278BE">
        <w:rPr>
          <w:rFonts w:ascii="GHEA Grapalat" w:hAnsi="GHEA Grapalat"/>
          <w:lang w:val="hy-AM"/>
        </w:rPr>
        <w:t>հստակեց</w:t>
      </w:r>
      <w:r w:rsidR="009A32BE" w:rsidRPr="004278BE">
        <w:rPr>
          <w:rFonts w:ascii="GHEA Grapalat" w:hAnsi="GHEA Grapalat"/>
          <w:lang w:val="hy-AM"/>
        </w:rPr>
        <w:t>ում</w:t>
      </w:r>
      <w:r w:rsidR="004A204A" w:rsidRPr="004278BE">
        <w:rPr>
          <w:rFonts w:ascii="GHEA Grapalat" w:hAnsi="GHEA Grapalat"/>
          <w:lang w:val="hy-AM"/>
        </w:rPr>
        <w:t xml:space="preserve"> և առանձնաց</w:t>
      </w:r>
      <w:r w:rsidR="009A32BE" w:rsidRPr="004278BE">
        <w:rPr>
          <w:rFonts w:ascii="GHEA Grapalat" w:hAnsi="GHEA Grapalat"/>
          <w:lang w:val="hy-AM"/>
        </w:rPr>
        <w:t>ում,</w:t>
      </w:r>
      <w:r w:rsidR="004A204A" w:rsidRPr="004278BE">
        <w:rPr>
          <w:rFonts w:ascii="GHEA Grapalat" w:hAnsi="GHEA Grapalat"/>
          <w:lang w:val="hy-AM"/>
        </w:rPr>
        <w:t xml:space="preserve"> </w:t>
      </w:r>
      <w:r w:rsidRPr="004278BE">
        <w:rPr>
          <w:rFonts w:ascii="GHEA Grapalat" w:hAnsi="GHEA Grapalat"/>
          <w:lang w:val="hy-AM"/>
        </w:rPr>
        <w:t>ընդլայն</w:t>
      </w:r>
      <w:r w:rsidR="00862934" w:rsidRPr="004278BE">
        <w:rPr>
          <w:rFonts w:ascii="GHEA Grapalat" w:hAnsi="GHEA Grapalat"/>
          <w:lang w:val="hy-AM"/>
        </w:rPr>
        <w:t>վ</w:t>
      </w:r>
      <w:r w:rsidR="0055375A" w:rsidRPr="004278BE">
        <w:rPr>
          <w:rFonts w:ascii="GHEA Grapalat" w:hAnsi="GHEA Grapalat"/>
          <w:lang w:val="hy-AM"/>
        </w:rPr>
        <w:t>ել</w:t>
      </w:r>
      <w:r w:rsidR="00862934" w:rsidRPr="004278BE">
        <w:rPr>
          <w:rFonts w:ascii="GHEA Grapalat" w:hAnsi="GHEA Grapalat"/>
          <w:lang w:val="hy-AM"/>
        </w:rPr>
        <w:t xml:space="preserve"> </w:t>
      </w:r>
      <w:r w:rsidR="0055375A" w:rsidRPr="004278BE">
        <w:rPr>
          <w:rFonts w:ascii="GHEA Grapalat" w:hAnsi="GHEA Grapalat"/>
          <w:lang w:val="hy-AM"/>
        </w:rPr>
        <w:t>է</w:t>
      </w:r>
      <w:r w:rsidRPr="004278BE">
        <w:rPr>
          <w:rFonts w:ascii="GHEA Grapalat" w:hAnsi="GHEA Grapalat"/>
          <w:lang w:val="hy-AM"/>
        </w:rPr>
        <w:t xml:space="preserve"> </w:t>
      </w:r>
      <w:r w:rsidR="00AB0B87" w:rsidRPr="004278BE">
        <w:rPr>
          <w:rFonts w:ascii="GHEA Grapalat" w:hAnsi="GHEA Grapalat"/>
          <w:lang w:val="hy-AM"/>
        </w:rPr>
        <w:t>Առողջապահության նախարարության «</w:t>
      </w:r>
      <w:r w:rsidRPr="004278BE">
        <w:rPr>
          <w:rFonts w:ascii="GHEA Grapalat" w:hAnsi="GHEA Grapalat"/>
          <w:lang w:val="hy-AM"/>
        </w:rPr>
        <w:t>Դատաբժշկական գիտագործնական կենտրոն» պետական ոչ առևտրային կազմակերպության կողմից իրականացվող ձեռնարկատիրական գործու</w:t>
      </w:r>
      <w:r w:rsidR="007B36BC" w:rsidRPr="004278BE">
        <w:rPr>
          <w:rFonts w:ascii="GHEA Grapalat" w:hAnsi="GHEA Grapalat"/>
          <w:lang w:val="hy-AM"/>
        </w:rPr>
        <w:t>ն</w:t>
      </w:r>
      <w:r w:rsidRPr="004278BE">
        <w:rPr>
          <w:rFonts w:ascii="GHEA Grapalat" w:hAnsi="GHEA Grapalat"/>
          <w:lang w:val="hy-AM"/>
        </w:rPr>
        <w:t>եության շրջանակը` ներառելով նաև քաղաքացիական և վարչական գործերով հանձնաժողովային, համալիր, կենդանի անձանց</w:t>
      </w:r>
      <w:r w:rsidR="00614E2F" w:rsidRPr="004278BE">
        <w:rPr>
          <w:rFonts w:ascii="GHEA Grapalat" w:hAnsi="GHEA Grapalat"/>
          <w:lang w:val="hy-AM"/>
        </w:rPr>
        <w:t>,</w:t>
      </w:r>
      <w:r w:rsidR="004A204A" w:rsidRPr="004278BE">
        <w:rPr>
          <w:rFonts w:ascii="GHEA Grapalat" w:hAnsi="GHEA Grapalat"/>
          <w:color w:val="000000"/>
          <w:lang w:val="hy-AM"/>
        </w:rPr>
        <w:t xml:space="preserve"> դատագենետիկական և դատաքիմիական</w:t>
      </w:r>
      <w:r w:rsidR="004A204A" w:rsidRPr="004278BE">
        <w:rPr>
          <w:rFonts w:ascii="GHEA Grapalat" w:hAnsi="GHEA Grapalat"/>
          <w:lang w:val="hy-AM"/>
        </w:rPr>
        <w:t xml:space="preserve"> </w:t>
      </w:r>
      <w:r w:rsidRPr="004278BE">
        <w:rPr>
          <w:rFonts w:ascii="GHEA Grapalat" w:hAnsi="GHEA Grapalat"/>
          <w:lang w:val="hy-AM"/>
        </w:rPr>
        <w:t>փորձաքննությունների իր</w:t>
      </w:r>
      <w:r w:rsidR="00300CF4" w:rsidRPr="004278BE">
        <w:rPr>
          <w:rFonts w:ascii="GHEA Grapalat" w:hAnsi="GHEA Grapalat"/>
          <w:lang w:val="hy-AM"/>
        </w:rPr>
        <w:t>ա</w:t>
      </w:r>
      <w:r w:rsidR="00862934" w:rsidRPr="004278BE">
        <w:rPr>
          <w:rFonts w:ascii="GHEA Grapalat" w:hAnsi="GHEA Grapalat"/>
          <w:lang w:val="hy-AM"/>
        </w:rPr>
        <w:t>կանացումը</w:t>
      </w:r>
      <w:r w:rsidR="005C1DAE" w:rsidRPr="007253E1">
        <w:rPr>
          <w:rFonts w:ascii="GHEA Grapalat" w:hAnsi="GHEA Grapalat"/>
          <w:lang w:val="hy-AM"/>
        </w:rPr>
        <w:t>:</w:t>
      </w:r>
      <w:r w:rsidR="00862934" w:rsidRPr="004278BE">
        <w:rPr>
          <w:rFonts w:ascii="GHEA Grapalat" w:hAnsi="GHEA Grapalat"/>
          <w:lang w:val="hy-AM"/>
        </w:rPr>
        <w:t xml:space="preserve"> </w:t>
      </w:r>
    </w:p>
    <w:p w:rsidR="00A51D9B" w:rsidRPr="004278BE" w:rsidRDefault="00A51D9B" w:rsidP="003974BA">
      <w:pPr>
        <w:shd w:val="clear" w:color="auto" w:fill="FFFFFF"/>
        <w:spacing w:line="360" w:lineRule="auto"/>
        <w:ind w:left="57" w:firstLine="993"/>
        <w:jc w:val="both"/>
        <w:rPr>
          <w:rFonts w:ascii="GHEA Grapalat" w:hAnsi="GHEA Grapalat" w:cs="Sylfaen"/>
          <w:b/>
          <w:lang w:val="hy-AM"/>
        </w:rPr>
      </w:pPr>
      <w:r w:rsidRPr="004278BE">
        <w:rPr>
          <w:rFonts w:ascii="GHEA Grapalat" w:hAnsi="GHEA Grapalat"/>
          <w:b/>
          <w:lang w:val="hy-AM"/>
        </w:rPr>
        <w:t xml:space="preserve">3. </w:t>
      </w:r>
      <w:r w:rsidRPr="004278BE">
        <w:rPr>
          <w:rFonts w:ascii="GHEA Grapalat" w:hAnsi="GHEA Grapalat" w:cs="Sylfaen"/>
          <w:b/>
          <w:lang w:val="hy-AM"/>
        </w:rPr>
        <w:t>Նախագծի</w:t>
      </w:r>
      <w:r w:rsidRPr="004278BE">
        <w:rPr>
          <w:rFonts w:ascii="GHEA Grapalat" w:hAnsi="GHEA Grapalat"/>
          <w:b/>
          <w:lang w:val="hy-AM"/>
        </w:rPr>
        <w:t xml:space="preserve"> </w:t>
      </w:r>
      <w:r w:rsidRPr="004278BE">
        <w:rPr>
          <w:rFonts w:ascii="GHEA Grapalat" w:hAnsi="GHEA Grapalat" w:cs="Sylfaen"/>
          <w:b/>
          <w:lang w:val="hy-AM"/>
        </w:rPr>
        <w:t>մշակման</w:t>
      </w:r>
      <w:r w:rsidRPr="004278BE">
        <w:rPr>
          <w:rFonts w:ascii="GHEA Grapalat" w:hAnsi="GHEA Grapalat"/>
          <w:b/>
          <w:lang w:val="hy-AM"/>
        </w:rPr>
        <w:t xml:space="preserve"> </w:t>
      </w:r>
      <w:r w:rsidRPr="004278BE">
        <w:rPr>
          <w:rFonts w:ascii="GHEA Grapalat" w:hAnsi="GHEA Grapalat" w:cs="Sylfaen"/>
          <w:b/>
          <w:lang w:val="hy-AM"/>
        </w:rPr>
        <w:t>գործընթացում</w:t>
      </w:r>
      <w:r w:rsidRPr="004278BE">
        <w:rPr>
          <w:rFonts w:ascii="GHEA Grapalat" w:hAnsi="GHEA Grapalat"/>
          <w:b/>
          <w:lang w:val="hy-AM"/>
        </w:rPr>
        <w:t xml:space="preserve"> </w:t>
      </w:r>
      <w:r w:rsidRPr="004278BE">
        <w:rPr>
          <w:rFonts w:ascii="GHEA Grapalat" w:hAnsi="GHEA Grapalat" w:cs="Sylfaen"/>
          <w:b/>
          <w:lang w:val="hy-AM"/>
        </w:rPr>
        <w:t>ներգրավված</w:t>
      </w:r>
      <w:r w:rsidRPr="004278BE">
        <w:rPr>
          <w:rFonts w:ascii="GHEA Grapalat" w:hAnsi="GHEA Grapalat"/>
          <w:b/>
          <w:lang w:val="hy-AM"/>
        </w:rPr>
        <w:t xml:space="preserve"> </w:t>
      </w:r>
      <w:r w:rsidRPr="004278BE">
        <w:rPr>
          <w:rFonts w:ascii="GHEA Grapalat" w:hAnsi="GHEA Grapalat" w:cs="Sylfaen"/>
          <w:b/>
          <w:lang w:val="hy-AM"/>
        </w:rPr>
        <w:t>ինստիտուտները</w:t>
      </w:r>
      <w:r w:rsidRPr="004278BE">
        <w:rPr>
          <w:rFonts w:ascii="GHEA Grapalat" w:hAnsi="GHEA Grapalat"/>
          <w:b/>
          <w:lang w:val="hy-AM"/>
        </w:rPr>
        <w:t xml:space="preserve"> </w:t>
      </w:r>
      <w:r w:rsidRPr="004278BE">
        <w:rPr>
          <w:rFonts w:ascii="GHEA Grapalat" w:hAnsi="GHEA Grapalat" w:cs="Sylfaen"/>
          <w:b/>
          <w:lang w:val="hy-AM"/>
        </w:rPr>
        <w:t>և</w:t>
      </w:r>
      <w:r w:rsidRPr="004278BE">
        <w:rPr>
          <w:rFonts w:ascii="GHEA Grapalat" w:hAnsi="GHEA Grapalat"/>
          <w:b/>
          <w:lang w:val="hy-AM"/>
        </w:rPr>
        <w:t xml:space="preserve"> </w:t>
      </w:r>
      <w:r w:rsidRPr="004278BE">
        <w:rPr>
          <w:rFonts w:ascii="GHEA Grapalat" w:hAnsi="GHEA Grapalat" w:cs="Sylfaen"/>
          <w:b/>
          <w:lang w:val="hy-AM"/>
        </w:rPr>
        <w:t>անձինք</w:t>
      </w:r>
    </w:p>
    <w:p w:rsidR="00AB0B87" w:rsidRPr="004278BE" w:rsidRDefault="00AB0B87" w:rsidP="003974BA">
      <w:pPr>
        <w:shd w:val="clear" w:color="auto" w:fill="FFFFFF"/>
        <w:spacing w:line="360" w:lineRule="auto"/>
        <w:ind w:left="57" w:firstLine="993"/>
        <w:jc w:val="both"/>
        <w:rPr>
          <w:rFonts w:ascii="GHEA Grapalat" w:hAnsi="GHEA Grapalat"/>
          <w:lang w:val="hy-AM"/>
        </w:rPr>
      </w:pPr>
      <w:r w:rsidRPr="004278BE">
        <w:rPr>
          <w:rFonts w:ascii="GHEA Grapalat" w:hAnsi="GHEA Grapalat"/>
          <w:lang w:val="hy-AM"/>
        </w:rPr>
        <w:t xml:space="preserve">Նախագիծը մշակվել է Առողջապահության նախարարության </w:t>
      </w:r>
      <w:r w:rsidR="00025F2E" w:rsidRPr="004278BE">
        <w:rPr>
          <w:rFonts w:ascii="GHEA Grapalat" w:hAnsi="GHEA Grapalat"/>
          <w:lang w:val="hy-AM"/>
        </w:rPr>
        <w:t>իրավաբանական վարչության</w:t>
      </w:r>
      <w:r w:rsidRPr="004278BE">
        <w:rPr>
          <w:rFonts w:ascii="GHEA Grapalat" w:hAnsi="GHEA Grapalat"/>
          <w:lang w:val="hy-AM"/>
        </w:rPr>
        <w:t xml:space="preserve"> կողմից:</w:t>
      </w:r>
    </w:p>
    <w:p w:rsidR="00A51D9B" w:rsidRPr="004278BE" w:rsidRDefault="00A51D9B" w:rsidP="003974BA">
      <w:pPr>
        <w:shd w:val="clear" w:color="auto" w:fill="FFFFFF"/>
        <w:spacing w:line="360" w:lineRule="auto"/>
        <w:ind w:left="57" w:firstLine="993"/>
        <w:jc w:val="both"/>
        <w:rPr>
          <w:rFonts w:ascii="GHEA Grapalat" w:hAnsi="GHEA Grapalat"/>
          <w:b/>
          <w:lang w:val="hy-AM"/>
        </w:rPr>
      </w:pPr>
    </w:p>
    <w:p w:rsidR="00AB0B87" w:rsidRPr="004278BE" w:rsidRDefault="00A51D9B" w:rsidP="003974BA">
      <w:pPr>
        <w:shd w:val="clear" w:color="auto" w:fill="FFFFFF"/>
        <w:spacing w:line="360" w:lineRule="auto"/>
        <w:ind w:left="57" w:firstLine="993"/>
        <w:jc w:val="both"/>
        <w:rPr>
          <w:rFonts w:ascii="GHEA Grapalat" w:hAnsi="GHEA Grapalat"/>
          <w:b/>
          <w:lang w:val="hy-AM"/>
        </w:rPr>
      </w:pPr>
      <w:r w:rsidRPr="004278BE">
        <w:rPr>
          <w:rFonts w:ascii="GHEA Grapalat" w:hAnsi="GHEA Grapalat"/>
          <w:b/>
          <w:lang w:val="hy-AM"/>
        </w:rPr>
        <w:t xml:space="preserve"> 4. </w:t>
      </w:r>
      <w:r w:rsidRPr="004278BE">
        <w:rPr>
          <w:rFonts w:ascii="GHEA Grapalat" w:hAnsi="GHEA Grapalat" w:cs="Sylfaen"/>
          <w:b/>
          <w:lang w:val="hy-AM"/>
        </w:rPr>
        <w:t>Ակնկալվող</w:t>
      </w:r>
      <w:r w:rsidRPr="004278BE">
        <w:rPr>
          <w:rFonts w:ascii="GHEA Grapalat" w:hAnsi="GHEA Grapalat"/>
          <w:b/>
          <w:lang w:val="hy-AM"/>
        </w:rPr>
        <w:t xml:space="preserve"> </w:t>
      </w:r>
      <w:r w:rsidRPr="004278BE">
        <w:rPr>
          <w:rFonts w:ascii="GHEA Grapalat" w:hAnsi="GHEA Grapalat" w:cs="Sylfaen"/>
          <w:b/>
          <w:lang w:val="hy-AM"/>
        </w:rPr>
        <w:t>արդյունքը</w:t>
      </w:r>
      <w:r w:rsidRPr="004278BE">
        <w:rPr>
          <w:rFonts w:ascii="GHEA Grapalat" w:hAnsi="GHEA Grapalat"/>
          <w:b/>
          <w:lang w:val="hy-AM"/>
        </w:rPr>
        <w:t xml:space="preserve"> </w:t>
      </w:r>
    </w:p>
    <w:p w:rsidR="00A51D9B" w:rsidRPr="004278BE" w:rsidRDefault="00AB0B87" w:rsidP="003974BA">
      <w:pPr>
        <w:shd w:val="clear" w:color="auto" w:fill="FFFFFF"/>
        <w:spacing w:line="360" w:lineRule="auto"/>
        <w:ind w:left="57" w:firstLine="993"/>
        <w:jc w:val="both"/>
        <w:rPr>
          <w:rFonts w:ascii="GHEA Grapalat" w:hAnsi="GHEA Grapalat"/>
          <w:b/>
          <w:lang w:val="hy-AM"/>
        </w:rPr>
      </w:pPr>
      <w:r w:rsidRPr="004278BE">
        <w:rPr>
          <w:rFonts w:ascii="GHEA Grapalat" w:hAnsi="GHEA Grapalat"/>
          <w:lang w:val="hy-AM"/>
        </w:rPr>
        <w:t xml:space="preserve">Նախագծի ընդունման արդյունքում ակնկալվում է ապահովել Առողջապահության նախարարության «Դատաբժշկական գիտագործնական կենտրոն» պետական ոչ առևտրային կազմակերպության կողմից </w:t>
      </w:r>
      <w:r w:rsidR="00B25D0F" w:rsidRPr="004278BE">
        <w:rPr>
          <w:rFonts w:ascii="GHEA Grapalat" w:hAnsi="GHEA Grapalat"/>
          <w:lang w:val="hy-AM"/>
        </w:rPr>
        <w:t>իրակ</w:t>
      </w:r>
      <w:r w:rsidR="007B36BC" w:rsidRPr="004278BE">
        <w:rPr>
          <w:rFonts w:ascii="GHEA Grapalat" w:hAnsi="GHEA Grapalat"/>
          <w:lang w:val="hy-AM"/>
        </w:rPr>
        <w:t>անացվող ձեռնարկատիրական գործուն</w:t>
      </w:r>
      <w:r w:rsidR="00B25D0F" w:rsidRPr="004278BE">
        <w:rPr>
          <w:rFonts w:ascii="GHEA Grapalat" w:hAnsi="GHEA Grapalat"/>
          <w:lang w:val="hy-AM"/>
        </w:rPr>
        <w:t xml:space="preserve">եության շրջանակի ընդլայնում, ինչը </w:t>
      </w:r>
      <w:r w:rsidR="0055375A" w:rsidRPr="004278BE">
        <w:rPr>
          <w:rFonts w:ascii="GHEA Grapalat" w:hAnsi="GHEA Grapalat"/>
          <w:lang w:val="hy-AM"/>
        </w:rPr>
        <w:t xml:space="preserve">կապահովի </w:t>
      </w:r>
      <w:r w:rsidR="007B36BC" w:rsidRPr="004278BE">
        <w:rPr>
          <w:rFonts w:ascii="GHEA Grapalat" w:hAnsi="GHEA Grapalat"/>
          <w:lang w:val="hy-AM"/>
        </w:rPr>
        <w:t>«</w:t>
      </w:r>
      <w:r w:rsidR="0055375A" w:rsidRPr="004278BE">
        <w:rPr>
          <w:rFonts w:ascii="GHEA Grapalat" w:hAnsi="GHEA Grapalat"/>
          <w:lang w:val="hy-AM"/>
        </w:rPr>
        <w:t>Դատաբժշկական գիտագործնական կենտրոն» պետական ոչ առևտրային կազմակերպության կողմից իրականացվող փորձաքննությունների</w:t>
      </w:r>
      <w:r w:rsidR="007B36BC" w:rsidRPr="004278BE">
        <w:rPr>
          <w:rFonts w:ascii="GHEA Grapalat" w:hAnsi="GHEA Grapalat"/>
          <w:lang w:val="hy-AM"/>
        </w:rPr>
        <w:t xml:space="preserve"> որակի բարձրացումը, ինչ</w:t>
      </w:r>
      <w:r w:rsidR="0055375A" w:rsidRPr="004278BE">
        <w:rPr>
          <w:rFonts w:ascii="GHEA Grapalat" w:hAnsi="GHEA Grapalat"/>
          <w:lang w:val="hy-AM"/>
        </w:rPr>
        <w:t>պես նաև կանոնադրությամբ նախատեսված նպատակների արդյունավետ իրագործումը:</w:t>
      </w:r>
    </w:p>
    <w:p w:rsidR="00A51D9B" w:rsidRPr="004278BE" w:rsidRDefault="00A51D9B" w:rsidP="003974BA">
      <w:pPr>
        <w:shd w:val="clear" w:color="auto" w:fill="FFFFFF"/>
        <w:spacing w:line="360" w:lineRule="auto"/>
        <w:ind w:left="57" w:firstLine="993"/>
        <w:jc w:val="both"/>
        <w:rPr>
          <w:rFonts w:ascii="GHEA Grapalat" w:hAnsi="GHEA Grapalat" w:cs="Sylfaen"/>
          <w:b/>
          <w:lang w:val="hy-AM"/>
        </w:rPr>
      </w:pPr>
    </w:p>
    <w:p w:rsidR="00D21716" w:rsidRPr="004278BE" w:rsidRDefault="00D21716" w:rsidP="003974BA">
      <w:pPr>
        <w:shd w:val="clear" w:color="auto" w:fill="FFFFFF"/>
        <w:spacing w:line="360" w:lineRule="auto"/>
        <w:ind w:left="57" w:firstLine="993"/>
        <w:jc w:val="both"/>
        <w:rPr>
          <w:rFonts w:ascii="GHEA Grapalat" w:hAnsi="GHEA Grapalat" w:cs="Sylfaen"/>
          <w:b/>
          <w:lang w:val="hy-AM"/>
        </w:rPr>
      </w:pPr>
    </w:p>
    <w:p w:rsidR="00D21716" w:rsidRPr="004278BE" w:rsidRDefault="00D21716" w:rsidP="003974BA">
      <w:pPr>
        <w:shd w:val="clear" w:color="auto" w:fill="FFFFFF"/>
        <w:spacing w:line="360" w:lineRule="auto"/>
        <w:ind w:left="57" w:firstLine="993"/>
        <w:jc w:val="both"/>
        <w:rPr>
          <w:rFonts w:ascii="GHEA Grapalat" w:hAnsi="GHEA Grapalat" w:cs="Sylfaen"/>
          <w:b/>
          <w:lang w:val="hy-AM"/>
        </w:rPr>
      </w:pPr>
    </w:p>
    <w:p w:rsidR="00D21716" w:rsidRPr="004278BE" w:rsidRDefault="00D21716" w:rsidP="003974BA">
      <w:pPr>
        <w:shd w:val="clear" w:color="auto" w:fill="FFFFFF"/>
        <w:spacing w:line="360" w:lineRule="auto"/>
        <w:ind w:left="57" w:firstLine="993"/>
        <w:jc w:val="both"/>
        <w:rPr>
          <w:rFonts w:ascii="GHEA Grapalat" w:hAnsi="GHEA Grapalat" w:cs="Sylfaen"/>
          <w:b/>
          <w:lang w:val="hy-AM"/>
        </w:rPr>
      </w:pPr>
    </w:p>
    <w:p w:rsidR="00D21716" w:rsidRPr="007253E1" w:rsidRDefault="00D21716" w:rsidP="003974BA">
      <w:pPr>
        <w:shd w:val="clear" w:color="auto" w:fill="FFFFFF"/>
        <w:spacing w:line="360" w:lineRule="auto"/>
        <w:ind w:left="57" w:firstLine="993"/>
        <w:jc w:val="both"/>
        <w:rPr>
          <w:rFonts w:ascii="GHEA Grapalat" w:hAnsi="GHEA Grapalat" w:cs="Sylfaen"/>
          <w:b/>
          <w:lang w:val="hy-AM"/>
        </w:rPr>
      </w:pPr>
    </w:p>
    <w:p w:rsidR="005C1DAE" w:rsidRPr="007253E1" w:rsidRDefault="005C1DAE" w:rsidP="003974BA">
      <w:pPr>
        <w:shd w:val="clear" w:color="auto" w:fill="FFFFFF"/>
        <w:spacing w:line="360" w:lineRule="auto"/>
        <w:ind w:left="57" w:firstLine="993"/>
        <w:jc w:val="both"/>
        <w:rPr>
          <w:rFonts w:ascii="GHEA Grapalat" w:hAnsi="GHEA Grapalat" w:cs="Sylfaen"/>
          <w:b/>
          <w:lang w:val="hy-AM"/>
        </w:rPr>
      </w:pPr>
    </w:p>
    <w:p w:rsidR="005C1DAE" w:rsidRPr="007253E1" w:rsidRDefault="005C1DAE" w:rsidP="003974BA">
      <w:pPr>
        <w:shd w:val="clear" w:color="auto" w:fill="FFFFFF"/>
        <w:spacing w:line="360" w:lineRule="auto"/>
        <w:ind w:left="57" w:firstLine="993"/>
        <w:jc w:val="both"/>
        <w:rPr>
          <w:rFonts w:ascii="GHEA Grapalat" w:hAnsi="GHEA Grapalat" w:cs="Sylfaen"/>
          <w:b/>
          <w:lang w:val="hy-AM"/>
        </w:rPr>
      </w:pPr>
    </w:p>
    <w:p w:rsidR="00B25D0F" w:rsidRPr="004278BE" w:rsidRDefault="00B25D0F" w:rsidP="003974BA">
      <w:pPr>
        <w:ind w:firstLine="993"/>
        <w:rPr>
          <w:rFonts w:ascii="GHEA Grapalat" w:eastAsia="Calibri" w:hAnsi="GHEA Grapalat" w:cs="Sylfaen"/>
          <w:b/>
          <w:lang w:val="hy-AM" w:eastAsia="en-US"/>
        </w:rPr>
      </w:pPr>
    </w:p>
    <w:p w:rsidR="00D21716" w:rsidRPr="004278BE" w:rsidRDefault="00D21716" w:rsidP="003974BA">
      <w:pPr>
        <w:ind w:firstLine="993"/>
        <w:jc w:val="center"/>
        <w:rPr>
          <w:rFonts w:ascii="GHEA Grapalat" w:eastAsia="Calibri" w:hAnsi="GHEA Grapalat" w:cs="Sylfaen"/>
          <w:b/>
          <w:lang w:val="hy-AM" w:eastAsia="en-US"/>
        </w:rPr>
      </w:pPr>
      <w:r w:rsidRPr="004278BE">
        <w:rPr>
          <w:rFonts w:ascii="GHEA Grapalat" w:eastAsia="Calibri" w:hAnsi="GHEA Grapalat" w:cs="Sylfaen"/>
          <w:b/>
          <w:lang w:val="hy-AM" w:eastAsia="en-US"/>
        </w:rPr>
        <w:t>ՏԵՂԵԿԱՆՔ</w:t>
      </w:r>
    </w:p>
    <w:p w:rsidR="00D21716" w:rsidRPr="0057474E" w:rsidRDefault="00D21716" w:rsidP="0057474E">
      <w:pPr>
        <w:ind w:firstLine="993"/>
        <w:jc w:val="center"/>
        <w:rPr>
          <w:rFonts w:ascii="GHEA Grapalat" w:hAnsi="GHEA Grapalat"/>
          <w:b/>
          <w:lang w:val="hy-AM"/>
        </w:rPr>
      </w:pPr>
      <w:r w:rsidRPr="004278BE">
        <w:rPr>
          <w:rFonts w:ascii="GHEA Grapalat" w:hAnsi="GHEA Grapalat" w:cs="Sylfaen"/>
          <w:b/>
          <w:lang w:val="hy-AM"/>
        </w:rPr>
        <w:t>«ՀԱՅԱՍՏԱՆԻ</w:t>
      </w:r>
      <w:r w:rsidRPr="004278BE">
        <w:rPr>
          <w:rFonts w:ascii="GHEA Grapalat" w:hAnsi="GHEA Grapalat"/>
          <w:b/>
          <w:lang w:val="hy-AM"/>
        </w:rPr>
        <w:t xml:space="preserve"> </w:t>
      </w:r>
      <w:r w:rsidRPr="004278BE">
        <w:rPr>
          <w:rFonts w:ascii="GHEA Grapalat" w:hAnsi="GHEA Grapalat" w:cs="Sylfaen"/>
          <w:b/>
          <w:lang w:val="hy-AM"/>
        </w:rPr>
        <w:t>ՀԱՆՐԱՊԵՏՈՒԹՅԱՆ</w:t>
      </w:r>
      <w:r w:rsidRPr="004278BE">
        <w:rPr>
          <w:rFonts w:ascii="GHEA Grapalat" w:hAnsi="GHEA Grapalat"/>
          <w:b/>
          <w:lang w:val="hy-AM"/>
        </w:rPr>
        <w:t xml:space="preserve"> </w:t>
      </w:r>
      <w:r w:rsidRPr="004278BE">
        <w:rPr>
          <w:rFonts w:ascii="GHEA Grapalat" w:hAnsi="GHEA Grapalat" w:cs="Sylfaen"/>
          <w:b/>
          <w:lang w:val="hy-AM"/>
        </w:rPr>
        <w:t>ԿԱՌԱՎԱՐՈՒԹՅԱՆ</w:t>
      </w:r>
      <w:r w:rsidRPr="004278BE">
        <w:rPr>
          <w:rFonts w:ascii="GHEA Grapalat" w:hAnsi="GHEA Grapalat"/>
          <w:b/>
          <w:lang w:val="hy-AM"/>
        </w:rPr>
        <w:t xml:space="preserve"> 2002 </w:t>
      </w:r>
      <w:r w:rsidRPr="004278BE">
        <w:rPr>
          <w:rFonts w:ascii="GHEA Grapalat" w:hAnsi="GHEA Grapalat" w:cs="Sylfaen"/>
          <w:b/>
          <w:lang w:val="hy-AM"/>
        </w:rPr>
        <w:t>ԹՎԱԿԱՆԻ</w:t>
      </w:r>
      <w:r w:rsidRPr="004278BE">
        <w:rPr>
          <w:rFonts w:ascii="GHEA Grapalat" w:hAnsi="GHEA Grapalat"/>
          <w:b/>
          <w:lang w:val="hy-AM"/>
        </w:rPr>
        <w:t xml:space="preserve"> </w:t>
      </w:r>
      <w:r w:rsidRPr="004278BE">
        <w:rPr>
          <w:rFonts w:ascii="GHEA Grapalat" w:hAnsi="GHEA Grapalat" w:cs="Sylfaen"/>
          <w:b/>
          <w:lang w:val="hy-AM"/>
        </w:rPr>
        <w:t>ՕԳՈՍՏՈՍԻ</w:t>
      </w:r>
      <w:r w:rsidRPr="004278BE">
        <w:rPr>
          <w:rFonts w:ascii="GHEA Grapalat" w:hAnsi="GHEA Grapalat"/>
          <w:b/>
          <w:lang w:val="hy-AM"/>
        </w:rPr>
        <w:t xml:space="preserve"> 15-</w:t>
      </w:r>
      <w:r w:rsidRPr="004278BE">
        <w:rPr>
          <w:rFonts w:ascii="GHEA Grapalat" w:hAnsi="GHEA Grapalat" w:cs="Sylfaen"/>
          <w:b/>
          <w:lang w:val="hy-AM"/>
        </w:rPr>
        <w:t>Ի</w:t>
      </w:r>
      <w:r w:rsidRPr="004278BE">
        <w:rPr>
          <w:rFonts w:ascii="GHEA Grapalat" w:hAnsi="GHEA Grapalat"/>
          <w:b/>
          <w:lang w:val="hy-AM"/>
        </w:rPr>
        <w:t xml:space="preserve"> </w:t>
      </w:r>
      <w:r w:rsidRPr="004278BE">
        <w:rPr>
          <w:rFonts w:ascii="GHEA Grapalat" w:hAnsi="GHEA Grapalat" w:cs="Sylfaen"/>
          <w:b/>
          <w:lang w:val="hy-AM"/>
        </w:rPr>
        <w:t>ԹԻՎ</w:t>
      </w:r>
      <w:r w:rsidRPr="004278BE">
        <w:rPr>
          <w:rFonts w:ascii="GHEA Grapalat" w:hAnsi="GHEA Grapalat"/>
          <w:b/>
          <w:lang w:val="hy-AM"/>
        </w:rPr>
        <w:t xml:space="preserve"> 1242-</w:t>
      </w:r>
      <w:r w:rsidRPr="004278BE">
        <w:rPr>
          <w:rFonts w:ascii="GHEA Grapalat" w:hAnsi="GHEA Grapalat" w:cs="Sylfaen"/>
          <w:b/>
          <w:lang w:val="hy-AM"/>
        </w:rPr>
        <w:t>Ն</w:t>
      </w:r>
      <w:r w:rsidRPr="004278BE">
        <w:rPr>
          <w:rFonts w:ascii="GHEA Grapalat" w:hAnsi="GHEA Grapalat"/>
          <w:b/>
          <w:lang w:val="hy-AM"/>
        </w:rPr>
        <w:t xml:space="preserve"> </w:t>
      </w:r>
      <w:r w:rsidRPr="004278BE">
        <w:rPr>
          <w:rFonts w:ascii="GHEA Grapalat" w:hAnsi="GHEA Grapalat" w:cs="Sylfaen"/>
          <w:b/>
          <w:lang w:val="hy-AM"/>
        </w:rPr>
        <w:t>ՈՐՈՇՄԱՆ</w:t>
      </w:r>
      <w:r w:rsidRPr="004278BE">
        <w:rPr>
          <w:rFonts w:ascii="GHEA Grapalat" w:hAnsi="GHEA Grapalat"/>
          <w:b/>
          <w:lang w:val="hy-AM"/>
        </w:rPr>
        <w:t xml:space="preserve"> </w:t>
      </w:r>
      <w:r w:rsidRPr="004278BE">
        <w:rPr>
          <w:rFonts w:ascii="GHEA Grapalat" w:hAnsi="GHEA Grapalat" w:cs="Sylfaen"/>
          <w:b/>
          <w:lang w:val="hy-AM"/>
        </w:rPr>
        <w:t>ՄԵՋ</w:t>
      </w:r>
      <w:r w:rsidRPr="004278BE">
        <w:rPr>
          <w:rFonts w:ascii="GHEA Grapalat" w:hAnsi="GHEA Grapalat"/>
          <w:b/>
          <w:lang w:val="hy-AM"/>
        </w:rPr>
        <w:t xml:space="preserve"> </w:t>
      </w:r>
      <w:r w:rsidR="0057474E">
        <w:rPr>
          <w:rFonts w:ascii="GHEA Grapalat" w:hAnsi="GHEA Grapalat"/>
          <w:b/>
          <w:lang w:val="hy-AM"/>
        </w:rPr>
        <w:t xml:space="preserve">ՓՈՓՈԽՈՒԹՅՈՒՆ ԵՎ </w:t>
      </w:r>
      <w:r w:rsidRPr="004278BE">
        <w:rPr>
          <w:rFonts w:ascii="GHEA Grapalat" w:hAnsi="GHEA Grapalat" w:cs="Sylfaen"/>
          <w:b/>
          <w:lang w:val="hy-AM"/>
        </w:rPr>
        <w:t>ԼՐԱՑՈՒՄ</w:t>
      </w:r>
      <w:r w:rsidRPr="004278BE">
        <w:rPr>
          <w:rFonts w:ascii="GHEA Grapalat" w:hAnsi="GHEA Grapalat"/>
          <w:b/>
          <w:lang w:val="hy-AM"/>
        </w:rPr>
        <w:t xml:space="preserve"> </w:t>
      </w:r>
      <w:r w:rsidRPr="004278BE">
        <w:rPr>
          <w:rFonts w:ascii="GHEA Grapalat" w:hAnsi="GHEA Grapalat" w:cs="Sylfaen"/>
          <w:b/>
          <w:lang w:val="hy-AM"/>
        </w:rPr>
        <w:t>ԿԱՏԱՐԵԼՈՒ</w:t>
      </w:r>
      <w:r w:rsidRPr="004278BE">
        <w:rPr>
          <w:rFonts w:ascii="GHEA Grapalat" w:hAnsi="GHEA Grapalat"/>
          <w:b/>
          <w:lang w:val="hy-AM"/>
        </w:rPr>
        <w:t xml:space="preserve"> </w:t>
      </w:r>
      <w:r w:rsidRPr="004278BE">
        <w:rPr>
          <w:rFonts w:ascii="GHEA Grapalat" w:hAnsi="GHEA Grapalat" w:cs="Sylfaen"/>
          <w:b/>
          <w:lang w:val="hy-AM"/>
        </w:rPr>
        <w:t>ՄԱՍԻՆ»</w:t>
      </w:r>
      <w:r w:rsidRPr="004278BE">
        <w:rPr>
          <w:rFonts w:ascii="GHEA Grapalat" w:hAnsi="GHEA Grapalat"/>
          <w:b/>
          <w:lang w:val="hy-AM"/>
        </w:rPr>
        <w:t xml:space="preserve"> </w:t>
      </w:r>
      <w:r w:rsidRPr="004278BE">
        <w:rPr>
          <w:rFonts w:ascii="GHEA Grapalat" w:eastAsia="Calibri" w:hAnsi="GHEA Grapalat"/>
          <w:b/>
          <w:lang w:val="hy-AM" w:eastAsia="en-US"/>
        </w:rPr>
        <w:t xml:space="preserve">ԿԱՌԱՎԱՐՈՒԹՅԱՆ ՈՐՈՇՄԱՆ ՆԱԽԱԳԾԻ </w:t>
      </w:r>
      <w:r w:rsidRPr="004278BE">
        <w:rPr>
          <w:rFonts w:ascii="GHEA Grapalat" w:hAnsi="GHEA Grapalat" w:cs="Sylfaen"/>
          <w:b/>
          <w:lang w:val="hy-AM"/>
        </w:rPr>
        <w:t>ԸՆԴՈՒՆՄԱՆ ԿԱՊԱԿՑՈՒԹՅԱՄԲ ԱՅԼ ՆՈՐՄԱՏԻՎ ԻՐԱՎԱԿԱՆ ԱԿՏԵՐԻ ԸՆԴՈՒՆՄԱՆ ԱՆՀՐԱԺԵՇՏՈՒԹՅԱՆ</w:t>
      </w:r>
    </w:p>
    <w:p w:rsidR="00D21716" w:rsidRPr="004278BE" w:rsidRDefault="00D21716" w:rsidP="003974BA">
      <w:pPr>
        <w:spacing w:line="360" w:lineRule="auto"/>
        <w:ind w:firstLine="993"/>
        <w:jc w:val="both"/>
        <w:rPr>
          <w:rFonts w:ascii="GHEA Grapalat" w:eastAsia="Calibri" w:hAnsi="GHEA Grapalat"/>
          <w:b/>
          <w:lang w:val="hy-AM" w:eastAsia="en-US"/>
        </w:rPr>
      </w:pPr>
    </w:p>
    <w:p w:rsidR="00D21716" w:rsidRPr="004278BE" w:rsidRDefault="0057474E" w:rsidP="003974BA">
      <w:pPr>
        <w:spacing w:line="360" w:lineRule="auto"/>
        <w:ind w:firstLine="993"/>
        <w:jc w:val="both"/>
        <w:rPr>
          <w:rFonts w:ascii="GHEA Grapalat" w:eastAsia="Calibri" w:hAnsi="GHEA Grapalat" w:cs="Arial"/>
          <w:shd w:val="clear" w:color="auto" w:fill="FFFFFF"/>
          <w:lang w:val="hy-AM"/>
        </w:rPr>
      </w:pPr>
      <w:r>
        <w:rPr>
          <w:rFonts w:ascii="GHEA Grapalat" w:hAnsi="GHEA Grapalat" w:cs="Sylfaen"/>
          <w:lang w:val="hy-AM"/>
        </w:rPr>
        <w:t>«</w:t>
      </w:r>
      <w:r w:rsidRPr="0057474E">
        <w:rPr>
          <w:rFonts w:ascii="GHEA Grapalat" w:hAnsi="GHEA Grapalat" w:cs="Sylfaen"/>
          <w:lang w:val="hy-AM"/>
        </w:rPr>
        <w:t xml:space="preserve">Հայաստանի Հանրապետության կառավարության 2002 թվականի օգոստոսի 15-ի N 1242-Ն որոշման մեջ փոփոխություն և  լրացում կատարելու մասին» </w:t>
      </w:r>
      <w:r>
        <w:rPr>
          <w:rFonts w:ascii="GHEA Grapalat" w:hAnsi="GHEA Grapalat" w:cs="Sylfaen"/>
          <w:lang w:val="hy-AM"/>
        </w:rPr>
        <w:t xml:space="preserve">ՀՀ կառավարության որոշման նախագծի </w:t>
      </w:r>
      <w:r w:rsidR="00D21716" w:rsidRPr="004278BE">
        <w:rPr>
          <w:rFonts w:ascii="GHEA Grapalat" w:hAnsi="GHEA Grapalat" w:cs="Sylfaen"/>
          <w:lang w:val="hy-AM"/>
        </w:rPr>
        <w:t>ընդունման կապակցությամբ այլ նորմատիվ իրավական ակտերի ընդունման անհրաժեշտությունը բացակայում է:</w:t>
      </w:r>
    </w:p>
    <w:p w:rsidR="00D21716" w:rsidRPr="004278BE" w:rsidRDefault="00D21716" w:rsidP="003974BA">
      <w:pPr>
        <w:shd w:val="clear" w:color="auto" w:fill="FFFFFF"/>
        <w:spacing w:line="360" w:lineRule="auto"/>
        <w:ind w:firstLine="993"/>
        <w:jc w:val="both"/>
        <w:rPr>
          <w:rFonts w:ascii="GHEA Grapalat" w:eastAsiaTheme="minorHAnsi" w:hAnsi="GHEA Grapalat" w:cs="Sylfaen"/>
          <w:lang w:val="hy-AM"/>
        </w:rPr>
      </w:pPr>
    </w:p>
    <w:p w:rsidR="00D21716" w:rsidRPr="004278BE" w:rsidRDefault="00D21716" w:rsidP="003974BA">
      <w:pPr>
        <w:spacing w:line="276" w:lineRule="auto"/>
        <w:ind w:firstLine="993"/>
        <w:jc w:val="both"/>
        <w:rPr>
          <w:rFonts w:ascii="GHEA Grapalat" w:hAnsi="GHEA Grapalat" w:cs="Sylfaen"/>
          <w:lang w:val="hy-AM"/>
        </w:rPr>
      </w:pPr>
    </w:p>
    <w:p w:rsidR="00D21716" w:rsidRPr="004278BE" w:rsidRDefault="00D21716" w:rsidP="003974BA">
      <w:pPr>
        <w:shd w:val="clear" w:color="auto" w:fill="FFFFFF"/>
        <w:spacing w:line="360" w:lineRule="auto"/>
        <w:ind w:firstLine="993"/>
        <w:jc w:val="both"/>
        <w:rPr>
          <w:rFonts w:ascii="GHEA Grapalat" w:hAnsi="GHEA Grapalat" w:cs="Sylfaen"/>
          <w:lang w:val="hy-AM"/>
        </w:rPr>
      </w:pPr>
    </w:p>
    <w:p w:rsidR="00D21716" w:rsidRPr="004278BE" w:rsidRDefault="00D21716" w:rsidP="003974BA">
      <w:pPr>
        <w:shd w:val="clear" w:color="auto" w:fill="FFFFFF"/>
        <w:spacing w:line="360" w:lineRule="auto"/>
        <w:ind w:firstLine="993"/>
        <w:jc w:val="both"/>
        <w:rPr>
          <w:rFonts w:ascii="GHEA Grapalat" w:hAnsi="GHEA Grapalat" w:cs="Sylfaen"/>
          <w:lang w:val="hy-AM"/>
        </w:rPr>
      </w:pPr>
    </w:p>
    <w:p w:rsidR="00D21716" w:rsidRPr="004278BE" w:rsidRDefault="00D21716" w:rsidP="003974BA">
      <w:pPr>
        <w:shd w:val="clear" w:color="auto" w:fill="FFFFFF"/>
        <w:spacing w:line="360" w:lineRule="auto"/>
        <w:ind w:firstLine="993"/>
        <w:jc w:val="both"/>
        <w:rPr>
          <w:rFonts w:ascii="GHEA Grapalat" w:hAnsi="GHEA Grapalat" w:cs="Sylfaen"/>
          <w:lang w:val="hy-AM"/>
        </w:rPr>
      </w:pPr>
    </w:p>
    <w:p w:rsidR="00D21716" w:rsidRPr="004278BE" w:rsidRDefault="00D21716" w:rsidP="003974BA">
      <w:pPr>
        <w:shd w:val="clear" w:color="auto" w:fill="FFFFFF"/>
        <w:spacing w:line="360" w:lineRule="auto"/>
        <w:ind w:firstLine="993"/>
        <w:jc w:val="both"/>
        <w:rPr>
          <w:rFonts w:ascii="GHEA Grapalat" w:hAnsi="GHEA Grapalat" w:cs="Sylfaen"/>
          <w:lang w:val="hy-AM"/>
        </w:rPr>
      </w:pPr>
    </w:p>
    <w:p w:rsidR="00D21716" w:rsidRPr="004278BE" w:rsidRDefault="00D21716" w:rsidP="003974BA">
      <w:pPr>
        <w:shd w:val="clear" w:color="auto" w:fill="FFFFFF"/>
        <w:spacing w:line="360" w:lineRule="auto"/>
        <w:ind w:firstLine="993"/>
        <w:jc w:val="both"/>
        <w:rPr>
          <w:rFonts w:ascii="GHEA Grapalat" w:hAnsi="GHEA Grapalat" w:cs="Sylfaen"/>
          <w:lang w:val="hy-AM"/>
        </w:rPr>
      </w:pPr>
    </w:p>
    <w:p w:rsidR="00D21716" w:rsidRPr="004278BE" w:rsidRDefault="00D21716" w:rsidP="003974BA">
      <w:pPr>
        <w:shd w:val="clear" w:color="auto" w:fill="FFFFFF"/>
        <w:spacing w:line="360" w:lineRule="auto"/>
        <w:ind w:firstLine="993"/>
        <w:jc w:val="both"/>
        <w:rPr>
          <w:rFonts w:ascii="GHEA Grapalat" w:hAnsi="GHEA Grapalat" w:cs="Sylfaen"/>
          <w:lang w:val="hy-AM"/>
        </w:rPr>
      </w:pPr>
    </w:p>
    <w:p w:rsidR="00D21716" w:rsidRPr="004278BE" w:rsidRDefault="00D21716" w:rsidP="003974BA">
      <w:pPr>
        <w:shd w:val="clear" w:color="auto" w:fill="FFFFFF"/>
        <w:spacing w:line="360" w:lineRule="auto"/>
        <w:ind w:firstLine="993"/>
        <w:jc w:val="both"/>
        <w:rPr>
          <w:rFonts w:ascii="GHEA Grapalat" w:hAnsi="GHEA Grapalat" w:cs="Sylfaen"/>
          <w:lang w:val="hy-AM"/>
        </w:rPr>
      </w:pPr>
    </w:p>
    <w:p w:rsidR="00D21716" w:rsidRPr="004278BE" w:rsidRDefault="00D21716" w:rsidP="003974BA">
      <w:pPr>
        <w:shd w:val="clear" w:color="auto" w:fill="FFFFFF"/>
        <w:spacing w:line="360" w:lineRule="auto"/>
        <w:ind w:firstLine="993"/>
        <w:jc w:val="both"/>
        <w:rPr>
          <w:rFonts w:ascii="GHEA Grapalat" w:hAnsi="GHEA Grapalat" w:cs="Sylfaen"/>
          <w:lang w:val="hy-AM"/>
        </w:rPr>
      </w:pPr>
    </w:p>
    <w:p w:rsidR="00D21716" w:rsidRPr="004278BE" w:rsidRDefault="00D21716" w:rsidP="003974BA">
      <w:pPr>
        <w:shd w:val="clear" w:color="auto" w:fill="FFFFFF"/>
        <w:spacing w:line="360" w:lineRule="auto"/>
        <w:ind w:firstLine="993"/>
        <w:jc w:val="both"/>
        <w:rPr>
          <w:rFonts w:ascii="GHEA Grapalat" w:hAnsi="GHEA Grapalat" w:cs="Sylfaen"/>
          <w:lang w:val="hy-AM"/>
        </w:rPr>
      </w:pPr>
    </w:p>
    <w:p w:rsidR="00D21716" w:rsidRPr="004278BE" w:rsidRDefault="00D21716" w:rsidP="003974BA">
      <w:pPr>
        <w:shd w:val="clear" w:color="auto" w:fill="FFFFFF"/>
        <w:spacing w:line="360" w:lineRule="auto"/>
        <w:ind w:firstLine="993"/>
        <w:jc w:val="both"/>
        <w:rPr>
          <w:rFonts w:ascii="GHEA Grapalat" w:hAnsi="GHEA Grapalat" w:cs="Sylfaen"/>
          <w:lang w:val="hy-AM"/>
        </w:rPr>
      </w:pPr>
    </w:p>
    <w:p w:rsidR="00D21716" w:rsidRPr="004278BE" w:rsidRDefault="00D21716" w:rsidP="003974BA">
      <w:pPr>
        <w:shd w:val="clear" w:color="auto" w:fill="FFFFFF"/>
        <w:spacing w:line="360" w:lineRule="auto"/>
        <w:ind w:firstLine="993"/>
        <w:jc w:val="both"/>
        <w:rPr>
          <w:rFonts w:ascii="GHEA Grapalat" w:hAnsi="GHEA Grapalat" w:cs="Sylfaen"/>
          <w:lang w:val="hy-AM"/>
        </w:rPr>
      </w:pPr>
    </w:p>
    <w:p w:rsidR="00D21716" w:rsidRPr="004278BE" w:rsidRDefault="00D21716" w:rsidP="003974BA">
      <w:pPr>
        <w:shd w:val="clear" w:color="auto" w:fill="FFFFFF"/>
        <w:spacing w:line="360" w:lineRule="auto"/>
        <w:ind w:firstLine="993"/>
        <w:jc w:val="both"/>
        <w:rPr>
          <w:rFonts w:ascii="GHEA Grapalat" w:hAnsi="GHEA Grapalat" w:cs="Sylfaen"/>
          <w:lang w:val="hy-AM"/>
        </w:rPr>
      </w:pPr>
    </w:p>
    <w:p w:rsidR="00D21716" w:rsidRPr="004278BE" w:rsidRDefault="00D21716" w:rsidP="003974BA">
      <w:pPr>
        <w:spacing w:line="360" w:lineRule="auto"/>
        <w:ind w:firstLine="993"/>
        <w:jc w:val="center"/>
        <w:rPr>
          <w:rFonts w:ascii="GHEA Grapalat" w:eastAsia="Calibri" w:hAnsi="GHEA Grapalat"/>
          <w:b/>
          <w:lang w:val="hy-AM" w:eastAsia="en-US"/>
        </w:rPr>
      </w:pPr>
    </w:p>
    <w:p w:rsidR="00D21716" w:rsidRPr="004278BE" w:rsidRDefault="00D21716" w:rsidP="003974BA">
      <w:pPr>
        <w:spacing w:line="360" w:lineRule="auto"/>
        <w:ind w:firstLine="993"/>
        <w:jc w:val="center"/>
        <w:rPr>
          <w:rFonts w:ascii="GHEA Grapalat" w:eastAsia="Calibri" w:hAnsi="GHEA Grapalat" w:cs="Sylfaen"/>
          <w:b/>
          <w:lang w:val="hy-AM" w:eastAsia="en-US"/>
        </w:rPr>
      </w:pPr>
    </w:p>
    <w:p w:rsidR="00D21716" w:rsidRPr="004278BE" w:rsidRDefault="00D21716" w:rsidP="003974BA">
      <w:pPr>
        <w:spacing w:line="360" w:lineRule="auto"/>
        <w:ind w:firstLine="993"/>
        <w:jc w:val="center"/>
        <w:rPr>
          <w:rFonts w:ascii="GHEA Grapalat" w:eastAsia="Calibri" w:hAnsi="GHEA Grapalat" w:cs="Sylfaen"/>
          <w:b/>
          <w:lang w:val="hy-AM" w:eastAsia="en-US"/>
        </w:rPr>
      </w:pPr>
    </w:p>
    <w:p w:rsidR="00D21716" w:rsidRPr="004278BE" w:rsidRDefault="00D21716" w:rsidP="003974BA">
      <w:pPr>
        <w:spacing w:line="360" w:lineRule="auto"/>
        <w:ind w:firstLine="993"/>
        <w:jc w:val="center"/>
        <w:rPr>
          <w:rFonts w:ascii="GHEA Grapalat" w:eastAsia="Calibri" w:hAnsi="GHEA Grapalat" w:cs="Sylfaen"/>
          <w:b/>
          <w:lang w:val="hy-AM" w:eastAsia="en-US"/>
        </w:rPr>
      </w:pPr>
    </w:p>
    <w:p w:rsidR="00D21716" w:rsidRPr="004278BE" w:rsidRDefault="00D21716" w:rsidP="003974BA">
      <w:pPr>
        <w:spacing w:line="360" w:lineRule="auto"/>
        <w:ind w:firstLine="993"/>
        <w:jc w:val="center"/>
        <w:rPr>
          <w:rFonts w:ascii="GHEA Grapalat" w:eastAsia="Calibri" w:hAnsi="GHEA Grapalat" w:cs="Sylfaen"/>
          <w:b/>
          <w:lang w:val="hy-AM" w:eastAsia="en-US"/>
        </w:rPr>
      </w:pPr>
    </w:p>
    <w:p w:rsidR="00D21716" w:rsidRPr="004278BE" w:rsidRDefault="00D21716" w:rsidP="003974BA">
      <w:pPr>
        <w:spacing w:line="360" w:lineRule="auto"/>
        <w:ind w:firstLine="993"/>
        <w:jc w:val="center"/>
        <w:rPr>
          <w:rFonts w:ascii="GHEA Grapalat" w:eastAsia="Calibri" w:hAnsi="GHEA Grapalat" w:cs="Sylfaen"/>
          <w:b/>
          <w:lang w:val="hy-AM" w:eastAsia="en-US"/>
        </w:rPr>
      </w:pPr>
    </w:p>
    <w:p w:rsidR="007B36BC" w:rsidRPr="004278BE" w:rsidRDefault="007B36BC" w:rsidP="003974BA">
      <w:pPr>
        <w:spacing w:line="360" w:lineRule="auto"/>
        <w:ind w:firstLine="993"/>
        <w:jc w:val="center"/>
        <w:rPr>
          <w:rFonts w:ascii="GHEA Grapalat" w:eastAsia="Calibri" w:hAnsi="GHEA Grapalat" w:cs="Sylfaen"/>
          <w:b/>
          <w:lang w:val="hy-AM" w:eastAsia="en-US"/>
        </w:rPr>
      </w:pPr>
    </w:p>
    <w:p w:rsidR="00D21716" w:rsidRPr="004278BE" w:rsidRDefault="00D21716" w:rsidP="003974BA">
      <w:pPr>
        <w:ind w:firstLine="993"/>
        <w:jc w:val="center"/>
        <w:rPr>
          <w:rFonts w:ascii="GHEA Grapalat" w:eastAsia="Calibri" w:hAnsi="GHEA Grapalat" w:cs="Sylfaen"/>
          <w:b/>
          <w:lang w:val="hy-AM" w:eastAsia="en-US"/>
        </w:rPr>
      </w:pPr>
      <w:r w:rsidRPr="004278BE">
        <w:rPr>
          <w:rFonts w:ascii="GHEA Grapalat" w:eastAsia="Calibri" w:hAnsi="GHEA Grapalat" w:cs="Sylfaen"/>
          <w:b/>
          <w:lang w:val="hy-AM" w:eastAsia="en-US"/>
        </w:rPr>
        <w:t>ՏԵՂԵԿԱՆՔ</w:t>
      </w:r>
    </w:p>
    <w:p w:rsidR="00D21716" w:rsidRPr="0057474E" w:rsidRDefault="007B36BC" w:rsidP="0057474E">
      <w:pPr>
        <w:shd w:val="clear" w:color="auto" w:fill="FFFFFF"/>
        <w:ind w:firstLine="993"/>
        <w:jc w:val="center"/>
        <w:rPr>
          <w:rFonts w:ascii="GHEA Grapalat" w:eastAsia="Calibri" w:hAnsi="GHEA Grapalat"/>
          <w:b/>
          <w:lang w:val="hy-AM" w:eastAsia="en-US"/>
        </w:rPr>
      </w:pPr>
      <w:r w:rsidRPr="004278BE">
        <w:rPr>
          <w:rFonts w:ascii="GHEA Grapalat" w:hAnsi="GHEA Grapalat" w:cs="Sylfaen"/>
          <w:b/>
          <w:lang w:val="hy-AM"/>
        </w:rPr>
        <w:t>«</w:t>
      </w:r>
      <w:r w:rsidR="00053249" w:rsidRPr="004278BE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2002 ԹՎԱԿԱՆԻ ՕԳՈՍՏՈՍԻ 15-Ի ԹԻՎ 1242-Ն ՈՐՈՇՄԱՆ ՄԵՋ </w:t>
      </w:r>
      <w:r w:rsidR="0057474E">
        <w:rPr>
          <w:rFonts w:ascii="GHEA Grapalat" w:hAnsi="GHEA Grapalat" w:cs="Sylfaen"/>
          <w:b/>
          <w:lang w:val="hy-AM"/>
        </w:rPr>
        <w:t xml:space="preserve"> ՓՈՓՈԽՈՒԹՅՈՒՆ ԵՎ </w:t>
      </w:r>
      <w:r w:rsidR="00053249" w:rsidRPr="004278BE">
        <w:rPr>
          <w:rFonts w:ascii="GHEA Grapalat" w:hAnsi="GHEA Grapalat" w:cs="Sylfaen"/>
          <w:b/>
          <w:lang w:val="hy-AM"/>
        </w:rPr>
        <w:t xml:space="preserve">ԼՐԱՑՈՒՄ ԿԱՏԱՐԵԼՈՒ ՄԱՍԻՆ» </w:t>
      </w:r>
      <w:r w:rsidR="00D21716" w:rsidRPr="004278BE">
        <w:rPr>
          <w:rFonts w:ascii="GHEA Grapalat" w:eastAsia="Calibri" w:hAnsi="GHEA Grapalat"/>
          <w:b/>
          <w:lang w:val="hy-AM" w:eastAsia="en-US"/>
        </w:rPr>
        <w:t>ԿԱՌԱՎԱՐՈՒԹՅԱՆ ՈՐՈՇՄԱՆ ՆԱԽԱԳԾԻ ԸՆԴՈՒՆՄԱՆ Կ</w:t>
      </w:r>
      <w:r w:rsidR="00D21716" w:rsidRPr="004278BE">
        <w:rPr>
          <w:rFonts w:ascii="GHEA Grapalat" w:eastAsia="Calibri" w:hAnsi="GHEA Grapalat" w:cs="Sylfaen"/>
          <w:b/>
          <w:bCs/>
          <w:lang w:val="hy-AM" w:eastAsia="en-US"/>
        </w:rPr>
        <w:t>ԱՊԱԿՑՈՒԹՅԱՄԲ</w:t>
      </w:r>
      <w:r w:rsidR="00D21716" w:rsidRPr="004278BE">
        <w:rPr>
          <w:rFonts w:ascii="GHEA Grapalat" w:eastAsia="Calibri" w:hAnsi="GHEA Grapalat"/>
          <w:b/>
          <w:bCs/>
          <w:lang w:val="hy-AM" w:eastAsia="en-US"/>
        </w:rPr>
        <w:t xml:space="preserve"> </w:t>
      </w:r>
      <w:r w:rsidR="00D21716" w:rsidRPr="004278BE">
        <w:rPr>
          <w:rFonts w:ascii="GHEA Grapalat" w:hAnsi="GHEA Grapalat" w:cs="Sylfaen"/>
          <w:b/>
          <w:lang w:val="hy-AM"/>
        </w:rPr>
        <w:t>ՊԵՏԱԿԱՆ ԿԱՄ ՏԵՂԱԿԱՆ ԻՆՔՆԱԿԱՌԱՎԱՐՄԱՆ ՄԱՐՄԻՆՆԵՐԻ ԲՅՈՒՋԵՆԵՐՈՒՄ ԵԿԱՄՈՒՏՆԵՐԻ ԵՎ ԾԱԽՍԵՐԻ ԷԱԿԱՆ ԱՎԵԼԱՑՄԱՆ ԿԱՄ ՆՎԱԶԵՑՄԱՆ ՄԱՍԻՆ</w:t>
      </w:r>
    </w:p>
    <w:p w:rsidR="00D21716" w:rsidRPr="004278BE" w:rsidRDefault="00D21716" w:rsidP="003974BA">
      <w:pPr>
        <w:spacing w:line="360" w:lineRule="auto"/>
        <w:ind w:firstLine="993"/>
        <w:rPr>
          <w:rFonts w:ascii="GHEA Grapalat" w:hAnsi="GHEA Grapalat"/>
          <w:lang w:val="hy-AM"/>
        </w:rPr>
      </w:pPr>
    </w:p>
    <w:p w:rsidR="00D21716" w:rsidRPr="004278BE" w:rsidRDefault="0057474E" w:rsidP="003974BA">
      <w:pPr>
        <w:spacing w:line="360" w:lineRule="auto"/>
        <w:ind w:firstLine="993"/>
        <w:jc w:val="both"/>
        <w:rPr>
          <w:rFonts w:ascii="GHEA Grapalat" w:eastAsiaTheme="minorHAnsi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«</w:t>
      </w:r>
      <w:bookmarkStart w:id="0" w:name="_GoBack"/>
      <w:bookmarkEnd w:id="0"/>
      <w:r w:rsidRPr="0057474E">
        <w:rPr>
          <w:rFonts w:ascii="GHEA Grapalat" w:hAnsi="GHEA Grapalat" w:cs="Sylfaen"/>
          <w:lang w:val="hy-AM"/>
        </w:rPr>
        <w:t xml:space="preserve">Հայաստանի Հանրապետության կառավարության 2002 թվականի օգոստոսի 15-ի N 1242-Ն որոշման մեջ փոփոխություն և  լրացում կատարելու մասին» </w:t>
      </w:r>
      <w:r>
        <w:rPr>
          <w:rFonts w:ascii="GHEA Grapalat" w:hAnsi="GHEA Grapalat" w:cs="Sylfaen"/>
          <w:lang w:val="hy-AM"/>
        </w:rPr>
        <w:t>ՀՀ կառավարության որոշման նախագ</w:t>
      </w:r>
      <w:r w:rsidR="00D21716" w:rsidRPr="004278BE">
        <w:rPr>
          <w:rFonts w:ascii="GHEA Grapalat" w:hAnsi="GHEA Grapalat" w:cs="Sylfaen"/>
          <w:lang w:val="hy-AM"/>
        </w:rPr>
        <w:t>ծի ընդունման կապակցությամբ Հայաստանի Հանրապետության</w:t>
      </w:r>
      <w:r w:rsidR="00D21716" w:rsidRPr="004278BE">
        <w:rPr>
          <w:rFonts w:ascii="GHEA Grapalat" w:hAnsi="GHEA Grapalat" w:cs="Times Armenian"/>
          <w:lang w:val="hy-AM"/>
        </w:rPr>
        <w:t xml:space="preserve"> </w:t>
      </w:r>
      <w:r w:rsidR="00D21716" w:rsidRPr="004278BE">
        <w:rPr>
          <w:rFonts w:ascii="GHEA Grapalat" w:hAnsi="GHEA Grapalat" w:cs="Sylfaen"/>
          <w:lang w:val="hy-AM"/>
        </w:rPr>
        <w:t>պետական</w:t>
      </w:r>
      <w:r w:rsidR="00D21716" w:rsidRPr="004278BE">
        <w:rPr>
          <w:rFonts w:ascii="GHEA Grapalat" w:hAnsi="GHEA Grapalat" w:cs="Times Armenian"/>
          <w:lang w:val="hy-AM"/>
        </w:rPr>
        <w:t xml:space="preserve"> </w:t>
      </w:r>
      <w:r w:rsidR="00D21716" w:rsidRPr="004278BE">
        <w:rPr>
          <w:rFonts w:ascii="GHEA Grapalat" w:hAnsi="GHEA Grapalat" w:cs="Sylfaen"/>
          <w:lang w:val="hy-AM"/>
        </w:rPr>
        <w:t>կամ</w:t>
      </w:r>
      <w:r w:rsidR="00D21716" w:rsidRPr="004278BE">
        <w:rPr>
          <w:rFonts w:ascii="GHEA Grapalat" w:hAnsi="GHEA Grapalat" w:cs="Times Armenian"/>
          <w:lang w:val="hy-AM"/>
        </w:rPr>
        <w:t xml:space="preserve"> տեղական ինքնակառավարման մարմինների բյուջեներում </w:t>
      </w:r>
      <w:r w:rsidR="00D21716" w:rsidRPr="004278BE">
        <w:rPr>
          <w:rFonts w:ascii="GHEA Grapalat" w:hAnsi="GHEA Grapalat" w:cs="Sylfaen"/>
          <w:lang w:val="hy-AM"/>
        </w:rPr>
        <w:t>եկամուտների և ծախսերի ավելացում կամ նվազեցում չի նախատեսվում:</w:t>
      </w:r>
    </w:p>
    <w:p w:rsidR="00D21716" w:rsidRPr="004278BE" w:rsidRDefault="00D21716" w:rsidP="003974BA">
      <w:pPr>
        <w:spacing w:line="360" w:lineRule="auto"/>
        <w:ind w:firstLine="993"/>
        <w:jc w:val="both"/>
        <w:rPr>
          <w:rFonts w:ascii="GHEA Grapalat" w:hAnsi="GHEA Grapalat" w:cs="Sylfaen"/>
          <w:b/>
          <w:bCs/>
          <w:i/>
          <w:color w:val="FF0000"/>
          <w:u w:val="single"/>
          <w:lang w:val="hy-AM" w:eastAsia="en-US"/>
        </w:rPr>
      </w:pPr>
    </w:p>
    <w:p w:rsidR="00D21716" w:rsidRPr="004278BE" w:rsidRDefault="00D21716" w:rsidP="003974BA">
      <w:pPr>
        <w:spacing w:line="360" w:lineRule="auto"/>
        <w:ind w:firstLine="993"/>
        <w:jc w:val="both"/>
        <w:rPr>
          <w:rFonts w:ascii="GHEA Grapalat" w:hAnsi="GHEA Grapalat" w:cs="Sylfaen"/>
          <w:bCs/>
          <w:color w:val="FF0000"/>
          <w:lang w:val="hy-AM" w:eastAsia="en-US"/>
        </w:rPr>
      </w:pPr>
    </w:p>
    <w:p w:rsidR="00D21716" w:rsidRPr="004278BE" w:rsidRDefault="00D21716" w:rsidP="003974BA">
      <w:pPr>
        <w:spacing w:line="360" w:lineRule="auto"/>
        <w:ind w:firstLine="993"/>
        <w:contextualSpacing/>
        <w:jc w:val="both"/>
        <w:rPr>
          <w:rFonts w:ascii="GHEA Grapalat" w:eastAsia="Calibri" w:hAnsi="GHEA Grapalat"/>
          <w:b/>
          <w:lang w:val="hy-AM" w:eastAsia="en-US"/>
        </w:rPr>
      </w:pPr>
    </w:p>
    <w:p w:rsidR="00D21716" w:rsidRPr="004278BE" w:rsidRDefault="00D21716" w:rsidP="003974BA">
      <w:pPr>
        <w:spacing w:line="360" w:lineRule="auto"/>
        <w:ind w:firstLine="993"/>
        <w:rPr>
          <w:rFonts w:ascii="GHEA Grapalat" w:hAnsi="GHEA Grapalat"/>
          <w:lang w:val="hy-AM"/>
        </w:rPr>
      </w:pPr>
    </w:p>
    <w:p w:rsidR="00D21716" w:rsidRPr="004278BE" w:rsidRDefault="00D21716" w:rsidP="003974BA">
      <w:pPr>
        <w:shd w:val="clear" w:color="auto" w:fill="FFFFFF"/>
        <w:spacing w:line="360" w:lineRule="auto"/>
        <w:ind w:left="57" w:firstLine="993"/>
        <w:jc w:val="both"/>
        <w:rPr>
          <w:rFonts w:ascii="GHEA Grapalat" w:hAnsi="GHEA Grapalat" w:cs="Sylfaen"/>
          <w:b/>
          <w:lang w:val="hy-AM"/>
        </w:rPr>
      </w:pPr>
    </w:p>
    <w:p w:rsidR="00D21716" w:rsidRPr="004278BE" w:rsidRDefault="00D21716" w:rsidP="003974BA">
      <w:pPr>
        <w:shd w:val="clear" w:color="auto" w:fill="FFFFFF"/>
        <w:spacing w:line="360" w:lineRule="auto"/>
        <w:ind w:left="57" w:firstLine="993"/>
        <w:jc w:val="both"/>
        <w:rPr>
          <w:rFonts w:ascii="GHEA Grapalat" w:hAnsi="GHEA Grapalat" w:cs="Sylfaen"/>
          <w:b/>
          <w:lang w:val="hy-AM"/>
        </w:rPr>
      </w:pPr>
    </w:p>
    <w:sectPr w:rsidR="00D21716" w:rsidRPr="004278BE" w:rsidSect="00D2189E">
      <w:pgSz w:w="11906" w:h="16838" w:code="9"/>
      <w:pgMar w:top="630" w:right="707" w:bottom="450" w:left="189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4E66" w:rsidRDefault="00D14E66">
      <w:r>
        <w:separator/>
      </w:r>
    </w:p>
  </w:endnote>
  <w:endnote w:type="continuationSeparator" w:id="0">
    <w:p w:rsidR="00D14E66" w:rsidRDefault="00D14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4E66" w:rsidRDefault="00D14E66">
      <w:r>
        <w:separator/>
      </w:r>
    </w:p>
  </w:footnote>
  <w:footnote w:type="continuationSeparator" w:id="0">
    <w:p w:rsidR="00D14E66" w:rsidRDefault="00D14E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F44A3"/>
    <w:multiLevelType w:val="multilevel"/>
    <w:tmpl w:val="A1B8BC4E"/>
    <w:lvl w:ilvl="0">
      <w:start w:val="1"/>
      <w:numFmt w:val="decimal"/>
      <w:lvlText w:val="%1."/>
      <w:lvlJc w:val="left"/>
      <w:pPr>
        <w:ind w:left="-27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3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9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1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10" w:hanging="2160"/>
      </w:pPr>
      <w:rPr>
        <w:rFonts w:hint="default"/>
      </w:rPr>
    </w:lvl>
  </w:abstractNum>
  <w:abstractNum w:abstractNumId="1" w15:restartNumberingAfterBreak="0">
    <w:nsid w:val="111E6882"/>
    <w:multiLevelType w:val="hybridMultilevel"/>
    <w:tmpl w:val="DC8EBF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891D30"/>
    <w:multiLevelType w:val="hybridMultilevel"/>
    <w:tmpl w:val="A2F05F8C"/>
    <w:lvl w:ilvl="0" w:tplc="CA940FE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094F31"/>
    <w:multiLevelType w:val="hybridMultilevel"/>
    <w:tmpl w:val="BB9007F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CB12E45"/>
    <w:multiLevelType w:val="hybridMultilevel"/>
    <w:tmpl w:val="796CC5C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D264EB9"/>
    <w:multiLevelType w:val="hybridMultilevel"/>
    <w:tmpl w:val="9476FA62"/>
    <w:lvl w:ilvl="0" w:tplc="0409000D">
      <w:start w:val="1"/>
      <w:numFmt w:val="bullet"/>
      <w:lvlText w:val=""/>
      <w:lvlJc w:val="left"/>
      <w:pPr>
        <w:ind w:left="54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 w15:restartNumberingAfterBreak="0">
    <w:nsid w:val="3A547121"/>
    <w:multiLevelType w:val="hybridMultilevel"/>
    <w:tmpl w:val="9B26ACA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9A0408"/>
    <w:multiLevelType w:val="hybridMultilevel"/>
    <w:tmpl w:val="40EE63A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EE30658C">
      <w:start w:val="11"/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Sylfaen" w:hint="default"/>
      </w:rPr>
    </w:lvl>
    <w:lvl w:ilvl="2" w:tplc="A6325D62">
      <w:start w:val="11"/>
      <w:numFmt w:val="bullet"/>
      <w:lvlText w:val=""/>
      <w:lvlJc w:val="left"/>
      <w:pPr>
        <w:ind w:left="2340" w:hanging="360"/>
      </w:pPr>
      <w:rPr>
        <w:rFonts w:ascii="Wingdings" w:eastAsia="Times New Roman" w:hAnsi="Wingdings" w:cs="Sylfaen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FA6FB6"/>
    <w:multiLevelType w:val="hybridMultilevel"/>
    <w:tmpl w:val="F16AF4B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AFE15B1"/>
    <w:multiLevelType w:val="hybridMultilevel"/>
    <w:tmpl w:val="7C126132"/>
    <w:lvl w:ilvl="0" w:tplc="577817AC">
      <w:start w:val="1"/>
      <w:numFmt w:val="decimal"/>
      <w:lvlText w:val="%1)"/>
      <w:lvlJc w:val="left"/>
      <w:pPr>
        <w:ind w:left="75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0" w15:restartNumberingAfterBreak="0">
    <w:nsid w:val="623F465A"/>
    <w:multiLevelType w:val="hybridMultilevel"/>
    <w:tmpl w:val="28A6B42A"/>
    <w:lvl w:ilvl="0" w:tplc="F1829644">
      <w:start w:val="1"/>
      <w:numFmt w:val="decimal"/>
      <w:lvlText w:val="%1."/>
      <w:lvlJc w:val="left"/>
      <w:pPr>
        <w:ind w:left="2379" w:hanging="10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</w:lvl>
    <w:lvl w:ilvl="3" w:tplc="0409000F" w:tentative="1">
      <w:start w:val="1"/>
      <w:numFmt w:val="decimal"/>
      <w:lvlText w:val="%4."/>
      <w:lvlJc w:val="left"/>
      <w:pPr>
        <w:ind w:left="3804" w:hanging="360"/>
      </w:p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</w:lvl>
    <w:lvl w:ilvl="6" w:tplc="0409000F" w:tentative="1">
      <w:start w:val="1"/>
      <w:numFmt w:val="decimal"/>
      <w:lvlText w:val="%7."/>
      <w:lvlJc w:val="left"/>
      <w:pPr>
        <w:ind w:left="5964" w:hanging="360"/>
      </w:p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</w:lvl>
  </w:abstractNum>
  <w:abstractNum w:abstractNumId="11" w15:restartNumberingAfterBreak="0">
    <w:nsid w:val="62FE7704"/>
    <w:multiLevelType w:val="hybridMultilevel"/>
    <w:tmpl w:val="4280A0D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346471A"/>
    <w:multiLevelType w:val="hybridMultilevel"/>
    <w:tmpl w:val="82A80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456676"/>
    <w:multiLevelType w:val="multilevel"/>
    <w:tmpl w:val="00283F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73B2202"/>
    <w:multiLevelType w:val="hybridMultilevel"/>
    <w:tmpl w:val="FD58ABAC"/>
    <w:lvl w:ilvl="0" w:tplc="49DC130C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DA6F73"/>
    <w:multiLevelType w:val="hybridMultilevel"/>
    <w:tmpl w:val="F5AC5816"/>
    <w:lvl w:ilvl="0" w:tplc="69542DF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F69381A"/>
    <w:multiLevelType w:val="hybridMultilevel"/>
    <w:tmpl w:val="536A7454"/>
    <w:lvl w:ilvl="0" w:tplc="E96A23D6">
      <w:start w:val="1"/>
      <w:numFmt w:val="decimal"/>
      <w:lvlText w:val="%1."/>
      <w:lvlJc w:val="left"/>
      <w:pPr>
        <w:ind w:left="765" w:hanging="39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9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6"/>
  </w:num>
  <w:num w:numId="8">
    <w:abstractNumId w:val="11"/>
  </w:num>
  <w:num w:numId="9">
    <w:abstractNumId w:val="13"/>
  </w:num>
  <w:num w:numId="10">
    <w:abstractNumId w:val="14"/>
  </w:num>
  <w:num w:numId="11">
    <w:abstractNumId w:val="7"/>
  </w:num>
  <w:num w:numId="12">
    <w:abstractNumId w:val="4"/>
  </w:num>
  <w:num w:numId="13">
    <w:abstractNumId w:val="8"/>
  </w:num>
  <w:num w:numId="14">
    <w:abstractNumId w:val="16"/>
  </w:num>
  <w:num w:numId="15">
    <w:abstractNumId w:val="12"/>
  </w:num>
  <w:num w:numId="16">
    <w:abstractNumId w:val="10"/>
  </w:num>
  <w:num w:numId="17">
    <w:abstractNumId w:val="2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83A"/>
    <w:rsid w:val="000006EA"/>
    <w:rsid w:val="00010CAE"/>
    <w:rsid w:val="00014513"/>
    <w:rsid w:val="00020F01"/>
    <w:rsid w:val="000221D0"/>
    <w:rsid w:val="00024400"/>
    <w:rsid w:val="00025F2E"/>
    <w:rsid w:val="0003348F"/>
    <w:rsid w:val="0003536E"/>
    <w:rsid w:val="00042132"/>
    <w:rsid w:val="00043D0F"/>
    <w:rsid w:val="00046476"/>
    <w:rsid w:val="000464CD"/>
    <w:rsid w:val="000514C2"/>
    <w:rsid w:val="00053249"/>
    <w:rsid w:val="00061D96"/>
    <w:rsid w:val="0006365B"/>
    <w:rsid w:val="00063922"/>
    <w:rsid w:val="00090173"/>
    <w:rsid w:val="00091816"/>
    <w:rsid w:val="000937EA"/>
    <w:rsid w:val="00095A2C"/>
    <w:rsid w:val="000976BA"/>
    <w:rsid w:val="000A0B58"/>
    <w:rsid w:val="000B6925"/>
    <w:rsid w:val="000B7520"/>
    <w:rsid w:val="000C3FB0"/>
    <w:rsid w:val="000C712F"/>
    <w:rsid w:val="000D6EBD"/>
    <w:rsid w:val="000E05BC"/>
    <w:rsid w:val="000E069C"/>
    <w:rsid w:val="000F0407"/>
    <w:rsid w:val="001025FB"/>
    <w:rsid w:val="00102B90"/>
    <w:rsid w:val="001046B9"/>
    <w:rsid w:val="00104823"/>
    <w:rsid w:val="00115D82"/>
    <w:rsid w:val="001177F4"/>
    <w:rsid w:val="00123408"/>
    <w:rsid w:val="00127A82"/>
    <w:rsid w:val="001350FE"/>
    <w:rsid w:val="0013663C"/>
    <w:rsid w:val="0014155C"/>
    <w:rsid w:val="001454A7"/>
    <w:rsid w:val="00145686"/>
    <w:rsid w:val="001540D4"/>
    <w:rsid w:val="00155403"/>
    <w:rsid w:val="001573EB"/>
    <w:rsid w:val="00157CE6"/>
    <w:rsid w:val="001610D7"/>
    <w:rsid w:val="00183FBB"/>
    <w:rsid w:val="00184790"/>
    <w:rsid w:val="00184A79"/>
    <w:rsid w:val="001858B4"/>
    <w:rsid w:val="00185AA8"/>
    <w:rsid w:val="0018618F"/>
    <w:rsid w:val="00192671"/>
    <w:rsid w:val="00192892"/>
    <w:rsid w:val="00192A62"/>
    <w:rsid w:val="001A0AD4"/>
    <w:rsid w:val="001A5A50"/>
    <w:rsid w:val="001C108D"/>
    <w:rsid w:val="001C1FE9"/>
    <w:rsid w:val="001C65ED"/>
    <w:rsid w:val="001D3262"/>
    <w:rsid w:val="001E68FA"/>
    <w:rsid w:val="001E7E0C"/>
    <w:rsid w:val="00204BF7"/>
    <w:rsid w:val="00206047"/>
    <w:rsid w:val="00206A87"/>
    <w:rsid w:val="00224BFB"/>
    <w:rsid w:val="0023689C"/>
    <w:rsid w:val="00251613"/>
    <w:rsid w:val="00255B07"/>
    <w:rsid w:val="00260D6D"/>
    <w:rsid w:val="002718E1"/>
    <w:rsid w:val="0027433C"/>
    <w:rsid w:val="00277809"/>
    <w:rsid w:val="00277C0F"/>
    <w:rsid w:val="00284E25"/>
    <w:rsid w:val="002862FE"/>
    <w:rsid w:val="00295EFD"/>
    <w:rsid w:val="002979F5"/>
    <w:rsid w:val="002A143A"/>
    <w:rsid w:val="002A2801"/>
    <w:rsid w:val="002A32E3"/>
    <w:rsid w:val="002A69E9"/>
    <w:rsid w:val="002A7BA3"/>
    <w:rsid w:val="002B03F6"/>
    <w:rsid w:val="002B135E"/>
    <w:rsid w:val="002B1B3D"/>
    <w:rsid w:val="002B6A3A"/>
    <w:rsid w:val="002C27AB"/>
    <w:rsid w:val="002C7EC9"/>
    <w:rsid w:val="002E440D"/>
    <w:rsid w:val="002E6EF3"/>
    <w:rsid w:val="002F01DB"/>
    <w:rsid w:val="002F578A"/>
    <w:rsid w:val="002F66EA"/>
    <w:rsid w:val="002F7489"/>
    <w:rsid w:val="00300020"/>
    <w:rsid w:val="00300CF4"/>
    <w:rsid w:val="00306C2F"/>
    <w:rsid w:val="00307978"/>
    <w:rsid w:val="00313A8A"/>
    <w:rsid w:val="00316808"/>
    <w:rsid w:val="00320E88"/>
    <w:rsid w:val="003213F1"/>
    <w:rsid w:val="00323F8E"/>
    <w:rsid w:val="0033055E"/>
    <w:rsid w:val="0034071D"/>
    <w:rsid w:val="00344B4F"/>
    <w:rsid w:val="00352CB0"/>
    <w:rsid w:val="00354F91"/>
    <w:rsid w:val="00357267"/>
    <w:rsid w:val="003656B6"/>
    <w:rsid w:val="0037362A"/>
    <w:rsid w:val="003777A8"/>
    <w:rsid w:val="00380222"/>
    <w:rsid w:val="003904F7"/>
    <w:rsid w:val="00394C86"/>
    <w:rsid w:val="003974BA"/>
    <w:rsid w:val="003A6522"/>
    <w:rsid w:val="003A7C6A"/>
    <w:rsid w:val="003C0175"/>
    <w:rsid w:val="003D1F4E"/>
    <w:rsid w:val="003E6DAA"/>
    <w:rsid w:val="003F3035"/>
    <w:rsid w:val="003F7925"/>
    <w:rsid w:val="00412CF8"/>
    <w:rsid w:val="00422048"/>
    <w:rsid w:val="004278BE"/>
    <w:rsid w:val="00432105"/>
    <w:rsid w:val="004441BC"/>
    <w:rsid w:val="00465CEC"/>
    <w:rsid w:val="00466C67"/>
    <w:rsid w:val="00467026"/>
    <w:rsid w:val="004677BB"/>
    <w:rsid w:val="00471B1F"/>
    <w:rsid w:val="00487526"/>
    <w:rsid w:val="00490CBE"/>
    <w:rsid w:val="00490F5F"/>
    <w:rsid w:val="004A204A"/>
    <w:rsid w:val="004A3D05"/>
    <w:rsid w:val="004A6BA2"/>
    <w:rsid w:val="004B17D5"/>
    <w:rsid w:val="004B387B"/>
    <w:rsid w:val="004C07A5"/>
    <w:rsid w:val="004C6D9B"/>
    <w:rsid w:val="004D6020"/>
    <w:rsid w:val="004D787E"/>
    <w:rsid w:val="004E073E"/>
    <w:rsid w:val="004E2006"/>
    <w:rsid w:val="004E2AC3"/>
    <w:rsid w:val="004F1B01"/>
    <w:rsid w:val="004F21B6"/>
    <w:rsid w:val="00503003"/>
    <w:rsid w:val="0050378D"/>
    <w:rsid w:val="00506BDF"/>
    <w:rsid w:val="00541CD2"/>
    <w:rsid w:val="00543DB9"/>
    <w:rsid w:val="00553689"/>
    <w:rsid w:val="0055375A"/>
    <w:rsid w:val="0055728C"/>
    <w:rsid w:val="0056481E"/>
    <w:rsid w:val="0057474E"/>
    <w:rsid w:val="0057695B"/>
    <w:rsid w:val="00583A57"/>
    <w:rsid w:val="00590DAA"/>
    <w:rsid w:val="00591422"/>
    <w:rsid w:val="00596057"/>
    <w:rsid w:val="005970BC"/>
    <w:rsid w:val="0059757B"/>
    <w:rsid w:val="005B2785"/>
    <w:rsid w:val="005B3D5C"/>
    <w:rsid w:val="005B4F0E"/>
    <w:rsid w:val="005B5EAD"/>
    <w:rsid w:val="005B65B8"/>
    <w:rsid w:val="005C0843"/>
    <w:rsid w:val="005C1DAE"/>
    <w:rsid w:val="005C4E06"/>
    <w:rsid w:val="005C5FAA"/>
    <w:rsid w:val="005C60B0"/>
    <w:rsid w:val="005E35CA"/>
    <w:rsid w:val="005E59F4"/>
    <w:rsid w:val="005F05EE"/>
    <w:rsid w:val="00603ED1"/>
    <w:rsid w:val="00612BC0"/>
    <w:rsid w:val="00614E2F"/>
    <w:rsid w:val="00617A49"/>
    <w:rsid w:val="006209A4"/>
    <w:rsid w:val="006348F9"/>
    <w:rsid w:val="006433C4"/>
    <w:rsid w:val="0065019A"/>
    <w:rsid w:val="006503F0"/>
    <w:rsid w:val="006546C7"/>
    <w:rsid w:val="00654F1A"/>
    <w:rsid w:val="00661F4C"/>
    <w:rsid w:val="0067449F"/>
    <w:rsid w:val="006765A4"/>
    <w:rsid w:val="006806BD"/>
    <w:rsid w:val="00682BC6"/>
    <w:rsid w:val="0069095A"/>
    <w:rsid w:val="006926DD"/>
    <w:rsid w:val="00692726"/>
    <w:rsid w:val="006B241C"/>
    <w:rsid w:val="006B3179"/>
    <w:rsid w:val="006B418B"/>
    <w:rsid w:val="006C0797"/>
    <w:rsid w:val="006C577A"/>
    <w:rsid w:val="006D1231"/>
    <w:rsid w:val="00707DD2"/>
    <w:rsid w:val="00710DA3"/>
    <w:rsid w:val="00713E99"/>
    <w:rsid w:val="007167A3"/>
    <w:rsid w:val="0072046D"/>
    <w:rsid w:val="00722085"/>
    <w:rsid w:val="00723AB6"/>
    <w:rsid w:val="007253E1"/>
    <w:rsid w:val="00725FF9"/>
    <w:rsid w:val="00735B79"/>
    <w:rsid w:val="0073695B"/>
    <w:rsid w:val="007405A8"/>
    <w:rsid w:val="0074075E"/>
    <w:rsid w:val="00743BD1"/>
    <w:rsid w:val="00744708"/>
    <w:rsid w:val="007607BE"/>
    <w:rsid w:val="00761073"/>
    <w:rsid w:val="00764FEB"/>
    <w:rsid w:val="00773C51"/>
    <w:rsid w:val="007800E9"/>
    <w:rsid w:val="00780321"/>
    <w:rsid w:val="00783ADF"/>
    <w:rsid w:val="007900F2"/>
    <w:rsid w:val="007939A4"/>
    <w:rsid w:val="0079602B"/>
    <w:rsid w:val="007A002F"/>
    <w:rsid w:val="007A6E35"/>
    <w:rsid w:val="007B36BC"/>
    <w:rsid w:val="007B738E"/>
    <w:rsid w:val="007B7E29"/>
    <w:rsid w:val="007C26E4"/>
    <w:rsid w:val="007C3F93"/>
    <w:rsid w:val="007C6D22"/>
    <w:rsid w:val="007C74FA"/>
    <w:rsid w:val="007D0F04"/>
    <w:rsid w:val="007D1EBA"/>
    <w:rsid w:val="007E0B67"/>
    <w:rsid w:val="007E271B"/>
    <w:rsid w:val="007E345E"/>
    <w:rsid w:val="007E3E3C"/>
    <w:rsid w:val="007E70B6"/>
    <w:rsid w:val="007E7CEF"/>
    <w:rsid w:val="007F2F65"/>
    <w:rsid w:val="007F4F49"/>
    <w:rsid w:val="008016E4"/>
    <w:rsid w:val="008051EF"/>
    <w:rsid w:val="00806757"/>
    <w:rsid w:val="00806DB7"/>
    <w:rsid w:val="00812EC9"/>
    <w:rsid w:val="00822E99"/>
    <w:rsid w:val="008325C1"/>
    <w:rsid w:val="00844341"/>
    <w:rsid w:val="008504FD"/>
    <w:rsid w:val="00856997"/>
    <w:rsid w:val="0086081B"/>
    <w:rsid w:val="00862455"/>
    <w:rsid w:val="00862934"/>
    <w:rsid w:val="0086504A"/>
    <w:rsid w:val="00865A3A"/>
    <w:rsid w:val="00867E7E"/>
    <w:rsid w:val="008806F6"/>
    <w:rsid w:val="00887532"/>
    <w:rsid w:val="00887552"/>
    <w:rsid w:val="008938BB"/>
    <w:rsid w:val="008961F1"/>
    <w:rsid w:val="008A1AD1"/>
    <w:rsid w:val="008A4A80"/>
    <w:rsid w:val="008B017D"/>
    <w:rsid w:val="008B12A7"/>
    <w:rsid w:val="008C60A9"/>
    <w:rsid w:val="008D358F"/>
    <w:rsid w:val="008D6A80"/>
    <w:rsid w:val="008E1AD8"/>
    <w:rsid w:val="008E4B32"/>
    <w:rsid w:val="008F041E"/>
    <w:rsid w:val="00900D67"/>
    <w:rsid w:val="0091498F"/>
    <w:rsid w:val="00926793"/>
    <w:rsid w:val="0093096B"/>
    <w:rsid w:val="00935CE0"/>
    <w:rsid w:val="00946280"/>
    <w:rsid w:val="00960442"/>
    <w:rsid w:val="009641F5"/>
    <w:rsid w:val="00967555"/>
    <w:rsid w:val="0097017B"/>
    <w:rsid w:val="009911A2"/>
    <w:rsid w:val="009927AE"/>
    <w:rsid w:val="009979FF"/>
    <w:rsid w:val="009A0B57"/>
    <w:rsid w:val="009A32BE"/>
    <w:rsid w:val="009A41C9"/>
    <w:rsid w:val="009B28F1"/>
    <w:rsid w:val="009C111B"/>
    <w:rsid w:val="009D1D4A"/>
    <w:rsid w:val="009D1ED8"/>
    <w:rsid w:val="009E06D6"/>
    <w:rsid w:val="009E0FE6"/>
    <w:rsid w:val="009E7754"/>
    <w:rsid w:val="009F0814"/>
    <w:rsid w:val="009F5D93"/>
    <w:rsid w:val="00A02CFD"/>
    <w:rsid w:val="00A147F2"/>
    <w:rsid w:val="00A15970"/>
    <w:rsid w:val="00A15B97"/>
    <w:rsid w:val="00A17AF6"/>
    <w:rsid w:val="00A31AD8"/>
    <w:rsid w:val="00A37746"/>
    <w:rsid w:val="00A415B4"/>
    <w:rsid w:val="00A4628A"/>
    <w:rsid w:val="00A51D9B"/>
    <w:rsid w:val="00A569A5"/>
    <w:rsid w:val="00A57A64"/>
    <w:rsid w:val="00A67B70"/>
    <w:rsid w:val="00A731D0"/>
    <w:rsid w:val="00A77441"/>
    <w:rsid w:val="00A84D2F"/>
    <w:rsid w:val="00A85D63"/>
    <w:rsid w:val="00A93921"/>
    <w:rsid w:val="00A94BCE"/>
    <w:rsid w:val="00AA16DD"/>
    <w:rsid w:val="00AB0960"/>
    <w:rsid w:val="00AB0B87"/>
    <w:rsid w:val="00AB65CA"/>
    <w:rsid w:val="00AC027D"/>
    <w:rsid w:val="00AC071D"/>
    <w:rsid w:val="00AC1603"/>
    <w:rsid w:val="00AC4C6A"/>
    <w:rsid w:val="00AC4D05"/>
    <w:rsid w:val="00AD61BA"/>
    <w:rsid w:val="00AE033C"/>
    <w:rsid w:val="00AE456F"/>
    <w:rsid w:val="00AF687B"/>
    <w:rsid w:val="00B03341"/>
    <w:rsid w:val="00B10091"/>
    <w:rsid w:val="00B151FA"/>
    <w:rsid w:val="00B25D0F"/>
    <w:rsid w:val="00B26DC9"/>
    <w:rsid w:val="00B27B0E"/>
    <w:rsid w:val="00B310C8"/>
    <w:rsid w:val="00B33ECD"/>
    <w:rsid w:val="00B6077E"/>
    <w:rsid w:val="00B678E7"/>
    <w:rsid w:val="00B944DE"/>
    <w:rsid w:val="00B94B1A"/>
    <w:rsid w:val="00BB0CF1"/>
    <w:rsid w:val="00BB3DF4"/>
    <w:rsid w:val="00BB5332"/>
    <w:rsid w:val="00BC444D"/>
    <w:rsid w:val="00BC6E03"/>
    <w:rsid w:val="00BE7FE9"/>
    <w:rsid w:val="00BF5D12"/>
    <w:rsid w:val="00BF5ECD"/>
    <w:rsid w:val="00C04D9E"/>
    <w:rsid w:val="00C13D02"/>
    <w:rsid w:val="00C23430"/>
    <w:rsid w:val="00C30E96"/>
    <w:rsid w:val="00C40A9F"/>
    <w:rsid w:val="00C4183A"/>
    <w:rsid w:val="00C53B34"/>
    <w:rsid w:val="00C62588"/>
    <w:rsid w:val="00C62BB7"/>
    <w:rsid w:val="00C64FCB"/>
    <w:rsid w:val="00C774F2"/>
    <w:rsid w:val="00C8117F"/>
    <w:rsid w:val="00C87410"/>
    <w:rsid w:val="00C9509B"/>
    <w:rsid w:val="00CA0294"/>
    <w:rsid w:val="00CB31CD"/>
    <w:rsid w:val="00CB3BF9"/>
    <w:rsid w:val="00CB772B"/>
    <w:rsid w:val="00CC4F5D"/>
    <w:rsid w:val="00CC5590"/>
    <w:rsid w:val="00CD3359"/>
    <w:rsid w:val="00CE64CB"/>
    <w:rsid w:val="00CF0BA7"/>
    <w:rsid w:val="00CF2278"/>
    <w:rsid w:val="00D108C2"/>
    <w:rsid w:val="00D10E46"/>
    <w:rsid w:val="00D11744"/>
    <w:rsid w:val="00D13F86"/>
    <w:rsid w:val="00D14E66"/>
    <w:rsid w:val="00D21716"/>
    <w:rsid w:val="00D2189E"/>
    <w:rsid w:val="00D2344F"/>
    <w:rsid w:val="00D2545C"/>
    <w:rsid w:val="00D316A2"/>
    <w:rsid w:val="00D40CE4"/>
    <w:rsid w:val="00D425C5"/>
    <w:rsid w:val="00D44758"/>
    <w:rsid w:val="00D453A1"/>
    <w:rsid w:val="00D524F3"/>
    <w:rsid w:val="00D5479E"/>
    <w:rsid w:val="00D56ACE"/>
    <w:rsid w:val="00D66010"/>
    <w:rsid w:val="00D723D7"/>
    <w:rsid w:val="00D738FD"/>
    <w:rsid w:val="00D73CBE"/>
    <w:rsid w:val="00D74377"/>
    <w:rsid w:val="00D75EE9"/>
    <w:rsid w:val="00D832D6"/>
    <w:rsid w:val="00D9302D"/>
    <w:rsid w:val="00DA5D8C"/>
    <w:rsid w:val="00DB1902"/>
    <w:rsid w:val="00DB3305"/>
    <w:rsid w:val="00DC2B32"/>
    <w:rsid w:val="00DC5851"/>
    <w:rsid w:val="00DD186E"/>
    <w:rsid w:val="00DD3A9A"/>
    <w:rsid w:val="00DE00C7"/>
    <w:rsid w:val="00DE1168"/>
    <w:rsid w:val="00DF445C"/>
    <w:rsid w:val="00DF461A"/>
    <w:rsid w:val="00DF6C9E"/>
    <w:rsid w:val="00DF6ECB"/>
    <w:rsid w:val="00E223DB"/>
    <w:rsid w:val="00E23A61"/>
    <w:rsid w:val="00E246EC"/>
    <w:rsid w:val="00E2624E"/>
    <w:rsid w:val="00E41635"/>
    <w:rsid w:val="00E4470A"/>
    <w:rsid w:val="00E46DE9"/>
    <w:rsid w:val="00E557C5"/>
    <w:rsid w:val="00E561C4"/>
    <w:rsid w:val="00E608E1"/>
    <w:rsid w:val="00E6179E"/>
    <w:rsid w:val="00E63A91"/>
    <w:rsid w:val="00E67D1B"/>
    <w:rsid w:val="00E7441D"/>
    <w:rsid w:val="00E87E46"/>
    <w:rsid w:val="00E963BC"/>
    <w:rsid w:val="00EB544E"/>
    <w:rsid w:val="00EC228A"/>
    <w:rsid w:val="00ED61A9"/>
    <w:rsid w:val="00EE3D78"/>
    <w:rsid w:val="00EE4BDA"/>
    <w:rsid w:val="00EE731D"/>
    <w:rsid w:val="00EF21E6"/>
    <w:rsid w:val="00EF7FE4"/>
    <w:rsid w:val="00F02638"/>
    <w:rsid w:val="00F02B16"/>
    <w:rsid w:val="00F060F3"/>
    <w:rsid w:val="00F06B87"/>
    <w:rsid w:val="00F10EF9"/>
    <w:rsid w:val="00F24CED"/>
    <w:rsid w:val="00F253AB"/>
    <w:rsid w:val="00F25C6B"/>
    <w:rsid w:val="00F261E5"/>
    <w:rsid w:val="00F26D36"/>
    <w:rsid w:val="00F26E6E"/>
    <w:rsid w:val="00F35045"/>
    <w:rsid w:val="00F41453"/>
    <w:rsid w:val="00F52F3A"/>
    <w:rsid w:val="00F66F92"/>
    <w:rsid w:val="00F76B0C"/>
    <w:rsid w:val="00F7780A"/>
    <w:rsid w:val="00F80D4C"/>
    <w:rsid w:val="00F82F06"/>
    <w:rsid w:val="00F9523E"/>
    <w:rsid w:val="00F96363"/>
    <w:rsid w:val="00FA2453"/>
    <w:rsid w:val="00FA6CE1"/>
    <w:rsid w:val="00FB02B3"/>
    <w:rsid w:val="00FD672A"/>
    <w:rsid w:val="00FD7AB2"/>
    <w:rsid w:val="00FD7E3B"/>
    <w:rsid w:val="00FE0603"/>
    <w:rsid w:val="00FE26FA"/>
    <w:rsid w:val="00FE7051"/>
    <w:rsid w:val="00FF4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E0C0C9E"/>
  <w15:docId w15:val="{94F7C846-2950-419B-8955-8E9A6CB92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B5332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Heading3">
    <w:name w:val="heading 3"/>
    <w:basedOn w:val="Normal"/>
    <w:link w:val="Heading3Char"/>
    <w:qFormat/>
    <w:rsid w:val="00D9302D"/>
    <w:pPr>
      <w:spacing w:before="100" w:beforeAutospacing="1" w:after="100" w:afterAutospacing="1"/>
      <w:outlineLvl w:val="2"/>
    </w:pPr>
    <w:rPr>
      <w:b/>
      <w:bCs/>
      <w:sz w:val="27"/>
      <w:szCs w:val="27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link w:val="ArmenianChar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unhideWhenUsed/>
    <w:rsid w:val="00CD3359"/>
    <w:pPr>
      <w:spacing w:line="240" w:lineRule="atLeast"/>
    </w:pPr>
    <w:rPr>
      <w:lang w:val="en-US" w:eastAsia="en-US"/>
    </w:rPr>
  </w:style>
  <w:style w:type="character" w:customStyle="1" w:styleId="ArmenianChar">
    <w:name w:val="Armenian Char"/>
    <w:link w:val="Armenian"/>
    <w:locked/>
    <w:rsid w:val="00CD3359"/>
    <w:rPr>
      <w:rFonts w:ascii="Agg_Times1" w:hAnsi="Agg_Times1"/>
      <w:sz w:val="24"/>
      <w:lang w:val="en-GB" w:eastAsia="en-US"/>
    </w:rPr>
  </w:style>
  <w:style w:type="table" w:styleId="TableGrid">
    <w:name w:val="Table Grid"/>
    <w:basedOn w:val="TableNormal"/>
    <w:uiPriority w:val="59"/>
    <w:rsid w:val="009979F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CC4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F060F3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F060F3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D5479E"/>
    <w:rPr>
      <w:b/>
      <w:bCs/>
    </w:rPr>
  </w:style>
  <w:style w:type="character" w:customStyle="1" w:styleId="apple-converted-space">
    <w:name w:val="apple-converted-space"/>
    <w:rsid w:val="00D5479E"/>
  </w:style>
  <w:style w:type="paragraph" w:customStyle="1" w:styleId="ConsPlusNormal">
    <w:name w:val="ConsPlusNormal"/>
    <w:rsid w:val="007E7CEF"/>
    <w:pPr>
      <w:widowControl w:val="0"/>
      <w:autoSpaceDE w:val="0"/>
      <w:autoSpaceDN w:val="0"/>
      <w:adjustRightInd w:val="0"/>
    </w:pPr>
    <w:rPr>
      <w:rFonts w:ascii="Arial" w:hAnsi="Arial" w:cs="Arial"/>
      <w:lang w:val="en-US" w:eastAsia="en-US"/>
    </w:rPr>
  </w:style>
  <w:style w:type="paragraph" w:customStyle="1" w:styleId="ConsPlusCell">
    <w:name w:val="ConsPlusCell"/>
    <w:rsid w:val="007E7CEF"/>
    <w:pPr>
      <w:widowControl w:val="0"/>
      <w:autoSpaceDE w:val="0"/>
      <w:autoSpaceDN w:val="0"/>
      <w:adjustRightInd w:val="0"/>
    </w:pPr>
    <w:rPr>
      <w:rFonts w:ascii="Arial" w:hAnsi="Arial" w:cs="Arial"/>
      <w:lang w:val="en-US" w:eastAsia="en-US"/>
    </w:rPr>
  </w:style>
  <w:style w:type="paragraph" w:customStyle="1" w:styleId="mechtex">
    <w:name w:val="mechtex"/>
    <w:basedOn w:val="Normal"/>
    <w:link w:val="mechtexChar"/>
    <w:rsid w:val="00B6077E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B6077E"/>
    <w:rPr>
      <w:rFonts w:ascii="Arial Armenian" w:hAnsi="Arial Armenian"/>
      <w:sz w:val="22"/>
      <w:lang w:eastAsia="ru-RU"/>
    </w:rPr>
  </w:style>
  <w:style w:type="character" w:customStyle="1" w:styleId="Heading3Char">
    <w:name w:val="Heading 3 Char"/>
    <w:link w:val="Heading3"/>
    <w:rsid w:val="00D9302D"/>
    <w:rPr>
      <w:b/>
      <w:bCs/>
      <w:sz w:val="27"/>
      <w:szCs w:val="27"/>
    </w:rPr>
  </w:style>
  <w:style w:type="character" w:customStyle="1" w:styleId="Heading1Char">
    <w:name w:val="Heading 1 Char"/>
    <w:link w:val="Heading1"/>
    <w:rsid w:val="00D9302D"/>
    <w:rPr>
      <w:rFonts w:ascii="Arial" w:hAnsi="Arial" w:cs="Arial"/>
      <w:b/>
      <w:bCs/>
      <w:kern w:val="32"/>
      <w:sz w:val="32"/>
      <w:szCs w:val="32"/>
    </w:rPr>
  </w:style>
  <w:style w:type="character" w:customStyle="1" w:styleId="HeaderChar">
    <w:name w:val="Header Char"/>
    <w:link w:val="Header"/>
    <w:rsid w:val="00D9302D"/>
    <w:rPr>
      <w:sz w:val="24"/>
      <w:szCs w:val="24"/>
      <w:lang w:val="ru-RU" w:eastAsia="ru-RU"/>
    </w:rPr>
  </w:style>
  <w:style w:type="character" w:customStyle="1" w:styleId="FooterChar">
    <w:name w:val="Footer Char"/>
    <w:link w:val="Footer"/>
    <w:rsid w:val="00D9302D"/>
    <w:rPr>
      <w:sz w:val="24"/>
      <w:szCs w:val="24"/>
      <w:lang w:val="ru-RU" w:eastAsia="ru-RU"/>
    </w:rPr>
  </w:style>
  <w:style w:type="character" w:styleId="PageNumber">
    <w:name w:val="page number"/>
    <w:rsid w:val="00D9302D"/>
  </w:style>
  <w:style w:type="paragraph" w:customStyle="1" w:styleId="norm">
    <w:name w:val="norm"/>
    <w:basedOn w:val="Normal"/>
    <w:link w:val="normChar"/>
    <w:rsid w:val="00D9302D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x-none"/>
    </w:rPr>
  </w:style>
  <w:style w:type="paragraph" w:customStyle="1" w:styleId="Style15">
    <w:name w:val="Style1.5"/>
    <w:basedOn w:val="Normal"/>
    <w:rsid w:val="00D9302D"/>
    <w:pPr>
      <w:spacing w:line="36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Style1">
    <w:name w:val="Style1"/>
    <w:basedOn w:val="mechtex"/>
    <w:rsid w:val="00D9302D"/>
    <w:pPr>
      <w:jc w:val="both"/>
    </w:pPr>
  </w:style>
  <w:style w:type="paragraph" w:customStyle="1" w:styleId="russtyle">
    <w:name w:val="russtyle"/>
    <w:basedOn w:val="Normal"/>
    <w:rsid w:val="00D9302D"/>
    <w:rPr>
      <w:rFonts w:ascii="Russian Baltica" w:hAnsi="Russian Baltica"/>
      <w:sz w:val="22"/>
      <w:szCs w:val="20"/>
      <w:lang w:val="en-US"/>
    </w:rPr>
  </w:style>
  <w:style w:type="paragraph" w:customStyle="1" w:styleId="Style2">
    <w:name w:val="Style2"/>
    <w:basedOn w:val="mechtex"/>
    <w:rsid w:val="00D9302D"/>
    <w:rPr>
      <w:w w:val="90"/>
    </w:rPr>
  </w:style>
  <w:style w:type="paragraph" w:customStyle="1" w:styleId="Style3">
    <w:name w:val="Style3"/>
    <w:basedOn w:val="mechtex"/>
    <w:rsid w:val="00D9302D"/>
    <w:rPr>
      <w:w w:val="90"/>
    </w:rPr>
  </w:style>
  <w:style w:type="paragraph" w:customStyle="1" w:styleId="Style6">
    <w:name w:val="Style6"/>
    <w:basedOn w:val="mechtex"/>
    <w:rsid w:val="00D9302D"/>
  </w:style>
  <w:style w:type="paragraph" w:customStyle="1" w:styleId="ConsPlusNonformat">
    <w:name w:val="ConsPlusNonformat"/>
    <w:rsid w:val="00D9302D"/>
    <w:pPr>
      <w:widowControl w:val="0"/>
      <w:autoSpaceDE w:val="0"/>
      <w:autoSpaceDN w:val="0"/>
      <w:adjustRightInd w:val="0"/>
    </w:pPr>
    <w:rPr>
      <w:rFonts w:ascii="Courier New" w:hAnsi="Courier New" w:cs="Courier New"/>
      <w:lang w:val="en-US" w:eastAsia="en-US"/>
    </w:rPr>
  </w:style>
  <w:style w:type="character" w:styleId="Emphasis">
    <w:name w:val="Emphasis"/>
    <w:qFormat/>
    <w:rsid w:val="00D9302D"/>
    <w:rPr>
      <w:i/>
      <w:iCs/>
    </w:rPr>
  </w:style>
  <w:style w:type="paragraph" w:customStyle="1" w:styleId="ConsPlusTitle">
    <w:name w:val="ConsPlusTitle"/>
    <w:rsid w:val="00D9302D"/>
    <w:pPr>
      <w:widowControl w:val="0"/>
      <w:autoSpaceDE w:val="0"/>
      <w:autoSpaceDN w:val="0"/>
      <w:adjustRightInd w:val="0"/>
    </w:pPr>
    <w:rPr>
      <w:rFonts w:ascii="Arial" w:hAnsi="Arial" w:cs="Arial"/>
      <w:b/>
      <w:bCs/>
      <w:lang w:val="en-US" w:eastAsia="en-US"/>
    </w:rPr>
  </w:style>
  <w:style w:type="character" w:styleId="BookTitle">
    <w:name w:val="Book Title"/>
    <w:qFormat/>
    <w:rsid w:val="00D9302D"/>
    <w:rPr>
      <w:b/>
      <w:bCs/>
      <w:smallCaps/>
      <w:spacing w:val="5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D9302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PreformattedChar">
    <w:name w:val="HTML Preformatted Char"/>
    <w:link w:val="HTMLPreformatted"/>
    <w:uiPriority w:val="99"/>
    <w:rsid w:val="00D9302D"/>
    <w:rPr>
      <w:rFonts w:ascii="Courier New" w:hAnsi="Courier New" w:cs="Courier New"/>
    </w:rPr>
  </w:style>
  <w:style w:type="character" w:customStyle="1" w:styleId="normChar">
    <w:name w:val="norm Char"/>
    <w:link w:val="norm"/>
    <w:locked/>
    <w:rsid w:val="00AF687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0E069C"/>
    <w:rPr>
      <w:rFonts w:ascii="Calibri" w:eastAsia="Calibri" w:hAnsi="Calibri"/>
      <w:sz w:val="22"/>
      <w:szCs w:val="22"/>
      <w:lang w:eastAsia="en-US"/>
    </w:rPr>
  </w:style>
  <w:style w:type="paragraph" w:styleId="CommentText">
    <w:name w:val="annotation text"/>
    <w:basedOn w:val="Normal"/>
    <w:link w:val="CommentTextChar"/>
    <w:uiPriority w:val="99"/>
    <w:unhideWhenUsed/>
    <w:rsid w:val="007900F2"/>
    <w:pPr>
      <w:spacing w:after="160"/>
    </w:pPr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900F2"/>
    <w:rPr>
      <w:rFonts w:asciiTheme="minorHAnsi" w:eastAsiaTheme="minorHAnsi" w:hAnsiTheme="minorHAnsi" w:cstheme="minorBid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8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80761-7CAE-4FA5-BEE1-C940EF9BC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911</Words>
  <Characters>5198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6097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Yana Boyajyan</dc:creator>
  <cp:keywords>https:/mul-moh.gov.am/tasks/docs/attachment.php?id=335010&amp;fn=NAXAGIC_+1242popoxutyun.docx&amp;out=0&amp;token=</cp:keywords>
  <cp:lastModifiedBy>Yana Boyajyan</cp:lastModifiedBy>
  <cp:revision>4</cp:revision>
  <dcterms:created xsi:type="dcterms:W3CDTF">2019-12-19T07:23:00Z</dcterms:created>
  <dcterms:modified xsi:type="dcterms:W3CDTF">2019-12-19T08:01:00Z</dcterms:modified>
</cp:coreProperties>
</file>