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57F" w:rsidRPr="006A1180" w:rsidRDefault="00EF557F" w:rsidP="00EF557F">
      <w:pPr>
        <w:spacing w:line="360" w:lineRule="auto"/>
        <w:ind w:right="-98"/>
        <w:jc w:val="right"/>
        <w:rPr>
          <w:rFonts w:ascii="GHEA Grapalat" w:hAnsi="GHEA Grapalat"/>
          <w:sz w:val="24"/>
          <w:szCs w:val="24"/>
          <w:lang w:val="hy-AM"/>
        </w:rPr>
      </w:pPr>
      <w:r w:rsidRPr="006A1180">
        <w:rPr>
          <w:rFonts w:ascii="GHEA Grapalat" w:hAnsi="GHEA Grapalat"/>
          <w:sz w:val="24"/>
          <w:szCs w:val="24"/>
          <w:lang w:val="hy-AM"/>
        </w:rPr>
        <w:t>ՆԱԽԱԳԻԾ</w:t>
      </w:r>
    </w:p>
    <w:p w:rsidR="00EF557F" w:rsidRPr="006A1180" w:rsidRDefault="00EF557F" w:rsidP="00EF557F">
      <w:pPr>
        <w:spacing w:line="360" w:lineRule="auto"/>
        <w:ind w:right="-98" w:hanging="180"/>
        <w:jc w:val="center"/>
        <w:rPr>
          <w:rFonts w:ascii="GHEA Grapalat" w:hAnsi="GHEA Grapalat"/>
          <w:sz w:val="24"/>
          <w:szCs w:val="24"/>
          <w:lang w:val="hy-AM"/>
        </w:rPr>
      </w:pPr>
      <w:r w:rsidRPr="006A1180">
        <w:rPr>
          <w:rFonts w:ascii="GHEA Grapalat" w:hAnsi="GHEA Grapalat"/>
          <w:sz w:val="24"/>
          <w:szCs w:val="24"/>
          <w:lang w:val="hy-AM"/>
        </w:rPr>
        <w:t>ՀԱՅԱՍՏԱՆԻ</w:t>
      </w:r>
      <w:r w:rsidRPr="00EF55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118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F55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A1180">
        <w:rPr>
          <w:rFonts w:ascii="GHEA Grapalat" w:hAnsi="GHEA Grapalat"/>
          <w:sz w:val="24"/>
          <w:szCs w:val="24"/>
          <w:lang w:val="hy-AM"/>
        </w:rPr>
        <w:t>ԿԱՌԱՎԱՐՈՒԹՅՈՒՆ</w:t>
      </w:r>
    </w:p>
    <w:p w:rsidR="00EF557F" w:rsidRPr="00651C23" w:rsidRDefault="00EF557F" w:rsidP="00EF557F">
      <w:pPr>
        <w:spacing w:line="360" w:lineRule="auto"/>
        <w:ind w:right="-98" w:hanging="180"/>
        <w:jc w:val="center"/>
        <w:rPr>
          <w:rFonts w:ascii="GHEA Grapalat" w:hAnsi="GHEA Grapalat"/>
          <w:sz w:val="24"/>
          <w:szCs w:val="24"/>
          <w:lang w:val="af-ZA"/>
        </w:rPr>
      </w:pPr>
      <w:r w:rsidRPr="006A1180">
        <w:rPr>
          <w:rFonts w:ascii="GHEA Grapalat" w:hAnsi="GHEA Grapalat"/>
          <w:sz w:val="24"/>
          <w:szCs w:val="24"/>
          <w:lang w:val="hy-AM"/>
        </w:rPr>
        <w:t>ՈՐՈՇՈՒՄ</w:t>
      </w:r>
    </w:p>
    <w:p w:rsidR="00EF557F" w:rsidRPr="00AB4994" w:rsidRDefault="00EF557F" w:rsidP="00EF557F">
      <w:pPr>
        <w:spacing w:line="360" w:lineRule="auto"/>
        <w:ind w:left="540" w:right="-98" w:hanging="180"/>
        <w:jc w:val="center"/>
        <w:rPr>
          <w:rFonts w:ascii="GHEA Grapalat" w:hAnsi="GHEA Grapalat"/>
          <w:sz w:val="24"/>
          <w:szCs w:val="24"/>
          <w:lang w:val="af-ZA"/>
        </w:rPr>
      </w:pPr>
      <w:r w:rsidRPr="00AB4994">
        <w:rPr>
          <w:rFonts w:ascii="GHEA Grapalat" w:hAnsi="GHEA Grapalat"/>
          <w:sz w:val="24"/>
          <w:szCs w:val="24"/>
          <w:lang w:val="af-ZA"/>
        </w:rPr>
        <w:t>«------» ---------------------- 201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EF557F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Pr="00AB4994">
        <w:rPr>
          <w:rFonts w:ascii="GHEA Grapalat" w:hAnsi="GHEA Grapalat"/>
          <w:sz w:val="24"/>
          <w:szCs w:val="24"/>
          <w:lang w:val="af-ZA"/>
        </w:rPr>
        <w:t xml:space="preserve">     N </w:t>
      </w:r>
      <w:r w:rsidR="00777DA3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AB4994">
        <w:rPr>
          <w:rFonts w:ascii="GHEA Grapalat" w:hAnsi="GHEA Grapalat"/>
          <w:sz w:val="24"/>
          <w:szCs w:val="24"/>
          <w:lang w:val="af-ZA"/>
        </w:rPr>
        <w:t>-</w:t>
      </w:r>
      <w:r w:rsidRPr="00EF557F">
        <w:rPr>
          <w:rFonts w:ascii="GHEA Grapalat" w:hAnsi="GHEA Grapalat"/>
          <w:sz w:val="24"/>
          <w:szCs w:val="24"/>
          <w:lang w:val="hy-AM"/>
        </w:rPr>
        <w:t>Ն</w:t>
      </w:r>
    </w:p>
    <w:p w:rsidR="00EF557F" w:rsidRPr="005B0793" w:rsidRDefault="00EF557F" w:rsidP="00B819B2">
      <w:pPr>
        <w:pStyle w:val="NoSpacing"/>
        <w:spacing w:line="276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</w:pPr>
      <w:r w:rsidRPr="005B0793">
        <w:rPr>
          <w:rStyle w:val="Strong"/>
          <w:rFonts w:ascii="GHEA Grapalat" w:hAnsi="GHEA Grapalat" w:cs="Sylfaen"/>
          <w:color w:val="000000"/>
          <w:sz w:val="24"/>
          <w:szCs w:val="24"/>
        </w:rPr>
        <w:t>ՀԱՅԱՍՏԱՆԻ</w:t>
      </w:r>
      <w:r w:rsidRPr="005B0793"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5B0793">
        <w:rPr>
          <w:rStyle w:val="Strong"/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5B0793"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5B0793">
        <w:rPr>
          <w:rStyle w:val="Strong"/>
          <w:rFonts w:ascii="GHEA Grapalat" w:hAnsi="GHEA Grapalat" w:cs="Sylfaen"/>
          <w:color w:val="000000"/>
          <w:sz w:val="24"/>
          <w:szCs w:val="24"/>
        </w:rPr>
        <w:t>ԿԱՌԱՎԱՐՈՒԹՅԱՆ</w:t>
      </w:r>
      <w:r w:rsidR="00223A1B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11D14" w:rsidRPr="005B0793">
        <w:rPr>
          <w:rFonts w:ascii="GHEA Grapalat" w:hAnsi="GHEA Grapalat"/>
          <w:b/>
          <w:sz w:val="24"/>
          <w:szCs w:val="24"/>
          <w:lang w:val="af-ZA"/>
        </w:rPr>
        <w:t xml:space="preserve">2002 </w:t>
      </w:r>
      <w:r w:rsidR="00D11D14" w:rsidRPr="005B0793">
        <w:rPr>
          <w:rFonts w:ascii="GHEA Grapalat" w:hAnsi="GHEA Grapalat" w:cs="Sylfaen"/>
          <w:b/>
          <w:sz w:val="24"/>
          <w:szCs w:val="24"/>
        </w:rPr>
        <w:t>ԹՎԱԿԱՆԻ</w:t>
      </w:r>
      <w:r w:rsidR="00D11D14" w:rsidRPr="005B079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11D14" w:rsidRPr="005B0793">
        <w:rPr>
          <w:rFonts w:ascii="GHEA Grapalat" w:hAnsi="GHEA Grapalat" w:cs="Sylfaen"/>
          <w:b/>
          <w:sz w:val="24"/>
          <w:szCs w:val="24"/>
        </w:rPr>
        <w:t>ՍԵՊՏԵՄԲԵՐԻ</w:t>
      </w:r>
      <w:r w:rsidR="00D11D14" w:rsidRPr="005B0793">
        <w:rPr>
          <w:rFonts w:ascii="GHEA Grapalat" w:hAnsi="GHEA Grapalat"/>
          <w:b/>
          <w:sz w:val="24"/>
          <w:szCs w:val="24"/>
          <w:lang w:val="af-ZA"/>
        </w:rPr>
        <w:t xml:space="preserve"> 19-</w:t>
      </w:r>
      <w:r w:rsidR="00D11D14" w:rsidRPr="005B0793">
        <w:rPr>
          <w:rFonts w:ascii="GHEA Grapalat" w:hAnsi="GHEA Grapalat" w:cs="Sylfaen"/>
          <w:b/>
          <w:sz w:val="24"/>
          <w:szCs w:val="24"/>
        </w:rPr>
        <w:t>Ի</w:t>
      </w:r>
      <w:r w:rsidR="004E3CB9">
        <w:rPr>
          <w:rFonts w:ascii="GHEA Grapalat" w:hAnsi="GHEA Grapalat"/>
          <w:b/>
          <w:sz w:val="24"/>
          <w:szCs w:val="24"/>
          <w:lang w:val="af-ZA"/>
        </w:rPr>
        <w:t xml:space="preserve"> N </w:t>
      </w:r>
      <w:r w:rsidR="00D11D14" w:rsidRPr="005B0793">
        <w:rPr>
          <w:rFonts w:ascii="GHEA Grapalat" w:hAnsi="GHEA Grapalat"/>
          <w:b/>
          <w:sz w:val="24"/>
          <w:szCs w:val="24"/>
          <w:lang w:val="af-ZA"/>
        </w:rPr>
        <w:t>1792-</w:t>
      </w:r>
      <w:r w:rsidR="00D11D14" w:rsidRPr="005B0793">
        <w:rPr>
          <w:rFonts w:ascii="GHEA Grapalat" w:hAnsi="GHEA Grapalat" w:cs="Sylfaen"/>
          <w:b/>
          <w:sz w:val="24"/>
          <w:szCs w:val="24"/>
        </w:rPr>
        <w:t>Ն</w:t>
      </w:r>
      <w:r w:rsidR="00D11D14" w:rsidRPr="005B079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11D14" w:rsidRPr="005B0793">
        <w:rPr>
          <w:rFonts w:ascii="GHEA Grapalat" w:hAnsi="GHEA Grapalat" w:cs="Sylfaen"/>
          <w:b/>
          <w:sz w:val="24"/>
          <w:szCs w:val="24"/>
        </w:rPr>
        <w:t>ՈՐՈՇՄԱՆ</w:t>
      </w:r>
      <w:r w:rsidR="00D11D14" w:rsidRPr="005B079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11D14" w:rsidRPr="005B0793">
        <w:rPr>
          <w:rFonts w:ascii="GHEA Grapalat" w:hAnsi="GHEA Grapalat" w:cs="Sylfaen"/>
          <w:b/>
          <w:sz w:val="24"/>
          <w:szCs w:val="24"/>
        </w:rPr>
        <w:t>ՄԵՋ</w:t>
      </w:r>
      <w:r w:rsidRPr="005B0793"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5B0793">
        <w:rPr>
          <w:rStyle w:val="Strong"/>
          <w:rFonts w:ascii="GHEA Grapalat" w:hAnsi="GHEA Grapalat" w:cs="Sylfaen"/>
          <w:color w:val="000000"/>
          <w:sz w:val="24"/>
          <w:szCs w:val="24"/>
          <w:lang w:val="en-US"/>
        </w:rPr>
        <w:t>ՓՈՓՈԽՈՒԹՅՈՒՆ</w:t>
      </w:r>
      <w:r w:rsidR="004E3CB9">
        <w:rPr>
          <w:rStyle w:val="Strong"/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Pr="005B0793"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5B0793">
        <w:rPr>
          <w:rStyle w:val="Strong"/>
          <w:rFonts w:ascii="GHEA Grapalat" w:hAnsi="GHEA Grapalat" w:cs="Sylfaen"/>
          <w:color w:val="000000"/>
          <w:sz w:val="24"/>
          <w:szCs w:val="24"/>
        </w:rPr>
        <w:t>ԿԱՏԱՐԵԼՈՒ</w:t>
      </w:r>
      <w:r w:rsidRPr="005B0793"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5B0793">
        <w:rPr>
          <w:rStyle w:val="Strong"/>
          <w:rFonts w:ascii="GHEA Grapalat" w:hAnsi="GHEA Grapalat" w:cs="Sylfaen"/>
          <w:color w:val="000000"/>
          <w:sz w:val="24"/>
          <w:szCs w:val="24"/>
        </w:rPr>
        <w:t>ՄԱՍԻՆ</w:t>
      </w:r>
    </w:p>
    <w:p w:rsidR="00EF557F" w:rsidRDefault="00EF557F" w:rsidP="00EF557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:rsidR="00EF557F" w:rsidRPr="00D11D14" w:rsidRDefault="004E3CB9" w:rsidP="005B0793">
      <w:pPr>
        <w:spacing w:line="360" w:lineRule="auto"/>
        <w:ind w:firstLine="426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Pr="004E3CB9">
        <w:rPr>
          <w:rFonts w:ascii="GHEA Grapalat" w:hAnsi="GHEA Grapalat"/>
          <w:sz w:val="24"/>
          <w:szCs w:val="24"/>
          <w:lang w:val="hy-AM"/>
        </w:rPr>
        <w:t>«Կառավարչական իրավահարաբերությունների կարգավորման մասին» օրենքի 21-րդ հոդվածի 1-ին և 5-րդ մասեր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4E3CB9">
        <w:rPr>
          <w:rFonts w:ascii="GHEA Grapalat" w:hAnsi="GHEA Grapalat"/>
          <w:sz w:val="24"/>
          <w:szCs w:val="24"/>
          <w:lang w:val="hy-AM"/>
        </w:rPr>
        <w:t xml:space="preserve">, </w:t>
      </w:r>
      <w:r w:rsidR="00EF557F" w:rsidRPr="00D65160">
        <w:rPr>
          <w:rFonts w:ascii="GHEA Grapalat" w:hAnsi="GHEA Grapalat"/>
          <w:sz w:val="24"/>
          <w:szCs w:val="24"/>
          <w:lang w:val="hy-AM"/>
        </w:rPr>
        <w:t xml:space="preserve"> </w:t>
      </w:r>
      <w:r w:rsidR="00D11D14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Նորմատիվ</w:t>
      </w:r>
      <w:proofErr w:type="spellEnd"/>
      <w:r w:rsidR="00D11D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="00D11D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ակտերի</w:t>
      </w:r>
      <w:proofErr w:type="spellEnd"/>
      <w:r w:rsidR="00D11D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D11D14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D11D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D11D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="00D11D14">
        <w:rPr>
          <w:rFonts w:ascii="GHEA Grapalat" w:hAnsi="GHEA Grapalat" w:cs="Sylfaen"/>
          <w:sz w:val="24"/>
          <w:szCs w:val="24"/>
          <w:lang w:val="fr-FR"/>
        </w:rPr>
        <w:t xml:space="preserve"> 33-րդ 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="00D11D14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մասի</w:t>
      </w:r>
      <w:proofErr w:type="spellEnd"/>
      <w:r w:rsidR="00D11D14">
        <w:rPr>
          <w:rFonts w:ascii="GHEA Grapalat" w:hAnsi="GHEA Grapalat" w:cs="Sylfaen"/>
          <w:sz w:val="24"/>
          <w:szCs w:val="24"/>
          <w:lang w:val="fr-FR"/>
        </w:rPr>
        <w:t xml:space="preserve"> 2-րդ 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ենթակետ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ով</w:t>
      </w:r>
      <w:r w:rsidR="00D11D14">
        <w:rPr>
          <w:rFonts w:ascii="GHEA Grapalat" w:hAnsi="GHEA Grapalat" w:cs="Sylfaen"/>
          <w:sz w:val="24"/>
          <w:szCs w:val="24"/>
          <w:lang w:val="fr-FR"/>
        </w:rPr>
        <w:t xml:space="preserve">, 34-րդ 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="00D11D14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="00D11D14">
        <w:rPr>
          <w:rFonts w:ascii="GHEA Grapalat" w:hAnsi="GHEA Grapalat" w:cs="Sylfaen"/>
          <w:sz w:val="24"/>
          <w:szCs w:val="24"/>
          <w:lang w:val="fr-FR"/>
        </w:rPr>
        <w:t>մաս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ով</w:t>
      </w:r>
      <w:r w:rsidR="00EF557F" w:rsidRPr="00ED03B7">
        <w:rPr>
          <w:rFonts w:ascii="GHEA Grapalat" w:hAnsi="GHEA Grapalat"/>
          <w:sz w:val="24"/>
          <w:szCs w:val="24"/>
          <w:lang w:val="hy-AM"/>
        </w:rPr>
        <w:t xml:space="preserve">` Հայաստանի Հանրապետության կառավարությունը </w:t>
      </w:r>
      <w:r w:rsidR="00EF557F" w:rsidRPr="00ED03B7">
        <w:rPr>
          <w:rFonts w:ascii="GHEA Grapalat" w:hAnsi="GHEA Grapalat"/>
          <w:iCs/>
          <w:sz w:val="24"/>
          <w:szCs w:val="24"/>
          <w:lang w:val="hy-AM"/>
        </w:rPr>
        <w:t>որոշում  է.</w:t>
      </w:r>
    </w:p>
    <w:p w:rsidR="004E3CB9" w:rsidRDefault="004E3CB9" w:rsidP="004E3CB9">
      <w:pPr>
        <w:pStyle w:val="NoSpacing"/>
        <w:spacing w:line="360" w:lineRule="auto"/>
        <w:ind w:firstLine="426"/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1</w:t>
      </w:r>
      <w:r w:rsidR="00223A1B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.  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Հայաստանի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Հանրապետության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կառավարության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2002 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թվականի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սեպտեմբերի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19-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Հայաստանի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Շիրակի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աշխատակազմ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պետական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կառավարչական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հիմնարկ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ստեղծելու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Հայաստանի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Շիրակի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կանոնադրությունը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և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աշխատակազմի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կառուցվածքը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հաստատելու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մասին</w:t>
      </w:r>
      <w:proofErr w:type="spellEnd"/>
      <w:r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N 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1792-Ն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որոշման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(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այսուհետ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՝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Որոշում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)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մեջ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կատարել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հետևյալ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փոփոխություն</w:t>
      </w:r>
      <w:proofErr w:type="spellEnd"/>
      <w:r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ներ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ը՝</w:t>
      </w:r>
    </w:p>
    <w:p w:rsidR="004E3CB9" w:rsidRDefault="004E3CB9" w:rsidP="004E3CB9">
      <w:pPr>
        <w:pStyle w:val="NoSpacing"/>
        <w:spacing w:line="360" w:lineRule="auto"/>
        <w:ind w:firstLine="426"/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4E3CB9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1)</w:t>
      </w:r>
      <w:r w:rsidRPr="00D11D14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Որոշմամբ</w:t>
      </w:r>
      <w:proofErr w:type="spellEnd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հաստատված</w:t>
      </w:r>
      <w:proofErr w:type="spellEnd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Հայաստանի</w:t>
      </w:r>
      <w:proofErr w:type="spellEnd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Հանրապետության</w:t>
      </w:r>
      <w:proofErr w:type="spellEnd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Շիրակի</w:t>
      </w:r>
      <w:proofErr w:type="spellEnd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մարզպետարանի</w:t>
      </w:r>
      <w:proofErr w:type="spellEnd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r w:rsid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hy-AM"/>
        </w:rPr>
        <w:t xml:space="preserve">աշխատակազմի </w:t>
      </w:r>
      <w:proofErr w:type="spell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կառուցվածքում</w:t>
      </w:r>
      <w:proofErr w:type="spellEnd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դադարեցնել</w:t>
      </w:r>
      <w:proofErr w:type="spellEnd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ներքին</w:t>
      </w:r>
      <w:proofErr w:type="spellEnd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աուդիտի</w:t>
      </w:r>
      <w:proofErr w:type="spellEnd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բաժնի</w:t>
      </w:r>
      <w:proofErr w:type="spellEnd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proofErr w:type="gramStart"/>
      <w:r w:rsidR="00750695" w:rsidRPr="00750695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գործունեությունը</w:t>
      </w:r>
      <w:proofErr w:type="spellEnd"/>
      <w:r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:</w:t>
      </w:r>
      <w:proofErr w:type="gramEnd"/>
    </w:p>
    <w:p w:rsidR="00D11D14" w:rsidRDefault="00311699" w:rsidP="005B0793">
      <w:pPr>
        <w:pStyle w:val="NoSpacing"/>
        <w:spacing w:line="360" w:lineRule="auto"/>
        <w:ind w:firstLine="426"/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2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) </w:t>
      </w:r>
      <w:proofErr w:type="spellStart"/>
      <w:r w:rsidR="004E3CB9" w:rsidRPr="004E3CB9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Այդ</w:t>
      </w:r>
      <w:proofErr w:type="spellEnd"/>
      <w:r w:rsidR="004E3CB9" w:rsidRPr="004E3CB9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4E3CB9" w:rsidRPr="004E3CB9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կապակցությամբ</w:t>
      </w:r>
      <w:proofErr w:type="spellEnd"/>
      <w:r w:rsidR="004E3CB9" w:rsidRPr="004E3CB9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4E3CB9" w:rsidRPr="004E3CB9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ուժը</w:t>
      </w:r>
      <w:proofErr w:type="spellEnd"/>
      <w:r w:rsidR="004E3CB9" w:rsidRPr="004E3CB9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4E3CB9" w:rsidRPr="004E3CB9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կորցրած</w:t>
      </w:r>
      <w:proofErr w:type="spellEnd"/>
      <w:r w:rsidR="004E3CB9" w:rsidRPr="004E3CB9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4E3CB9" w:rsidRPr="004E3CB9">
        <w:rPr>
          <w:rStyle w:val="Heading1Char"/>
          <w:rFonts w:ascii="GHEA Grapalat" w:eastAsiaTheme="minorEastAsia" w:hAnsi="GHEA Grapalat" w:cs="Sylfaen"/>
          <w:b w:val="0"/>
          <w:sz w:val="24"/>
          <w:szCs w:val="24"/>
          <w:lang w:val="fr-FR"/>
        </w:rPr>
        <w:t>ճանաչել</w:t>
      </w:r>
      <w:proofErr w:type="spellEnd"/>
      <w:r w:rsidR="004E3CB9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Որոշմա</w:t>
      </w:r>
      <w:proofErr w:type="spellEnd"/>
      <w:r w:rsidR="004E3CB9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N 2 </w:t>
      </w:r>
      <w:proofErr w:type="spellStart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հավելվածի</w:t>
      </w:r>
      <w:proofErr w:type="spellEnd"/>
      <w:r w:rsidR="00D11D14" w:rsidRPr="00D11D14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«3</w:t>
      </w:r>
      <w:r w:rsidR="004E3CB9" w:rsidRPr="004E3CB9">
        <w:rPr>
          <w:rStyle w:val="CharChar"/>
          <w:rFonts w:ascii="MS Gothic" w:eastAsia="MS Gothic" w:hAnsi="MS Gothic" w:cs="MS Gothic" w:hint="eastAsia"/>
          <w:b w:val="0"/>
          <w:sz w:val="24"/>
          <w:szCs w:val="24"/>
          <w:lang w:val="fr-FR"/>
        </w:rPr>
        <w:t>․</w:t>
      </w:r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bookmarkStart w:id="0" w:name="_GoBack"/>
      <w:bookmarkEnd w:id="0"/>
      <w:proofErr w:type="spellStart"/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Բաժիններ</w:t>
      </w:r>
      <w:proofErr w:type="spellEnd"/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բաժնի</w:t>
      </w:r>
      <w:proofErr w:type="spellEnd"/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Ներքին</w:t>
      </w:r>
      <w:proofErr w:type="spellEnd"/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աուդիտի</w:t>
      </w:r>
      <w:proofErr w:type="spellEnd"/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բաժին</w:t>
      </w:r>
      <w:proofErr w:type="spellEnd"/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E23A15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պար</w:t>
      </w:r>
      <w:r w:rsidR="00E23A15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բերությունը</w:t>
      </w:r>
      <w:proofErr w:type="spellEnd"/>
      <w:r w:rsidR="004E3CB9" w:rsidRPr="004E3CB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>։</w:t>
      </w:r>
    </w:p>
    <w:p w:rsidR="00E23A15" w:rsidRPr="00E23A15" w:rsidRDefault="00E23A15" w:rsidP="005B0793">
      <w:pPr>
        <w:pStyle w:val="NoSpacing"/>
        <w:spacing w:line="360" w:lineRule="auto"/>
        <w:ind w:firstLine="426"/>
        <w:jc w:val="both"/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 xml:space="preserve">2. </w:t>
      </w:r>
      <w:r w:rsidRPr="00E23A15">
        <w:rPr>
          <w:rStyle w:val="CharChar"/>
          <w:rFonts w:ascii="GHEA Grapalat" w:hAnsi="GHEA Grapalat" w:cs="Sylfaen"/>
          <w:b w:val="0"/>
          <w:sz w:val="24"/>
          <w:szCs w:val="24"/>
          <w:lang w:val="hy-AM"/>
        </w:rPr>
        <w:t>Սույն որոշումն ուժի մեջ է մտնում 2020 թվականի մարտի 1-ից:</w:t>
      </w:r>
    </w:p>
    <w:p w:rsidR="00A2452D" w:rsidRPr="00500049" w:rsidRDefault="00D11D14" w:rsidP="00C476B6">
      <w:pPr>
        <w:pStyle w:val="NoSpacing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50004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</w:t>
      </w:r>
    </w:p>
    <w:p w:rsidR="00D11D14" w:rsidRPr="00500049" w:rsidRDefault="00D11D14" w:rsidP="00C476B6">
      <w:pPr>
        <w:pStyle w:val="NoSpacing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50004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ՀԱՅԱՍՏԱՆԻ ՀԱՆՐԱՊԵՏՈՒԹՅԱՆ</w:t>
      </w:r>
    </w:p>
    <w:p w:rsidR="00D11D14" w:rsidRPr="00500049" w:rsidRDefault="00D11D14" w:rsidP="00C476B6">
      <w:pPr>
        <w:pStyle w:val="NoSpacing"/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</w:pPr>
      <w:r w:rsidRPr="0050004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</w:t>
      </w:r>
      <w:r w:rsidR="00923F1E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</w:t>
      </w:r>
      <w:r w:rsidRPr="0050004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ՎԱՐՉԱՊԵՏ                         </w:t>
      </w:r>
      <w:r w:rsidR="00C476B6" w:rsidRPr="0050004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                </w:t>
      </w:r>
      <w:r w:rsidRPr="00500049">
        <w:rPr>
          <w:rStyle w:val="CharChar"/>
          <w:rFonts w:ascii="GHEA Grapalat" w:hAnsi="GHEA Grapalat" w:cs="Sylfaen"/>
          <w:b w:val="0"/>
          <w:sz w:val="24"/>
          <w:szCs w:val="24"/>
          <w:lang w:val="fr-FR"/>
        </w:rPr>
        <w:t xml:space="preserve">               Ն.ՓԱՇԻՆՅԱՆ</w:t>
      </w:r>
    </w:p>
    <w:p w:rsidR="00EF557F" w:rsidRPr="00500049" w:rsidRDefault="00EF557F" w:rsidP="00EF557F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sectPr w:rsidR="00EF557F" w:rsidRPr="00500049" w:rsidSect="00C476B6">
      <w:pgSz w:w="11906" w:h="16838"/>
      <w:pgMar w:top="851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57F"/>
    <w:rsid w:val="001E273D"/>
    <w:rsid w:val="00223A1B"/>
    <w:rsid w:val="002E2605"/>
    <w:rsid w:val="00311699"/>
    <w:rsid w:val="003F39EC"/>
    <w:rsid w:val="004E3CB9"/>
    <w:rsid w:val="00500049"/>
    <w:rsid w:val="005B0793"/>
    <w:rsid w:val="00705826"/>
    <w:rsid w:val="00724C5F"/>
    <w:rsid w:val="00750695"/>
    <w:rsid w:val="00777DA3"/>
    <w:rsid w:val="00863DF5"/>
    <w:rsid w:val="00917770"/>
    <w:rsid w:val="00923F1E"/>
    <w:rsid w:val="00A2452D"/>
    <w:rsid w:val="00AF3A84"/>
    <w:rsid w:val="00B819B2"/>
    <w:rsid w:val="00C476B6"/>
    <w:rsid w:val="00D11D14"/>
    <w:rsid w:val="00D9269D"/>
    <w:rsid w:val="00E23A15"/>
    <w:rsid w:val="00EF557F"/>
    <w:rsid w:val="00FE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2E221"/>
  <w15:docId w15:val="{FA822440-1C0E-4057-900E-D9DED4AF1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70"/>
  </w:style>
  <w:style w:type="paragraph" w:styleId="Heading1">
    <w:name w:val="heading 1"/>
    <w:basedOn w:val="Normal"/>
    <w:next w:val="Normal"/>
    <w:link w:val="Heading1Char"/>
    <w:qFormat/>
    <w:rsid w:val="00D11D14"/>
    <w:pPr>
      <w:keepNext/>
      <w:spacing w:after="0" w:line="240" w:lineRule="auto"/>
      <w:jc w:val="center"/>
      <w:outlineLvl w:val="0"/>
    </w:pPr>
    <w:rPr>
      <w:rFonts w:ascii="ArTarumianTimes" w:eastAsia="Times New Roman" w:hAnsi="ArTarumianTimes" w:cs="Times New Roman"/>
      <w:b/>
      <w:sz w:val="3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F557F"/>
    <w:pPr>
      <w:spacing w:before="100" w:beforeAutospacing="1" w:after="100" w:afterAutospacing="1" w:line="240" w:lineRule="auto"/>
    </w:pPr>
    <w:rPr>
      <w:rFonts w:ascii="Calibri" w:eastAsia="Times Armenian" w:hAnsi="Calibri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F557F"/>
    <w:rPr>
      <w:rFonts w:cs="Times New Roman"/>
      <w:b/>
      <w:bCs/>
    </w:rPr>
  </w:style>
  <w:style w:type="character" w:customStyle="1" w:styleId="Heading1Char">
    <w:name w:val="Heading 1 Char"/>
    <w:basedOn w:val="DefaultParagraphFont"/>
    <w:link w:val="Heading1"/>
    <w:rsid w:val="00D11D14"/>
    <w:rPr>
      <w:rFonts w:ascii="ArTarumianTimes" w:eastAsia="Times New Roman" w:hAnsi="ArTarumianTimes" w:cs="Times New Roman"/>
      <w:b/>
      <w:sz w:val="32"/>
      <w:szCs w:val="20"/>
      <w:lang w:val="en-US" w:eastAsia="en-US"/>
    </w:rPr>
  </w:style>
  <w:style w:type="character" w:customStyle="1" w:styleId="CharChar">
    <w:name w:val="Char Char"/>
    <w:locked/>
    <w:rsid w:val="00D11D14"/>
    <w:rPr>
      <w:rFonts w:ascii="ArTarumianTimes" w:hAnsi="ArTarumianTimes" w:hint="default"/>
      <w:b/>
      <w:bCs w:val="0"/>
      <w:sz w:val="32"/>
      <w:lang w:val="en-US" w:eastAsia="en-US" w:bidi="ar-SA"/>
    </w:rPr>
  </w:style>
  <w:style w:type="paragraph" w:styleId="NoSpacing">
    <w:name w:val="No Spacing"/>
    <w:uiPriority w:val="1"/>
    <w:qFormat/>
    <w:rsid w:val="00C476B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3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1102</Characters>
  <Application>Microsoft Office Word</Application>
  <DocSecurity>0</DocSecurity>
  <Lines>28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>https://mul2.gov.am/tasks/182148/oneclick/VOROSHUM-1792.docx?token=19abc26d19579a3271bd4b55f39cd38b</cp:keywords>
  <dc:description/>
  <cp:lastModifiedBy>Lusine Miqayelyan</cp:lastModifiedBy>
  <cp:revision>3</cp:revision>
  <cp:lastPrinted>2019-12-17T06:15:00Z</cp:lastPrinted>
  <dcterms:created xsi:type="dcterms:W3CDTF">2019-12-19T16:45:00Z</dcterms:created>
  <dcterms:modified xsi:type="dcterms:W3CDTF">2019-12-19T16:59:00Z</dcterms:modified>
</cp:coreProperties>
</file>