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DDCEBC" w14:textId="479814C1" w:rsidR="00636F46" w:rsidRPr="001B5C4B" w:rsidRDefault="00636F46" w:rsidP="001B5C4B">
      <w:pPr>
        <w:spacing w:line="360" w:lineRule="auto"/>
        <w:rPr>
          <w:rFonts w:ascii="GHEA Grapalat" w:hAnsi="GHEA Grapalat"/>
          <w:sz w:val="24"/>
          <w:szCs w:val="24"/>
        </w:rPr>
      </w:pPr>
    </w:p>
    <w:p w14:paraId="0F5DFC6F" w14:textId="6B100BBC" w:rsidR="001B5C4B" w:rsidRPr="001B5C4B" w:rsidRDefault="001B5C4B" w:rsidP="001B5C4B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1B5C4B">
        <w:rPr>
          <w:rFonts w:ascii="GHEA Grapalat" w:hAnsi="GHEA Grapalat" w:cs="Arial"/>
          <w:sz w:val="24"/>
          <w:szCs w:val="24"/>
        </w:rPr>
        <w:t>ԱՄՓՈՓԱԹԵՐԹ</w:t>
      </w:r>
    </w:p>
    <w:p w14:paraId="020CEEF0" w14:textId="6EBB2367" w:rsidR="008E7F9B" w:rsidRPr="00153A2D" w:rsidRDefault="008E7F9B" w:rsidP="00153A2D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ՀՀ </w:t>
      </w:r>
      <w:proofErr w:type="spellStart"/>
      <w:r>
        <w:rPr>
          <w:rFonts w:ascii="GHEA Grapalat" w:hAnsi="GHEA Grapalat" w:cs="Arial"/>
          <w:sz w:val="24"/>
          <w:szCs w:val="24"/>
        </w:rPr>
        <w:t>արդարադատության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նախարարության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պետական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փորձագիտական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եզ</w:t>
      </w:r>
      <w:r w:rsidR="00153A2D">
        <w:rPr>
          <w:rFonts w:ascii="GHEA Grapalat" w:hAnsi="GHEA Grapalat" w:cs="Arial"/>
          <w:sz w:val="24"/>
          <w:szCs w:val="24"/>
        </w:rPr>
        <w:t>ր</w:t>
      </w:r>
      <w:r>
        <w:rPr>
          <w:rFonts w:ascii="GHEA Grapalat" w:hAnsi="GHEA Grapalat" w:cs="Arial"/>
          <w:sz w:val="24"/>
          <w:szCs w:val="24"/>
        </w:rPr>
        <w:t>ակացությ</w:t>
      </w:r>
      <w:r w:rsidR="00153A2D">
        <w:rPr>
          <w:rFonts w:ascii="GHEA Grapalat" w:hAnsi="GHEA Grapalat" w:cs="Arial"/>
          <w:sz w:val="24"/>
          <w:szCs w:val="24"/>
        </w:rPr>
        <w:t>ամբ</w:t>
      </w:r>
      <w:proofErr w:type="spellEnd"/>
      <w:r w:rsidR="00153A2D">
        <w:rPr>
          <w:rFonts w:ascii="GHEA Grapalat" w:hAnsi="GHEA Grapalat" w:cs="Arial"/>
          <w:sz w:val="24"/>
          <w:szCs w:val="24"/>
        </w:rPr>
        <w:t xml:space="preserve"> </w:t>
      </w:r>
      <w:r w:rsidRPr="00153A2D">
        <w:rPr>
          <w:rFonts w:ascii="GHEA Grapalat" w:hAnsi="GHEA Grapalat" w:cs="Arial"/>
          <w:sz w:val="24"/>
          <w:szCs w:val="24"/>
        </w:rPr>
        <w:t xml:space="preserve">ՀՀ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2017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մայիսի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18-ի N 534-Ն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» ՀՀ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P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53A2D">
        <w:rPr>
          <w:rFonts w:ascii="GHEA Grapalat" w:hAnsi="GHEA Grapalat" w:cs="Arial"/>
          <w:sz w:val="24"/>
          <w:szCs w:val="24"/>
        </w:rPr>
        <w:t>վերաբերյալ</w:t>
      </w:r>
      <w:proofErr w:type="spellEnd"/>
      <w:r w:rsid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53A2D">
        <w:rPr>
          <w:rFonts w:ascii="GHEA Grapalat" w:hAnsi="GHEA Grapalat" w:cs="Arial"/>
          <w:sz w:val="24"/>
          <w:szCs w:val="24"/>
        </w:rPr>
        <w:t>ներկայացված</w:t>
      </w:r>
      <w:proofErr w:type="spellEnd"/>
      <w:r w:rsidR="00153A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53A2D">
        <w:rPr>
          <w:rFonts w:ascii="GHEA Grapalat" w:hAnsi="GHEA Grapalat" w:cs="Arial"/>
          <w:sz w:val="24"/>
          <w:szCs w:val="24"/>
        </w:rPr>
        <w:t>դիրքորոշման</w:t>
      </w:r>
      <w:proofErr w:type="spellEnd"/>
    </w:p>
    <w:p w14:paraId="45372DDA" w14:textId="77777777" w:rsidR="008E7F9B" w:rsidRPr="001862E0" w:rsidRDefault="008E7F9B" w:rsidP="008E7F9B">
      <w:pPr>
        <w:widowControl w:val="0"/>
        <w:spacing w:after="0" w:line="360" w:lineRule="auto"/>
        <w:jc w:val="center"/>
        <w:textAlignment w:val="baseline"/>
        <w:rPr>
          <w:rFonts w:ascii="GHEA Grapalat" w:hAnsi="GHEA Grapalat"/>
          <w:b/>
          <w:sz w:val="24"/>
          <w:szCs w:val="24"/>
        </w:rPr>
      </w:pPr>
    </w:p>
    <w:p w14:paraId="36B1839A" w14:textId="53127FFD" w:rsidR="001B5C4B" w:rsidRPr="001B5C4B" w:rsidRDefault="001B5C4B" w:rsidP="001B5C4B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8"/>
        <w:gridCol w:w="7058"/>
      </w:tblGrid>
      <w:tr w:rsidR="001B5C4B" w:rsidRPr="001B5C4B" w14:paraId="4DFC8A0E" w14:textId="77777777" w:rsidTr="00725E2A">
        <w:tc>
          <w:tcPr>
            <w:tcW w:w="7058" w:type="dxa"/>
          </w:tcPr>
          <w:p w14:paraId="29312A86" w14:textId="2842EEB4" w:rsidR="001B5C4B" w:rsidRPr="00153A2D" w:rsidRDefault="00153A2D" w:rsidP="001B5C4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153A2D">
              <w:rPr>
                <w:rFonts w:ascii="GHEA Grapalat" w:hAnsi="GHEA Grapalat"/>
                <w:b/>
                <w:bCs/>
                <w:sz w:val="24"/>
                <w:szCs w:val="24"/>
              </w:rPr>
              <w:t>Դիր</w:t>
            </w:r>
            <w:r w:rsidR="0042501C">
              <w:rPr>
                <w:rFonts w:ascii="GHEA Grapalat" w:hAnsi="GHEA Grapalat"/>
                <w:b/>
                <w:bCs/>
                <w:sz w:val="24"/>
                <w:szCs w:val="24"/>
              </w:rPr>
              <w:t>ք</w:t>
            </w:r>
            <w:r w:rsidRPr="00153A2D">
              <w:rPr>
                <w:rFonts w:ascii="GHEA Grapalat" w:hAnsi="GHEA Grapalat"/>
                <w:b/>
                <w:bCs/>
                <w:sz w:val="24"/>
                <w:szCs w:val="24"/>
              </w:rPr>
              <w:t>որոշումը</w:t>
            </w:r>
            <w:proofErr w:type="spellEnd"/>
          </w:p>
        </w:tc>
        <w:tc>
          <w:tcPr>
            <w:tcW w:w="7058" w:type="dxa"/>
          </w:tcPr>
          <w:p w14:paraId="5E390EE0" w14:textId="1A63E0FE" w:rsidR="001B5C4B" w:rsidRPr="00153A2D" w:rsidRDefault="00153A2D" w:rsidP="001B5C4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153A2D">
              <w:rPr>
                <w:rFonts w:ascii="GHEA Grapalat" w:hAnsi="GHEA Grapalat"/>
                <w:b/>
                <w:bCs/>
                <w:sz w:val="24"/>
                <w:szCs w:val="24"/>
              </w:rPr>
              <w:t>Եզրակացություն</w:t>
            </w:r>
            <w:proofErr w:type="spellEnd"/>
          </w:p>
        </w:tc>
      </w:tr>
      <w:tr w:rsidR="001B5C4B" w:rsidRPr="001B5C4B" w14:paraId="3A90B1AD" w14:textId="77777777" w:rsidTr="00725E2A">
        <w:trPr>
          <w:trHeight w:val="3781"/>
        </w:trPr>
        <w:tc>
          <w:tcPr>
            <w:tcW w:w="7058" w:type="dxa"/>
          </w:tcPr>
          <w:p w14:paraId="2ACC49C1" w14:textId="7D06B983" w:rsidR="0042501C" w:rsidRDefault="0042501C" w:rsidP="0042501C">
            <w:pPr>
              <w:spacing w:line="38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423703">
              <w:rPr>
                <w:rFonts w:ascii="GHEA Grapalat" w:hAnsi="GHEA Grapalat"/>
                <w:sz w:val="24"/>
                <w:szCs w:val="24"/>
              </w:rPr>
              <w:t>ախագծի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1-ի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շարադրվող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տեղը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զբաղեցրած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մասնակցի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հայտը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գնահատվում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բավարար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վերջինս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հայտարարվում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ընտրված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մասնակից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մյուս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մասնակիցների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հայտերը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մերժվում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տեղ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զբաղեցրած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հայտը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անբավարար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գնահատվելու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ընթացակարգը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37-րդ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հայտարարվում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23703">
              <w:rPr>
                <w:rFonts w:ascii="GHEA Grapalat" w:hAnsi="GHEA Grapalat"/>
                <w:sz w:val="24"/>
                <w:szCs w:val="24"/>
              </w:rPr>
              <w:t>չկայացած</w:t>
            </w:r>
            <w:proofErr w:type="spellEnd"/>
            <w:r w:rsidRPr="00423703"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Միևնույն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ճանաչել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էլեկտրոնային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աճուրդի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արդյունքներով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զբաղեցրած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անհամապատասխանությունը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չշտկելու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մերժվում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փաստաթղթեր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պահանջ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հաջորդաբար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զբաղեցրած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մասնակցին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7A364D32" w14:textId="77777777" w:rsidR="0042501C" w:rsidRDefault="0042501C" w:rsidP="0042501C">
            <w:pPr>
              <w:spacing w:line="38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ճանաչել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բխող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մերժելու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հաջորդ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մասնակցի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ընթացակարգը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103C8070" w14:textId="77777777" w:rsidR="0042501C" w:rsidRPr="002D7A7A" w:rsidRDefault="0042501C" w:rsidP="0042501C">
            <w:pPr>
              <w:spacing w:line="38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,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Del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34-րդ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ռաջին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հաջորդաբար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տեղերը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զբաղեցրած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մասնակիցներին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որոշելուց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հրավերով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ժամկետում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>`</w:t>
            </w:r>
          </w:p>
          <w:p w14:paraId="7C17F32B" w14:textId="77777777" w:rsidR="0042501C" w:rsidRPr="002D7A7A" w:rsidRDefault="0042501C" w:rsidP="0042501C">
            <w:pPr>
              <w:spacing w:line="38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7A7A">
              <w:rPr>
                <w:rFonts w:ascii="GHEA Grapalat" w:hAnsi="GHEA Grapalat"/>
                <w:sz w:val="24"/>
                <w:szCs w:val="24"/>
              </w:rPr>
              <w:t xml:space="preserve">1) </w:t>
            </w:r>
            <w:proofErr w:type="spellStart"/>
            <w:proofErr w:type="gramStart"/>
            <w:r w:rsidRPr="002D7A7A">
              <w:rPr>
                <w:rFonts w:ascii="GHEA Grapalat" w:hAnsi="GHEA Grapalat" w:cs="Sylfaen"/>
                <w:sz w:val="24"/>
                <w:szCs w:val="24"/>
              </w:rPr>
              <w:t>առաջին</w:t>
            </w:r>
            <w:proofErr w:type="spellEnd"/>
            <w:proofErr w:type="gram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տեղը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զբաղեցրած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մասնակիցը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հանձնաժողովին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ներկայացնում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իր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գնումներին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մասնակցելու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իրավունքը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հրավերով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որակավորման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չափանիշներին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համապատասխանությունը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հիմնավորող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հրավերով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փաստաթղթերը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տեղեկությունները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>).</w:t>
            </w:r>
          </w:p>
          <w:p w14:paraId="3DD8B873" w14:textId="77777777" w:rsidR="0042501C" w:rsidRPr="002D7A7A" w:rsidRDefault="0042501C" w:rsidP="0042501C">
            <w:pPr>
              <w:spacing w:line="38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7A7A">
              <w:rPr>
                <w:rFonts w:ascii="GHEA Grapalat" w:hAnsi="GHEA Grapalat"/>
                <w:sz w:val="24"/>
                <w:szCs w:val="24"/>
              </w:rPr>
              <w:t xml:space="preserve">2)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հանձնաժողովը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գնահատում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lastRenderedPageBreak/>
              <w:t>համաձայն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տեղեկությունների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համապատասխանությունը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հրավերով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հրավերով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դեպքերում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գնահատում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մասնակցի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գնային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գնային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առաջարկի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հիմնավորվածությունը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3E28E91F" w14:textId="77777777" w:rsidR="0042501C" w:rsidRPr="002D7A7A" w:rsidRDefault="0042501C" w:rsidP="0042501C">
            <w:pPr>
              <w:spacing w:line="38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այտը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գնահատվում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բավարար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եթե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ույն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5-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տվյալները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բավարարում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հրավերով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Նման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մասնակիցը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հայտարարվում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ընտրված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42841FD4" w14:textId="77777777" w:rsidR="0042501C" w:rsidRPr="0042501C" w:rsidRDefault="0042501C" w:rsidP="0042501C">
            <w:pPr>
              <w:spacing w:line="384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7A7A">
              <w:rPr>
                <w:rFonts w:ascii="GHEA Grapalat" w:hAnsi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</w:rPr>
              <w:t xml:space="preserve">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ույն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2D7A7A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2D7A7A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գնահատման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հայտը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անբավարար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գնահատվելու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հանձնաժողովը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փաստաթղթերը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D7A7A">
              <w:rPr>
                <w:rFonts w:ascii="GHEA Grapalat" w:hAnsi="GHEA Grapalat" w:cs="Sylfaen"/>
                <w:sz w:val="24"/>
                <w:szCs w:val="24"/>
              </w:rPr>
              <w:t>ներկայացնելու</w:t>
            </w:r>
            <w:proofErr w:type="spellEnd"/>
            <w:r w:rsidRPr="002D7A7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501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պահանջ</w:t>
            </w:r>
            <w:proofErr w:type="spellEnd"/>
            <w:r w:rsidRPr="0042501C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r w:rsidRPr="0042501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է</w:t>
            </w:r>
            <w:r w:rsidRPr="0042501C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42501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առաջադրում</w:t>
            </w:r>
            <w:proofErr w:type="spellEnd"/>
            <w:r w:rsidRPr="0042501C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42501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հաջորդ</w:t>
            </w:r>
            <w:proofErr w:type="spellEnd"/>
            <w:r w:rsidRPr="0042501C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42501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տեղը</w:t>
            </w:r>
            <w:proofErr w:type="spellEnd"/>
            <w:r w:rsidRPr="0042501C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42501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զբաղեցրած</w:t>
            </w:r>
            <w:proofErr w:type="spellEnd"/>
            <w:r w:rsidRPr="0042501C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42501C"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մասնակցին</w:t>
            </w:r>
            <w:proofErr w:type="spellEnd"/>
            <w:r w:rsidRPr="0042501C">
              <w:rPr>
                <w:rFonts w:ascii="GHEA Grapalat" w:hAnsi="GHEA Grapalat"/>
                <w:bCs/>
                <w:iCs/>
                <w:sz w:val="24"/>
                <w:szCs w:val="24"/>
              </w:rPr>
              <w:t>:</w:t>
            </w:r>
            <w:r w:rsidRPr="0042501C" w:rsidDel="002D7A7A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</w:p>
          <w:p w14:paraId="61C5F27D" w14:textId="77777777" w:rsidR="0042501C" w:rsidRDefault="0042501C" w:rsidP="0042501C">
            <w:pPr>
              <w:spacing w:line="38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բացառություն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ընթացակարգից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շեղվելու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C491D64" w14:textId="1939CBB3" w:rsidR="001B5C4B" w:rsidRPr="001B5C4B" w:rsidRDefault="0042501C" w:rsidP="0042501C">
            <w:pPr>
              <w:spacing w:line="38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փոփոխությունը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բխում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կարգավորումներից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հիմնավորումներից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մանրամասն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058" w:type="dxa"/>
          </w:tcPr>
          <w:p w14:paraId="564DC134" w14:textId="7B2B5AFA" w:rsidR="0042501C" w:rsidRDefault="0042501C" w:rsidP="0042501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Գտնում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հակասություններ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3-րդ և 6-րդ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ինչպեսա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էլեկտրոնային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աճուրդներով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ընթացակարգերի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կիրարկման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առանձնահատկությունները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առանձնահատկություններ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04/05/2017թ. N 526-Ն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4BF96B28" w14:textId="4F82E901" w:rsidR="001B5C4B" w:rsidRPr="001B5C4B" w:rsidRDefault="0042501C" w:rsidP="00DC5E9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փոփոխությունների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հիմնավորմանը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ընդւնումը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հիմնավորող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տեղեկանքում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աճուրդի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անցկացման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փուլում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մասնակիցների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հակամրցկացային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համաձայնությունները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զսպելուն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Օրինակ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երկու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մասնակիցներ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ձեռք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բերեն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հակամարցակցային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համաձայնություն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աճուրդի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մասնակիցը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գին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մյունս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այնպիսի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ցածր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գնային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առաջարկ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աճուրդին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մասնակցող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կազմակերպություններին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զրկում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գները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նվազեցնելու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հնարավորությունից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Հետևանքը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լինում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ցածր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գնային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առաջարկ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ներկայացրած</w:t>
            </w:r>
            <w:r w:rsidR="0030376A">
              <w:rPr>
                <w:rFonts w:ascii="GHEA Grapalat" w:hAnsi="GHEA Grapalat"/>
                <w:sz w:val="24"/>
                <w:szCs w:val="24"/>
              </w:rPr>
              <w:t>ը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ճանաչվում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է 1-ին,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մյուս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մասնակիցը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հաջորդող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տեղ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զբաղեցրած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մասնակից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Ցածր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գնային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առաջարկ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ներկայացրած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մասնակիցը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հրաժարվում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պայմանագիր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կնքելուց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ինչի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հաջորդող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տեղ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զբաղեցրած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ճանաչվում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է 1-ին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տեղ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զբաղեցրած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վերջինիս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կնքվում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C5E95">
              <w:rPr>
                <w:rFonts w:ascii="GHEA Grapalat" w:hAnsi="GHEA Grapalat"/>
                <w:sz w:val="24"/>
                <w:szCs w:val="24"/>
              </w:rPr>
              <w:t>պայմանագիր</w:t>
            </w:r>
            <w:proofErr w:type="spellEnd"/>
            <w:r w:rsidR="00DC5E9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B5C4B" w:rsidRPr="001B5C4B" w14:paraId="26E8390C" w14:textId="77777777" w:rsidTr="00725E2A">
        <w:tc>
          <w:tcPr>
            <w:tcW w:w="7058" w:type="dxa"/>
          </w:tcPr>
          <w:p w14:paraId="5BFD1303" w14:textId="623F4752" w:rsidR="001B5C4B" w:rsidRPr="001B5C4B" w:rsidRDefault="0030376A" w:rsidP="0030376A">
            <w:pPr>
              <w:spacing w:line="38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A2D8C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Նախագծի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28-ի»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18-ի»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փոփոխվող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BA2D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C">
              <w:rPr>
                <w:rFonts w:ascii="GHEA Grapalat" w:hAnsi="GHEA Grapalat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7058" w:type="dxa"/>
          </w:tcPr>
          <w:p w14:paraId="16CF39C7" w14:textId="4010CFD3" w:rsidR="001B5C4B" w:rsidRPr="001B5C4B" w:rsidRDefault="0030376A" w:rsidP="00FB15C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1B5C4B" w:rsidRPr="00306734" w14:paraId="672414C8" w14:textId="77777777" w:rsidTr="00725E2A">
        <w:tc>
          <w:tcPr>
            <w:tcW w:w="7058" w:type="dxa"/>
          </w:tcPr>
          <w:p w14:paraId="35E14C37" w14:textId="10F2DCBF" w:rsidR="001B5C4B" w:rsidRPr="001B5C4B" w:rsidRDefault="0030376A" w:rsidP="0030376A">
            <w:pPr>
              <w:spacing w:line="384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D86201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1-ին և 3-րդ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ենթակետերում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բովանդակությամբ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ու</w:t>
            </w:r>
            <w:r>
              <w:rPr>
                <w:rFonts w:ascii="GHEA Grapalat" w:hAnsi="GHEA Grapalat"/>
                <w:sz w:val="24"/>
                <w:szCs w:val="24"/>
              </w:rPr>
              <w:t>նե</w:t>
            </w:r>
            <w:r w:rsidRPr="00D86201">
              <w:rPr>
                <w:rFonts w:ascii="GHEA Grapalat" w:hAnsi="GHEA Grapalat"/>
                <w:sz w:val="24"/>
                <w:szCs w:val="24"/>
              </w:rPr>
              <w:t>նալով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33-րդ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D862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6201"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</w:p>
        </w:tc>
        <w:tc>
          <w:tcPr>
            <w:tcW w:w="7058" w:type="dxa"/>
          </w:tcPr>
          <w:p w14:paraId="1F359F11" w14:textId="79518650" w:rsidR="001B5C4B" w:rsidRPr="00306734" w:rsidRDefault="0030376A" w:rsidP="00FB15C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6734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փոփոխություն</w:t>
            </w:r>
          </w:p>
        </w:tc>
      </w:tr>
      <w:tr w:rsidR="001B5C4B" w:rsidRPr="00306734" w14:paraId="1DBC9202" w14:textId="77777777" w:rsidTr="00725E2A">
        <w:tc>
          <w:tcPr>
            <w:tcW w:w="7058" w:type="dxa"/>
          </w:tcPr>
          <w:p w14:paraId="6E3E330A" w14:textId="122AD2BA" w:rsidR="001B5C4B" w:rsidRPr="001B5C4B" w:rsidRDefault="0030376A" w:rsidP="001B5C4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06734">
              <w:rPr>
                <w:rFonts w:ascii="GHEA Grapalat" w:hAnsi="GHEA Grapalat"/>
                <w:sz w:val="24"/>
                <w:szCs w:val="24"/>
                <w:lang w:val="hy-AM"/>
              </w:rPr>
              <w:t>Նախագիծն անհրաժեշտ է համաձայնեցնել շահագրգիռ մարմինների հետ</w:t>
            </w:r>
          </w:p>
        </w:tc>
        <w:tc>
          <w:tcPr>
            <w:tcW w:w="7058" w:type="dxa"/>
          </w:tcPr>
          <w:p w14:paraId="63390689" w14:textId="1B3BA628" w:rsidR="001B5C4B" w:rsidRPr="00306734" w:rsidRDefault="006D717D" w:rsidP="0030673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673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ՀՀ ֆինանսների նախարարությունը </w:t>
            </w:r>
            <w:r w:rsidR="00306734">
              <w:rPr>
                <w:rFonts w:ascii="GHEA Grapalat" w:hAnsi="GHEA Grapalat"/>
                <w:sz w:val="24"/>
                <w:szCs w:val="24"/>
                <w:lang w:val="hy-AM"/>
              </w:rPr>
              <w:t xml:space="preserve">26/08/2019թ.թիվ </w:t>
            </w:r>
            <w:bookmarkStart w:id="0" w:name="_GoBack"/>
            <w:bookmarkEnd w:id="0"/>
            <w:r w:rsidR="00306734" w:rsidRPr="00306734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hy-AM"/>
              </w:rPr>
              <w:t>01/26-1/13911-2019</w:t>
            </w:r>
            <w:r w:rsidR="00306734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306734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306734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րությամբ ներկայացրել է շահագրգիռ մարմինների քննարկմանը (ստացված կարծիքների ամփոփաթերթը կցվում է): </w:t>
            </w:r>
            <w:r w:rsidRPr="003067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 նախագիծը դրվել է նաև հանրային քննարկման (տեղեկանքը կցվում է)</w:t>
            </w:r>
          </w:p>
        </w:tc>
      </w:tr>
    </w:tbl>
    <w:p w14:paraId="07C4ECF9" w14:textId="77777777" w:rsidR="001B5C4B" w:rsidRPr="00306734" w:rsidRDefault="001B5C4B" w:rsidP="001B5C4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1B5C4B" w:rsidRPr="00306734" w:rsidSect="00153A2D">
      <w:pgSz w:w="15840" w:h="12240" w:orient="landscape"/>
      <w:pgMar w:top="547" w:right="994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43124"/>
    <w:multiLevelType w:val="hybridMultilevel"/>
    <w:tmpl w:val="09CAC838"/>
    <w:lvl w:ilvl="0" w:tplc="58843D7C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A79"/>
    <w:rsid w:val="00005C4E"/>
    <w:rsid w:val="00020C06"/>
    <w:rsid w:val="00024BDD"/>
    <w:rsid w:val="0004366A"/>
    <w:rsid w:val="000578AF"/>
    <w:rsid w:val="000625B4"/>
    <w:rsid w:val="0006533B"/>
    <w:rsid w:val="000666F1"/>
    <w:rsid w:val="00084CCD"/>
    <w:rsid w:val="00086AC9"/>
    <w:rsid w:val="000920A3"/>
    <w:rsid w:val="000A3D3E"/>
    <w:rsid w:val="000A727D"/>
    <w:rsid w:val="000B5364"/>
    <w:rsid w:val="000C0F2C"/>
    <w:rsid w:val="000C472C"/>
    <w:rsid w:val="000D1C72"/>
    <w:rsid w:val="000D5856"/>
    <w:rsid w:val="00102A91"/>
    <w:rsid w:val="00112D08"/>
    <w:rsid w:val="001155D8"/>
    <w:rsid w:val="001157F3"/>
    <w:rsid w:val="0012698C"/>
    <w:rsid w:val="00132ABE"/>
    <w:rsid w:val="0013407D"/>
    <w:rsid w:val="001378E8"/>
    <w:rsid w:val="00145B5F"/>
    <w:rsid w:val="00153A2D"/>
    <w:rsid w:val="0015616C"/>
    <w:rsid w:val="00163D0F"/>
    <w:rsid w:val="001A2256"/>
    <w:rsid w:val="001B267C"/>
    <w:rsid w:val="001B5C4B"/>
    <w:rsid w:val="001C4605"/>
    <w:rsid w:val="001C7689"/>
    <w:rsid w:val="001E11B7"/>
    <w:rsid w:val="001E2B97"/>
    <w:rsid w:val="001E3E67"/>
    <w:rsid w:val="001E761A"/>
    <w:rsid w:val="00200369"/>
    <w:rsid w:val="002039F6"/>
    <w:rsid w:val="00211A8A"/>
    <w:rsid w:val="00214C39"/>
    <w:rsid w:val="002176B9"/>
    <w:rsid w:val="002206AD"/>
    <w:rsid w:val="002230E7"/>
    <w:rsid w:val="002249BE"/>
    <w:rsid w:val="002310E0"/>
    <w:rsid w:val="00245E33"/>
    <w:rsid w:val="00250459"/>
    <w:rsid w:val="0025274C"/>
    <w:rsid w:val="00294B46"/>
    <w:rsid w:val="002A1365"/>
    <w:rsid w:val="002B01D5"/>
    <w:rsid w:val="002B219A"/>
    <w:rsid w:val="002B4F7C"/>
    <w:rsid w:val="002B577C"/>
    <w:rsid w:val="002B6617"/>
    <w:rsid w:val="002D3619"/>
    <w:rsid w:val="002E2891"/>
    <w:rsid w:val="002F7490"/>
    <w:rsid w:val="0030376A"/>
    <w:rsid w:val="00306734"/>
    <w:rsid w:val="00310882"/>
    <w:rsid w:val="003152EA"/>
    <w:rsid w:val="0032297F"/>
    <w:rsid w:val="00323858"/>
    <w:rsid w:val="00335A61"/>
    <w:rsid w:val="00350719"/>
    <w:rsid w:val="00376337"/>
    <w:rsid w:val="003777FC"/>
    <w:rsid w:val="0038508E"/>
    <w:rsid w:val="0038526C"/>
    <w:rsid w:val="00385ADD"/>
    <w:rsid w:val="00390F3F"/>
    <w:rsid w:val="003A66B8"/>
    <w:rsid w:val="003B1C99"/>
    <w:rsid w:val="003B219C"/>
    <w:rsid w:val="003B2A8A"/>
    <w:rsid w:val="003B629D"/>
    <w:rsid w:val="003E11FD"/>
    <w:rsid w:val="003E1D3D"/>
    <w:rsid w:val="003F2612"/>
    <w:rsid w:val="00403FF4"/>
    <w:rsid w:val="0042501C"/>
    <w:rsid w:val="004265FF"/>
    <w:rsid w:val="0043088A"/>
    <w:rsid w:val="0043633C"/>
    <w:rsid w:val="00440083"/>
    <w:rsid w:val="004414F2"/>
    <w:rsid w:val="00445C30"/>
    <w:rsid w:val="00456772"/>
    <w:rsid w:val="00456F6A"/>
    <w:rsid w:val="004573A6"/>
    <w:rsid w:val="004652FA"/>
    <w:rsid w:val="0048566D"/>
    <w:rsid w:val="004917C8"/>
    <w:rsid w:val="004974A9"/>
    <w:rsid w:val="004A14DF"/>
    <w:rsid w:val="004B0EB9"/>
    <w:rsid w:val="004B599E"/>
    <w:rsid w:val="004B5BA2"/>
    <w:rsid w:val="004C3278"/>
    <w:rsid w:val="004D2322"/>
    <w:rsid w:val="004F47CD"/>
    <w:rsid w:val="00500F80"/>
    <w:rsid w:val="00503A79"/>
    <w:rsid w:val="00516069"/>
    <w:rsid w:val="0053449E"/>
    <w:rsid w:val="005B3F31"/>
    <w:rsid w:val="005C5951"/>
    <w:rsid w:val="005D3D9B"/>
    <w:rsid w:val="005E46C7"/>
    <w:rsid w:val="005F72A7"/>
    <w:rsid w:val="00607F46"/>
    <w:rsid w:val="0061235D"/>
    <w:rsid w:val="00615308"/>
    <w:rsid w:val="00616B37"/>
    <w:rsid w:val="0062295C"/>
    <w:rsid w:val="00625F6A"/>
    <w:rsid w:val="00636F46"/>
    <w:rsid w:val="006713BF"/>
    <w:rsid w:val="0067626D"/>
    <w:rsid w:val="00684EB3"/>
    <w:rsid w:val="006863B4"/>
    <w:rsid w:val="0069349A"/>
    <w:rsid w:val="006A5824"/>
    <w:rsid w:val="006C1410"/>
    <w:rsid w:val="006D717D"/>
    <w:rsid w:val="006F6AD5"/>
    <w:rsid w:val="00704C82"/>
    <w:rsid w:val="00705B83"/>
    <w:rsid w:val="00721D3B"/>
    <w:rsid w:val="00725E2A"/>
    <w:rsid w:val="00735761"/>
    <w:rsid w:val="0073617F"/>
    <w:rsid w:val="00752C5F"/>
    <w:rsid w:val="0076433C"/>
    <w:rsid w:val="00765533"/>
    <w:rsid w:val="0076577A"/>
    <w:rsid w:val="007670B4"/>
    <w:rsid w:val="0077273E"/>
    <w:rsid w:val="007748DD"/>
    <w:rsid w:val="00781FF9"/>
    <w:rsid w:val="00787318"/>
    <w:rsid w:val="00792AD5"/>
    <w:rsid w:val="00795DFE"/>
    <w:rsid w:val="00797919"/>
    <w:rsid w:val="007C2E94"/>
    <w:rsid w:val="007C7201"/>
    <w:rsid w:val="007E3601"/>
    <w:rsid w:val="007E3FAA"/>
    <w:rsid w:val="007F0E29"/>
    <w:rsid w:val="0080579C"/>
    <w:rsid w:val="008179A7"/>
    <w:rsid w:val="008263CD"/>
    <w:rsid w:val="008471A4"/>
    <w:rsid w:val="00847CED"/>
    <w:rsid w:val="00870C7C"/>
    <w:rsid w:val="00874E44"/>
    <w:rsid w:val="00881528"/>
    <w:rsid w:val="008815C9"/>
    <w:rsid w:val="0088458E"/>
    <w:rsid w:val="00887882"/>
    <w:rsid w:val="008916EE"/>
    <w:rsid w:val="00895FE0"/>
    <w:rsid w:val="008A6E4E"/>
    <w:rsid w:val="008A71BF"/>
    <w:rsid w:val="008B069A"/>
    <w:rsid w:val="008B5163"/>
    <w:rsid w:val="008B68D4"/>
    <w:rsid w:val="008E1A6E"/>
    <w:rsid w:val="008E67BC"/>
    <w:rsid w:val="008E7F9B"/>
    <w:rsid w:val="00912D3C"/>
    <w:rsid w:val="0091562E"/>
    <w:rsid w:val="00923BF8"/>
    <w:rsid w:val="00941E52"/>
    <w:rsid w:val="009458BF"/>
    <w:rsid w:val="00950D5B"/>
    <w:rsid w:val="00952EC2"/>
    <w:rsid w:val="009712BC"/>
    <w:rsid w:val="009846A5"/>
    <w:rsid w:val="009872B6"/>
    <w:rsid w:val="009A6FF1"/>
    <w:rsid w:val="009B6541"/>
    <w:rsid w:val="009C68AB"/>
    <w:rsid w:val="009D4819"/>
    <w:rsid w:val="009F0BC3"/>
    <w:rsid w:val="009F70CF"/>
    <w:rsid w:val="00A0253D"/>
    <w:rsid w:val="00A02FFF"/>
    <w:rsid w:val="00A058C8"/>
    <w:rsid w:val="00A30DA8"/>
    <w:rsid w:val="00A34717"/>
    <w:rsid w:val="00A373BC"/>
    <w:rsid w:val="00A44CF5"/>
    <w:rsid w:val="00A76CBA"/>
    <w:rsid w:val="00A80D60"/>
    <w:rsid w:val="00A82DBB"/>
    <w:rsid w:val="00A92297"/>
    <w:rsid w:val="00AA17A0"/>
    <w:rsid w:val="00AA582E"/>
    <w:rsid w:val="00AA79F9"/>
    <w:rsid w:val="00AD58D1"/>
    <w:rsid w:val="00AD64B5"/>
    <w:rsid w:val="00AD7CA3"/>
    <w:rsid w:val="00AE0807"/>
    <w:rsid w:val="00AE2A15"/>
    <w:rsid w:val="00B00450"/>
    <w:rsid w:val="00B00C87"/>
    <w:rsid w:val="00B05DFA"/>
    <w:rsid w:val="00B118A5"/>
    <w:rsid w:val="00B177EB"/>
    <w:rsid w:val="00B20DF7"/>
    <w:rsid w:val="00B343F7"/>
    <w:rsid w:val="00B3711B"/>
    <w:rsid w:val="00B375DC"/>
    <w:rsid w:val="00B42BF1"/>
    <w:rsid w:val="00B447AC"/>
    <w:rsid w:val="00B44C93"/>
    <w:rsid w:val="00B528C5"/>
    <w:rsid w:val="00B57AB3"/>
    <w:rsid w:val="00B6087A"/>
    <w:rsid w:val="00B608A1"/>
    <w:rsid w:val="00B64BC1"/>
    <w:rsid w:val="00B7086A"/>
    <w:rsid w:val="00B87D6E"/>
    <w:rsid w:val="00B93BED"/>
    <w:rsid w:val="00BB500C"/>
    <w:rsid w:val="00BC1D67"/>
    <w:rsid w:val="00BC702B"/>
    <w:rsid w:val="00BD4443"/>
    <w:rsid w:val="00BF5E51"/>
    <w:rsid w:val="00C01CDB"/>
    <w:rsid w:val="00C037A7"/>
    <w:rsid w:val="00C042B6"/>
    <w:rsid w:val="00C0791F"/>
    <w:rsid w:val="00C167D5"/>
    <w:rsid w:val="00C23A67"/>
    <w:rsid w:val="00C341B0"/>
    <w:rsid w:val="00C50E72"/>
    <w:rsid w:val="00C533C4"/>
    <w:rsid w:val="00CA13AE"/>
    <w:rsid w:val="00CC450A"/>
    <w:rsid w:val="00CC71AC"/>
    <w:rsid w:val="00D10C7B"/>
    <w:rsid w:val="00D27DB2"/>
    <w:rsid w:val="00D32CFB"/>
    <w:rsid w:val="00D35563"/>
    <w:rsid w:val="00D36C40"/>
    <w:rsid w:val="00D622F2"/>
    <w:rsid w:val="00D6742D"/>
    <w:rsid w:val="00DA603B"/>
    <w:rsid w:val="00DA72FF"/>
    <w:rsid w:val="00DA7593"/>
    <w:rsid w:val="00DB1797"/>
    <w:rsid w:val="00DB2B2E"/>
    <w:rsid w:val="00DB684D"/>
    <w:rsid w:val="00DC5E95"/>
    <w:rsid w:val="00DD34B0"/>
    <w:rsid w:val="00DE3A5E"/>
    <w:rsid w:val="00E12F6F"/>
    <w:rsid w:val="00E310D0"/>
    <w:rsid w:val="00E3555B"/>
    <w:rsid w:val="00E3670F"/>
    <w:rsid w:val="00E44BA4"/>
    <w:rsid w:val="00E456F0"/>
    <w:rsid w:val="00E5163C"/>
    <w:rsid w:val="00E54A27"/>
    <w:rsid w:val="00E70C95"/>
    <w:rsid w:val="00E90594"/>
    <w:rsid w:val="00E93DC3"/>
    <w:rsid w:val="00EA01E6"/>
    <w:rsid w:val="00EC27FD"/>
    <w:rsid w:val="00ED2489"/>
    <w:rsid w:val="00EE43EA"/>
    <w:rsid w:val="00EF130A"/>
    <w:rsid w:val="00EF396C"/>
    <w:rsid w:val="00F034D2"/>
    <w:rsid w:val="00F13095"/>
    <w:rsid w:val="00F253A0"/>
    <w:rsid w:val="00F42700"/>
    <w:rsid w:val="00F50BAA"/>
    <w:rsid w:val="00F75DFB"/>
    <w:rsid w:val="00FA3B64"/>
    <w:rsid w:val="00FA5C30"/>
    <w:rsid w:val="00FB15C6"/>
    <w:rsid w:val="00FC32D9"/>
    <w:rsid w:val="00FF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444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5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5C4B"/>
    <w:pPr>
      <w:spacing w:after="200" w:line="276" w:lineRule="auto"/>
      <w:ind w:left="720"/>
      <w:contextualSpacing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1B5C4B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B5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1B5C4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5C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5C4B"/>
    <w:pPr>
      <w:spacing w:after="200" w:line="276" w:lineRule="auto"/>
      <w:ind w:left="720"/>
      <w:contextualSpacing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1B5C4B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B5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1B5C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Sergey Shahnazaryan</dc:creator>
  <cp:lastModifiedBy>Spartak Tsatinyan</cp:lastModifiedBy>
  <cp:revision>3</cp:revision>
  <dcterms:created xsi:type="dcterms:W3CDTF">2019-12-03T06:06:00Z</dcterms:created>
  <dcterms:modified xsi:type="dcterms:W3CDTF">2019-12-03T06:23:00Z</dcterms:modified>
  <cp:keywords>https://mul2.gov.am/tasks/171260/oneclick/Ampopatert_Ardaradat.docx?token=8826cf53bde8236bfb7ac53d313c2cff</cp:keywords>
</cp:coreProperties>
</file>