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73" w:rsidRPr="00B824FF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166C31" w:rsidRDefault="00166C31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722B73" w:rsidRPr="003D6530" w:rsidRDefault="00722B73" w:rsidP="002E1E86">
      <w:pPr>
        <w:pStyle w:val="NormalWeb"/>
        <w:shd w:val="clear" w:color="auto" w:fill="FFFFFF"/>
        <w:spacing w:before="0" w:beforeAutospacing="0" w:after="0" w:afterAutospacing="0" w:line="276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3D6530" w:rsidRDefault="00722B73" w:rsidP="002E1E86">
      <w:pPr>
        <w:pStyle w:val="NormalWeb"/>
        <w:shd w:val="clear" w:color="auto" w:fill="FFFFFF"/>
        <w:spacing w:before="0" w:beforeAutospacing="0" w:after="0" w:afterAutospacing="0" w:line="276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B4244D" w:rsidRDefault="002E1E86" w:rsidP="002E1E86">
      <w:pPr>
        <w:pStyle w:val="NormalWeb"/>
        <w:shd w:val="clear" w:color="auto" w:fill="FFFFFF"/>
        <w:spacing w:before="0" w:beforeAutospacing="0" w:after="0" w:afterAutospacing="0" w:line="276" w:lineRule="auto"/>
        <w:ind w:firstLine="429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«</w:t>
      </w:r>
      <w:r w:rsidR="00722B73" w:rsidRPr="003D6530">
        <w:rPr>
          <w:rFonts w:ascii="GHEA Grapalat" w:hAnsi="GHEA Grapalat"/>
          <w:color w:val="000000"/>
        </w:rPr>
        <w:t>__</w:t>
      </w:r>
      <w:r>
        <w:rPr>
          <w:rFonts w:ascii="GHEA Grapalat" w:hAnsi="GHEA Grapalat"/>
          <w:color w:val="000000"/>
          <w:lang w:val="hy-AM"/>
        </w:rPr>
        <w:t>»</w:t>
      </w:r>
      <w:r w:rsidR="00722B73" w:rsidRPr="003D653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hy-AM"/>
        </w:rPr>
        <w:t>«</w:t>
      </w:r>
      <w:r w:rsidR="00722B73" w:rsidRPr="003D6530">
        <w:rPr>
          <w:rFonts w:ascii="GHEA Grapalat" w:hAnsi="GHEA Grapalat"/>
          <w:color w:val="000000"/>
        </w:rPr>
        <w:t>______</w:t>
      </w:r>
      <w:r>
        <w:rPr>
          <w:rFonts w:ascii="GHEA Grapalat" w:hAnsi="GHEA Grapalat"/>
          <w:color w:val="000000"/>
          <w:lang w:val="hy-AM"/>
        </w:rPr>
        <w:t>»</w:t>
      </w:r>
      <w:r w:rsidR="00722B73" w:rsidRPr="003D6530">
        <w:rPr>
          <w:rFonts w:ascii="GHEA Grapalat" w:hAnsi="GHEA Grapalat"/>
          <w:color w:val="000000"/>
        </w:rPr>
        <w:t xml:space="preserve"> 201</w:t>
      </w:r>
      <w:r w:rsidR="00872BAA" w:rsidRPr="009D3404">
        <w:rPr>
          <w:rFonts w:ascii="GHEA Grapalat" w:hAnsi="GHEA Grapalat"/>
          <w:color w:val="000000"/>
        </w:rPr>
        <w:t>9</w:t>
      </w:r>
      <w:r w:rsidR="00722B73" w:rsidRPr="003D6530">
        <w:rPr>
          <w:rFonts w:ascii="GHEA Grapalat" w:hAnsi="GHEA Grapalat"/>
          <w:color w:val="000000"/>
        </w:rPr>
        <w:t xml:space="preserve"> </w:t>
      </w:r>
      <w:r w:rsidR="00722B73" w:rsidRPr="003D6530">
        <w:rPr>
          <w:rFonts w:ascii="GHEA Grapalat" w:hAnsi="GHEA Grapalat" w:cs="Sylfaen"/>
          <w:color w:val="000000"/>
        </w:rPr>
        <w:t>թվականի</w:t>
      </w:r>
      <w:r w:rsidR="00722B73" w:rsidRPr="003D6530">
        <w:rPr>
          <w:rFonts w:ascii="GHEA Grapalat" w:hAnsi="GHEA Grapalat"/>
          <w:color w:val="000000"/>
        </w:rPr>
        <w:t xml:space="preserve"> N ___</w:t>
      </w:r>
      <w:r w:rsidR="00722B73" w:rsidRPr="00AC11BC">
        <w:rPr>
          <w:rFonts w:ascii="GHEA Grapalat" w:hAnsi="GHEA Grapalat"/>
          <w:color w:val="000000"/>
        </w:rPr>
        <w:t xml:space="preserve"> </w:t>
      </w:r>
      <w:r w:rsidR="00722B73">
        <w:rPr>
          <w:rFonts w:ascii="GHEA Grapalat" w:hAnsi="GHEA Grapalat"/>
          <w:color w:val="000000"/>
        </w:rPr>
        <w:t>Ն</w:t>
      </w:r>
    </w:p>
    <w:p w:rsidR="00722B73" w:rsidRPr="003D6530" w:rsidRDefault="00722B73" w:rsidP="002E1E86">
      <w:pPr>
        <w:pStyle w:val="NormalWeb"/>
        <w:shd w:val="clear" w:color="auto" w:fill="FFFFFF"/>
        <w:spacing w:before="0" w:beforeAutospacing="0" w:after="0" w:afterAutospacing="0" w:line="276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2C1DE9" w:rsidRPr="006805F4" w:rsidRDefault="002C1DE9" w:rsidP="002E1E86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81F5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ՀԱՆՐԱՊԵՏՈՒԹՅԱՆ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201</w:t>
      </w:r>
      <w:r w:rsidR="009D340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9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D340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ՍԵՊՏԵՄԲԵՐԻ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D340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19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="003D1F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D340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1257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="009D340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746F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</w:t>
      </w:r>
      <w:r w:rsidR="00872BA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ՆԵՐ</w:t>
      </w:r>
      <w:r w:rsidR="009A6462" w:rsidRPr="00102C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665CE4" w:rsidRPr="006805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8B55F2" w:rsidRPr="006805F4" w:rsidRDefault="008B55F2" w:rsidP="002E1E86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1A146F" w:rsidRDefault="001A146F" w:rsidP="002E1E86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2C1DE9">
        <w:rPr>
          <w:rFonts w:ascii="GHEA Grapalat" w:hAnsi="GHEA Grapalat"/>
          <w:sz w:val="24"/>
          <w:szCs w:val="24"/>
          <w:lang w:val="ru-RU"/>
        </w:rPr>
        <w:t xml:space="preserve">  </w:t>
      </w:r>
      <w:r w:rsidR="006805F4">
        <w:rPr>
          <w:rFonts w:ascii="GHEA Grapalat" w:eastAsia="Times New Roman" w:hAnsi="GHEA Grapalat" w:cs="Sylfaen"/>
          <w:sz w:val="24"/>
          <w:szCs w:val="24"/>
          <w:lang w:val="hy-AM"/>
        </w:rPr>
        <w:t>Հիմք ընդունելով «Նորմատիվ իրավական ակտերի մասին»</w:t>
      </w:r>
      <w:r w:rsidR="00BF7E9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Հայաստանի Հանրապետության օրենքի 33-րդ հոդվածը</w:t>
      </w:r>
      <w:r w:rsidR="00D735D2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6805F4" w:rsidRDefault="005047A6" w:rsidP="002E1E86">
      <w:pPr>
        <w:pStyle w:val="norm"/>
        <w:numPr>
          <w:ilvl w:val="0"/>
          <w:numId w:val="7"/>
        </w:numPr>
        <w:tabs>
          <w:tab w:val="left" w:pos="993"/>
        </w:tabs>
        <w:spacing w:line="276" w:lineRule="auto"/>
        <w:rPr>
          <w:rFonts w:ascii="GHEA Grapalat" w:eastAsiaTheme="minorEastAsia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</w:t>
      </w:r>
      <w:r w:rsidR="006805F4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2019 թվականի </w:t>
      </w:r>
      <w:r w:rsidR="006805F4">
        <w:rPr>
          <w:rFonts w:ascii="GHEA Grapalat" w:hAnsi="GHEA Grapalat" w:cs="Sylfaen"/>
          <w:sz w:val="24"/>
          <w:szCs w:val="24"/>
          <w:lang w:val="hy-AM"/>
        </w:rPr>
        <w:t xml:space="preserve">սեպտեմբերի 19-ի </w:t>
      </w:r>
      <w:r w:rsidR="006805F4" w:rsidRPr="006805F4">
        <w:rPr>
          <w:rFonts w:ascii="GHEA Grapalat" w:hAnsi="GHEA Grapalat" w:cs="Sylfaen"/>
          <w:sz w:val="24"/>
          <w:szCs w:val="24"/>
          <w:lang w:val="hy-AM"/>
        </w:rPr>
        <w:t>«</w:t>
      </w:r>
      <w:r w:rsidR="006805F4">
        <w:rPr>
          <w:rFonts w:ascii="GHEA Grapalat" w:hAnsi="GHEA Grapalat" w:cs="Sylfaen"/>
          <w:sz w:val="24"/>
          <w:szCs w:val="24"/>
          <w:lang w:val="hy-AM"/>
        </w:rPr>
        <w:t>Հ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այաստանի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Հ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անրապետության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2019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թվականի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պետական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բյուջեում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վերաբաշխում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, </w:t>
      </w:r>
      <w:r w:rsidR="006805F4"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Հ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այաստանի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Հ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անրապետության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կառավարության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2018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թվականի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դեկտեմբերի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27-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ի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N 1515-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Ն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որոշման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մեջ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փոփոխություններ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>
        <w:rPr>
          <w:rFonts w:ascii="GHEA Grapalat" w:eastAsiaTheme="minorEastAsia" w:hAnsi="GHEA Grapalat" w:cs="Sylfaen"/>
          <w:bCs/>
          <w:sz w:val="24"/>
          <w:szCs w:val="24"/>
          <w:lang w:val="hy-AM"/>
        </w:rPr>
        <w:t>և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լրացումներ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կատարելու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>
        <w:rPr>
          <w:rFonts w:ascii="GHEA Grapalat" w:eastAsiaTheme="minorEastAsia" w:hAnsi="GHEA Grapalat" w:cs="Sylfaen"/>
          <w:bCs/>
          <w:sz w:val="24"/>
          <w:szCs w:val="24"/>
          <w:lang w:val="hy-AM"/>
        </w:rPr>
        <w:t>և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Հ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այաստանի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Հ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անրապետության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շրջակա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միջավայրի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նախարարությանը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գումար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հատկացնելու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մասին</w:t>
      </w:r>
      <w:r w:rsidR="006805F4"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» 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N </w:t>
      </w:r>
      <w:r w:rsidR="006805F4"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1257</w:t>
      </w:r>
      <w:r w:rsidR="006805F4"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>-</w:t>
      </w:r>
      <w:r w:rsidR="006805F4" w:rsidRPr="002E1E86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Ն</w:t>
      </w:r>
      <w:r w:rsidR="006805F4"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 որոշման մեջ կատարել հետևյալ լրացումները.</w:t>
      </w:r>
    </w:p>
    <w:p w:rsidR="00055287" w:rsidRPr="002F304B" w:rsidRDefault="00D74DC2" w:rsidP="002E1E86">
      <w:pPr>
        <w:pStyle w:val="norm"/>
        <w:numPr>
          <w:ilvl w:val="0"/>
          <w:numId w:val="6"/>
        </w:numPr>
        <w:tabs>
          <w:tab w:val="left" w:pos="993"/>
        </w:tabs>
        <w:spacing w:line="276" w:lineRule="auto"/>
        <w:rPr>
          <w:rFonts w:ascii="GHEA Grapalat" w:hAnsi="GHEA Grapalat" w:cs="Sylfaen"/>
          <w:sz w:val="24"/>
          <w:szCs w:val="24"/>
          <w:lang w:val="af-ZA"/>
        </w:rPr>
      </w:pPr>
      <w:r w:rsidRPr="002F304B">
        <w:rPr>
          <w:rFonts w:ascii="GHEA Grapalat" w:hAnsi="GHEA Grapalat" w:cs="Sylfaen"/>
          <w:sz w:val="24"/>
          <w:szCs w:val="24"/>
          <w:lang w:val="hy-AM"/>
        </w:rPr>
        <w:t xml:space="preserve">որոշման 4-րդ կետի 1-ին </w:t>
      </w:r>
      <w:r w:rsidR="002F304B">
        <w:rPr>
          <w:rFonts w:ascii="GHEA Grapalat" w:hAnsi="GHEA Grapalat" w:cs="Sylfaen"/>
          <w:sz w:val="24"/>
          <w:szCs w:val="24"/>
          <w:lang w:val="hy-AM"/>
        </w:rPr>
        <w:t xml:space="preserve">և 2-րդ </w:t>
      </w:r>
      <w:r w:rsidRPr="002F304B">
        <w:rPr>
          <w:rFonts w:ascii="GHEA Grapalat" w:hAnsi="GHEA Grapalat" w:cs="Sylfaen"/>
          <w:sz w:val="24"/>
          <w:szCs w:val="24"/>
          <w:lang w:val="hy-AM"/>
        </w:rPr>
        <w:t>ենթակետ</w:t>
      </w:r>
      <w:r w:rsidR="002F304B">
        <w:rPr>
          <w:rFonts w:ascii="GHEA Grapalat" w:hAnsi="GHEA Grapalat" w:cs="Sylfaen"/>
          <w:sz w:val="24"/>
          <w:szCs w:val="24"/>
          <w:lang w:val="hy-AM"/>
        </w:rPr>
        <w:t>եր</w:t>
      </w:r>
      <w:r w:rsidRPr="002F304B">
        <w:rPr>
          <w:rFonts w:ascii="GHEA Grapalat" w:hAnsi="GHEA Grapalat" w:cs="Sylfaen"/>
          <w:sz w:val="24"/>
          <w:szCs w:val="24"/>
          <w:lang w:val="hy-AM"/>
        </w:rPr>
        <w:t>ը «լուծարման» բառից հետո լրացնել «կամ կոնսերվացման» բառերով</w:t>
      </w:r>
      <w:r w:rsidR="002F304B">
        <w:rPr>
          <w:rFonts w:ascii="GHEA Grapalat" w:hAnsi="GHEA Grapalat" w:cs="Sylfaen"/>
          <w:sz w:val="24"/>
          <w:szCs w:val="24"/>
          <w:lang w:val="hy-AM"/>
        </w:rPr>
        <w:t>, իսկ</w:t>
      </w:r>
      <w:r w:rsidRPr="002F304B">
        <w:rPr>
          <w:rFonts w:ascii="GHEA Grapalat" w:hAnsi="GHEA Grapalat" w:cs="Sylfaen"/>
          <w:sz w:val="24"/>
          <w:szCs w:val="24"/>
          <w:lang w:val="hy-AM"/>
        </w:rPr>
        <w:t xml:space="preserve"> «սեփականատերերից» բառից հետո լրացնել «(բաց</w:t>
      </w:r>
      <w:r w:rsidR="002F304B" w:rsidRPr="002F304B">
        <w:rPr>
          <w:rFonts w:ascii="GHEA Grapalat" w:hAnsi="GHEA Grapalat" w:cs="Sylfaen"/>
          <w:sz w:val="24"/>
          <w:szCs w:val="24"/>
          <w:lang w:val="hy-AM"/>
        </w:rPr>
        <w:t>առությամբ</w:t>
      </w:r>
      <w:r w:rsidRPr="002F30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304B" w:rsidRPr="002F304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2F304B" w:rsidRPr="002F30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4B" w:rsidRPr="002F304B">
        <w:rPr>
          <w:rFonts w:ascii="GHEA Grapalat" w:hAnsi="GHEA Grapalat" w:cs="Sylfaen"/>
          <w:sz w:val="24"/>
          <w:szCs w:val="24"/>
          <w:lang w:val="hy-AM"/>
        </w:rPr>
        <w:t>և</w:t>
      </w:r>
      <w:r w:rsidR="002F304B" w:rsidRPr="002F30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4B" w:rsidRPr="002F304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2F304B" w:rsidRPr="002F30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4B" w:rsidRPr="002F304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2F304B" w:rsidRPr="002F30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4B" w:rsidRPr="002F304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2F304B" w:rsidRPr="002F30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4B" w:rsidRPr="002F304B">
        <w:rPr>
          <w:rFonts w:ascii="GHEA Grapalat" w:hAnsi="GHEA Grapalat" w:cs="Sylfaen"/>
          <w:sz w:val="24"/>
          <w:szCs w:val="24"/>
          <w:lang w:val="hy-AM"/>
        </w:rPr>
        <w:t>հողամասերի</w:t>
      </w:r>
      <w:r w:rsidR="002F304B" w:rsidRPr="002F30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4B" w:rsidRPr="002F304B">
        <w:rPr>
          <w:rFonts w:ascii="GHEA Grapalat" w:hAnsi="GHEA Grapalat" w:cs="Sylfaen"/>
          <w:sz w:val="24"/>
          <w:szCs w:val="24"/>
          <w:lang w:val="hy-AM"/>
        </w:rPr>
        <w:t>վրա</w:t>
      </w:r>
      <w:r w:rsidR="002F304B" w:rsidRPr="002F30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4B" w:rsidRPr="002F304B">
        <w:rPr>
          <w:rFonts w:ascii="GHEA Grapalat" w:hAnsi="GHEA Grapalat" w:cs="Sylfaen"/>
          <w:sz w:val="24"/>
          <w:szCs w:val="24"/>
          <w:lang w:val="hy-AM"/>
        </w:rPr>
        <w:t>առկա</w:t>
      </w:r>
      <w:r w:rsidR="002F304B" w:rsidRPr="002F30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4B" w:rsidRPr="002F304B">
        <w:rPr>
          <w:rFonts w:ascii="GHEA Grapalat" w:hAnsi="GHEA Grapalat" w:cs="Sylfaen"/>
          <w:sz w:val="24"/>
          <w:szCs w:val="24"/>
          <w:lang w:val="hy-AM"/>
        </w:rPr>
        <w:t>հորատանցքերի</w:t>
      </w:r>
      <w:r w:rsidRPr="002F304B">
        <w:rPr>
          <w:rFonts w:ascii="GHEA Grapalat" w:hAnsi="GHEA Grapalat" w:cs="Sylfaen"/>
          <w:sz w:val="24"/>
          <w:szCs w:val="24"/>
          <w:lang w:val="hy-AM"/>
        </w:rPr>
        <w:t xml:space="preserve">)» </w:t>
      </w:r>
      <w:r w:rsidR="002F304B" w:rsidRPr="002F304B">
        <w:rPr>
          <w:rFonts w:ascii="GHEA Grapalat" w:hAnsi="GHEA Grapalat" w:cs="Sylfaen"/>
          <w:sz w:val="24"/>
          <w:szCs w:val="24"/>
          <w:lang w:val="hy-AM"/>
        </w:rPr>
        <w:t>բառերով</w:t>
      </w:r>
      <w:r w:rsidR="006805F4" w:rsidRPr="002F304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45F22" w:rsidRDefault="00722B73" w:rsidP="002E1E86">
      <w:pPr>
        <w:pStyle w:val="norm"/>
        <w:numPr>
          <w:ilvl w:val="0"/>
          <w:numId w:val="7"/>
        </w:num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D46B16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621E0C" w:rsidRDefault="00621E0C">
      <w:pPr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 w:type="page"/>
      </w:r>
    </w:p>
    <w:p w:rsidR="00621E0C" w:rsidRPr="00F21B1F" w:rsidRDefault="00621E0C" w:rsidP="002E1E86">
      <w:pPr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21B1F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ՀԻՄՆԱՎՈՐՈՒՄ</w:t>
      </w:r>
    </w:p>
    <w:p w:rsidR="00621E0C" w:rsidRPr="00621E0C" w:rsidRDefault="00621E0C" w:rsidP="002E1E86">
      <w:pPr>
        <w:spacing w:after="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621E0C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B81F55" w:rsidRPr="00621E0C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ՀԱՆՐԱՊԵՏՈՒԹՅԱՆ</w:t>
      </w:r>
      <w:r w:rsidR="00B81F55"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ԿԱՌԱՎԱՐՈՒԹՅԱՆ 2019 ԹՎԱԿԱՆԻ ՍԵՊՏԵՄԲԵՐԻ 19-Ի N 1257-Ն ՈՐՈՇՄԱՆ ՄԵՋ ԼՐԱՑՈՒՄՆԵՐ ԿԱՏԱՐԵԼՈՒ ՄԱՍԻՆ</w:t>
      </w:r>
      <w:r w:rsidRPr="00621E0C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» ՀԱՅԱՍՏԱՆԻ ՀԱՆՐԱՊԵՏՈՒԹՅԱՆ ԿԱՌԱՎԱՐՈՒԹՅԱՆ ՈՐՈՇՄԱՆ ՆԱԽԱԳԾԻ</w:t>
      </w:r>
      <w:r w:rsidRPr="00621E0C">
        <w:rPr>
          <w:rFonts w:ascii="GHEA Grapalat" w:eastAsia="Calibri" w:hAnsi="GHEA Grapalat" w:cs="Sylfaen"/>
          <w:sz w:val="24"/>
          <w:szCs w:val="24"/>
          <w:lang w:val="hy-AM"/>
        </w:rPr>
        <w:t xml:space="preserve"> ԸՆԴՈՒՆՄԱՆ</w:t>
      </w:r>
    </w:p>
    <w:p w:rsidR="00621E0C" w:rsidRPr="00F21B1F" w:rsidRDefault="00621E0C" w:rsidP="002E1E86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621E0C" w:rsidRPr="00F21B1F" w:rsidRDefault="00621E0C" w:rsidP="002E1E86">
      <w:pPr>
        <w:pStyle w:val="NormalWeb"/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u w:val="single"/>
          <w:lang w:val="hy-AM"/>
        </w:rPr>
      </w:pPr>
      <w:r w:rsidRPr="00F21B1F">
        <w:rPr>
          <w:rFonts w:ascii="GHEA Grapalat" w:hAnsi="GHEA Grapalat"/>
          <w:b/>
          <w:u w:val="single"/>
          <w:lang w:val="hy-AM"/>
        </w:rPr>
        <w:t>1. Ընթացիկ իրավիճակը և իրավական ակտի ընդունման անհրաժեշտությունը</w:t>
      </w:r>
    </w:p>
    <w:p w:rsidR="00621E0C" w:rsidRPr="00F21B1F" w:rsidRDefault="00621E0C" w:rsidP="002E1E86">
      <w:pPr>
        <w:pStyle w:val="NormalWeb"/>
        <w:spacing w:before="0" w:beforeAutospacing="0" w:after="0" w:afterAutospacing="0" w:line="276" w:lineRule="auto"/>
        <w:ind w:right="-21"/>
        <w:rPr>
          <w:rFonts w:ascii="GHEA Grapalat" w:hAnsi="GHEA Grapalat"/>
          <w:lang w:val="hy-AM"/>
        </w:rPr>
      </w:pPr>
    </w:p>
    <w:p w:rsidR="00101FF3" w:rsidRPr="00101FF3" w:rsidRDefault="00621E0C" w:rsidP="002E1E86">
      <w:pPr>
        <w:pStyle w:val="BlockText"/>
        <w:spacing w:line="276" w:lineRule="auto"/>
        <w:ind w:left="0" w:right="-21" w:firstLine="567"/>
        <w:jc w:val="both"/>
        <w:rPr>
          <w:rFonts w:ascii="GHEA Grapalat" w:eastAsia="Calibri" w:hAnsi="GHEA Grapalat"/>
          <w:sz w:val="24"/>
          <w:szCs w:val="24"/>
          <w:lang w:val="hy-AM" w:eastAsia="en-GB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2019 թվականի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սեպտեմբերի 19-ի </w:t>
      </w:r>
      <w:r w:rsidRPr="006805F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այաստանի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Հ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անրապետության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2019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թվականի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պետական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բյուջեում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վերաբաշխում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, </w:t>
      </w:r>
      <w:r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Հ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այաստանի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Հ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անրապետության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կառավարության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2018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թվականի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դեկտեմբերի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27-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ի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N 1515-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Ն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որոշման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մեջ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փոփոխություններ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>և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լրացումներ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կատարելու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>և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Հ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այաստանի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Հ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անրապետության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շրջակա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միջավայրի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նախարարությանը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գումար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հատկացնելու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 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մասին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» 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 xml:space="preserve">N </w:t>
      </w:r>
      <w:r>
        <w:rPr>
          <w:rFonts w:ascii="GHEA Grapalat" w:eastAsiaTheme="minorEastAsia" w:hAnsi="GHEA Grapalat" w:cstheme="minorBidi"/>
          <w:bCs/>
          <w:sz w:val="24"/>
          <w:szCs w:val="24"/>
          <w:lang w:val="hy-AM"/>
        </w:rPr>
        <w:t>1257</w:t>
      </w:r>
      <w:r w:rsidRPr="006805F4">
        <w:rPr>
          <w:rFonts w:ascii="GHEA Grapalat" w:eastAsiaTheme="minorEastAsia" w:hAnsi="GHEA Grapalat" w:cstheme="minorBidi"/>
          <w:bCs/>
          <w:sz w:val="24"/>
          <w:szCs w:val="24"/>
          <w:lang w:val="af-ZA"/>
        </w:rPr>
        <w:t>-</w:t>
      </w:r>
      <w:r w:rsidRPr="00621E0C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Ն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 որոշման 2-րդ կետով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շահագործվող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ինքնաշատրվանող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և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մակարդակով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հորերի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621E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b/>
          <w:sz w:val="24"/>
          <w:szCs w:val="24"/>
          <w:lang w:val="hy-AM"/>
        </w:rPr>
        <w:t>կոնսերվացման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շարունակելու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նախարարությանը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հատկաց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621E0C">
        <w:rPr>
          <w:rFonts w:ascii="GHEA Grapalat" w:hAnsi="GHEA Grapalat" w:cs="Sylfaen"/>
          <w:sz w:val="24"/>
          <w:szCs w:val="24"/>
          <w:lang w:val="hy-AM"/>
        </w:rPr>
        <w:t>ել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EC7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37954.7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E0C">
        <w:rPr>
          <w:rFonts w:ascii="GHEA Grapalat" w:hAnsi="GHEA Grapalat" w:cs="Sylfaen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sz w:val="24"/>
          <w:szCs w:val="24"/>
          <w:lang w:val="hy-AM"/>
        </w:rPr>
        <w:t>։ Որոշման 4-րդ կետ</w:t>
      </w:r>
      <w:r w:rsidR="00696060">
        <w:rPr>
          <w:rFonts w:ascii="GHEA Grapalat" w:hAnsi="GHEA Grapalat" w:cs="Sylfaen"/>
          <w:sz w:val="24"/>
          <w:szCs w:val="24"/>
          <w:lang w:val="hy-AM"/>
        </w:rPr>
        <w:t>ի 1-ին և 2-րդ ենթակետեր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="00696060">
        <w:rPr>
          <w:rFonts w:ascii="GHEA Grapalat" w:hAnsi="GHEA Grapalat" w:cs="Sylfaen"/>
          <w:sz w:val="24"/>
          <w:szCs w:val="24"/>
          <w:lang w:val="hy-AM"/>
        </w:rPr>
        <w:t xml:space="preserve">վրիպակի պատճառով բաց են թողնվել </w:t>
      </w:r>
      <w:r w:rsidRPr="00621E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6060">
        <w:rPr>
          <w:rFonts w:ascii="GHEA Grapalat" w:hAnsi="GHEA Grapalat" w:cs="Sylfaen"/>
          <w:sz w:val="24"/>
          <w:szCs w:val="24"/>
          <w:lang w:val="hy-AM"/>
        </w:rPr>
        <w:t>«</w:t>
      </w:r>
      <w:r w:rsidR="00696060" w:rsidRPr="00621E0C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696060" w:rsidRPr="00621E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96060" w:rsidRPr="00621E0C">
        <w:rPr>
          <w:rFonts w:ascii="GHEA Grapalat" w:hAnsi="GHEA Grapalat" w:cs="Sylfaen"/>
          <w:b/>
          <w:sz w:val="24"/>
          <w:szCs w:val="24"/>
          <w:lang w:val="hy-AM"/>
        </w:rPr>
        <w:t>կոնսերվացման</w:t>
      </w:r>
      <w:r w:rsidR="00696060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696060" w:rsidRPr="00621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96060">
        <w:rPr>
          <w:rFonts w:ascii="GHEA Grapalat" w:hAnsi="GHEA Grapalat"/>
          <w:sz w:val="24"/>
          <w:szCs w:val="24"/>
          <w:lang w:val="hy-AM"/>
        </w:rPr>
        <w:t xml:space="preserve">բառերը։ Բացի այդ, </w:t>
      </w:r>
      <w:r w:rsidR="00101FF3">
        <w:rPr>
          <w:rFonts w:ascii="GHEA Grapalat" w:hAnsi="GHEA Grapalat"/>
          <w:sz w:val="24"/>
          <w:szCs w:val="24"/>
          <w:lang w:val="hy-AM"/>
        </w:rPr>
        <w:t xml:space="preserve">ՀՀ կառավարության 2014 թվականի 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>ապրիլի 3-ի N 340-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Ն</w:t>
      </w:r>
      <w:r w:rsidR="00101FF3" w:rsidRPr="00101FF3">
        <w:rPr>
          <w:rFonts w:ascii="GHEA Grapalat" w:eastAsia="Calibri" w:hAnsi="GHEA Grapalat"/>
          <w:caps/>
          <w:sz w:val="24"/>
          <w:szCs w:val="24"/>
          <w:lang w:val="hy-AM" w:eastAsia="en-GB"/>
        </w:rPr>
        <w:t xml:space="preserve"> </w:t>
      </w:r>
      <w:r w:rsidR="00101FF3" w:rsidRPr="00101FF3">
        <w:rPr>
          <w:rFonts w:ascii="GHEA Grapalat" w:eastAsia="Calibri" w:hAnsi="GHEA Grapalat"/>
          <w:sz w:val="24"/>
          <w:szCs w:val="24"/>
          <w:lang w:val="hy-AM" w:eastAsia="en-GB"/>
        </w:rPr>
        <w:t>որոշմամբ հաստատված՝</w:t>
      </w:r>
      <w:r w:rsidR="00101FF3">
        <w:rPr>
          <w:rFonts w:ascii="GHEA Grapalat" w:eastAsia="Calibri" w:hAnsi="GHEA Grapalat"/>
          <w:sz w:val="24"/>
          <w:szCs w:val="24"/>
          <w:lang w:val="hy-AM" w:eastAsia="en-GB"/>
        </w:rPr>
        <w:t xml:space="preserve">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ապօրինի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շահագործվող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,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ինչպես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նա</w:t>
      </w:r>
      <w:r w:rsid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և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չշահագործվող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հորատանցքերի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համար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ջրօգտագործման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թույլտվությունների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տրման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,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դրանց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լուծարման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</w:t>
      </w:r>
      <w:r w:rsid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և</w:t>
      </w:r>
      <w:r w:rsidR="00101FF3" w:rsidRPr="00101FF3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</w:t>
      </w:r>
      <w:r w:rsidR="00101FF3" w:rsidRPr="00101FF3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կոնսերվացման</w:t>
      </w:r>
      <w:r w:rsidR="00101FF3" w:rsidRPr="00101FF3">
        <w:rPr>
          <w:rFonts w:ascii="GHEA Grapalat" w:eastAsia="Calibri" w:hAnsi="GHEA Grapalat"/>
          <w:sz w:val="24"/>
          <w:szCs w:val="24"/>
          <w:lang w:val="hy-AM" w:eastAsia="en-GB"/>
        </w:rPr>
        <w:t xml:space="preserve"> </w:t>
      </w:r>
      <w:r w:rsidR="00101FF3">
        <w:rPr>
          <w:rFonts w:ascii="GHEA Grapalat" w:eastAsia="Calibri" w:hAnsi="GHEA Grapalat"/>
          <w:sz w:val="24"/>
          <w:szCs w:val="24"/>
          <w:lang w:val="hy-AM" w:eastAsia="en-GB"/>
        </w:rPr>
        <w:t xml:space="preserve">կարգի 16-րդ </w:t>
      </w:r>
      <w:r w:rsidR="00101FF3" w:rsidRPr="00101FF3">
        <w:rPr>
          <w:rFonts w:ascii="GHEA Grapalat" w:eastAsia="Calibri" w:hAnsi="GHEA Grapalat"/>
          <w:sz w:val="24"/>
          <w:szCs w:val="24"/>
          <w:lang w:val="hy-AM" w:eastAsia="en-GB"/>
        </w:rPr>
        <w:t xml:space="preserve">կետի համաձայն՝ </w:t>
      </w:r>
      <w:r w:rsidR="00101FF3">
        <w:rPr>
          <w:rFonts w:ascii="GHEA Grapalat" w:eastAsia="Calibri" w:hAnsi="GHEA Grapalat"/>
          <w:sz w:val="24"/>
          <w:szCs w:val="24"/>
          <w:lang w:val="hy-AM" w:eastAsia="en-GB"/>
        </w:rPr>
        <w:t>պ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և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հողամասերի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վրա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առկա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հորատանցքերի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և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կոնսերվացման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են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FF3" w:rsidRPr="00101FF3">
        <w:rPr>
          <w:rFonts w:ascii="GHEA Grapalat" w:hAnsi="GHEA Grapalat" w:cs="Sylfaen"/>
          <w:sz w:val="24"/>
          <w:szCs w:val="24"/>
          <w:lang w:val="hy-AM"/>
        </w:rPr>
        <w:t>հաշվին</w:t>
      </w:r>
      <w:r w:rsidR="00101FF3" w:rsidRPr="00101FF3">
        <w:rPr>
          <w:rFonts w:ascii="GHEA Grapalat" w:hAnsi="GHEA Grapalat"/>
          <w:sz w:val="24"/>
          <w:szCs w:val="24"/>
          <w:lang w:val="hy-AM"/>
        </w:rPr>
        <w:t>:</w:t>
      </w:r>
    </w:p>
    <w:p w:rsidR="00621E0C" w:rsidRPr="00F21B1F" w:rsidRDefault="00DF4F6A" w:rsidP="002E1E86">
      <w:pPr>
        <w:pStyle w:val="BlockText"/>
        <w:spacing w:line="276" w:lineRule="auto"/>
        <w:ind w:left="0" w:right="-21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caps/>
          <w:sz w:val="24"/>
          <w:szCs w:val="24"/>
          <w:lang w:val="hy-AM" w:eastAsia="en-GB"/>
        </w:rPr>
        <w:t>«</w:t>
      </w:r>
      <w:r w:rsidR="00621E0C" w:rsidRPr="00101FF3">
        <w:rPr>
          <w:rFonts w:ascii="GHEA Grapalat" w:eastAsia="Calibri" w:hAnsi="GHEA Grapalat"/>
          <w:caps/>
          <w:sz w:val="24"/>
          <w:szCs w:val="24"/>
          <w:lang w:val="hy-AM" w:eastAsia="en-GB"/>
        </w:rPr>
        <w:t>Հ</w:t>
      </w:r>
      <w:r w:rsidR="00621E0C" w:rsidRPr="00101FF3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621E0C" w:rsidRPr="00101FF3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621E0C" w:rsidRPr="00101FF3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="00621E0C" w:rsidRPr="00F21B1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621E0C" w:rsidRPr="00621E0C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="00621E0C" w:rsidRPr="00F21B1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621E0C">
        <w:rPr>
          <w:rFonts w:ascii="GHEA Grapalat" w:hAnsi="GHEA Grapalat" w:cs="Sylfaen"/>
          <w:bCs/>
          <w:sz w:val="24"/>
          <w:szCs w:val="24"/>
          <w:lang w:val="hy-AM"/>
        </w:rPr>
        <w:t xml:space="preserve">2019 թվականի սեպտեմբերի 19-ի </w:t>
      </w:r>
      <w:r w:rsidR="00621E0C"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 1257-Ն</w:t>
      </w:r>
      <w:r w:rsid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</w:t>
      </w:r>
      <w:r w:rsidR="00621E0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21E0C" w:rsidRPr="00F21B1F">
        <w:rPr>
          <w:rFonts w:ascii="GHEA Grapalat" w:hAnsi="GHEA Grapalat" w:cs="Sylfaen"/>
          <w:bCs/>
          <w:sz w:val="24"/>
          <w:szCs w:val="24"/>
          <w:lang w:val="hy-AM"/>
        </w:rPr>
        <w:t xml:space="preserve">լրացումներ </w:t>
      </w:r>
      <w:r w:rsidR="00621E0C" w:rsidRPr="00621E0C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="00621E0C" w:rsidRPr="00F21B1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21E0C" w:rsidRPr="00621E0C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621E0C" w:rsidRPr="00F21B1F">
        <w:rPr>
          <w:rFonts w:ascii="GHEA Grapalat" w:eastAsia="Calibri" w:hAnsi="GHEA Grapalat"/>
          <w:caps/>
          <w:sz w:val="24"/>
          <w:szCs w:val="24"/>
          <w:lang w:val="hy-AM" w:eastAsia="en-GB"/>
        </w:rPr>
        <w:t>» Կ</w:t>
      </w:r>
      <w:r w:rsidR="00621E0C" w:rsidRPr="00F21B1F">
        <w:rPr>
          <w:rFonts w:ascii="GHEA Grapalat" w:hAnsi="GHEA Grapalat" w:cs="Sylfaen"/>
          <w:sz w:val="24"/>
          <w:szCs w:val="24"/>
          <w:lang w:val="hy-AM"/>
        </w:rPr>
        <w:t xml:space="preserve">առավարության որոշման նախագծով առաջարկվում է համապատասխան </w:t>
      </w:r>
      <w:r w:rsidR="00101FF3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621E0C" w:rsidRPr="00F21B1F">
        <w:rPr>
          <w:rFonts w:ascii="GHEA Grapalat" w:hAnsi="GHEA Grapalat" w:cs="Sylfaen"/>
          <w:sz w:val="24"/>
          <w:szCs w:val="24"/>
          <w:lang w:val="hy-AM"/>
        </w:rPr>
        <w:t xml:space="preserve"> կատարել </w:t>
      </w:r>
      <w:r w:rsidR="00101FF3">
        <w:rPr>
          <w:rFonts w:ascii="GHEA Grapalat" w:hAnsi="GHEA Grapalat" w:cs="Sylfaen"/>
          <w:sz w:val="24"/>
          <w:szCs w:val="24"/>
          <w:lang w:val="hy-AM"/>
        </w:rPr>
        <w:t>որոշման 4-րդ կետի 1-ին և 2-րդ ենթակետերում</w:t>
      </w:r>
      <w:r w:rsidR="00621E0C" w:rsidRPr="00F21B1F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621E0C" w:rsidRPr="00F21B1F" w:rsidRDefault="00621E0C" w:rsidP="002E1E86">
      <w:pPr>
        <w:pStyle w:val="NormalWeb"/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u w:val="single"/>
          <w:lang w:val="hy-AM"/>
        </w:rPr>
      </w:pPr>
    </w:p>
    <w:p w:rsidR="00621E0C" w:rsidRPr="00F21B1F" w:rsidRDefault="00621E0C" w:rsidP="002E1E86">
      <w:pPr>
        <w:pStyle w:val="NormalWeb"/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u w:val="single"/>
          <w:lang w:val="hy-AM"/>
        </w:rPr>
      </w:pPr>
      <w:r w:rsidRPr="00F21B1F">
        <w:rPr>
          <w:rFonts w:ascii="GHEA Grapalat" w:hAnsi="GHEA Grapalat"/>
          <w:b/>
          <w:u w:val="single"/>
          <w:lang w:val="hy-AM"/>
        </w:rPr>
        <w:t>2. Առաջարկվող կարգավորման բնույթը</w:t>
      </w:r>
    </w:p>
    <w:p w:rsidR="00621E0C" w:rsidRPr="00F21B1F" w:rsidRDefault="00621E0C" w:rsidP="002E1E86">
      <w:pPr>
        <w:pStyle w:val="NormalWeb"/>
        <w:tabs>
          <w:tab w:val="left" w:pos="900"/>
          <w:tab w:val="left" w:pos="9781"/>
        </w:tabs>
        <w:spacing w:before="0" w:beforeAutospacing="0" w:after="0" w:afterAutospacing="0" w:line="276" w:lineRule="auto"/>
        <w:ind w:right="-21"/>
        <w:jc w:val="both"/>
        <w:rPr>
          <w:rFonts w:ascii="GHEA Grapalat" w:hAnsi="GHEA Grapalat" w:cs="Sylfaen"/>
          <w:lang w:val="pt-BR"/>
        </w:rPr>
      </w:pPr>
    </w:p>
    <w:p w:rsidR="00621E0C" w:rsidRPr="00F21B1F" w:rsidRDefault="00621E0C" w:rsidP="002E1E86">
      <w:pPr>
        <w:pStyle w:val="NormalWeb"/>
        <w:tabs>
          <w:tab w:val="left" w:pos="810"/>
        </w:tabs>
        <w:spacing w:before="0" w:beforeAutospacing="0" w:after="0" w:afterAutospacing="0" w:line="276" w:lineRule="auto"/>
        <w:ind w:right="-21"/>
        <w:jc w:val="both"/>
        <w:rPr>
          <w:rFonts w:ascii="GHEA Grapalat" w:hAnsi="GHEA Grapalat"/>
          <w:b/>
          <w:u w:val="single"/>
          <w:lang w:val="hy-AM"/>
        </w:rPr>
      </w:pPr>
      <w:r w:rsidRPr="00F21B1F">
        <w:rPr>
          <w:rFonts w:ascii="GHEA Grapalat" w:hAnsi="GHEA Grapalat"/>
          <w:lang w:val="hy-AM"/>
        </w:rPr>
        <w:tab/>
      </w:r>
      <w:r w:rsidR="005C062E">
        <w:rPr>
          <w:rFonts w:ascii="GHEA Grapalat" w:hAnsi="GHEA Grapalat"/>
          <w:lang w:val="hy-AM"/>
        </w:rPr>
        <w:t>«</w:t>
      </w:r>
      <w:r w:rsidRPr="00621E0C">
        <w:rPr>
          <w:rFonts w:ascii="GHEA Grapalat" w:eastAsia="Calibri" w:hAnsi="GHEA Grapalat"/>
          <w:caps/>
          <w:lang w:val="hy-AM" w:eastAsia="en-GB"/>
        </w:rPr>
        <w:t>Հ</w:t>
      </w:r>
      <w:r w:rsidRPr="00621E0C">
        <w:rPr>
          <w:rFonts w:ascii="GHEA Grapalat" w:hAnsi="GHEA Grapalat" w:cs="Sylfaen"/>
          <w:bCs/>
          <w:lang w:val="hy-AM"/>
        </w:rPr>
        <w:t>այաստանի</w:t>
      </w:r>
      <w:r w:rsidRPr="00F21B1F">
        <w:rPr>
          <w:rFonts w:ascii="GHEA Grapalat" w:hAnsi="GHEA Grapalat" w:cs="Sylfaen"/>
          <w:bCs/>
          <w:lang w:val="fr-FR"/>
        </w:rPr>
        <w:t xml:space="preserve"> </w:t>
      </w:r>
      <w:r w:rsidRPr="00621E0C">
        <w:rPr>
          <w:rFonts w:ascii="GHEA Grapalat" w:hAnsi="GHEA Grapalat" w:cs="Sylfaen"/>
          <w:bCs/>
          <w:lang w:val="hy-AM"/>
        </w:rPr>
        <w:t>Հանրապետության</w:t>
      </w:r>
      <w:r w:rsidRPr="00F21B1F">
        <w:rPr>
          <w:rFonts w:ascii="GHEA Grapalat" w:hAnsi="GHEA Grapalat" w:cs="Sylfaen"/>
          <w:bCs/>
          <w:lang w:val="fr-FR"/>
        </w:rPr>
        <w:t xml:space="preserve"> </w:t>
      </w:r>
      <w:r w:rsidRPr="00621E0C">
        <w:rPr>
          <w:rFonts w:ascii="GHEA Grapalat" w:hAnsi="GHEA Grapalat" w:cs="Sylfaen"/>
          <w:bCs/>
          <w:lang w:val="hy-AM"/>
        </w:rPr>
        <w:t>կառավարության</w:t>
      </w:r>
      <w:r w:rsidRPr="00F21B1F">
        <w:rPr>
          <w:rFonts w:ascii="GHEA Grapalat" w:hAnsi="GHEA Grapalat" w:cs="Sylfaen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2019 թվականի սեպտեմբերի 19-ի </w:t>
      </w:r>
      <w:r w:rsidRPr="00621E0C">
        <w:rPr>
          <w:rFonts w:ascii="GHEA Grapalat" w:hAnsi="GHEA Grapalat"/>
          <w:bCs/>
          <w:color w:val="000000"/>
          <w:shd w:val="clear" w:color="auto" w:fill="FFFFFF"/>
          <w:lang w:val="hy-AM"/>
        </w:rPr>
        <w:t>N 1257-Ն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որոշման մեջ</w:t>
      </w:r>
      <w:r>
        <w:rPr>
          <w:rFonts w:ascii="GHEA Grapalat" w:hAnsi="GHEA Grapalat" w:cs="Sylfaen"/>
          <w:bCs/>
          <w:lang w:val="hy-AM"/>
        </w:rPr>
        <w:t xml:space="preserve"> </w:t>
      </w:r>
      <w:r w:rsidRPr="00F21B1F">
        <w:rPr>
          <w:rFonts w:ascii="GHEA Grapalat" w:hAnsi="GHEA Grapalat" w:cs="Sylfaen"/>
          <w:bCs/>
          <w:lang w:val="hy-AM"/>
        </w:rPr>
        <w:t xml:space="preserve">լրացումներ </w:t>
      </w:r>
      <w:r w:rsidRPr="00621E0C">
        <w:rPr>
          <w:rFonts w:ascii="GHEA Grapalat" w:hAnsi="GHEA Grapalat" w:cs="Sylfaen"/>
          <w:bCs/>
          <w:lang w:val="hy-AM"/>
        </w:rPr>
        <w:t>կատարելու</w:t>
      </w:r>
      <w:r w:rsidRPr="00F21B1F">
        <w:rPr>
          <w:rFonts w:ascii="GHEA Grapalat" w:hAnsi="GHEA Grapalat"/>
          <w:bCs/>
          <w:lang w:val="fr-FR"/>
        </w:rPr>
        <w:t xml:space="preserve"> </w:t>
      </w:r>
      <w:r w:rsidRPr="00621E0C">
        <w:rPr>
          <w:rFonts w:ascii="GHEA Grapalat" w:hAnsi="GHEA Grapalat" w:cs="Sylfaen"/>
          <w:bCs/>
          <w:lang w:val="hy-AM"/>
        </w:rPr>
        <w:t>մասին</w:t>
      </w:r>
      <w:r w:rsidRPr="00F21B1F">
        <w:rPr>
          <w:rFonts w:ascii="GHEA Grapalat" w:eastAsia="Calibri" w:hAnsi="GHEA Grapalat"/>
          <w:caps/>
          <w:lang w:val="hy-AM" w:eastAsia="en-GB"/>
        </w:rPr>
        <w:t>»</w:t>
      </w:r>
      <w:r>
        <w:rPr>
          <w:rFonts w:ascii="GHEA Grapalat" w:eastAsia="Calibri" w:hAnsi="GHEA Grapalat"/>
          <w:caps/>
          <w:lang w:val="hy-AM" w:eastAsia="en-GB"/>
        </w:rPr>
        <w:t xml:space="preserve"> </w:t>
      </w:r>
      <w:r w:rsidRPr="00F21B1F">
        <w:rPr>
          <w:rFonts w:ascii="GHEA Grapalat" w:eastAsia="Calibri" w:hAnsi="GHEA Grapalat"/>
          <w:caps/>
          <w:lang w:val="hy-AM" w:eastAsia="en-GB"/>
        </w:rPr>
        <w:t>Կ</w:t>
      </w:r>
      <w:r w:rsidRPr="00F21B1F">
        <w:rPr>
          <w:rFonts w:ascii="GHEA Grapalat" w:hAnsi="GHEA Grapalat" w:cs="Sylfaen"/>
          <w:lang w:val="hy-AM"/>
        </w:rPr>
        <w:t>առավարության որոշման</w:t>
      </w:r>
      <w:r w:rsidRPr="00F21B1F">
        <w:rPr>
          <w:rFonts w:ascii="GHEA Grapalat" w:hAnsi="GHEA Grapalat"/>
          <w:lang w:val="af-ZA"/>
        </w:rPr>
        <w:t xml:space="preserve"> </w:t>
      </w:r>
      <w:r w:rsidRPr="00F21B1F">
        <w:rPr>
          <w:rFonts w:ascii="GHEA Grapalat" w:hAnsi="GHEA Grapalat"/>
          <w:lang w:val="hy-AM"/>
        </w:rPr>
        <w:t xml:space="preserve">նախագծով առաջարկվում է </w:t>
      </w:r>
      <w:r w:rsidR="00101FF3">
        <w:rPr>
          <w:rFonts w:ascii="GHEA Grapalat" w:hAnsi="GHEA Grapalat" w:cs="Sylfaen"/>
          <w:lang w:val="hy-AM"/>
        </w:rPr>
        <w:t>լրացումներ</w:t>
      </w:r>
      <w:r w:rsidR="00101FF3" w:rsidRPr="00F21B1F">
        <w:rPr>
          <w:rFonts w:ascii="GHEA Grapalat" w:hAnsi="GHEA Grapalat" w:cs="Sylfaen"/>
          <w:lang w:val="hy-AM"/>
        </w:rPr>
        <w:t xml:space="preserve"> կատարել </w:t>
      </w:r>
      <w:r w:rsidR="00101FF3">
        <w:rPr>
          <w:rFonts w:ascii="GHEA Grapalat" w:hAnsi="GHEA Grapalat" w:cs="Sylfaen"/>
          <w:lang w:val="hy-AM"/>
        </w:rPr>
        <w:t>որոշման 4-րդ կետի 1-ին և 2-րդ ենթակետեր</w:t>
      </w:r>
      <w:r w:rsidR="00524521">
        <w:rPr>
          <w:rFonts w:ascii="GHEA Grapalat" w:hAnsi="GHEA Grapalat" w:cs="Sylfaen"/>
          <w:lang w:val="hy-AM"/>
        </w:rPr>
        <w:t xml:space="preserve">ը լրացվում են համապատասխանաբար՝ </w:t>
      </w:r>
      <w:r w:rsidR="00524521" w:rsidRPr="002F304B">
        <w:rPr>
          <w:rFonts w:ascii="GHEA Grapalat" w:hAnsi="GHEA Grapalat" w:cs="Sylfaen"/>
          <w:lang w:val="hy-AM"/>
        </w:rPr>
        <w:t xml:space="preserve">«լուծարման» բառից հետո «կամ կոնսերվացման» </w:t>
      </w:r>
      <w:r w:rsidR="00524521" w:rsidRPr="002F304B">
        <w:rPr>
          <w:rFonts w:ascii="GHEA Grapalat" w:hAnsi="GHEA Grapalat" w:cs="Sylfaen"/>
          <w:lang w:val="hy-AM"/>
        </w:rPr>
        <w:lastRenderedPageBreak/>
        <w:t>բառերով</w:t>
      </w:r>
      <w:r w:rsidR="00524521">
        <w:rPr>
          <w:rFonts w:ascii="GHEA Grapalat" w:hAnsi="GHEA Grapalat" w:cs="Sylfaen"/>
          <w:lang w:val="hy-AM"/>
        </w:rPr>
        <w:t>, իսկ</w:t>
      </w:r>
      <w:r w:rsidR="00524521" w:rsidRPr="002F304B">
        <w:rPr>
          <w:rFonts w:ascii="GHEA Grapalat" w:hAnsi="GHEA Grapalat" w:cs="Sylfaen"/>
          <w:lang w:val="hy-AM"/>
        </w:rPr>
        <w:t xml:space="preserve"> «սեփականատերերից» բառից հետո</w:t>
      </w:r>
      <w:r w:rsidR="00524521">
        <w:rPr>
          <w:rFonts w:ascii="GHEA Grapalat" w:hAnsi="GHEA Grapalat" w:cs="Sylfaen"/>
          <w:lang w:val="hy-AM"/>
        </w:rPr>
        <w:t>՝</w:t>
      </w:r>
      <w:r w:rsidR="00524521" w:rsidRPr="002F304B">
        <w:rPr>
          <w:rFonts w:ascii="GHEA Grapalat" w:hAnsi="GHEA Grapalat" w:cs="Sylfaen"/>
          <w:lang w:val="hy-AM"/>
        </w:rPr>
        <w:t xml:space="preserve"> «(բացառությամբ պետական</w:t>
      </w:r>
      <w:r w:rsidR="00524521" w:rsidRPr="002F304B">
        <w:rPr>
          <w:rFonts w:ascii="GHEA Grapalat" w:hAnsi="GHEA Grapalat"/>
          <w:lang w:val="hy-AM"/>
        </w:rPr>
        <w:t xml:space="preserve"> </w:t>
      </w:r>
      <w:r w:rsidR="00524521" w:rsidRPr="002F304B">
        <w:rPr>
          <w:rFonts w:ascii="GHEA Grapalat" w:hAnsi="GHEA Grapalat" w:cs="Sylfaen"/>
          <w:lang w:val="hy-AM"/>
        </w:rPr>
        <w:t>և</w:t>
      </w:r>
      <w:r w:rsidR="00524521" w:rsidRPr="002F304B">
        <w:rPr>
          <w:rFonts w:ascii="GHEA Grapalat" w:hAnsi="GHEA Grapalat"/>
          <w:lang w:val="hy-AM"/>
        </w:rPr>
        <w:t xml:space="preserve"> </w:t>
      </w:r>
      <w:r w:rsidR="00524521" w:rsidRPr="002F304B">
        <w:rPr>
          <w:rFonts w:ascii="GHEA Grapalat" w:hAnsi="GHEA Grapalat" w:cs="Sylfaen"/>
          <w:lang w:val="hy-AM"/>
        </w:rPr>
        <w:t>համայնքային</w:t>
      </w:r>
      <w:r w:rsidR="00524521" w:rsidRPr="002F304B">
        <w:rPr>
          <w:rFonts w:ascii="GHEA Grapalat" w:hAnsi="GHEA Grapalat"/>
          <w:lang w:val="hy-AM"/>
        </w:rPr>
        <w:t xml:space="preserve"> </w:t>
      </w:r>
      <w:r w:rsidR="00524521" w:rsidRPr="002F304B">
        <w:rPr>
          <w:rFonts w:ascii="GHEA Grapalat" w:hAnsi="GHEA Grapalat" w:cs="Sylfaen"/>
          <w:lang w:val="hy-AM"/>
        </w:rPr>
        <w:t>սեփականություն</w:t>
      </w:r>
      <w:r w:rsidR="00524521" w:rsidRPr="002F304B">
        <w:rPr>
          <w:rFonts w:ascii="GHEA Grapalat" w:hAnsi="GHEA Grapalat"/>
          <w:lang w:val="hy-AM"/>
        </w:rPr>
        <w:t xml:space="preserve"> </w:t>
      </w:r>
      <w:r w:rsidR="00524521" w:rsidRPr="002F304B">
        <w:rPr>
          <w:rFonts w:ascii="GHEA Grapalat" w:hAnsi="GHEA Grapalat" w:cs="Sylfaen"/>
          <w:lang w:val="hy-AM"/>
        </w:rPr>
        <w:t>հանդիսացող</w:t>
      </w:r>
      <w:r w:rsidR="00524521" w:rsidRPr="002F304B">
        <w:rPr>
          <w:rFonts w:ascii="GHEA Grapalat" w:hAnsi="GHEA Grapalat"/>
          <w:lang w:val="hy-AM"/>
        </w:rPr>
        <w:t xml:space="preserve"> </w:t>
      </w:r>
      <w:r w:rsidR="00524521" w:rsidRPr="002F304B">
        <w:rPr>
          <w:rFonts w:ascii="GHEA Grapalat" w:hAnsi="GHEA Grapalat" w:cs="Sylfaen"/>
          <w:lang w:val="hy-AM"/>
        </w:rPr>
        <w:t>հողամասերի</w:t>
      </w:r>
      <w:r w:rsidR="00524521" w:rsidRPr="002F304B">
        <w:rPr>
          <w:rFonts w:ascii="GHEA Grapalat" w:hAnsi="GHEA Grapalat"/>
          <w:lang w:val="hy-AM"/>
        </w:rPr>
        <w:t xml:space="preserve"> </w:t>
      </w:r>
      <w:r w:rsidR="00524521" w:rsidRPr="002F304B">
        <w:rPr>
          <w:rFonts w:ascii="GHEA Grapalat" w:hAnsi="GHEA Grapalat" w:cs="Sylfaen"/>
          <w:lang w:val="hy-AM"/>
        </w:rPr>
        <w:t>վրա</w:t>
      </w:r>
      <w:r w:rsidR="00524521" w:rsidRPr="002F304B">
        <w:rPr>
          <w:rFonts w:ascii="GHEA Grapalat" w:hAnsi="GHEA Grapalat"/>
          <w:lang w:val="hy-AM"/>
        </w:rPr>
        <w:t xml:space="preserve"> </w:t>
      </w:r>
      <w:r w:rsidR="00524521" w:rsidRPr="002F304B">
        <w:rPr>
          <w:rFonts w:ascii="GHEA Grapalat" w:hAnsi="GHEA Grapalat" w:cs="Sylfaen"/>
          <w:lang w:val="hy-AM"/>
        </w:rPr>
        <w:t>առկա</w:t>
      </w:r>
      <w:r w:rsidR="00524521" w:rsidRPr="002F304B">
        <w:rPr>
          <w:rFonts w:ascii="GHEA Grapalat" w:hAnsi="GHEA Grapalat"/>
          <w:lang w:val="hy-AM"/>
        </w:rPr>
        <w:t xml:space="preserve"> </w:t>
      </w:r>
      <w:r w:rsidR="00524521" w:rsidRPr="002F304B">
        <w:rPr>
          <w:rFonts w:ascii="GHEA Grapalat" w:hAnsi="GHEA Grapalat" w:cs="Sylfaen"/>
          <w:lang w:val="hy-AM"/>
        </w:rPr>
        <w:t>հորատանցքերի)» բառերով</w:t>
      </w:r>
      <w:r w:rsidR="00524521" w:rsidRPr="00F21B1F">
        <w:rPr>
          <w:rFonts w:ascii="GHEA Grapalat" w:hAnsi="GHEA Grapalat"/>
          <w:lang w:val="hy-AM"/>
        </w:rPr>
        <w:t xml:space="preserve"> </w:t>
      </w:r>
      <w:r w:rsidRPr="00F21B1F">
        <w:rPr>
          <w:rFonts w:ascii="GHEA Grapalat" w:hAnsi="GHEA Grapalat"/>
          <w:lang w:val="hy-AM"/>
        </w:rPr>
        <w:t>։</w:t>
      </w:r>
    </w:p>
    <w:p w:rsidR="00621E0C" w:rsidRPr="00F21B1F" w:rsidRDefault="00621E0C" w:rsidP="002E1E86">
      <w:pPr>
        <w:pStyle w:val="NormalWeb"/>
        <w:tabs>
          <w:tab w:val="left" w:pos="810"/>
        </w:tabs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u w:val="single"/>
          <w:lang w:val="hy-AM"/>
        </w:rPr>
      </w:pPr>
    </w:p>
    <w:p w:rsidR="00621E0C" w:rsidRPr="00F21B1F" w:rsidRDefault="00621E0C" w:rsidP="002E1E86">
      <w:pPr>
        <w:pStyle w:val="NormalWeb"/>
        <w:tabs>
          <w:tab w:val="left" w:pos="810"/>
        </w:tabs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u w:val="single"/>
          <w:lang w:val="pt-BR"/>
        </w:rPr>
      </w:pPr>
      <w:r w:rsidRPr="00F21B1F">
        <w:rPr>
          <w:rFonts w:ascii="GHEA Grapalat" w:hAnsi="GHEA Grapalat"/>
          <w:b/>
          <w:u w:val="single"/>
          <w:lang w:val="hy-AM"/>
        </w:rPr>
        <w:t xml:space="preserve">3. Նախագծի մշակման գործընթացում ներգրավված ինստիտուտները, </w:t>
      </w:r>
    </w:p>
    <w:p w:rsidR="00621E0C" w:rsidRPr="00F21B1F" w:rsidRDefault="00621E0C" w:rsidP="002E1E86">
      <w:pPr>
        <w:pStyle w:val="NormalWeb"/>
        <w:tabs>
          <w:tab w:val="left" w:pos="810"/>
        </w:tabs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u w:val="single"/>
          <w:lang w:val="hy-AM"/>
        </w:rPr>
      </w:pPr>
      <w:r w:rsidRPr="00F21B1F">
        <w:rPr>
          <w:rFonts w:ascii="GHEA Grapalat" w:hAnsi="GHEA Grapalat"/>
          <w:b/>
          <w:u w:val="single"/>
          <w:lang w:val="hy-AM"/>
        </w:rPr>
        <w:t>անձինք և նրանց դիրքորոշումը</w:t>
      </w:r>
    </w:p>
    <w:p w:rsidR="00621E0C" w:rsidRPr="00F21B1F" w:rsidRDefault="00621E0C" w:rsidP="002E1E86">
      <w:pPr>
        <w:ind w:right="-21" w:firstLine="708"/>
        <w:jc w:val="center"/>
        <w:rPr>
          <w:rFonts w:ascii="GHEA Grapalat" w:hAnsi="GHEA Grapalat" w:cs="Sylfaen"/>
          <w:sz w:val="24"/>
          <w:szCs w:val="24"/>
          <w:lang w:val="pt-BR"/>
        </w:rPr>
      </w:pPr>
    </w:p>
    <w:p w:rsidR="00621E0C" w:rsidRPr="00F21B1F" w:rsidRDefault="005C062E" w:rsidP="002E1E86">
      <w:pPr>
        <w:spacing w:after="120"/>
        <w:ind w:right="-21"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«</w:t>
      </w:r>
      <w:r w:rsidR="00621E0C" w:rsidRPr="00F21B1F">
        <w:rPr>
          <w:rFonts w:ascii="GHEA Grapalat" w:eastAsia="Calibri" w:hAnsi="GHEA Grapalat" w:cs="Times New Roman"/>
          <w:caps/>
          <w:sz w:val="24"/>
          <w:szCs w:val="24"/>
          <w:lang w:eastAsia="en-GB"/>
        </w:rPr>
        <w:t>Հ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</w:rPr>
        <w:t>այաստանի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</w:rPr>
        <w:t>կառավարության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621E0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2019 թվականի սեպտեմբերի 19-ի </w:t>
      </w:r>
      <w:r w:rsidR="00621E0C"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 1257-Ն</w:t>
      </w:r>
      <w:r w:rsid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</w:t>
      </w:r>
      <w:r w:rsidR="00621E0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լրացումներ 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</w:rPr>
        <w:t>կատարելու</w:t>
      </w:r>
      <w:r w:rsidR="00621E0C" w:rsidRPr="00F21B1F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r w:rsidR="00621E0C" w:rsidRPr="00F21B1F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» </w:t>
      </w:r>
      <w:r w:rsidR="00621E0C" w:rsidRPr="00F21B1F">
        <w:rPr>
          <w:rFonts w:ascii="GHEA Grapalat" w:eastAsia="Calibri" w:hAnsi="GHEA Grapalat"/>
          <w:caps/>
          <w:sz w:val="24"/>
          <w:szCs w:val="24"/>
          <w:lang w:val="hy-AM" w:eastAsia="en-GB"/>
        </w:rPr>
        <w:t>Կ</w:t>
      </w:r>
      <w:r w:rsidR="00621E0C" w:rsidRPr="00F21B1F">
        <w:rPr>
          <w:rFonts w:ascii="GHEA Grapalat" w:hAnsi="GHEA Grapalat" w:cs="Sylfaen"/>
          <w:sz w:val="24"/>
          <w:szCs w:val="24"/>
          <w:lang w:val="hy-AM"/>
        </w:rPr>
        <w:t>առավարության որոշման</w:t>
      </w:r>
      <w:r w:rsidR="00621E0C" w:rsidRPr="00F21B1F">
        <w:rPr>
          <w:rFonts w:ascii="GHEA Grapalat" w:hAnsi="GHEA Grapalat"/>
          <w:sz w:val="24"/>
          <w:szCs w:val="24"/>
          <w:lang w:val="hy-AM"/>
        </w:rPr>
        <w:t xml:space="preserve"> նախագիծը մշակվել է նախարարության իրավաբանական վարչության կողմից</w:t>
      </w:r>
      <w:r w:rsidR="00621E0C" w:rsidRPr="00F21B1F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621E0C" w:rsidRPr="00F21B1F" w:rsidRDefault="00621E0C" w:rsidP="002E1E86">
      <w:pPr>
        <w:pStyle w:val="NormalWeb"/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u w:val="single"/>
          <w:lang w:val="pt-BR"/>
        </w:rPr>
      </w:pPr>
    </w:p>
    <w:p w:rsidR="00621E0C" w:rsidRPr="00F21B1F" w:rsidRDefault="00621E0C" w:rsidP="002E1E86">
      <w:pPr>
        <w:pStyle w:val="NormalWeb"/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u w:val="single"/>
          <w:lang w:val="hy-AM"/>
        </w:rPr>
      </w:pPr>
      <w:r w:rsidRPr="00F21B1F">
        <w:rPr>
          <w:rFonts w:ascii="GHEA Grapalat" w:hAnsi="GHEA Grapalat"/>
          <w:b/>
          <w:u w:val="single"/>
          <w:lang w:val="hy-AM"/>
        </w:rPr>
        <w:t>4. Ակնկալվող արդյունքը</w:t>
      </w:r>
    </w:p>
    <w:p w:rsidR="00621E0C" w:rsidRPr="00F21B1F" w:rsidRDefault="00621E0C" w:rsidP="002E1E86">
      <w:pPr>
        <w:ind w:right="-21" w:firstLine="708"/>
        <w:jc w:val="both"/>
        <w:rPr>
          <w:rFonts w:ascii="GHEA Grapalat" w:hAnsi="GHEA Grapalat" w:cs="Sylfaen"/>
          <w:sz w:val="24"/>
          <w:szCs w:val="24"/>
          <w:lang w:val="de-DE"/>
        </w:rPr>
      </w:pPr>
    </w:p>
    <w:p w:rsidR="00621E0C" w:rsidRPr="00F21B1F" w:rsidRDefault="005C062E" w:rsidP="002E1E86">
      <w:pPr>
        <w:ind w:right="-21" w:firstLine="708"/>
        <w:jc w:val="both"/>
        <w:rPr>
          <w:rFonts w:ascii="GHEA Grapalat" w:hAnsi="GHEA Grapalat" w:cs="Sylfaen"/>
          <w:sz w:val="24"/>
          <w:szCs w:val="24"/>
          <w:lang w:val="de-DE"/>
        </w:rPr>
      </w:pP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«</w:t>
      </w:r>
      <w:r w:rsidR="00621E0C" w:rsidRPr="00F21B1F">
        <w:rPr>
          <w:rFonts w:ascii="GHEA Grapalat" w:eastAsia="Calibri" w:hAnsi="GHEA Grapalat" w:cs="Times New Roman"/>
          <w:caps/>
          <w:sz w:val="24"/>
          <w:szCs w:val="24"/>
          <w:lang w:eastAsia="en-GB"/>
        </w:rPr>
        <w:t>Հ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</w:rPr>
        <w:t>այաստանի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</w:rPr>
        <w:t>կառավարության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621E0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2019 թվականի սեպտեմբերի 19-ի </w:t>
      </w:r>
      <w:r w:rsidR="00621E0C"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 1257-Ն</w:t>
      </w:r>
      <w:r w:rsid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</w:t>
      </w:r>
      <w:r w:rsidR="00621E0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լրացումներ 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</w:rPr>
        <w:t>կատարելու</w:t>
      </w:r>
      <w:r w:rsidR="00621E0C" w:rsidRPr="00F21B1F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 w:rsidR="00621E0C" w:rsidRPr="00F21B1F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r w:rsidR="00621E0C" w:rsidRPr="00F21B1F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»</w:t>
      </w:r>
      <w:r w:rsidR="00621E0C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 </w:t>
      </w:r>
      <w:r w:rsidR="00621E0C" w:rsidRPr="00F21B1F">
        <w:rPr>
          <w:rFonts w:ascii="GHEA Grapalat" w:eastAsia="Calibri" w:hAnsi="GHEA Grapalat"/>
          <w:caps/>
          <w:sz w:val="24"/>
          <w:szCs w:val="24"/>
          <w:lang w:val="hy-AM" w:eastAsia="en-GB"/>
        </w:rPr>
        <w:t>Կ</w:t>
      </w:r>
      <w:r w:rsidR="00621E0C" w:rsidRPr="00F21B1F">
        <w:rPr>
          <w:rFonts w:ascii="GHEA Grapalat" w:hAnsi="GHEA Grapalat" w:cs="Sylfaen"/>
          <w:sz w:val="24"/>
          <w:szCs w:val="24"/>
          <w:lang w:val="hy-AM"/>
        </w:rPr>
        <w:t>առավարության որոշման</w:t>
      </w:r>
      <w:r w:rsidR="00621E0C" w:rsidRPr="00F21B1F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621E0C" w:rsidRPr="00F21B1F">
        <w:rPr>
          <w:rFonts w:ascii="GHEA Grapalat" w:hAnsi="GHEA Grapalat" w:cs="Sylfaen"/>
          <w:sz w:val="24"/>
          <w:szCs w:val="24"/>
        </w:rPr>
        <w:t>ընդուն</w:t>
      </w:r>
      <w:r w:rsidR="00621E0C" w:rsidRPr="00F21B1F">
        <w:rPr>
          <w:rFonts w:ascii="GHEA Grapalat" w:hAnsi="GHEA Grapalat" w:cs="Sylfaen"/>
          <w:sz w:val="24"/>
          <w:szCs w:val="24"/>
          <w:lang w:val="hy-AM"/>
        </w:rPr>
        <w:t xml:space="preserve">մամբ </w:t>
      </w:r>
      <w:r w:rsidR="00524521">
        <w:rPr>
          <w:rFonts w:ascii="GHEA Grapalat" w:hAnsi="GHEA Grapalat" w:cs="Sylfaen"/>
          <w:sz w:val="24"/>
          <w:szCs w:val="24"/>
          <w:lang w:val="hy-AM"/>
        </w:rPr>
        <w:t>կուղղվեն խմբագրական բնույթի վրիպակները</w:t>
      </w:r>
      <w:r w:rsidR="00621E0C" w:rsidRPr="00F21B1F">
        <w:rPr>
          <w:rFonts w:ascii="GHEA Grapalat" w:hAnsi="GHEA Grapalat" w:cs="Sylfaen"/>
          <w:sz w:val="24"/>
          <w:szCs w:val="24"/>
          <w:lang w:val="de-DE"/>
        </w:rPr>
        <w:t>:</w:t>
      </w:r>
    </w:p>
    <w:p w:rsidR="00621E0C" w:rsidRPr="00F21B1F" w:rsidRDefault="00621E0C" w:rsidP="002E1E86">
      <w:pPr>
        <w:ind w:right="-21"/>
        <w:rPr>
          <w:rFonts w:ascii="GHEA Grapalat" w:hAnsi="GHEA Grapalat" w:cs="Sylfaen"/>
          <w:b/>
          <w:sz w:val="24"/>
          <w:szCs w:val="24"/>
          <w:highlight w:val="yellow"/>
          <w:lang w:val="af-ZA"/>
        </w:rPr>
        <w:sectPr w:rsidR="00621E0C" w:rsidRPr="00F21B1F" w:rsidSect="00126628">
          <w:pgSz w:w="11909" w:h="16834" w:code="9"/>
          <w:pgMar w:top="899" w:right="1379" w:bottom="990" w:left="1440" w:header="720" w:footer="720" w:gutter="0"/>
          <w:cols w:space="720"/>
        </w:sectPr>
      </w:pPr>
    </w:p>
    <w:p w:rsidR="00621E0C" w:rsidRPr="00F21B1F" w:rsidRDefault="00621E0C" w:rsidP="002E1E86">
      <w:pPr>
        <w:rPr>
          <w:rFonts w:ascii="GHEA Grapalat" w:hAnsi="GHEA Grapalat"/>
          <w:sz w:val="24"/>
          <w:szCs w:val="24"/>
          <w:lang w:val="af-ZA"/>
        </w:rPr>
      </w:pPr>
    </w:p>
    <w:p w:rsidR="00621E0C" w:rsidRPr="00F21B1F" w:rsidRDefault="00621E0C" w:rsidP="002E1E86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621E0C" w:rsidRPr="00F21B1F" w:rsidRDefault="00621E0C" w:rsidP="002E1E86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621E0C" w:rsidRPr="00F21B1F" w:rsidRDefault="00621E0C" w:rsidP="002E1E86">
      <w:pPr>
        <w:spacing w:after="0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21E0C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B81F55" w:rsidRPr="00621E0C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ՀԱՆՐԱՊԵՏՈՒԹՅԱՆ</w:t>
      </w:r>
      <w:r w:rsidR="00B81F55"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ԿԱՌԱՎԱՐՈՒԹՅԱՆ 2019 ԹՎԱԿԱՆԻ ՍԵՊՏԵՄԲԵՐԻ 19-Ի N 1257-Ն ՈՐՈՇՄԱՆ ՄԵՋ ԼՐԱՑՈՒՄՆԵՐ ԿԱՏԱՐԵԼՈՒ ՄԱՍԻՆ</w:t>
      </w:r>
      <w:r w:rsidRPr="00621E0C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» ՀԱՅԱՍՏԱՆԻ ՀԱՆՐԱՊԵՏՈՒԹՅԱՆ ԿԱՌԱՎԱՐՈՒԹՅԱՆ ՈՐՈՇՄԱՆ ՆԱԽԱԳԾԻ</w:t>
      </w:r>
      <w:r w:rsidRPr="00621E0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ԱՎԵԼԱՑՄԱՆ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ՆՎԱԶԵՑՄԱՆ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</w:p>
    <w:p w:rsidR="00621E0C" w:rsidRPr="00F21B1F" w:rsidRDefault="00621E0C" w:rsidP="002E1E86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621E0C" w:rsidRPr="00F21B1F" w:rsidRDefault="00621E0C" w:rsidP="002E1E86">
      <w:pPr>
        <w:tabs>
          <w:tab w:val="left" w:pos="270"/>
        </w:tabs>
        <w:spacing w:after="0"/>
        <w:ind w:righ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21E0C" w:rsidRPr="00F21B1F" w:rsidRDefault="00621E0C" w:rsidP="002E1E86">
      <w:pPr>
        <w:tabs>
          <w:tab w:val="left" w:pos="270"/>
          <w:tab w:val="left" w:pos="9360"/>
        </w:tabs>
        <w:spacing w:after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21B1F">
        <w:rPr>
          <w:rStyle w:val="Strong"/>
          <w:rFonts w:ascii="GHEA Grapalat" w:hAnsi="GHEA Grapalat"/>
          <w:sz w:val="24"/>
          <w:szCs w:val="24"/>
          <w:lang w:val="fr-FR"/>
        </w:rPr>
        <w:tab/>
      </w:r>
      <w:r w:rsidRPr="00F21B1F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«</w:t>
      </w:r>
      <w:r w:rsidRPr="00F21B1F">
        <w:rPr>
          <w:rFonts w:ascii="GHEA Grapalat" w:eastAsia="Calibri" w:hAnsi="GHEA Grapalat" w:cs="Times New Roman"/>
          <w:caps/>
          <w:sz w:val="24"/>
          <w:szCs w:val="24"/>
          <w:lang w:eastAsia="en-GB"/>
        </w:rPr>
        <w:t>Հ</w:t>
      </w:r>
      <w:r w:rsidRPr="00F21B1F">
        <w:rPr>
          <w:rFonts w:ascii="GHEA Grapalat" w:eastAsia="Times New Roman" w:hAnsi="GHEA Grapalat" w:cs="Sylfaen"/>
          <w:bCs/>
          <w:sz w:val="24"/>
          <w:szCs w:val="24"/>
        </w:rPr>
        <w:t>այաստանի</w:t>
      </w:r>
      <w:r w:rsidRPr="00F21B1F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Pr="00F21B1F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r w:rsidRPr="00F21B1F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Pr="00F21B1F">
        <w:rPr>
          <w:rFonts w:ascii="GHEA Grapalat" w:eastAsia="Times New Roman" w:hAnsi="GHEA Grapalat" w:cs="Sylfaen"/>
          <w:bCs/>
          <w:sz w:val="24"/>
          <w:szCs w:val="24"/>
        </w:rPr>
        <w:t>կառավարության</w:t>
      </w:r>
      <w:r w:rsidRPr="00F21B1F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2019 թվականի սեպտեմբերի 19-ի </w:t>
      </w:r>
      <w:r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 1257-Ն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21B1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լրացումներ </w:t>
      </w:r>
      <w:r w:rsidRPr="00F21B1F">
        <w:rPr>
          <w:rFonts w:ascii="GHEA Grapalat" w:eastAsia="Times New Roman" w:hAnsi="GHEA Grapalat" w:cs="Sylfaen"/>
          <w:bCs/>
          <w:sz w:val="24"/>
          <w:szCs w:val="24"/>
        </w:rPr>
        <w:t>կատարելու</w:t>
      </w:r>
      <w:r w:rsidRPr="00F21B1F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 w:rsidRPr="00F21B1F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r w:rsidRPr="00F21B1F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» </w:t>
      </w:r>
      <w:r w:rsidRPr="00F21B1F">
        <w:rPr>
          <w:rFonts w:ascii="GHEA Grapalat" w:eastAsia="Calibri" w:hAnsi="GHEA Grapalat" w:cs="Sylfaen"/>
          <w:sz w:val="24"/>
          <w:szCs w:val="24"/>
          <w:lang w:val="hy-AM"/>
        </w:rPr>
        <w:t>ՀՀ կառավարության որոշմ</w:t>
      </w:r>
      <w:r w:rsidRPr="00F21B1F">
        <w:rPr>
          <w:rFonts w:ascii="GHEA Grapalat" w:eastAsia="Calibri" w:hAnsi="GHEA Grapalat" w:cs="Sylfaen"/>
          <w:sz w:val="24"/>
          <w:szCs w:val="24"/>
        </w:rPr>
        <w:t>ան</w:t>
      </w:r>
      <w:r w:rsidRPr="00F21B1F">
        <w:rPr>
          <w:rFonts w:ascii="GHEA Grapalat" w:hAnsi="GHEA Grapalat" w:cs="Sylfaen"/>
          <w:sz w:val="24"/>
          <w:szCs w:val="24"/>
          <w:lang w:val="hy-AM"/>
        </w:rPr>
        <w:t xml:space="preserve"> նախագծի ընդունման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նախատեսվում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>:</w:t>
      </w:r>
    </w:p>
    <w:p w:rsidR="00621E0C" w:rsidRPr="00F21B1F" w:rsidRDefault="00621E0C" w:rsidP="002E1E86">
      <w:pPr>
        <w:tabs>
          <w:tab w:val="left" w:pos="270"/>
        </w:tabs>
        <w:spacing w:after="0"/>
        <w:ind w:right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621E0C" w:rsidRPr="00F21B1F" w:rsidRDefault="00621E0C" w:rsidP="002E1E86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621E0C" w:rsidRPr="00F21B1F" w:rsidRDefault="00621E0C" w:rsidP="002E1E86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621E0C" w:rsidRPr="00F21B1F" w:rsidRDefault="00621E0C" w:rsidP="002E1E86">
      <w:pPr>
        <w:spacing w:after="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621E0C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B81F55" w:rsidRPr="00621E0C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ՀԱՆՐԱՊԵՏՈՒԹՅԱՆ</w:t>
      </w:r>
      <w:r w:rsidR="00B81F55"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ԿԱՌԱՎԱՐՈՒԹՅԱՆ 2019 ԹՎԱԿԱՆԻ ՍԵՊՏԵՄԲԵՐԻ 19-Ի N 1257-Ն ՈՐՈՇՄԱՆ ՄԵՋ ԼՐԱՑՈՒՄՆԵՐ ԿԱՏԱՐԵԼՈՒ ՄԱՍԻՆ</w:t>
      </w:r>
      <w:r w:rsidRPr="00621E0C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» ՀԱՅԱՍՏԱՆԻ ՀԱՆՐԱՊԵՏՈՒԹՅԱՆ ԿԱՌԱՎԱՐՈՒԹՅԱՆ ՈՐՈՇՄԱՆ ՆԱԽԱԳԾԻ</w:t>
      </w:r>
      <w:r w:rsidRPr="00621E0C">
        <w:rPr>
          <w:rFonts w:ascii="GHEA Grapalat" w:eastAsia="Calibri" w:hAnsi="GHEA Grapalat" w:cs="Sylfaen"/>
          <w:sz w:val="24"/>
          <w:szCs w:val="24"/>
          <w:lang w:val="hy-AM"/>
        </w:rPr>
        <w:t xml:space="preserve"> ԸՆԴՈՒՆՄԱՆ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F21B1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ՆՈՐՄԱՏԻՎ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</w:p>
    <w:p w:rsidR="00621E0C" w:rsidRPr="00F21B1F" w:rsidRDefault="00621E0C" w:rsidP="002E1E86">
      <w:pPr>
        <w:tabs>
          <w:tab w:val="left" w:pos="270"/>
        </w:tabs>
        <w:spacing w:after="0"/>
        <w:ind w:right="360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621E0C" w:rsidRPr="00F21B1F" w:rsidRDefault="00621E0C" w:rsidP="002E1E86">
      <w:pPr>
        <w:tabs>
          <w:tab w:val="left" w:pos="27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21B1F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="005C062E">
        <w:rPr>
          <w:rStyle w:val="Strong"/>
          <w:rFonts w:ascii="GHEA Grapalat" w:hAnsi="GHEA Grapalat"/>
          <w:sz w:val="24"/>
          <w:szCs w:val="24"/>
          <w:lang w:val="hy-AM"/>
        </w:rPr>
        <w:t>«</w:t>
      </w:r>
      <w:r w:rsidRPr="00621E0C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Հ</w:t>
      </w:r>
      <w:r w:rsidRPr="00621E0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այաստանի</w:t>
      </w:r>
      <w:r w:rsidRPr="00F21B1F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Pr="00621E0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Հանրապետության</w:t>
      </w:r>
      <w:r w:rsidRPr="00F21B1F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Pr="00621E0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Pr="00F21B1F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2019 թվականի սեպտեմբերի 19-ի </w:t>
      </w:r>
      <w:r w:rsidRPr="00621E0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 1257-Ն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21B1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լրացումներ </w:t>
      </w:r>
      <w:r w:rsidRPr="00621E0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կատարելու</w:t>
      </w:r>
      <w:r w:rsidRPr="00F21B1F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 w:rsidRPr="00621E0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 w:rsidRPr="00F21B1F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» </w:t>
      </w:r>
      <w:r w:rsidRPr="00F21B1F">
        <w:rPr>
          <w:rFonts w:ascii="GHEA Grapalat" w:eastAsia="Calibri" w:hAnsi="GHEA Grapalat" w:cs="Sylfaen"/>
          <w:sz w:val="24"/>
          <w:szCs w:val="24"/>
          <w:lang w:val="hy-AM"/>
        </w:rPr>
        <w:t>ՀՀ կառավարության որոշման</w:t>
      </w:r>
      <w:r w:rsidRPr="00F21B1F">
        <w:rPr>
          <w:rFonts w:ascii="GHEA Grapalat" w:hAnsi="GHEA Grapalat" w:cs="Sylfaen"/>
          <w:sz w:val="24"/>
          <w:szCs w:val="24"/>
          <w:lang w:val="hy-AM"/>
        </w:rPr>
        <w:t xml:space="preserve"> նախագծի ընդունման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նորմատիվ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անհրաժեշտությունը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բացակայում</w:t>
      </w:r>
      <w:r w:rsidRPr="00F21B1F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F21B1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F21B1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</w:p>
    <w:p w:rsidR="00621E0C" w:rsidRPr="00F21B1F" w:rsidRDefault="00621E0C" w:rsidP="002E1E86">
      <w:pPr>
        <w:rPr>
          <w:rFonts w:ascii="GHEA Grapalat" w:hAnsi="GHEA Grapalat"/>
          <w:sz w:val="24"/>
          <w:szCs w:val="24"/>
          <w:lang w:val="hy-AM"/>
        </w:rPr>
      </w:pPr>
    </w:p>
    <w:sectPr w:rsidR="00621E0C" w:rsidRPr="00F21B1F" w:rsidSect="00621E0C">
      <w:pgSz w:w="12240" w:h="15840"/>
      <w:pgMar w:top="1170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BC5B70"/>
    <w:multiLevelType w:val="hybridMultilevel"/>
    <w:tmpl w:val="2CCC1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814AD"/>
    <w:multiLevelType w:val="hybridMultilevel"/>
    <w:tmpl w:val="B50636C2"/>
    <w:lvl w:ilvl="0" w:tplc="5414D5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2B73"/>
    <w:rsid w:val="000251B3"/>
    <w:rsid w:val="000261E3"/>
    <w:rsid w:val="00055287"/>
    <w:rsid w:val="000917D4"/>
    <w:rsid w:val="000975BD"/>
    <w:rsid w:val="000B5695"/>
    <w:rsid w:val="000C3298"/>
    <w:rsid w:val="000C57FE"/>
    <w:rsid w:val="000C7AA8"/>
    <w:rsid w:val="000E6C09"/>
    <w:rsid w:val="00101FF3"/>
    <w:rsid w:val="00102CEE"/>
    <w:rsid w:val="00127983"/>
    <w:rsid w:val="0013055A"/>
    <w:rsid w:val="001352A8"/>
    <w:rsid w:val="00136C03"/>
    <w:rsid w:val="00163D80"/>
    <w:rsid w:val="00166C31"/>
    <w:rsid w:val="00173686"/>
    <w:rsid w:val="00173EC6"/>
    <w:rsid w:val="0017656E"/>
    <w:rsid w:val="0019317A"/>
    <w:rsid w:val="001A146F"/>
    <w:rsid w:val="001A1839"/>
    <w:rsid w:val="001A4090"/>
    <w:rsid w:val="001B76BA"/>
    <w:rsid w:val="001E0A54"/>
    <w:rsid w:val="001F6529"/>
    <w:rsid w:val="0020237F"/>
    <w:rsid w:val="002163E5"/>
    <w:rsid w:val="0022436C"/>
    <w:rsid w:val="00245F22"/>
    <w:rsid w:val="00266150"/>
    <w:rsid w:val="002A3275"/>
    <w:rsid w:val="002A3869"/>
    <w:rsid w:val="002B639E"/>
    <w:rsid w:val="002C1DE9"/>
    <w:rsid w:val="002D00BD"/>
    <w:rsid w:val="002E1E86"/>
    <w:rsid w:val="002E522E"/>
    <w:rsid w:val="002F013B"/>
    <w:rsid w:val="002F16D4"/>
    <w:rsid w:val="002F304B"/>
    <w:rsid w:val="002F5D67"/>
    <w:rsid w:val="00303144"/>
    <w:rsid w:val="0031330E"/>
    <w:rsid w:val="00346F55"/>
    <w:rsid w:val="00363908"/>
    <w:rsid w:val="00376342"/>
    <w:rsid w:val="00377D59"/>
    <w:rsid w:val="003A215E"/>
    <w:rsid w:val="003D1F6F"/>
    <w:rsid w:val="003D5F7C"/>
    <w:rsid w:val="003E2380"/>
    <w:rsid w:val="00433001"/>
    <w:rsid w:val="004336C5"/>
    <w:rsid w:val="004425E2"/>
    <w:rsid w:val="00451144"/>
    <w:rsid w:val="004511C0"/>
    <w:rsid w:val="00472396"/>
    <w:rsid w:val="0048060A"/>
    <w:rsid w:val="00493863"/>
    <w:rsid w:val="00495D15"/>
    <w:rsid w:val="004A145E"/>
    <w:rsid w:val="004C2192"/>
    <w:rsid w:val="004C4236"/>
    <w:rsid w:val="004D053B"/>
    <w:rsid w:val="005047A6"/>
    <w:rsid w:val="00521992"/>
    <w:rsid w:val="00524521"/>
    <w:rsid w:val="00537AB3"/>
    <w:rsid w:val="00540A74"/>
    <w:rsid w:val="005542E9"/>
    <w:rsid w:val="00590D81"/>
    <w:rsid w:val="0059786D"/>
    <w:rsid w:val="005C062E"/>
    <w:rsid w:val="005E2793"/>
    <w:rsid w:val="005E6774"/>
    <w:rsid w:val="005F26DA"/>
    <w:rsid w:val="005F34E5"/>
    <w:rsid w:val="005F5F79"/>
    <w:rsid w:val="00602CC3"/>
    <w:rsid w:val="00603156"/>
    <w:rsid w:val="00604DDE"/>
    <w:rsid w:val="00607AAD"/>
    <w:rsid w:val="00621E0C"/>
    <w:rsid w:val="00630579"/>
    <w:rsid w:val="006429A0"/>
    <w:rsid w:val="006451C6"/>
    <w:rsid w:val="00653A0B"/>
    <w:rsid w:val="00660DDD"/>
    <w:rsid w:val="00665CE4"/>
    <w:rsid w:val="006771A3"/>
    <w:rsid w:val="006805F4"/>
    <w:rsid w:val="00686941"/>
    <w:rsid w:val="006876B7"/>
    <w:rsid w:val="00696060"/>
    <w:rsid w:val="006B1434"/>
    <w:rsid w:val="006B1F15"/>
    <w:rsid w:val="006B3601"/>
    <w:rsid w:val="006B4A36"/>
    <w:rsid w:val="006B6223"/>
    <w:rsid w:val="006B6C80"/>
    <w:rsid w:val="006B7A18"/>
    <w:rsid w:val="006C6715"/>
    <w:rsid w:val="006C7C0C"/>
    <w:rsid w:val="0071148D"/>
    <w:rsid w:val="00722B73"/>
    <w:rsid w:val="00730E6A"/>
    <w:rsid w:val="00750D60"/>
    <w:rsid w:val="00755A1D"/>
    <w:rsid w:val="007746B5"/>
    <w:rsid w:val="00797B81"/>
    <w:rsid w:val="007A7F4B"/>
    <w:rsid w:val="007C4012"/>
    <w:rsid w:val="007C4AE8"/>
    <w:rsid w:val="007C7355"/>
    <w:rsid w:val="007E6BE9"/>
    <w:rsid w:val="007F009D"/>
    <w:rsid w:val="00814B29"/>
    <w:rsid w:val="00834707"/>
    <w:rsid w:val="0084784F"/>
    <w:rsid w:val="008520BD"/>
    <w:rsid w:val="00861912"/>
    <w:rsid w:val="00864667"/>
    <w:rsid w:val="00872BAA"/>
    <w:rsid w:val="00881660"/>
    <w:rsid w:val="008836CD"/>
    <w:rsid w:val="008A7DF9"/>
    <w:rsid w:val="008B55F2"/>
    <w:rsid w:val="008B7585"/>
    <w:rsid w:val="008C0567"/>
    <w:rsid w:val="008D2EE5"/>
    <w:rsid w:val="008E2526"/>
    <w:rsid w:val="008F36B6"/>
    <w:rsid w:val="008F50CC"/>
    <w:rsid w:val="00902DAF"/>
    <w:rsid w:val="0091415C"/>
    <w:rsid w:val="00953B51"/>
    <w:rsid w:val="00966998"/>
    <w:rsid w:val="00984B3E"/>
    <w:rsid w:val="00987066"/>
    <w:rsid w:val="00993D02"/>
    <w:rsid w:val="009A6462"/>
    <w:rsid w:val="009B3D53"/>
    <w:rsid w:val="009C2569"/>
    <w:rsid w:val="009C45B0"/>
    <w:rsid w:val="009D3404"/>
    <w:rsid w:val="009D4A13"/>
    <w:rsid w:val="009D5F9A"/>
    <w:rsid w:val="009F2D4B"/>
    <w:rsid w:val="00A04977"/>
    <w:rsid w:val="00A06EE4"/>
    <w:rsid w:val="00A307A6"/>
    <w:rsid w:val="00A47D5D"/>
    <w:rsid w:val="00A62DA5"/>
    <w:rsid w:val="00A64F2F"/>
    <w:rsid w:val="00A746F5"/>
    <w:rsid w:val="00A7508C"/>
    <w:rsid w:val="00A96CAA"/>
    <w:rsid w:val="00A97113"/>
    <w:rsid w:val="00AB6AF3"/>
    <w:rsid w:val="00AE20E3"/>
    <w:rsid w:val="00AE2AD6"/>
    <w:rsid w:val="00B05E64"/>
    <w:rsid w:val="00B13A86"/>
    <w:rsid w:val="00B222EF"/>
    <w:rsid w:val="00B23B22"/>
    <w:rsid w:val="00B7227B"/>
    <w:rsid w:val="00B81F55"/>
    <w:rsid w:val="00B824FF"/>
    <w:rsid w:val="00B94D9F"/>
    <w:rsid w:val="00BA12E2"/>
    <w:rsid w:val="00BA15BE"/>
    <w:rsid w:val="00BA647B"/>
    <w:rsid w:val="00BB1955"/>
    <w:rsid w:val="00BC541B"/>
    <w:rsid w:val="00BD0D3F"/>
    <w:rsid w:val="00BE48FF"/>
    <w:rsid w:val="00BE4AC7"/>
    <w:rsid w:val="00BF7E92"/>
    <w:rsid w:val="00C02ADA"/>
    <w:rsid w:val="00C0336A"/>
    <w:rsid w:val="00C043F8"/>
    <w:rsid w:val="00C52FEE"/>
    <w:rsid w:val="00C60534"/>
    <w:rsid w:val="00C80CCF"/>
    <w:rsid w:val="00C81539"/>
    <w:rsid w:val="00C81BE8"/>
    <w:rsid w:val="00C84627"/>
    <w:rsid w:val="00CA6981"/>
    <w:rsid w:val="00CB2F6C"/>
    <w:rsid w:val="00CC46FA"/>
    <w:rsid w:val="00CC67CD"/>
    <w:rsid w:val="00CE08D3"/>
    <w:rsid w:val="00CE2B1F"/>
    <w:rsid w:val="00CF34FA"/>
    <w:rsid w:val="00CF390A"/>
    <w:rsid w:val="00D069FF"/>
    <w:rsid w:val="00D12B39"/>
    <w:rsid w:val="00D325BD"/>
    <w:rsid w:val="00D33EC7"/>
    <w:rsid w:val="00D34603"/>
    <w:rsid w:val="00D46B16"/>
    <w:rsid w:val="00D64EF7"/>
    <w:rsid w:val="00D65683"/>
    <w:rsid w:val="00D65D81"/>
    <w:rsid w:val="00D735D2"/>
    <w:rsid w:val="00D74DC2"/>
    <w:rsid w:val="00D8201D"/>
    <w:rsid w:val="00D951AD"/>
    <w:rsid w:val="00DB777E"/>
    <w:rsid w:val="00DD16A8"/>
    <w:rsid w:val="00DD16E9"/>
    <w:rsid w:val="00DD2ADC"/>
    <w:rsid w:val="00DD7A01"/>
    <w:rsid w:val="00DF226D"/>
    <w:rsid w:val="00DF4F6A"/>
    <w:rsid w:val="00DF6DE8"/>
    <w:rsid w:val="00E173A5"/>
    <w:rsid w:val="00E3490A"/>
    <w:rsid w:val="00E43BCC"/>
    <w:rsid w:val="00E527CD"/>
    <w:rsid w:val="00E73B31"/>
    <w:rsid w:val="00E80EC6"/>
    <w:rsid w:val="00EC1145"/>
    <w:rsid w:val="00ED2E2D"/>
    <w:rsid w:val="00EE6E02"/>
    <w:rsid w:val="00EF4414"/>
    <w:rsid w:val="00F65C80"/>
    <w:rsid w:val="00F76364"/>
    <w:rsid w:val="00FA1BE2"/>
    <w:rsid w:val="00FA61DC"/>
    <w:rsid w:val="00FD3D15"/>
    <w:rsid w:val="00FD61B7"/>
    <w:rsid w:val="00FF3BCF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  <w:style w:type="paragraph" w:customStyle="1" w:styleId="vhc">
    <w:name w:val="vhc"/>
    <w:basedOn w:val="Normal"/>
    <w:rsid w:val="0062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621E0C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Parandzem</dc:creator>
  <cp:lastModifiedBy>agevorgyan</cp:lastModifiedBy>
  <cp:revision>17</cp:revision>
  <cp:lastPrinted>2019-10-29T11:57:00Z</cp:lastPrinted>
  <dcterms:created xsi:type="dcterms:W3CDTF">2019-10-29T10:32:00Z</dcterms:created>
  <dcterms:modified xsi:type="dcterms:W3CDTF">2019-12-25T10:16:00Z</dcterms:modified>
</cp:coreProperties>
</file>