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54D0" w:rsidRPr="00E3539A" w:rsidRDefault="003254D0" w:rsidP="00AB6EDC">
      <w:pPr>
        <w:spacing w:line="276" w:lineRule="auto"/>
        <w:jc w:val="center"/>
        <w:rPr>
          <w:rFonts w:ascii="GHEA Grapalat" w:hAnsi="GHEA Grapalat" w:cs="Sylfaen"/>
          <w:b/>
          <w:noProof/>
          <w:sz w:val="24"/>
          <w:szCs w:val="24"/>
          <w:lang w:val="de-DE"/>
        </w:rPr>
      </w:pPr>
      <w:r w:rsidRPr="00E3539A">
        <w:rPr>
          <w:rFonts w:ascii="GHEA Grapalat" w:hAnsi="GHEA Grapalat" w:cs="Sylfaen"/>
          <w:b/>
          <w:noProof/>
          <w:sz w:val="24"/>
          <w:szCs w:val="24"/>
          <w:lang w:val="de-DE"/>
        </w:rPr>
        <w:t>ՀԻՄՆԱՎՈՐՈՒՄ</w:t>
      </w:r>
    </w:p>
    <w:p w:rsidR="000554CE" w:rsidRPr="003A263E" w:rsidRDefault="000554CE" w:rsidP="000554CE">
      <w:pPr>
        <w:jc w:val="center"/>
        <w:rPr>
          <w:rFonts w:ascii="GHEA Grapalat" w:hAnsi="GHEA Grapalat"/>
          <w:b/>
          <w:spacing w:val="-6"/>
          <w:sz w:val="24"/>
          <w:szCs w:val="24"/>
        </w:rPr>
      </w:pPr>
      <w:r>
        <w:rPr>
          <w:rFonts w:ascii="GHEA Grapalat" w:hAnsi="GHEA Grapalat"/>
          <w:b/>
          <w:spacing w:val="-6"/>
          <w:sz w:val="24"/>
          <w:szCs w:val="24"/>
          <w:lang w:val="en-US"/>
        </w:rPr>
        <w:t>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Հ</w:t>
      </w:r>
      <w:r w:rsidRPr="003A263E">
        <w:rPr>
          <w:rFonts w:ascii="GHEA Grapalat" w:hAnsi="GHEA Grapalat"/>
          <w:b/>
          <w:spacing w:val="-6"/>
          <w:sz w:val="24"/>
          <w:szCs w:val="24"/>
        </w:rPr>
        <w:t xml:space="preserve">ԱՅԱՍՏԱՆԻ </w:t>
      </w:r>
      <w:r w:rsidRPr="003A263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</w:t>
      </w:r>
      <w:r w:rsidRPr="003A263E">
        <w:rPr>
          <w:rFonts w:ascii="GHEA Grapalat" w:hAnsi="GHEA Grapalat" w:cs="Arial"/>
          <w:b/>
          <w:color w:val="000000"/>
          <w:sz w:val="24"/>
          <w:szCs w:val="24"/>
        </w:rPr>
        <w:t xml:space="preserve">ԱՆՐԱՊԵՏՈՒԹՅԱՆ ԿԱՌԱՎԱՐՈՒԹՅԱՆ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20</w:t>
      </w:r>
      <w:r w:rsidRPr="00B245AF">
        <w:rPr>
          <w:rFonts w:ascii="GHEA Grapalat" w:hAnsi="GHEA Grapalat"/>
          <w:b/>
          <w:spacing w:val="-6"/>
          <w:sz w:val="24"/>
          <w:szCs w:val="24"/>
          <w:lang w:val="ru-RU"/>
        </w:rPr>
        <w:t>04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ԹՎԱԿԱՆԻ</w:t>
      </w:r>
    </w:p>
    <w:p w:rsidR="007302F0" w:rsidRPr="000554CE" w:rsidRDefault="000554CE" w:rsidP="000554CE">
      <w:pPr>
        <w:jc w:val="center"/>
        <w:rPr>
          <w:rFonts w:ascii="GHEA Grapalat" w:hAnsi="GHEA Grapalat"/>
          <w:b/>
          <w:spacing w:val="-6"/>
          <w:sz w:val="24"/>
          <w:szCs w:val="24"/>
        </w:rPr>
      </w:pPr>
      <w:r>
        <w:rPr>
          <w:rFonts w:ascii="GHEA Grapalat" w:hAnsi="GHEA Grapalat"/>
          <w:b/>
          <w:spacing w:val="-6"/>
          <w:sz w:val="24"/>
          <w:szCs w:val="24"/>
          <w:lang w:val="en-US"/>
        </w:rPr>
        <w:t>ՍԵՊ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ՏԵՄԲԵՐԻ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0554CE">
        <w:rPr>
          <w:rFonts w:ascii="GHEA Grapalat" w:hAnsi="GHEA Grapalat"/>
          <w:b/>
          <w:spacing w:val="-6"/>
          <w:sz w:val="24"/>
          <w:szCs w:val="24"/>
        </w:rPr>
        <w:t>30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-ի</w:t>
      </w:r>
      <w:r w:rsidRPr="003A263E">
        <w:rPr>
          <w:rFonts w:ascii="GHEA Grapalat" w:hAnsi="GHEA Grapalat"/>
          <w:b/>
          <w:color w:val="000000"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N1</w:t>
      </w:r>
      <w:r w:rsidRPr="000554CE">
        <w:rPr>
          <w:rFonts w:ascii="GHEA Grapalat" w:hAnsi="GHEA Grapalat"/>
          <w:b/>
          <w:spacing w:val="-6"/>
          <w:sz w:val="24"/>
          <w:szCs w:val="24"/>
        </w:rPr>
        <w:t>782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-Ն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ՈՐՈՇ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Մ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Ա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Ն</w:t>
      </w:r>
      <w:r w:rsidRPr="000554CE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ՄԵՋ</w:t>
      </w:r>
      <w:r w:rsidRPr="000554CE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ՓՈՓՈԽՈՒԹՅՈՒՆՆԵՐ</w:t>
      </w:r>
      <w:r w:rsidRPr="00B245AF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ԵՎ</w:t>
      </w:r>
      <w:r w:rsidRPr="000554CE">
        <w:rPr>
          <w:rFonts w:ascii="GHEA Grapalat" w:hAnsi="GHEA Grapalat"/>
          <w:b/>
          <w:spacing w:val="-6"/>
          <w:sz w:val="24"/>
          <w:szCs w:val="24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Pr="003A263E">
        <w:rPr>
          <w:rFonts w:ascii="GHEA Grapalat" w:hAnsi="GHEA Grapalat"/>
          <w:b/>
          <w:color w:val="000000"/>
          <w:sz w:val="24"/>
          <w:szCs w:val="24"/>
          <w:lang w:val="en-US"/>
        </w:rPr>
        <w:t>ՆԵՐ</w:t>
      </w:r>
      <w:r w:rsidRPr="000554CE"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ԿԱՏԱՐԵԼՈՒ ՄԱՍԻՆ</w:t>
      </w:r>
      <w:r w:rsidR="00FB1F8B"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» </w:t>
      </w:r>
      <w:r w:rsidR="00FB1F8B"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ՀԱՅԱՍՏԱՆԻ</w:t>
      </w:r>
      <w:r w:rsidR="00FB1F8B"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="00FB1F8B"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ՀԱՆՐԱՊԵՏՈՒԹՅԱՆ</w:t>
      </w:r>
      <w:r w:rsidR="00FB1F8B"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="00FB1F8B"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ԿԱՌԱՎԱՐՈՒԹՅԱՆ</w:t>
      </w:r>
      <w:r w:rsidR="00FB1F8B"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="00FB1F8B"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ՈՐՈՇՄԱՆ</w:t>
      </w:r>
      <w:r w:rsidR="00FB1F8B"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="00FB1F8B" w:rsidRPr="008C60E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</w:p>
    <w:p w:rsidR="00FC2419" w:rsidRPr="00C60008" w:rsidRDefault="00FC2419" w:rsidP="00FB1F8B">
      <w:pPr>
        <w:spacing w:line="276" w:lineRule="auto"/>
        <w:jc w:val="center"/>
        <w:rPr>
          <w:rFonts w:ascii="GHEA Grapalat" w:hAnsi="GHEA Grapalat"/>
          <w:sz w:val="24"/>
          <w:szCs w:val="24"/>
          <w:lang w:val="de-DE"/>
        </w:rPr>
      </w:pPr>
    </w:p>
    <w:p w:rsidR="00531581" w:rsidRPr="00143718" w:rsidRDefault="00232715" w:rsidP="00AB6ED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ind w:left="0" w:firstLine="450"/>
        <w:jc w:val="both"/>
        <w:rPr>
          <w:rFonts w:ascii="GHEA Grapalat" w:hAnsi="GHEA Grapalat" w:cs="Sylfaen"/>
          <w:b/>
          <w:sz w:val="24"/>
          <w:szCs w:val="24"/>
          <w:u w:val="single"/>
          <w:lang w:val="de-DE"/>
        </w:rPr>
      </w:pPr>
      <w:proofErr w:type="spellStart"/>
      <w:r>
        <w:rPr>
          <w:rFonts w:ascii="GHEA Grapalat" w:hAnsi="GHEA Grapalat" w:cs="Sylfaen"/>
          <w:b/>
          <w:sz w:val="24"/>
          <w:szCs w:val="24"/>
          <w:u w:val="single"/>
        </w:rPr>
        <w:t>Ընթացիկ</w:t>
      </w:r>
      <w:proofErr w:type="spellEnd"/>
      <w:r w:rsidRPr="00232715">
        <w:rPr>
          <w:rFonts w:ascii="GHEA Grapalat" w:hAnsi="GHEA Grapalat" w:cs="Sylfaen"/>
          <w:b/>
          <w:sz w:val="24"/>
          <w:szCs w:val="24"/>
          <w:u w:val="single"/>
          <w:lang w:val="de-DE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</w:rPr>
        <w:t>իրավիճակը</w:t>
      </w:r>
      <w:proofErr w:type="spellEnd"/>
      <w:r w:rsidRPr="00232715">
        <w:rPr>
          <w:rFonts w:ascii="GHEA Grapalat" w:hAnsi="GHEA Grapalat" w:cs="Sylfaen"/>
          <w:b/>
          <w:sz w:val="24"/>
          <w:szCs w:val="24"/>
          <w:u w:val="single"/>
          <w:lang w:val="de-DE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</w:rPr>
        <w:t>և</w:t>
      </w:r>
      <w:r w:rsidRPr="00232715">
        <w:rPr>
          <w:rFonts w:ascii="GHEA Grapalat" w:hAnsi="GHEA Grapalat" w:cs="Sylfaen"/>
          <w:b/>
          <w:sz w:val="24"/>
          <w:szCs w:val="24"/>
          <w:u w:val="single"/>
          <w:lang w:val="de-DE"/>
        </w:rPr>
        <w:t xml:space="preserve"> </w:t>
      </w:r>
      <w:proofErr w:type="spellStart"/>
      <w:r>
        <w:rPr>
          <w:rFonts w:ascii="GHEA Grapalat" w:hAnsi="GHEA Grapalat" w:cs="Sylfaen"/>
          <w:b/>
          <w:sz w:val="24"/>
          <w:szCs w:val="24"/>
          <w:u w:val="single"/>
        </w:rPr>
        <w:t>ի</w:t>
      </w:r>
      <w:r w:rsidRPr="00DA494C">
        <w:rPr>
          <w:rFonts w:ascii="GHEA Grapalat" w:hAnsi="GHEA Grapalat" w:cs="Sylfaen"/>
          <w:b/>
          <w:sz w:val="24"/>
          <w:szCs w:val="24"/>
          <w:u w:val="single"/>
        </w:rPr>
        <w:t>րավական</w:t>
      </w:r>
      <w:proofErr w:type="spellEnd"/>
      <w:r w:rsidRPr="00DA494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r w:rsidRPr="00DA494C">
        <w:rPr>
          <w:rFonts w:ascii="GHEA Grapalat" w:hAnsi="GHEA Grapalat" w:cs="Sylfaen"/>
          <w:b/>
          <w:sz w:val="24"/>
          <w:szCs w:val="24"/>
          <w:u w:val="single"/>
        </w:rPr>
        <w:t>ակտի</w:t>
      </w:r>
      <w:r w:rsidRPr="00DA494C">
        <w:rPr>
          <w:rFonts w:ascii="GHEA Grapalat" w:hAnsi="GHEA Grapalat" w:cs="Sylfaen"/>
          <w:b/>
          <w:sz w:val="24"/>
          <w:szCs w:val="24"/>
          <w:u w:val="single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 xml:space="preserve">ընդունման </w:t>
      </w:r>
      <w:r w:rsidRPr="00DA494C">
        <w:rPr>
          <w:rFonts w:ascii="GHEA Grapalat" w:hAnsi="GHEA Grapalat" w:cs="Sylfaen"/>
          <w:b/>
          <w:sz w:val="24"/>
          <w:szCs w:val="24"/>
          <w:u w:val="single"/>
        </w:rPr>
        <w:t>անհրաժեշտությունը</w:t>
      </w:r>
    </w:p>
    <w:p w:rsidR="0014202E" w:rsidRPr="00D22F5B" w:rsidRDefault="0014202E" w:rsidP="00945AC3">
      <w:pPr>
        <w:pStyle w:val="ListParagraph"/>
        <w:ind w:left="0"/>
        <w:rPr>
          <w:rFonts w:ascii="GHEA Grapalat" w:hAnsi="GHEA Grapalat"/>
          <w:sz w:val="24"/>
          <w:szCs w:val="24"/>
          <w:lang w:val="hy-AM"/>
        </w:rPr>
      </w:pPr>
      <w:r w:rsidRPr="00F30747">
        <w:rPr>
          <w:rFonts w:ascii="GHEA Grapalat" w:hAnsi="GHEA Grapalat"/>
          <w:sz w:val="24"/>
          <w:szCs w:val="24"/>
          <w:lang w:val="hy-AM"/>
        </w:rPr>
        <w:t xml:space="preserve">Ազգային ժողովի կողմից 2019 թվականի մայիսի 8-ին ընդունված՝  «Կառավարության կառուցվածքի և գործունեության մասին» օրենքում փոփոխություններ և լրացումներ կատարելու մասին» օրենքի </w:t>
      </w:r>
      <w:r w:rsidR="008B06DE" w:rsidRPr="00F30747">
        <w:rPr>
          <w:rFonts w:ascii="GHEA Grapalat" w:hAnsi="GHEA Grapalat"/>
          <w:sz w:val="24"/>
          <w:szCs w:val="24"/>
          <w:lang w:val="hy-AM"/>
        </w:rPr>
        <w:t>14-րդ հոդվածի 2-րդ</w:t>
      </w:r>
      <w:r w:rsidR="008B06DE" w:rsidRPr="00D22F5B">
        <w:rPr>
          <w:rFonts w:ascii="GHEA Grapalat" w:hAnsi="GHEA Grapalat"/>
          <w:sz w:val="24"/>
          <w:szCs w:val="24"/>
          <w:lang w:val="hy-AM"/>
        </w:rPr>
        <w:t xml:space="preserve"> մասի համաձայն՝ </w:t>
      </w:r>
      <w:r w:rsidR="008B06DE" w:rsidRPr="00F30747">
        <w:rPr>
          <w:rFonts w:ascii="GHEA Grapalat" w:hAnsi="GHEA Grapalat"/>
          <w:sz w:val="24"/>
          <w:szCs w:val="24"/>
          <w:lang w:val="hy-AM"/>
        </w:rPr>
        <w:t>Էներգետիկ ենթակառուցվածքների և բնական պաշարների նախարարությունն ու տարածքային կառավարման և զարգացման նախարարությունը միաձուլման ձևով վերակազմակերպվել են՝ ստեղծելով Տարածքային կառավարման և ենթակառուցվածքների նախարարություն</w:t>
      </w:r>
      <w:r w:rsidRPr="00D22F5B">
        <w:rPr>
          <w:rFonts w:ascii="GHEA Grapalat" w:hAnsi="GHEA Grapalat"/>
          <w:sz w:val="24"/>
          <w:szCs w:val="24"/>
          <w:lang w:val="hy-AM"/>
        </w:rPr>
        <w:t>:</w:t>
      </w:r>
      <w:r w:rsidR="005C16F4" w:rsidRPr="00D22F5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16F4" w:rsidRPr="005C16F4">
        <w:rPr>
          <w:rFonts w:ascii="GHEA Grapalat" w:hAnsi="GHEA Grapalat"/>
          <w:sz w:val="24"/>
          <w:szCs w:val="24"/>
          <w:lang w:val="hy-AM"/>
        </w:rPr>
        <w:t xml:space="preserve">2019 թվականի հուլիսի 1-ին ընդունված </w:t>
      </w:r>
      <w:r w:rsidR="005C16F4" w:rsidRPr="00D22F5B">
        <w:rPr>
          <w:rFonts w:ascii="GHEA Grapalat" w:hAnsi="GHEA Grapalat"/>
          <w:sz w:val="24"/>
          <w:szCs w:val="24"/>
          <w:lang w:val="hy-AM"/>
        </w:rPr>
        <w:t>«Պետական կառավարման համակարգի մարմինների մասին» օրենքում փոփոխություններ կատարելու մասին» օրենքի 3-րդ հոդվածի 2-րդ մասի համաձայն</w:t>
      </w:r>
      <w:r w:rsidR="002421E7">
        <w:rPr>
          <w:rFonts w:ascii="GHEA Grapalat" w:hAnsi="GHEA Grapalat"/>
          <w:sz w:val="24"/>
          <w:szCs w:val="24"/>
        </w:rPr>
        <w:t>՝</w:t>
      </w:r>
      <w:r w:rsidR="005C16F4" w:rsidRPr="00D22F5B">
        <w:rPr>
          <w:rFonts w:ascii="GHEA Grapalat" w:hAnsi="GHEA Grapalat"/>
          <w:sz w:val="24"/>
          <w:szCs w:val="24"/>
          <w:lang w:val="hy-AM"/>
        </w:rPr>
        <w:t xml:space="preserve"> Անշարժ գույքի կադաստրի կոմիտեն անվանափոխվել է </w:t>
      </w:r>
      <w:r w:rsidR="003F6E2B" w:rsidRPr="00D22F5B">
        <w:rPr>
          <w:rFonts w:ascii="GHEA Grapalat" w:hAnsi="GHEA Grapalat"/>
          <w:sz w:val="24"/>
          <w:szCs w:val="24"/>
          <w:lang w:val="hy-AM"/>
        </w:rPr>
        <w:t>Կ</w:t>
      </w:r>
      <w:r w:rsidR="005C16F4" w:rsidRPr="00D22F5B">
        <w:rPr>
          <w:rFonts w:ascii="GHEA Grapalat" w:hAnsi="GHEA Grapalat"/>
          <w:sz w:val="24"/>
          <w:szCs w:val="24"/>
          <w:lang w:val="hy-AM"/>
        </w:rPr>
        <w:t>ադաստրի կոմիտեի:</w:t>
      </w:r>
    </w:p>
    <w:p w:rsidR="00D22F5B" w:rsidRPr="002421E7" w:rsidRDefault="00945AC3" w:rsidP="00D22F5B">
      <w:pPr>
        <w:pStyle w:val="ListParagraph"/>
        <w:ind w:left="0"/>
        <w:rPr>
          <w:rFonts w:ascii="GHEA Grapalat" w:hAnsi="GHEA Grapalat"/>
          <w:sz w:val="24"/>
          <w:szCs w:val="24"/>
          <w:lang w:val="hy-AM"/>
        </w:rPr>
      </w:pPr>
      <w:r w:rsidRPr="005C16F4">
        <w:rPr>
          <w:rFonts w:ascii="GHEA Grapalat" w:hAnsi="GHEA Grapalat"/>
          <w:sz w:val="24"/>
          <w:szCs w:val="24"/>
          <w:lang w:val="hy-AM"/>
        </w:rPr>
        <w:t>Հաշվի առնելով վերը շարադրվածը</w:t>
      </w:r>
      <w:r w:rsidR="002421E7" w:rsidRPr="002421E7">
        <w:rPr>
          <w:rFonts w:ascii="GHEA Grapalat" w:hAnsi="GHEA Grapalat"/>
          <w:sz w:val="24"/>
          <w:szCs w:val="24"/>
          <w:lang w:val="hy-AM"/>
        </w:rPr>
        <w:t>,</w:t>
      </w:r>
      <w:r w:rsidRPr="005C16F4">
        <w:rPr>
          <w:rFonts w:ascii="GHEA Grapalat" w:hAnsi="GHEA Grapalat"/>
          <w:sz w:val="24"/>
          <w:szCs w:val="24"/>
          <w:lang w:val="hy-AM"/>
        </w:rPr>
        <w:t xml:space="preserve"> անհրաժեշտություն է</w:t>
      </w:r>
      <w:r w:rsidRPr="00D22F5B">
        <w:rPr>
          <w:rFonts w:ascii="GHEA Grapalat" w:hAnsi="GHEA Grapalat"/>
          <w:sz w:val="24"/>
          <w:szCs w:val="24"/>
          <w:lang w:val="hy-AM"/>
        </w:rPr>
        <w:t xml:space="preserve"> առաջացել կատարել փոփոխություն</w:t>
      </w:r>
      <w:r w:rsidR="0014202E" w:rsidRPr="00D22F5B">
        <w:rPr>
          <w:rFonts w:ascii="GHEA Grapalat" w:hAnsi="GHEA Grapalat"/>
          <w:sz w:val="24"/>
          <w:szCs w:val="24"/>
          <w:lang w:val="hy-AM"/>
        </w:rPr>
        <w:t>ներ</w:t>
      </w:r>
      <w:r w:rsidRPr="00D22F5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D37788" w:rsidRPr="00D37788">
        <w:rPr>
          <w:rFonts w:ascii="GHEA Grapalat" w:hAnsi="GHEA Grapalat"/>
          <w:sz w:val="24"/>
          <w:szCs w:val="24"/>
          <w:lang w:val="hy-AM"/>
        </w:rPr>
        <w:t>ՀՀ</w:t>
      </w:r>
      <w:r w:rsidR="008B06DE" w:rsidRPr="00D22F5B">
        <w:rPr>
          <w:rFonts w:ascii="GHEA Grapalat" w:hAnsi="GHEA Grapalat"/>
          <w:sz w:val="24"/>
          <w:szCs w:val="24"/>
          <w:lang w:val="hy-AM"/>
        </w:rPr>
        <w:t xml:space="preserve"> կառավարության 2004 թվականի սեպտեմբերի 30-ի «Հայաստանի Հանրապետության ընդերքի պահպանության և օգտագործման ոլորտի բարելավման առաջնահերթ միջոցառումների մասին» N 1782-Ն </w:t>
      </w:r>
      <w:r w:rsidRPr="00D22F5B">
        <w:rPr>
          <w:rFonts w:ascii="GHEA Grapalat" w:hAnsi="GHEA Grapalat"/>
          <w:sz w:val="24"/>
          <w:szCs w:val="24"/>
          <w:lang w:val="hy-AM"/>
        </w:rPr>
        <w:t>որոշմա</w:t>
      </w:r>
      <w:r w:rsidR="008B06DE" w:rsidRPr="00D22F5B">
        <w:rPr>
          <w:rFonts w:ascii="GHEA Grapalat" w:hAnsi="GHEA Grapalat"/>
          <w:sz w:val="24"/>
          <w:szCs w:val="24"/>
          <w:lang w:val="hy-AM"/>
        </w:rPr>
        <w:t>ն</w:t>
      </w:r>
      <w:r w:rsidR="008D71C9" w:rsidRPr="008D71C9">
        <w:rPr>
          <w:rFonts w:ascii="GHEA Grapalat" w:hAnsi="GHEA Grapalat"/>
          <w:sz w:val="24"/>
          <w:szCs w:val="24"/>
          <w:lang w:val="hy-AM"/>
        </w:rPr>
        <w:t xml:space="preserve"> (այսուհետ՝ որոշման)</w:t>
      </w:r>
      <w:r w:rsidR="008B06DE" w:rsidRPr="00D22F5B">
        <w:rPr>
          <w:rFonts w:ascii="GHEA Grapalat" w:hAnsi="GHEA Grapalat"/>
          <w:sz w:val="24"/>
          <w:szCs w:val="24"/>
          <w:lang w:val="hy-AM"/>
        </w:rPr>
        <w:t xml:space="preserve"> </w:t>
      </w:r>
      <w:r w:rsidR="00F30747" w:rsidRPr="00D22F5B">
        <w:rPr>
          <w:rFonts w:ascii="GHEA Grapalat" w:hAnsi="GHEA Grapalat"/>
          <w:sz w:val="24"/>
          <w:szCs w:val="24"/>
          <w:lang w:val="hy-AM"/>
        </w:rPr>
        <w:t>մեջ</w:t>
      </w:r>
      <w:r w:rsidR="00F30747" w:rsidRPr="00F30747"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="005C16F4" w:rsidRPr="005C16F4">
        <w:rPr>
          <w:rFonts w:ascii="GHEA Grapalat" w:hAnsi="GHEA Grapalat" w:cs="Sylfaen"/>
          <w:bCs/>
          <w:color w:val="000000"/>
          <w:sz w:val="24"/>
          <w:szCs w:val="24"/>
          <w:lang w:val="de-DE" w:eastAsia="ru-RU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որոշմամբ</w:t>
      </w:r>
      <w:r w:rsidR="00F30747" w:rsidRPr="00F30747">
        <w:rPr>
          <w:rFonts w:ascii="GHEA Grapalat" w:hAnsi="GHEA Grapalat" w:cs="Sylfaen"/>
          <w:bCs/>
          <w:color w:val="000000"/>
          <w:sz w:val="24"/>
          <w:szCs w:val="24"/>
          <w:lang w:val="de-DE" w:eastAsia="ru-RU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հաստատված</w:t>
      </w:r>
      <w:r w:rsidR="00F30747" w:rsidRPr="00F30747">
        <w:rPr>
          <w:rFonts w:ascii="GHEA Grapalat" w:hAnsi="GHEA Grapalat" w:cs="Sylfaen"/>
          <w:bCs/>
          <w:color w:val="000000"/>
          <w:sz w:val="24"/>
          <w:szCs w:val="24"/>
          <w:lang w:val="de-DE" w:eastAsia="ru-RU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հավելվածների</w:t>
      </w:r>
      <w:r w:rsidR="00F30747" w:rsidRPr="00F30747">
        <w:rPr>
          <w:rFonts w:ascii="GHEA Grapalat" w:hAnsi="GHEA Grapalat" w:cs="Sylfaen"/>
          <w:bCs/>
          <w:color w:val="000000"/>
          <w:sz w:val="24"/>
          <w:szCs w:val="24"/>
          <w:lang w:val="de-DE" w:eastAsia="ru-RU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ամբողջ</w:t>
      </w:r>
      <w:r w:rsidR="00F30747" w:rsidRPr="00F30747">
        <w:rPr>
          <w:rFonts w:ascii="GHEA Grapalat" w:hAnsi="GHEA Grapalat" w:cs="Sylfaen"/>
          <w:bCs/>
          <w:color w:val="000000"/>
          <w:sz w:val="24"/>
          <w:szCs w:val="24"/>
          <w:lang w:val="de-DE" w:eastAsia="ru-RU"/>
        </w:rPr>
        <w:t xml:space="preserve"> </w:t>
      </w:r>
      <w:r w:rsidR="00F30747" w:rsidRPr="00D22F5B">
        <w:rPr>
          <w:rFonts w:ascii="GHEA Grapalat" w:hAnsi="GHEA Grapalat" w:cs="Sylfaen"/>
          <w:bCs/>
          <w:color w:val="000000"/>
          <w:sz w:val="24"/>
          <w:szCs w:val="24"/>
          <w:lang w:val="hy-AM" w:eastAsia="ru-RU"/>
        </w:rPr>
        <w:t>տեքստում</w:t>
      </w:r>
      <w:r w:rsidR="00F30747" w:rsidRPr="00F30747">
        <w:rPr>
          <w:rFonts w:ascii="GHEA Grapalat" w:hAnsi="GHEA Grapalat" w:cs="Sylfaen"/>
          <w:color w:val="000000"/>
          <w:sz w:val="24"/>
          <w:szCs w:val="24"/>
          <w:lang w:val="de-DE"/>
        </w:rPr>
        <w:t xml:space="preserve">  վերոնշյալ փոփոխություններին համապատասխան ուղղումներ կատարել:</w:t>
      </w:r>
      <w:bookmarkStart w:id="0" w:name="_GoBack"/>
      <w:bookmarkEnd w:id="0"/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22F5B" w:rsidRPr="002421E7" w:rsidRDefault="00D37788" w:rsidP="00D22F5B">
      <w:pPr>
        <w:pStyle w:val="ListParagraph"/>
        <w:ind w:left="0"/>
        <w:rPr>
          <w:rFonts w:ascii="GHEA Grapalat" w:hAnsi="GHEA Grapalat"/>
          <w:sz w:val="24"/>
          <w:szCs w:val="24"/>
          <w:lang w:val="hy-AM"/>
        </w:rPr>
      </w:pPr>
      <w:r w:rsidRPr="00D37788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ՀՀ</w:t>
      </w:r>
      <w:r w:rsidR="00D22F5B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էներգետիկայի </w:t>
      </w:r>
      <w:r w:rsidR="00A62789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D22F5B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բնական պաշարների նախարարության աշխատակազմի ընդերքի պետական տեսչությ</w:t>
      </w:r>
      <w:r w:rsidR="00A62789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ու</w:t>
      </w:r>
      <w:r w:rsidR="00D22F5B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A62789" w:rsidRPr="002421E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 տեսչական բարեփոխումների շրջանակներում միացավ բնապահպանական պետական տեսչության հետ, իսկ հետագայում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 «Պետական կառավարման համակարգի</w:t>
      </w:r>
      <w:r w:rsidR="00A62789" w:rsidRPr="002421E7">
        <w:rPr>
          <w:rFonts w:ascii="Courier New" w:hAnsi="Courier New" w:cs="Courier New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մարմինների մասին» </w:t>
      </w:r>
      <w:r w:rsidRPr="00D37788">
        <w:rPr>
          <w:rFonts w:ascii="GHEA Grapalat" w:hAnsi="GHEA Grapalat"/>
          <w:sz w:val="24"/>
          <w:szCs w:val="24"/>
          <w:lang w:val="hy-AM"/>
        </w:rPr>
        <w:t>ՀՀ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 օրենքի 4-րդ հոդվածի համաձայն </w:t>
      </w:r>
      <w:r w:rsidRPr="00D37788">
        <w:rPr>
          <w:rFonts w:ascii="GHEA Grapalat" w:hAnsi="GHEA Grapalat"/>
          <w:sz w:val="24"/>
          <w:szCs w:val="24"/>
          <w:lang w:val="hy-AM"/>
        </w:rPr>
        <w:t>ՀՀ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 բնապահպանության նախարարության բնապահպանության և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ընդերքի</w:t>
      </w:r>
      <w:r w:rsidR="00A62789" w:rsidRPr="002421E7">
        <w:rPr>
          <w:rFonts w:ascii="Courier New" w:hAnsi="Courier New" w:cs="Courier New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տեսչական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մարմինը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A62789">
        <w:rPr>
          <w:rFonts w:ascii="GHEA Grapalat" w:hAnsi="GHEA Grapalat"/>
          <w:sz w:val="24"/>
          <w:szCs w:val="24"/>
          <w:lang w:val="hy-AM"/>
        </w:rPr>
        <w:t>վերակազմավորվե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>ց՝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 xml:space="preserve"> բնապահպանության և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ընդերքի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տեսչական</w:t>
      </w:r>
      <w:r w:rsidR="00A62789" w:rsidRPr="002421E7">
        <w:rPr>
          <w:rFonts w:ascii="GHEA Grapalat" w:hAnsi="GHEA Grapalat"/>
          <w:sz w:val="24"/>
          <w:szCs w:val="24"/>
          <w:lang w:val="hy-AM"/>
        </w:rPr>
        <w:t xml:space="preserve"> </w:t>
      </w:r>
      <w:r w:rsidR="00D22F5B" w:rsidRPr="00D22F5B">
        <w:rPr>
          <w:rFonts w:ascii="GHEA Grapalat" w:hAnsi="GHEA Grapalat"/>
          <w:sz w:val="24"/>
          <w:szCs w:val="24"/>
          <w:lang w:val="hy-AM"/>
        </w:rPr>
        <w:t>մարմնի:</w:t>
      </w:r>
    </w:p>
    <w:p w:rsidR="00A62789" w:rsidRPr="00353595" w:rsidRDefault="00A62789" w:rsidP="00D22F5B">
      <w:pPr>
        <w:pStyle w:val="ListParagraph"/>
        <w:ind w:left="0"/>
        <w:rPr>
          <w:rFonts w:ascii="GHEA Grapalat" w:hAnsi="GHEA Grapalat"/>
          <w:color w:val="000000"/>
          <w:spacing w:val="-6"/>
          <w:sz w:val="24"/>
          <w:szCs w:val="24"/>
          <w:lang w:val="hy-AM"/>
        </w:rPr>
      </w:pPr>
      <w:r w:rsidRPr="002421E7">
        <w:rPr>
          <w:rFonts w:ascii="GHEA Grapalat" w:hAnsi="GHEA Grapalat"/>
          <w:sz w:val="24"/>
          <w:szCs w:val="24"/>
          <w:lang w:val="hy-AM"/>
        </w:rPr>
        <w:t xml:space="preserve">Վերոնշյալը հաշվի առնելով անհրաժեշտություն է առաջացել նաև </w:t>
      </w:r>
      <w:r w:rsidRPr="00353595">
        <w:rPr>
          <w:rFonts w:ascii="GHEA Grapalat" w:hAnsi="GHEA Grapalat"/>
          <w:sz w:val="24"/>
          <w:szCs w:val="24"/>
          <w:lang w:val="hy-AM"/>
        </w:rPr>
        <w:t>ընդերքօգտագործման ոլորտի արդյունավետ կառավարումն ապահովելու նպատակով իրականացնել տեղեկատվության փոխանակում</w:t>
      </w:r>
      <w:r w:rsidR="00174D0B" w:rsidRPr="0035359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37788" w:rsidRPr="00353595">
        <w:rPr>
          <w:rFonts w:ascii="GHEA Grapalat" w:hAnsi="GHEA Grapalat"/>
          <w:sz w:val="24"/>
          <w:szCs w:val="24"/>
          <w:lang w:val="hy-AM"/>
        </w:rPr>
        <w:t>ՀՀ</w:t>
      </w:r>
      <w:r w:rsidR="00174D0B" w:rsidRPr="00353595">
        <w:rPr>
          <w:rFonts w:ascii="GHEA Grapalat" w:hAnsi="GHEA Grapalat"/>
          <w:sz w:val="24"/>
          <w:szCs w:val="24"/>
          <w:lang w:val="hy-AM"/>
        </w:rPr>
        <w:t xml:space="preserve"> բնապահպանության և ընդերքի</w:t>
      </w:r>
      <w:r w:rsidR="00174D0B" w:rsidRPr="00353595">
        <w:rPr>
          <w:rFonts w:ascii="Courier New" w:hAnsi="Courier New" w:cs="Courier New"/>
          <w:sz w:val="24"/>
          <w:szCs w:val="24"/>
          <w:lang w:val="hy-AM"/>
        </w:rPr>
        <w:t xml:space="preserve"> </w:t>
      </w:r>
      <w:r w:rsidR="00174D0B" w:rsidRPr="00353595">
        <w:rPr>
          <w:rFonts w:ascii="GHEA Grapalat" w:hAnsi="GHEA Grapalat"/>
          <w:sz w:val="24"/>
          <w:szCs w:val="24"/>
          <w:lang w:val="hy-AM"/>
        </w:rPr>
        <w:t>տեսչական մարմնի և Տարածքային կառավարման և ենթակառուցվածքների նախարարության միջև</w:t>
      </w:r>
      <w:r w:rsidR="00174D0B" w:rsidRPr="00353595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>:</w:t>
      </w:r>
    </w:p>
    <w:p w:rsidR="00945AC3" w:rsidRPr="00353595" w:rsidRDefault="008D71C9" w:rsidP="00E07602">
      <w:pPr>
        <w:ind w:firstLine="360"/>
        <w:jc w:val="both"/>
        <w:rPr>
          <w:rFonts w:ascii="GHEA Grapalat" w:eastAsiaTheme="minorHAnsi" w:hAnsi="GHEA Grapalat" w:cstheme="minorBidi"/>
          <w:sz w:val="24"/>
          <w:szCs w:val="24"/>
          <w:lang w:val="hy-AM" w:eastAsia="en-US"/>
        </w:rPr>
      </w:pPr>
      <w:r w:rsidRPr="00353595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235741" w:rsidRPr="00353595">
        <w:rPr>
          <w:rFonts w:ascii="GHEA Grapalat" w:hAnsi="GHEA Grapalat"/>
          <w:sz w:val="24"/>
          <w:szCs w:val="24"/>
          <w:lang w:val="hy-AM"/>
        </w:rPr>
        <w:t>6.1-</w:t>
      </w:r>
      <w:r w:rsidR="00E07602" w:rsidRPr="00353595">
        <w:rPr>
          <w:rFonts w:ascii="GHEA Grapalat" w:hAnsi="GHEA Grapalat"/>
          <w:sz w:val="24"/>
          <w:szCs w:val="24"/>
          <w:lang w:val="hy-AM"/>
        </w:rPr>
        <w:t>ին</w:t>
      </w:r>
      <w:r w:rsidR="00235741" w:rsidRPr="00353595">
        <w:rPr>
          <w:rFonts w:ascii="GHEA Grapalat" w:hAnsi="GHEA Grapalat"/>
          <w:sz w:val="24"/>
          <w:szCs w:val="24"/>
          <w:lang w:val="hy-AM"/>
        </w:rPr>
        <w:t xml:space="preserve"> կետի համաձայն՝ </w:t>
      </w:r>
      <w:r w:rsidR="00353595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որոշման 4-րդ կետով սահմանված տեղեկությունները </w:t>
      </w:r>
      <w:r w:rsidR="00D37788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կառավարությանն առընթեր պետական եկամուտների կոմիտեի նախագահի ու </w:t>
      </w:r>
      <w:r w:rsidR="00D37788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էներգետիկ ենթակառուցվածքների և բնական պաշարների նախարարի համատեղ հրամանով </w:t>
      </w:r>
      <w:r w:rsidR="00235741" w:rsidRPr="004D2498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հաստատված կարգով պետք է էլեկտրոնային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եղանակով ներկայաց</w:t>
      </w:r>
      <w:r w:rsidR="00256C07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վ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ե</w:t>
      </w:r>
      <w:r w:rsidR="00256C07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ին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</w:t>
      </w:r>
      <w:r w:rsidR="00D37788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ՀՀ</w:t>
      </w:r>
      <w:r w:rsidR="00235741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կառավարությանն առընթեր պետական եկամուտների կոմիտե: </w:t>
      </w:r>
      <w:r w:rsidR="00256C07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Սակայն 2017 թվականի հոկտեմբերի 5-ի ՀՀ կառավարության N 1292-Ն որոշման համաձայն լիազոր մարմինը յուրաքանչյուր ամսվա համար՝ մինչև այդ ամսվան հաջորդող ամսվա 15-ը, հարկային </w:t>
      </w:r>
      <w:r w:rsidR="00256C07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մարմին է ներկայացնում տեղեկություններ` տրված թույլտվությունների և թույլտվությունների փոփոխությունների, գործողության ժամկետի երկարաձգման, վերաձևակերպման, գործողության կասեցման և դադարեցման մասին՝ համաձայն </w:t>
      </w:r>
      <w:r w:rsidR="00A3609A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որոշմամբ հաստատված </w:t>
      </w:r>
      <w:r w:rsidR="00127F85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հավելվածների: Հետևաբար անհրաժեշտություն է առաջացել որոշ</w:t>
      </w:r>
      <w:r w:rsidR="00783226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մամբ կարգավորել </w:t>
      </w:r>
      <w:r w:rsidR="00A3609A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Պետական եկամուտների կոմիտեի կողմից </w:t>
      </w:r>
      <w:r w:rsidR="00783226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Տարածքային կառավարման և ենթակառուցվածքների նախարարությ</w:t>
      </w:r>
      <w:r w:rsidR="00A3609A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ու</w:t>
      </w:r>
      <w:r w:rsidR="00783226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ն </w:t>
      </w:r>
      <w:r w:rsidR="00A3609A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>ներկայացվող</w:t>
      </w:r>
      <w:r w:rsidR="00783226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տեղեկությունների ձևատեսքերը</w:t>
      </w:r>
      <w:r w:rsidR="00E07602" w:rsidRPr="00353595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t xml:space="preserve"> և ուժը կորցրած ճանաչել որոշման </w:t>
      </w:r>
      <w:r w:rsidR="00E07602" w:rsidRPr="00353595">
        <w:rPr>
          <w:rFonts w:ascii="GHEA Grapalat" w:hAnsi="GHEA Grapalat"/>
          <w:sz w:val="24"/>
          <w:szCs w:val="24"/>
          <w:lang w:val="hy-AM"/>
        </w:rPr>
        <w:t>6.1-ին կետը:</w:t>
      </w:r>
    </w:p>
    <w:p w:rsidR="00977D6A" w:rsidRPr="00FC2419" w:rsidRDefault="003C3F22" w:rsidP="00FB1F8B">
      <w:pPr>
        <w:pStyle w:val="ListParagraph"/>
        <w:numPr>
          <w:ilvl w:val="0"/>
          <w:numId w:val="6"/>
        </w:numPr>
        <w:spacing w:line="276" w:lineRule="auto"/>
        <w:ind w:left="0" w:right="-1" w:firstLine="360"/>
        <w:rPr>
          <w:rFonts w:ascii="GHEA Grapalat" w:hAnsi="GHEA Grapalat" w:cs="GHEA Grapalat"/>
          <w:sz w:val="24"/>
          <w:szCs w:val="24"/>
          <w:lang w:val="hy-AM"/>
        </w:rPr>
      </w:pPr>
      <w:r w:rsidRPr="00353595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 xml:space="preserve"> </w:t>
      </w:r>
      <w:r w:rsidR="00F15D30" w:rsidRPr="00353595">
        <w:rPr>
          <w:rFonts w:ascii="GHEA Grapalat" w:hAnsi="GHEA Grapalat" w:cs="GHEA Grapalat"/>
          <w:b/>
          <w:bCs/>
          <w:sz w:val="24"/>
          <w:szCs w:val="24"/>
          <w:u w:val="single"/>
          <w:lang w:val="hy-AM"/>
        </w:rPr>
        <w:t>Առաջարկվող կարգավորման բնույթը</w:t>
      </w:r>
      <w:r w:rsidR="00F15D30" w:rsidRPr="00353595">
        <w:rPr>
          <w:rFonts w:ascii="GHEA Grapalat" w:hAnsi="GHEA Grapalat" w:cs="GHEA Grapalat"/>
          <w:b/>
          <w:bCs/>
          <w:sz w:val="24"/>
          <w:szCs w:val="24"/>
          <w:u w:val="single"/>
          <w:lang w:val="de-DE"/>
        </w:rPr>
        <w:t xml:space="preserve"> </w:t>
      </w:r>
      <w:r w:rsidR="00F40988" w:rsidRPr="00353595">
        <w:rPr>
          <w:rFonts w:ascii="GHEA Grapalat" w:hAnsi="GHEA Grapalat" w:cs="Sylfaen"/>
          <w:color w:val="000000"/>
          <w:sz w:val="24"/>
          <w:szCs w:val="24"/>
          <w:lang w:val="hy-AM" w:eastAsia="ru-RU"/>
        </w:rPr>
        <w:t>-</w:t>
      </w:r>
      <w:r w:rsidR="00517515" w:rsidRPr="00FC2419">
        <w:rPr>
          <w:rFonts w:ascii="GHEA Grapalat" w:hAnsi="GHEA Grapalat" w:cs="Sylfaen"/>
          <w:color w:val="000000"/>
          <w:sz w:val="24"/>
          <w:szCs w:val="24"/>
          <w:lang w:val="de-DE" w:eastAsia="ru-RU"/>
        </w:rPr>
        <w:t xml:space="preserve"> </w:t>
      </w:r>
      <w:r w:rsidRPr="00FC2419">
        <w:rPr>
          <w:rFonts w:ascii="GHEA Grapalat" w:hAnsi="GHEA Grapalat" w:cs="GHEA Grapalat"/>
          <w:sz w:val="24"/>
          <w:szCs w:val="24"/>
          <w:lang w:val="hy-AM"/>
        </w:rPr>
        <w:t>Որոշման</w:t>
      </w:r>
      <w:r w:rsidRPr="00FC241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Pr="00FC2419">
        <w:rPr>
          <w:rFonts w:ascii="GHEA Grapalat" w:hAnsi="GHEA Grapalat" w:cs="GHEA Grapalat"/>
          <w:sz w:val="24"/>
          <w:szCs w:val="24"/>
          <w:lang w:val="hy-AM"/>
        </w:rPr>
        <w:t>նախագծով</w:t>
      </w:r>
      <w:r w:rsidRPr="00FC2419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0554CE">
        <w:rPr>
          <w:rFonts w:ascii="GHEA Grapalat" w:hAnsi="GHEA Grapalat" w:cs="GHEA Grapalat"/>
          <w:sz w:val="24"/>
          <w:szCs w:val="24"/>
          <w:lang w:val="fr-FR"/>
        </w:rPr>
        <w:t>առաջարկվում</w:t>
      </w:r>
      <w:proofErr w:type="spellEnd"/>
      <w:r w:rsidR="000554CE">
        <w:rPr>
          <w:rFonts w:ascii="GHEA Grapalat" w:hAnsi="GHEA Grapalat" w:cs="GHEA Grapalat"/>
          <w:sz w:val="24"/>
          <w:szCs w:val="24"/>
          <w:lang w:val="fr-FR"/>
        </w:rPr>
        <w:t xml:space="preserve"> է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համապատասխան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փոփոխություններ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կատարելու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միջոցով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ուղղել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պետական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կառավարման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մարմինների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անվանումները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,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ինչպես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174D0B">
        <w:rPr>
          <w:rFonts w:ascii="GHEA Grapalat" w:hAnsi="GHEA Grapalat" w:cs="GHEA Grapalat"/>
          <w:sz w:val="24"/>
          <w:szCs w:val="24"/>
          <w:lang w:val="fr-FR"/>
        </w:rPr>
        <w:t>նաև</w:t>
      </w:r>
      <w:proofErr w:type="spellEnd"/>
      <w:r w:rsidR="00174D0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>ընդերքօգտագործման ոլորտի արդյունավետ կառավարումն ապահովելու նպատակով իրականացնել տեղեկատվության փոխանակում՝</w:t>
      </w:r>
      <w:r w:rsidR="000554CE" w:rsidRPr="000554C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37788" w:rsidRPr="00353595">
        <w:rPr>
          <w:rFonts w:ascii="GHEA Grapalat" w:hAnsi="GHEA Grapalat"/>
          <w:sz w:val="24"/>
          <w:szCs w:val="24"/>
          <w:lang w:val="hy-AM"/>
        </w:rPr>
        <w:t>ՀՀ</w:t>
      </w:r>
      <w:r w:rsidR="00174D0B" w:rsidRPr="00D22F5B">
        <w:rPr>
          <w:rFonts w:ascii="GHEA Grapalat" w:hAnsi="GHEA Grapalat"/>
          <w:sz w:val="24"/>
          <w:szCs w:val="24"/>
          <w:lang w:val="hy-AM"/>
        </w:rPr>
        <w:t xml:space="preserve"> բնապահպանության և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D0B" w:rsidRPr="00D22F5B">
        <w:rPr>
          <w:rFonts w:ascii="GHEA Grapalat" w:hAnsi="GHEA Grapalat"/>
          <w:sz w:val="24"/>
          <w:szCs w:val="24"/>
          <w:lang w:val="hy-AM"/>
        </w:rPr>
        <w:t>ընդերքի</w:t>
      </w:r>
      <w:r w:rsidR="00174D0B" w:rsidRPr="00174D0B">
        <w:rPr>
          <w:rFonts w:ascii="Courier New" w:hAnsi="Courier New" w:cs="Courier New"/>
          <w:sz w:val="24"/>
          <w:szCs w:val="24"/>
          <w:lang w:val="hy-AM"/>
        </w:rPr>
        <w:t xml:space="preserve"> </w:t>
      </w:r>
      <w:r w:rsidR="00174D0B" w:rsidRPr="00D22F5B">
        <w:rPr>
          <w:rFonts w:ascii="GHEA Grapalat" w:hAnsi="GHEA Grapalat"/>
          <w:sz w:val="24"/>
          <w:szCs w:val="24"/>
          <w:lang w:val="hy-AM"/>
        </w:rPr>
        <w:t>տեսչական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4D0B" w:rsidRPr="00D22F5B">
        <w:rPr>
          <w:rFonts w:ascii="GHEA Grapalat" w:hAnsi="GHEA Grapalat"/>
          <w:sz w:val="24"/>
          <w:szCs w:val="24"/>
          <w:lang w:val="hy-AM"/>
        </w:rPr>
        <w:t>մարմնի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174D0B" w:rsidRPr="00F30747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 նախարարությ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>ա</w:t>
      </w:r>
      <w:r w:rsidR="00174D0B" w:rsidRPr="00F30747">
        <w:rPr>
          <w:rFonts w:ascii="GHEA Grapalat" w:hAnsi="GHEA Grapalat"/>
          <w:sz w:val="24"/>
          <w:szCs w:val="24"/>
          <w:lang w:val="hy-AM"/>
        </w:rPr>
        <w:t>ն</w:t>
      </w:r>
      <w:r w:rsidR="00174D0B" w:rsidRPr="00174D0B">
        <w:rPr>
          <w:rFonts w:ascii="GHEA Grapalat" w:hAnsi="GHEA Grapalat"/>
          <w:sz w:val="24"/>
          <w:szCs w:val="24"/>
          <w:lang w:val="hy-AM"/>
        </w:rPr>
        <w:t xml:space="preserve"> միջև</w:t>
      </w:r>
      <w:r w:rsidRPr="00FC2419">
        <w:rPr>
          <w:rFonts w:ascii="GHEA Grapalat" w:hAnsi="GHEA Grapalat"/>
          <w:color w:val="000000"/>
          <w:spacing w:val="-6"/>
          <w:sz w:val="24"/>
          <w:szCs w:val="24"/>
          <w:lang w:val="pt-BR"/>
        </w:rPr>
        <w:t>:</w:t>
      </w:r>
      <w:r w:rsidR="00977D6A" w:rsidRPr="00FC2419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 xml:space="preserve"> </w:t>
      </w:r>
    </w:p>
    <w:p w:rsidR="00977D6A" w:rsidRPr="00FC2419" w:rsidRDefault="00977D6A" w:rsidP="00AB6EDC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line="276" w:lineRule="auto"/>
        <w:rPr>
          <w:rFonts w:ascii="GHEA Grapalat" w:hAnsi="GHEA Grapalat" w:cs="Sylfaen"/>
          <w:b/>
          <w:sz w:val="24"/>
          <w:szCs w:val="24"/>
          <w:u w:val="single"/>
          <w:lang w:val="de-DE"/>
        </w:rPr>
      </w:pP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Նախագ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>ծ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ի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մշակմ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>ա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ն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գործընթացո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>ւ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մ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ներգրավվ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>ա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ծ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ինստիտուտնե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>ր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ը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և</w:t>
      </w:r>
      <w:r w:rsidRPr="00FC2419">
        <w:rPr>
          <w:rFonts w:ascii="GHEA Grapalat" w:hAnsi="GHEA Grapalat" w:cs="Arial Armenian"/>
          <w:b/>
          <w:sz w:val="24"/>
          <w:szCs w:val="24"/>
          <w:u w:val="single"/>
          <w:lang w:val="de-DE"/>
        </w:rPr>
        <w:t xml:space="preserve"> 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անձի</w:t>
      </w:r>
      <w:r w:rsidRPr="00FC2419">
        <w:rPr>
          <w:rFonts w:ascii="GHEA Grapalat" w:hAnsi="GHEA Grapalat" w:cs="Sylfaen"/>
          <w:b/>
          <w:sz w:val="24"/>
          <w:szCs w:val="24"/>
          <w:u w:val="single"/>
          <w:lang w:val="de-DE"/>
        </w:rPr>
        <w:t>ն</w:t>
      </w:r>
      <w:r w:rsidRPr="00745FEA">
        <w:rPr>
          <w:rFonts w:ascii="GHEA Grapalat" w:hAnsi="GHEA Grapalat" w:cs="Arial Armenian"/>
          <w:b/>
          <w:sz w:val="24"/>
          <w:szCs w:val="24"/>
          <w:u w:val="single"/>
          <w:lang w:val="hy-AM"/>
        </w:rPr>
        <w:t>ք</w:t>
      </w:r>
    </w:p>
    <w:p w:rsidR="00BE49AE" w:rsidRPr="00FC2419" w:rsidRDefault="00977D6A" w:rsidP="009D3F39">
      <w:pPr>
        <w:autoSpaceDE w:val="0"/>
        <w:autoSpaceDN w:val="0"/>
        <w:adjustRightInd w:val="0"/>
        <w:spacing w:line="276" w:lineRule="auto"/>
        <w:ind w:firstLine="360"/>
        <w:jc w:val="both"/>
        <w:rPr>
          <w:rFonts w:ascii="GHEA Grapalat" w:hAnsi="GHEA Grapalat" w:cs="Sylfaen"/>
          <w:sz w:val="24"/>
          <w:szCs w:val="24"/>
          <w:lang w:val="de-DE"/>
        </w:rPr>
      </w:pPr>
      <w:proofErr w:type="spellStart"/>
      <w:r w:rsidRPr="00FC2419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FC2419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FC2419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FC2419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Pr="00FC2419">
        <w:rPr>
          <w:rFonts w:ascii="GHEA Grapalat" w:hAnsi="GHEA Grapalat" w:cs="Sylfaen"/>
          <w:sz w:val="24"/>
          <w:szCs w:val="24"/>
        </w:rPr>
        <w:t>է</w:t>
      </w:r>
      <w:r w:rsidRPr="00FC2419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174D0B" w:rsidRPr="00F30747">
        <w:rPr>
          <w:rFonts w:ascii="GHEA Grapalat" w:hAnsi="GHEA Grapalat"/>
          <w:sz w:val="24"/>
          <w:szCs w:val="24"/>
          <w:lang w:val="hy-AM"/>
        </w:rPr>
        <w:t>Տարածքային կառավարման և ենթակառուցվածքների</w:t>
      </w:r>
      <w:r w:rsidR="00174D0B" w:rsidRPr="00174D0B">
        <w:rPr>
          <w:rFonts w:ascii="GHEA Grapalat" w:hAnsi="GHEA Grapalat" w:cs="Sylfaen"/>
          <w:sz w:val="24"/>
          <w:szCs w:val="24"/>
          <w:lang w:val="de-DE"/>
        </w:rPr>
        <w:t xml:space="preserve"> </w:t>
      </w:r>
      <w:proofErr w:type="spellStart"/>
      <w:r w:rsidRPr="00FC2419">
        <w:rPr>
          <w:rFonts w:ascii="GHEA Grapalat" w:hAnsi="GHEA Grapalat" w:cs="Sylfaen"/>
          <w:sz w:val="24"/>
          <w:szCs w:val="24"/>
        </w:rPr>
        <w:t>նախարարությունում</w:t>
      </w:r>
      <w:proofErr w:type="spellEnd"/>
      <w:r w:rsidRPr="00FC2419">
        <w:rPr>
          <w:rFonts w:ascii="GHEA Grapalat" w:hAnsi="GHEA Grapalat" w:cs="Sylfaen"/>
          <w:sz w:val="24"/>
          <w:szCs w:val="24"/>
          <w:lang w:val="de-DE"/>
        </w:rPr>
        <w:t>:</w:t>
      </w:r>
    </w:p>
    <w:p w:rsidR="00F15D30" w:rsidRPr="00FC2419" w:rsidRDefault="00F15D30" w:rsidP="00AB6EDC">
      <w:pPr>
        <w:pStyle w:val="NormalWeb"/>
        <w:numPr>
          <w:ilvl w:val="0"/>
          <w:numId w:val="6"/>
        </w:numPr>
        <w:spacing w:before="0" w:beforeAutospacing="0" w:after="0" w:afterAutospacing="0" w:line="276" w:lineRule="auto"/>
        <w:jc w:val="both"/>
        <w:rPr>
          <w:rFonts w:ascii="GHEA Grapalat" w:hAnsi="GHEA Grapalat" w:cs="GHEA Grapalat"/>
          <w:b/>
          <w:bCs/>
          <w:u w:val="single"/>
          <w:lang w:val="hy-AM"/>
        </w:rPr>
      </w:pPr>
      <w:r w:rsidRPr="00FC2419">
        <w:rPr>
          <w:rFonts w:ascii="GHEA Grapalat" w:hAnsi="GHEA Grapalat" w:cs="GHEA Grapalat"/>
          <w:b/>
          <w:bCs/>
          <w:u w:val="single"/>
          <w:lang w:val="hy-AM"/>
        </w:rPr>
        <w:t>Իրավական ակտերի կիրառման դեպքում ակնկալվող արդյունքը</w:t>
      </w:r>
    </w:p>
    <w:p w:rsidR="00977D6A" w:rsidRPr="00FC2419" w:rsidRDefault="002D22DC" w:rsidP="00AB6EDC">
      <w:pPr>
        <w:pStyle w:val="NormalWeb"/>
        <w:shd w:val="clear" w:color="auto" w:fill="FFFFFF"/>
        <w:tabs>
          <w:tab w:val="left" w:pos="720"/>
          <w:tab w:val="left" w:pos="993"/>
        </w:tabs>
        <w:spacing w:before="0" w:beforeAutospacing="0" w:after="0" w:afterAutospacing="0" w:line="276" w:lineRule="auto"/>
        <w:jc w:val="both"/>
        <w:rPr>
          <w:rFonts w:ascii="GHEA Grapalat" w:hAnsi="GHEA Grapalat" w:cs="Arial"/>
          <w:shd w:val="clear" w:color="auto" w:fill="FFFFFF"/>
          <w:lang w:val="de-DE"/>
        </w:rPr>
      </w:pPr>
      <w:r w:rsidRPr="00FC2419">
        <w:rPr>
          <w:rFonts w:ascii="GHEA Grapalat" w:hAnsi="GHEA Grapalat" w:cs="Sylfaen"/>
          <w:color w:val="000000"/>
          <w:lang w:val="de-DE"/>
        </w:rPr>
        <w:tab/>
      </w:r>
      <w:r w:rsidR="00F15D30" w:rsidRPr="00FC2419">
        <w:rPr>
          <w:rFonts w:ascii="GHEA Grapalat" w:hAnsi="GHEA Grapalat" w:cs="GHEA Grapalat"/>
          <w:lang w:val="hy-AM"/>
        </w:rPr>
        <w:t>Ներկայացված որոշման նախագծի</w:t>
      </w:r>
      <w:r w:rsidR="00F15D30" w:rsidRPr="00FC2419">
        <w:rPr>
          <w:rFonts w:ascii="GHEA Grapalat" w:hAnsi="GHEA Grapalat" w:cs="GHEA Grapalat"/>
          <w:lang w:val="ro-RO"/>
        </w:rPr>
        <w:t xml:space="preserve"> </w:t>
      </w:r>
      <w:r w:rsidR="00F15D30" w:rsidRPr="00FC2419">
        <w:rPr>
          <w:rFonts w:ascii="GHEA Grapalat" w:hAnsi="GHEA Grapalat" w:cs="GHEA Grapalat"/>
          <w:lang w:val="hy-AM"/>
        </w:rPr>
        <w:t>ընդունմամբ կկարգավորվ</w:t>
      </w:r>
      <w:r w:rsidR="00174D0B">
        <w:rPr>
          <w:rFonts w:ascii="GHEA Grapalat" w:hAnsi="GHEA Grapalat" w:cs="GHEA Grapalat"/>
          <w:lang w:val="en-US"/>
        </w:rPr>
        <w:t>ի</w:t>
      </w:r>
      <w:r w:rsidR="00174D0B" w:rsidRPr="00174D0B">
        <w:rPr>
          <w:rFonts w:ascii="GHEA Grapalat" w:hAnsi="GHEA Grapalat" w:cs="GHEA Grapalat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ընդերքի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պահպանության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r w:rsidR="00174D0B" w:rsidRPr="004572A8">
        <w:rPr>
          <w:rFonts w:ascii="GHEA Grapalat" w:hAnsi="GHEA Grapalat" w:cs="Sylfaen"/>
          <w:color w:val="000000"/>
        </w:rPr>
        <w:t>և</w:t>
      </w:r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օգտագործման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ոլորտում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արդյունավետության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բարձրացման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,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թերությունների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վերացման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,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օրինախախտումների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կանխարգելման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,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ինչպես</w:t>
      </w:r>
      <w:proofErr w:type="spellEnd"/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proofErr w:type="spellStart"/>
      <w:r w:rsidR="00174D0B" w:rsidRPr="004572A8">
        <w:rPr>
          <w:rFonts w:ascii="GHEA Grapalat" w:hAnsi="GHEA Grapalat" w:cs="Sylfaen"/>
          <w:color w:val="000000"/>
        </w:rPr>
        <w:t>նաև</w:t>
      </w:r>
      <w:proofErr w:type="spellEnd"/>
      <w:r w:rsidR="009D3F39" w:rsidRPr="009D3F39">
        <w:rPr>
          <w:rFonts w:ascii="GHEA Grapalat" w:hAnsi="GHEA Grapalat"/>
          <w:lang w:val="hy-AM"/>
        </w:rPr>
        <w:t xml:space="preserve"> </w:t>
      </w:r>
      <w:r w:rsidR="009D3F39" w:rsidRPr="00174D0B">
        <w:rPr>
          <w:rFonts w:ascii="GHEA Grapalat" w:hAnsi="GHEA Grapalat"/>
          <w:lang w:val="hy-AM"/>
        </w:rPr>
        <w:t>ընդերքօգտագործման ոլորտի արդյունավետ կառավարումն ապահովելու նպատակով</w:t>
      </w:r>
      <w:r w:rsidR="00174D0B" w:rsidRPr="00174D0B">
        <w:rPr>
          <w:rFonts w:ascii="GHEA Grapalat" w:hAnsi="GHEA Grapalat"/>
          <w:color w:val="000000"/>
          <w:lang w:val="de-DE"/>
        </w:rPr>
        <w:t xml:space="preserve"> </w:t>
      </w:r>
      <w:r w:rsidR="00174D0B">
        <w:rPr>
          <w:rFonts w:ascii="GHEA Grapalat" w:hAnsi="GHEA Grapalat" w:cs="Arial"/>
          <w:shd w:val="clear" w:color="auto" w:fill="FFFFFF"/>
          <w:lang w:val="de-DE"/>
        </w:rPr>
        <w:t>տեղեկատվության փոխանակ</w:t>
      </w:r>
      <w:proofErr w:type="spellStart"/>
      <w:r w:rsidR="002421E7">
        <w:rPr>
          <w:rFonts w:ascii="GHEA Grapalat" w:hAnsi="GHEA Grapalat" w:cs="Arial"/>
          <w:shd w:val="clear" w:color="auto" w:fill="FFFFFF"/>
          <w:lang w:val="en-US"/>
        </w:rPr>
        <w:t>ման</w:t>
      </w:r>
      <w:proofErr w:type="spellEnd"/>
      <w:r w:rsidR="002421E7" w:rsidRPr="002421E7">
        <w:rPr>
          <w:rFonts w:ascii="GHEA Grapalat" w:hAnsi="GHEA Grapalat" w:cs="Arial"/>
          <w:shd w:val="clear" w:color="auto" w:fill="FFFFFF"/>
          <w:lang w:val="de-DE"/>
        </w:rPr>
        <w:t xml:space="preserve"> </w:t>
      </w:r>
      <w:proofErr w:type="spellStart"/>
      <w:r w:rsidR="002421E7">
        <w:rPr>
          <w:rFonts w:ascii="GHEA Grapalat" w:hAnsi="GHEA Grapalat" w:cs="Arial"/>
          <w:shd w:val="clear" w:color="auto" w:fill="FFFFFF"/>
          <w:lang w:val="en-US"/>
        </w:rPr>
        <w:t>գործ</w:t>
      </w:r>
      <w:proofErr w:type="spellEnd"/>
      <w:r w:rsidR="00174D0B">
        <w:rPr>
          <w:rFonts w:ascii="GHEA Grapalat" w:hAnsi="GHEA Grapalat" w:cs="Arial"/>
          <w:shd w:val="clear" w:color="auto" w:fill="FFFFFF"/>
          <w:lang w:val="de-DE"/>
        </w:rPr>
        <w:t>ը</w:t>
      </w:r>
      <w:r w:rsidR="002421E7">
        <w:rPr>
          <w:rFonts w:ascii="GHEA Grapalat" w:hAnsi="GHEA Grapalat" w:cs="Arial"/>
          <w:shd w:val="clear" w:color="auto" w:fill="FFFFFF"/>
          <w:lang w:val="de-DE"/>
        </w:rPr>
        <w:t>նթացը</w:t>
      </w:r>
      <w:r w:rsidR="00174D0B">
        <w:rPr>
          <w:rFonts w:ascii="GHEA Grapalat" w:hAnsi="GHEA Grapalat" w:cs="Arial"/>
          <w:shd w:val="clear" w:color="auto" w:fill="FFFFFF"/>
          <w:lang w:val="de-DE"/>
        </w:rPr>
        <w:t xml:space="preserve"> տարբեր գերատեսչությունների միջև:</w:t>
      </w:r>
    </w:p>
    <w:p w:rsidR="00225380" w:rsidRPr="00FC2419" w:rsidRDefault="00225380" w:rsidP="00AB6EDC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225380" w:rsidRPr="00FC2419" w:rsidRDefault="00225380" w:rsidP="00AB6EDC">
      <w:pPr>
        <w:spacing w:line="276" w:lineRule="auto"/>
        <w:rPr>
          <w:rFonts w:ascii="GHEA Grapalat" w:hAnsi="GHEA Grapalat"/>
          <w:sz w:val="24"/>
          <w:szCs w:val="24"/>
          <w:lang w:val="de-DE"/>
        </w:rPr>
      </w:pPr>
    </w:p>
    <w:p w:rsidR="00C9438A" w:rsidRDefault="00C9438A" w:rsidP="00AB6EDC">
      <w:pPr>
        <w:spacing w:line="276" w:lineRule="auto"/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C60008" w:rsidRDefault="00C60008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353595" w:rsidRPr="00745FEA" w:rsidRDefault="00353595">
      <w:pPr>
        <w:rPr>
          <w:rFonts w:ascii="GHEA Grapalat" w:hAnsi="GHEA Grapalat"/>
          <w:sz w:val="24"/>
          <w:szCs w:val="24"/>
          <w:lang w:val="de-DE"/>
        </w:rPr>
      </w:pPr>
    </w:p>
    <w:p w:rsidR="00C9438A" w:rsidRPr="000E5850" w:rsidRDefault="00C9438A">
      <w:pPr>
        <w:rPr>
          <w:rFonts w:ascii="GHEA Grapalat" w:hAnsi="GHEA Grapalat"/>
          <w:sz w:val="24"/>
          <w:szCs w:val="24"/>
          <w:lang w:val="de-DE"/>
        </w:rPr>
      </w:pPr>
    </w:p>
    <w:p w:rsidR="00C9438A" w:rsidRPr="000E5850" w:rsidRDefault="00C9438A">
      <w:pPr>
        <w:rPr>
          <w:rFonts w:ascii="GHEA Grapalat" w:hAnsi="GHEA Grapalat"/>
          <w:sz w:val="24"/>
          <w:szCs w:val="24"/>
          <w:lang w:val="de-DE"/>
        </w:rPr>
      </w:pPr>
    </w:p>
    <w:p w:rsidR="00225380" w:rsidRPr="00E3539A" w:rsidRDefault="00225380" w:rsidP="00225380">
      <w:pPr>
        <w:pStyle w:val="Style3"/>
        <w:spacing w:line="240" w:lineRule="auto"/>
        <w:ind w:firstLine="450"/>
        <w:rPr>
          <w:lang w:val="af-ZA"/>
        </w:rPr>
      </w:pPr>
      <w:r w:rsidRPr="00E3539A">
        <w:t>ՏԵՂԵԿԱՆՔ</w:t>
      </w:r>
    </w:p>
    <w:p w:rsidR="005E2964" w:rsidRPr="005E2964" w:rsidRDefault="005E2964" w:rsidP="005E2964">
      <w:pPr>
        <w:jc w:val="center"/>
        <w:rPr>
          <w:rFonts w:ascii="GHEA Grapalat" w:hAnsi="GHEA Grapalat"/>
          <w:b/>
          <w:spacing w:val="-6"/>
          <w:sz w:val="24"/>
          <w:szCs w:val="24"/>
          <w:lang w:val="af-ZA"/>
        </w:rPr>
      </w:pP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Հ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ԱՅԱՍՏԱՆԻ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</w:t>
      </w:r>
      <w:r w:rsidRPr="003A263E">
        <w:rPr>
          <w:rFonts w:ascii="GHEA Grapalat" w:hAnsi="GHEA Grapalat" w:cs="Arial"/>
          <w:b/>
          <w:color w:val="000000"/>
          <w:sz w:val="24"/>
          <w:szCs w:val="24"/>
        </w:rPr>
        <w:t>ԱՆՐԱՊԵՏՈՒԹՅԱՆ</w:t>
      </w:r>
      <w:r w:rsidRPr="005E2964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 w:cs="Arial"/>
          <w:b/>
          <w:color w:val="000000"/>
          <w:sz w:val="24"/>
          <w:szCs w:val="24"/>
        </w:rPr>
        <w:t>ԿԱՌԱՎԱՐՈՒԹՅԱՆ</w:t>
      </w:r>
      <w:r w:rsidRPr="005E2964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20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04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ԹՎԱԿԱՆԻ</w:t>
      </w:r>
    </w:p>
    <w:p w:rsidR="00225380" w:rsidRPr="00E3539A" w:rsidRDefault="005E2964" w:rsidP="005E2964">
      <w:pPr>
        <w:jc w:val="center"/>
        <w:rPr>
          <w:rFonts w:ascii="GHEA Grapalat" w:hAnsi="GHEA Grapalat" w:cs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pacing w:val="-6"/>
          <w:sz w:val="24"/>
          <w:szCs w:val="24"/>
          <w:lang w:val="en-US"/>
        </w:rPr>
        <w:t>ՍԵՊ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ՏԵՄԲԵՐԻ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30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-ի</w:t>
      </w:r>
      <w:r w:rsidRPr="003A263E">
        <w:rPr>
          <w:rFonts w:ascii="GHEA Grapalat" w:hAnsi="GHEA Grapalat"/>
          <w:b/>
          <w:color w:val="000000"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N1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782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-Ն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ՈՐՈՇ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Մ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Ա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Ն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ՄԵՋ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ՓՈՓՈԽՈՒԹՅՈՒՆՆԵՐ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ԵՎ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Pr="003A263E">
        <w:rPr>
          <w:rFonts w:ascii="GHEA Grapalat" w:hAnsi="GHEA Grapalat"/>
          <w:b/>
          <w:color w:val="000000"/>
          <w:sz w:val="24"/>
          <w:szCs w:val="24"/>
          <w:lang w:val="en-US"/>
        </w:rPr>
        <w:t>ՆԵՐ</w:t>
      </w:r>
      <w:r w:rsidRPr="005E296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ԿԱՏԱՐԵԼՈՒ</w:t>
      </w:r>
      <w:r w:rsidRPr="005E296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»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ՀԱՅԱՍՏԱՆԻ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ՀԱՆՐԱՊԵՏՈՒԹՅԱՆ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ԿԱՌԱՎԱՐՈՒԹՅԱՆ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ՈՐՈՇՄԱՆ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proofErr w:type="gramStart"/>
      <w:r w:rsidRPr="008C60E8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5E29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5380" w:rsidRPr="00E3539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5380" w:rsidRPr="00E3539A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proofErr w:type="gramEnd"/>
      <w:r w:rsidR="00225380" w:rsidRPr="00E3539A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5380" w:rsidRPr="00E3539A">
        <w:rPr>
          <w:rFonts w:ascii="GHEA Grapalat" w:hAnsi="GHEA Grapalat" w:cs="GHEA Grapalat"/>
          <w:b/>
          <w:sz w:val="24"/>
          <w:szCs w:val="24"/>
          <w:lang w:val="hy-AM"/>
        </w:rPr>
        <w:t>ԿԱՊԱԿՑՈՒԹՅԱՄԲ ԱՅԼ ԻՐԱՎԱԿԱՆ ԱԿՏԵՐԻ ԸՆԴՈՒՆՄԱՆ ԱՆՀՐԱԺԵՇՏՈՒԹՅԱՆ ՄԱՍԻՆ</w:t>
      </w:r>
    </w:p>
    <w:p w:rsidR="00225380" w:rsidRPr="00E3539A" w:rsidRDefault="00225380" w:rsidP="00225380">
      <w:pPr>
        <w:ind w:firstLine="450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5E2964" w:rsidRDefault="005E2964" w:rsidP="005E2964">
      <w:pPr>
        <w:jc w:val="both"/>
        <w:rPr>
          <w:rFonts w:ascii="GHEA Grapalat" w:hAnsi="GHEA Grapalat"/>
          <w:spacing w:val="-2"/>
          <w:sz w:val="24"/>
          <w:szCs w:val="24"/>
          <w:lang w:val="af-ZA"/>
        </w:rPr>
      </w:pP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«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Հ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այաստանի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Հ</w:t>
      </w:r>
      <w:proofErr w:type="spellStart"/>
      <w:r w:rsidRPr="005E2964">
        <w:rPr>
          <w:rFonts w:ascii="GHEA Grapalat" w:hAnsi="GHEA Grapalat" w:cs="Arial"/>
          <w:color w:val="000000"/>
          <w:sz w:val="24"/>
          <w:szCs w:val="24"/>
        </w:rPr>
        <w:t>անրապետության</w:t>
      </w:r>
      <w:proofErr w:type="spellEnd"/>
      <w:r w:rsidRPr="005E2964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 w:cs="Arial"/>
          <w:color w:val="000000"/>
          <w:sz w:val="24"/>
          <w:szCs w:val="24"/>
        </w:rPr>
        <w:t>կառավարության</w:t>
      </w:r>
      <w:proofErr w:type="spellEnd"/>
      <w:r w:rsidRPr="005E2964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20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04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թվականի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սեպ</w:t>
      </w:r>
      <w:r w:rsidRPr="005E2964">
        <w:rPr>
          <w:rFonts w:ascii="GHEA Grapalat" w:hAnsi="GHEA Grapalat"/>
          <w:spacing w:val="-6"/>
          <w:sz w:val="24"/>
          <w:szCs w:val="24"/>
        </w:rPr>
        <w:t>տեմբերի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30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-ի</w:t>
      </w:r>
      <w:r w:rsidRPr="005E2964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N1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782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-</w:t>
      </w:r>
      <w:r>
        <w:rPr>
          <w:rFonts w:ascii="GHEA Grapalat" w:hAnsi="GHEA Grapalat"/>
          <w:spacing w:val="-6"/>
          <w:sz w:val="24"/>
          <w:szCs w:val="24"/>
          <w:lang w:val="en-US"/>
        </w:rPr>
        <w:t>Ն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որոշ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ման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մեջ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փոփոխություններ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և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լրացում</w:t>
      </w:r>
      <w:r w:rsidRPr="005E2964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proofErr w:type="spellEnd"/>
      <w:r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5E2964">
        <w:rPr>
          <w:rFonts w:ascii="GHEA Grapalat" w:hAnsi="GHEA Grapalat"/>
          <w:bCs/>
          <w:sz w:val="24"/>
          <w:szCs w:val="24"/>
          <w:lang w:val="af-ZA" w:eastAsia="en-GB"/>
        </w:rPr>
        <w:t xml:space="preserve">» </w:t>
      </w:r>
      <w:r w:rsidR="00225380" w:rsidRPr="005E2964">
        <w:rPr>
          <w:rFonts w:ascii="GHEA Grapalat" w:hAnsi="GHEA Grapalat"/>
          <w:bCs/>
          <w:sz w:val="24"/>
          <w:szCs w:val="24"/>
          <w:lang w:val="hy-AM"/>
        </w:rPr>
        <w:t>Հայաստանի</w:t>
      </w:r>
      <w:r w:rsidR="00225380" w:rsidRPr="005E296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bCs/>
          <w:sz w:val="24"/>
          <w:szCs w:val="24"/>
          <w:lang w:val="hy-AM"/>
        </w:rPr>
        <w:t>Հանրապետության</w:t>
      </w:r>
      <w:r w:rsidR="00225380" w:rsidRPr="005E296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bCs/>
          <w:sz w:val="24"/>
          <w:szCs w:val="24"/>
          <w:lang w:val="hy-AM"/>
        </w:rPr>
        <w:t>կառավարության</w:t>
      </w:r>
      <w:r w:rsidR="00225380" w:rsidRPr="005E296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bCs/>
          <w:sz w:val="24"/>
          <w:szCs w:val="24"/>
          <w:lang w:val="hy-AM"/>
        </w:rPr>
        <w:t>որոշման</w:t>
      </w:r>
      <w:r w:rsidR="00225380" w:rsidRPr="005E2964">
        <w:rPr>
          <w:rFonts w:ascii="GHEA Grapalat" w:hAnsi="GHEA Grapalat"/>
          <w:bCs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225380" w:rsidRPr="005E296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="00225380" w:rsidRPr="005E2964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դեպքում այլ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իրավական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ակտերում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փոփոխություններ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լրացումներ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կատարելու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225380" w:rsidRPr="005E2964">
        <w:rPr>
          <w:rFonts w:ascii="GHEA Grapalat" w:hAnsi="GHEA Grapalat"/>
          <w:color w:val="000000"/>
          <w:sz w:val="24"/>
          <w:szCs w:val="24"/>
          <w:lang w:val="hy-AM"/>
        </w:rPr>
        <w:t>առաջանալու</w:t>
      </w:r>
      <w:r w:rsidR="00225380" w:rsidRPr="005E2964">
        <w:rPr>
          <w:rFonts w:ascii="GHEA Grapalat" w:hAnsi="GHEA Grapalat"/>
          <w:color w:val="000000"/>
          <w:sz w:val="24"/>
          <w:szCs w:val="24"/>
          <w:lang w:val="af-ZA"/>
        </w:rPr>
        <w:t>:</w:t>
      </w: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E3539A" w:rsidRDefault="00225380" w:rsidP="00225380">
      <w:pPr>
        <w:pStyle w:val="Style3"/>
        <w:spacing w:line="240" w:lineRule="auto"/>
        <w:ind w:firstLine="450"/>
        <w:rPr>
          <w:lang w:val="af-ZA"/>
        </w:rPr>
      </w:pPr>
      <w:r w:rsidRPr="00E3539A">
        <w:t>ՏԵՂԵԿԱՆՔ</w:t>
      </w:r>
    </w:p>
    <w:p w:rsidR="005E2964" w:rsidRPr="005E2964" w:rsidRDefault="005E2964" w:rsidP="005E2964">
      <w:pPr>
        <w:jc w:val="center"/>
        <w:rPr>
          <w:rFonts w:ascii="GHEA Grapalat" w:hAnsi="GHEA Grapalat"/>
          <w:b/>
          <w:spacing w:val="-6"/>
          <w:sz w:val="24"/>
          <w:szCs w:val="24"/>
          <w:lang w:val="af-ZA"/>
        </w:rPr>
      </w:pP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Հ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ԱՅԱՍՏԱՆԻ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 w:cs="Arial"/>
          <w:b/>
          <w:color w:val="000000"/>
          <w:sz w:val="24"/>
          <w:szCs w:val="24"/>
          <w:lang w:val="hy-AM"/>
        </w:rPr>
        <w:t>Հ</w:t>
      </w:r>
      <w:r w:rsidRPr="003A263E">
        <w:rPr>
          <w:rFonts w:ascii="GHEA Grapalat" w:hAnsi="GHEA Grapalat" w:cs="Arial"/>
          <w:b/>
          <w:color w:val="000000"/>
          <w:sz w:val="24"/>
          <w:szCs w:val="24"/>
        </w:rPr>
        <w:t>ԱՆՐԱՊԵՏՈՒԹՅԱՆ</w:t>
      </w:r>
      <w:r w:rsidRPr="005E2964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 w:cs="Arial"/>
          <w:b/>
          <w:color w:val="000000"/>
          <w:sz w:val="24"/>
          <w:szCs w:val="24"/>
        </w:rPr>
        <w:t>ԿԱՌԱՎԱՐՈՒԹՅԱՆ</w:t>
      </w:r>
      <w:r w:rsidRPr="005E2964">
        <w:rPr>
          <w:rFonts w:ascii="GHEA Grapalat" w:hAnsi="GHEA Grapalat" w:cs="Arial"/>
          <w:b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hy-AM"/>
        </w:rPr>
        <w:t>20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04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ԹՎԱԿԱՆԻ</w:t>
      </w:r>
    </w:p>
    <w:p w:rsidR="00225380" w:rsidRPr="00E3539A" w:rsidRDefault="005E2964" w:rsidP="005E2964">
      <w:pPr>
        <w:jc w:val="center"/>
        <w:rPr>
          <w:rFonts w:ascii="GHEA Grapalat" w:hAnsi="GHEA Grapalat" w:cs="GHEA Grapalat"/>
          <w:b/>
          <w:lang w:val="af-ZA"/>
        </w:rPr>
      </w:pPr>
      <w:r>
        <w:rPr>
          <w:rFonts w:ascii="GHEA Grapalat" w:hAnsi="GHEA Grapalat"/>
          <w:b/>
          <w:spacing w:val="-6"/>
          <w:sz w:val="24"/>
          <w:szCs w:val="24"/>
          <w:lang w:val="en-US"/>
        </w:rPr>
        <w:t>ՍԵՊ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ՏԵՄԲԵՐԻ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30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-ի</w:t>
      </w:r>
      <w:r w:rsidRPr="003A263E">
        <w:rPr>
          <w:rFonts w:ascii="GHEA Grapalat" w:hAnsi="GHEA Grapalat"/>
          <w:b/>
          <w:color w:val="000000"/>
          <w:spacing w:val="-6"/>
          <w:sz w:val="24"/>
          <w:szCs w:val="24"/>
          <w:lang w:val="hy-AM"/>
        </w:rPr>
        <w:t xml:space="preserve"> 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>N1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>782</w:t>
      </w:r>
      <w:r w:rsidRPr="003A263E">
        <w:rPr>
          <w:rFonts w:ascii="GHEA Grapalat" w:hAnsi="GHEA Grapalat"/>
          <w:b/>
          <w:spacing w:val="-6"/>
          <w:sz w:val="24"/>
          <w:szCs w:val="24"/>
          <w:lang w:val="hy-AM"/>
        </w:rPr>
        <w:t xml:space="preserve">-Ն </w:t>
      </w:r>
      <w:r w:rsidRPr="003A263E">
        <w:rPr>
          <w:rFonts w:ascii="GHEA Grapalat" w:hAnsi="GHEA Grapalat"/>
          <w:b/>
          <w:spacing w:val="-6"/>
          <w:sz w:val="24"/>
          <w:szCs w:val="24"/>
        </w:rPr>
        <w:t>ՈՐՈՇ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Մ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Ա</w:t>
      </w:r>
      <w:r w:rsidRPr="003A263E">
        <w:rPr>
          <w:rFonts w:ascii="GHEA Grapalat" w:hAnsi="GHEA Grapalat"/>
          <w:b/>
          <w:spacing w:val="-6"/>
          <w:sz w:val="24"/>
          <w:szCs w:val="24"/>
          <w:lang w:val="en-US"/>
        </w:rPr>
        <w:t>Ն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ՄԵՋ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ՓՈՓՈԽՈՒԹՅՈՒՆՆԵՐ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spacing w:val="-6"/>
          <w:sz w:val="24"/>
          <w:szCs w:val="24"/>
          <w:lang w:val="en-US"/>
        </w:rPr>
        <w:t>ԵՎ</w:t>
      </w:r>
      <w:r w:rsidRPr="005E2964">
        <w:rPr>
          <w:rFonts w:ascii="GHEA Grapalat" w:hAnsi="GHEA Grapalat"/>
          <w:b/>
          <w:spacing w:val="-6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ԼՐԱՑՈՒՄ</w:t>
      </w:r>
      <w:r w:rsidRPr="003A263E">
        <w:rPr>
          <w:rFonts w:ascii="GHEA Grapalat" w:hAnsi="GHEA Grapalat"/>
          <w:b/>
          <w:color w:val="000000"/>
          <w:sz w:val="24"/>
          <w:szCs w:val="24"/>
          <w:lang w:val="en-US"/>
        </w:rPr>
        <w:t>ՆԵՐ</w:t>
      </w:r>
      <w:r w:rsidRPr="005E296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ԿԱՏԱՐԵԼՈՒ</w:t>
      </w:r>
      <w:r w:rsidRPr="005E2964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</w:t>
      </w:r>
      <w:r w:rsidRPr="003A263E">
        <w:rPr>
          <w:rFonts w:ascii="GHEA Grapalat" w:hAnsi="GHEA Grapalat"/>
          <w:b/>
          <w:color w:val="000000"/>
          <w:sz w:val="24"/>
          <w:szCs w:val="24"/>
        </w:rPr>
        <w:t>ՄԱՍԻՆ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»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ՀԱՅԱՍՏԱՆԻ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ՀԱՆՐԱՊԵՏՈՒԹՅԱՆ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ԿԱՌԱՎԱՐՈՒԹՅԱՆ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8C60E8">
        <w:rPr>
          <w:rFonts w:ascii="GHEA Grapalat" w:hAnsi="GHEA Grapalat"/>
          <w:b/>
          <w:bCs/>
          <w:sz w:val="24"/>
          <w:szCs w:val="24"/>
          <w:lang w:val="hy-AM" w:eastAsia="en-GB"/>
        </w:rPr>
        <w:t>ՈՐՈՇՄԱՆ</w:t>
      </w:r>
      <w:r w:rsidRPr="00E3539A">
        <w:rPr>
          <w:rFonts w:ascii="GHEA Grapalat" w:hAnsi="GHEA Grapalat"/>
          <w:b/>
          <w:bCs/>
          <w:sz w:val="24"/>
          <w:szCs w:val="24"/>
          <w:lang w:val="af-ZA" w:eastAsia="en-GB"/>
        </w:rPr>
        <w:t xml:space="preserve"> </w:t>
      </w:r>
      <w:r w:rsidRPr="005E2964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ՆԱԽԱԳԾԻ </w:t>
      </w:r>
      <w:r w:rsidR="009E0B44" w:rsidRPr="005E2964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ԸՆԴՈՒՆՄԱՆ ԿԱՊԱԿՑՈՒԹՅԱՄԲ </w:t>
      </w:r>
      <w:r w:rsidR="00225380" w:rsidRPr="005E2964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ՊԵՏԱԿԱՆ ԿԱՄ ՏԵՂԱԿԱՆ ԻՆՔՆԱԿԱՌԱՎԱՐՄԱՆ ՄԱՐՄՆԻ ԲՅՈՒՋԵՈՒՄ ԵԿԱՄՈՒՏՆԵՐԻ </w:t>
      </w:r>
      <w:r w:rsidR="00C9438A" w:rsidRPr="005E2964">
        <w:rPr>
          <w:rFonts w:ascii="GHEA Grapalat" w:hAnsi="GHEA Grapalat"/>
          <w:b/>
          <w:bCs/>
          <w:sz w:val="24"/>
          <w:szCs w:val="24"/>
          <w:lang w:val="hy-AM" w:eastAsia="en-GB"/>
        </w:rPr>
        <w:t>ԵՎ</w:t>
      </w:r>
      <w:r w:rsidR="00225380" w:rsidRPr="005E2964">
        <w:rPr>
          <w:rFonts w:ascii="GHEA Grapalat" w:hAnsi="GHEA Grapalat"/>
          <w:b/>
          <w:bCs/>
          <w:sz w:val="24"/>
          <w:szCs w:val="24"/>
          <w:lang w:val="hy-AM" w:eastAsia="en-GB"/>
        </w:rPr>
        <w:t xml:space="preserve"> ԾԱԽՍԵՐԻ ԱՎԵԼԱՑՄԱՆ ԿԱՄ ՆՎԱԶԵՑՄԱՆ ՄԱՍԻՆ</w:t>
      </w:r>
    </w:p>
    <w:p w:rsidR="00225380" w:rsidRPr="00E3539A" w:rsidRDefault="00225380" w:rsidP="00225380">
      <w:pPr>
        <w:pStyle w:val="NormalWeb"/>
        <w:spacing w:before="0" w:beforeAutospacing="0" w:after="0" w:afterAutospacing="0"/>
        <w:ind w:firstLine="450"/>
        <w:jc w:val="center"/>
        <w:rPr>
          <w:rFonts w:ascii="GHEA Grapalat" w:hAnsi="GHEA Grapalat" w:cs="GHEA Grapalat"/>
          <w:b/>
          <w:lang w:val="af-ZA"/>
        </w:rPr>
      </w:pPr>
    </w:p>
    <w:p w:rsidR="00225380" w:rsidRPr="00E3539A" w:rsidRDefault="00225380" w:rsidP="00225380">
      <w:pPr>
        <w:pStyle w:val="NormalWeb"/>
        <w:spacing w:before="0" w:beforeAutospacing="0" w:after="0" w:afterAutospacing="0" w:line="312" w:lineRule="auto"/>
        <w:ind w:firstLine="450"/>
        <w:jc w:val="both"/>
        <w:rPr>
          <w:rFonts w:ascii="GHEA Grapalat" w:hAnsi="GHEA Grapalat" w:cs="GHEA Grapalat"/>
          <w:b/>
          <w:lang w:val="af-ZA"/>
        </w:rPr>
      </w:pPr>
    </w:p>
    <w:p w:rsidR="00225380" w:rsidRPr="00C9438A" w:rsidRDefault="005E2964" w:rsidP="00745FEA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lang w:val="pt-BR"/>
        </w:rPr>
      </w:pP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«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Հ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այաստանի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Հ</w:t>
      </w:r>
      <w:proofErr w:type="spellStart"/>
      <w:r w:rsidRPr="005E2964">
        <w:rPr>
          <w:rFonts w:ascii="GHEA Grapalat" w:hAnsi="GHEA Grapalat" w:cs="Arial"/>
          <w:color w:val="000000"/>
          <w:sz w:val="24"/>
          <w:szCs w:val="24"/>
        </w:rPr>
        <w:t>անրապետության</w:t>
      </w:r>
      <w:proofErr w:type="spellEnd"/>
      <w:r w:rsidRPr="005E2964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 w:cs="Arial"/>
          <w:color w:val="000000"/>
          <w:sz w:val="24"/>
          <w:szCs w:val="24"/>
        </w:rPr>
        <w:t>կառավարության</w:t>
      </w:r>
      <w:proofErr w:type="spellEnd"/>
      <w:r w:rsidRPr="005E2964"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20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04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թվականի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սեպ</w:t>
      </w:r>
      <w:r w:rsidRPr="005E2964">
        <w:rPr>
          <w:rFonts w:ascii="GHEA Grapalat" w:hAnsi="GHEA Grapalat"/>
          <w:spacing w:val="-6"/>
          <w:sz w:val="24"/>
          <w:szCs w:val="24"/>
        </w:rPr>
        <w:t>տեմբերի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30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-ի</w:t>
      </w:r>
      <w:r w:rsidRPr="005E2964">
        <w:rPr>
          <w:rFonts w:ascii="GHEA Grapalat" w:hAnsi="GHEA Grapalat"/>
          <w:color w:val="000000"/>
          <w:spacing w:val="-6"/>
          <w:sz w:val="24"/>
          <w:szCs w:val="24"/>
          <w:lang w:val="hy-AM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N1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>782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>-</w:t>
      </w:r>
      <w:r>
        <w:rPr>
          <w:rFonts w:ascii="GHEA Grapalat" w:hAnsi="GHEA Grapalat"/>
          <w:spacing w:val="-6"/>
          <w:sz w:val="24"/>
          <w:szCs w:val="24"/>
          <w:lang w:val="en-US"/>
        </w:rPr>
        <w:t>Ն</w:t>
      </w:r>
      <w:r w:rsidRPr="005E2964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</w:rPr>
        <w:t>որոշ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ման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մեջ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spacing w:val="-6"/>
          <w:sz w:val="24"/>
          <w:szCs w:val="24"/>
          <w:lang w:val="en-US"/>
        </w:rPr>
        <w:t>փոփոխություններ</w:t>
      </w:r>
      <w:proofErr w:type="spellEnd"/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5E2964">
        <w:rPr>
          <w:rFonts w:ascii="GHEA Grapalat" w:hAnsi="GHEA Grapalat"/>
          <w:spacing w:val="-6"/>
          <w:sz w:val="24"/>
          <w:szCs w:val="24"/>
          <w:lang w:val="en-US"/>
        </w:rPr>
        <w:t>և</w:t>
      </w:r>
      <w:r w:rsidRPr="005E2964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լրացում</w:t>
      </w:r>
      <w:r w:rsidRPr="005E2964">
        <w:rPr>
          <w:rFonts w:ascii="GHEA Grapalat" w:hAnsi="GHEA Grapalat"/>
          <w:color w:val="000000"/>
          <w:sz w:val="24"/>
          <w:szCs w:val="24"/>
          <w:lang w:val="en-US"/>
        </w:rPr>
        <w:t>ներ</w:t>
      </w:r>
      <w:proofErr w:type="spellEnd"/>
      <w:r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կատարելու</w:t>
      </w:r>
      <w:proofErr w:type="spellEnd"/>
      <w:r w:rsidRPr="005E2964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5E2964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5E2964">
        <w:rPr>
          <w:rFonts w:ascii="GHEA Grapalat" w:hAnsi="GHEA Grapalat"/>
          <w:bCs/>
          <w:sz w:val="24"/>
          <w:szCs w:val="24"/>
          <w:lang w:val="af-ZA" w:eastAsia="en-GB"/>
        </w:rPr>
        <w:t xml:space="preserve">» </w:t>
      </w:r>
      <w:proofErr w:type="spellStart"/>
      <w:r w:rsidR="00403EE1" w:rsidRPr="00403EE1">
        <w:rPr>
          <w:rFonts w:ascii="GHEA Grapalat" w:hAnsi="GHEA Grapalat" w:cs="GHEA Grapalat"/>
          <w:sz w:val="24"/>
          <w:szCs w:val="24"/>
          <w:lang w:val="en-US"/>
        </w:rPr>
        <w:t>Հայաստանի</w:t>
      </w:r>
      <w:proofErr w:type="spellEnd"/>
      <w:r w:rsidR="00403EE1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03EE1" w:rsidRPr="00403EE1">
        <w:rPr>
          <w:rFonts w:ascii="GHEA Grapalat" w:hAnsi="GHEA Grapalat" w:cs="GHEA Grapalat"/>
          <w:sz w:val="24"/>
          <w:szCs w:val="24"/>
          <w:lang w:val="en-US"/>
        </w:rPr>
        <w:t>Հանրապետության</w:t>
      </w:r>
      <w:proofErr w:type="spellEnd"/>
      <w:r w:rsidR="00403EE1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03EE1" w:rsidRPr="00403EE1">
        <w:rPr>
          <w:rFonts w:ascii="GHEA Grapalat" w:hAnsi="GHEA Grapalat" w:cs="GHEA Grapalat"/>
          <w:sz w:val="24"/>
          <w:szCs w:val="24"/>
          <w:lang w:val="en-US"/>
        </w:rPr>
        <w:t>կառավարության</w:t>
      </w:r>
      <w:proofErr w:type="spellEnd"/>
      <w:r w:rsidR="00403EE1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03EE1" w:rsidRPr="00403EE1">
        <w:rPr>
          <w:rFonts w:ascii="GHEA Grapalat" w:hAnsi="GHEA Grapalat" w:cs="GHEA Grapalat"/>
          <w:sz w:val="24"/>
          <w:szCs w:val="24"/>
          <w:lang w:val="en-US"/>
        </w:rPr>
        <w:t>որոշման</w:t>
      </w:r>
      <w:proofErr w:type="spellEnd"/>
      <w:r w:rsidR="00403EE1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403EE1" w:rsidRPr="00403EE1">
        <w:rPr>
          <w:rFonts w:ascii="GHEA Grapalat" w:hAnsi="GHEA Grapalat" w:cs="GHEA Grapalat"/>
          <w:sz w:val="24"/>
          <w:szCs w:val="24"/>
          <w:lang w:val="en-US"/>
        </w:rPr>
        <w:t>նախագծի</w:t>
      </w:r>
      <w:proofErr w:type="spellEnd"/>
      <w:r w:rsidR="008C60E8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ընդունումը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պետական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կամ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տեղական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ինքնակառավարման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մարմնի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բյուջեում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E73308">
        <w:rPr>
          <w:rFonts w:ascii="GHEA Grapalat" w:hAnsi="GHEA Grapalat" w:cs="GHEA Grapalat"/>
          <w:sz w:val="24"/>
          <w:szCs w:val="24"/>
          <w:lang w:val="en-US"/>
        </w:rPr>
        <w:t>եկամուտների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="00C9438A" w:rsidRPr="00E73308">
        <w:rPr>
          <w:rFonts w:ascii="GHEA Grapalat" w:hAnsi="GHEA Grapalat" w:cs="GHEA Grapalat"/>
          <w:sz w:val="24"/>
          <w:szCs w:val="24"/>
          <w:lang w:val="en-US"/>
        </w:rPr>
        <w:t>և</w:t>
      </w:r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ծախսերի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E73308">
        <w:rPr>
          <w:rFonts w:ascii="GHEA Grapalat" w:hAnsi="GHEA Grapalat" w:cs="GHEA Grapalat"/>
          <w:sz w:val="24"/>
          <w:szCs w:val="24"/>
          <w:lang w:val="en-US"/>
        </w:rPr>
        <w:t>ավելացում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E73308">
        <w:rPr>
          <w:rFonts w:ascii="GHEA Grapalat" w:hAnsi="GHEA Grapalat" w:cs="GHEA Grapalat"/>
          <w:sz w:val="24"/>
          <w:szCs w:val="24"/>
          <w:lang w:val="en-US"/>
        </w:rPr>
        <w:t>կամ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նվազեցում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չի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="00C9438A" w:rsidRPr="00403EE1">
        <w:rPr>
          <w:rFonts w:ascii="GHEA Grapalat" w:hAnsi="GHEA Grapalat" w:cs="GHEA Grapalat"/>
          <w:sz w:val="24"/>
          <w:szCs w:val="24"/>
          <w:lang w:val="en-US"/>
        </w:rPr>
        <w:t>առաջացնի</w:t>
      </w:r>
      <w:proofErr w:type="spellEnd"/>
      <w:r w:rsidR="00C9438A" w:rsidRPr="00403EE1">
        <w:rPr>
          <w:rFonts w:ascii="GHEA Grapalat" w:hAnsi="GHEA Grapalat" w:cs="GHEA Grapalat"/>
          <w:sz w:val="24"/>
          <w:szCs w:val="24"/>
          <w:lang w:val="af-ZA"/>
        </w:rPr>
        <w:t>:</w:t>
      </w:r>
    </w:p>
    <w:sectPr w:rsidR="00225380" w:rsidRPr="00C9438A" w:rsidSect="00232715">
      <w:pgSz w:w="12242" w:h="15842" w:code="1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0178"/>
    <w:multiLevelType w:val="hybridMultilevel"/>
    <w:tmpl w:val="8C449CBC"/>
    <w:lvl w:ilvl="0" w:tplc="8E5E3312">
      <w:start w:val="1"/>
      <w:numFmt w:val="decimal"/>
      <w:lvlText w:val="%1."/>
      <w:lvlJc w:val="left"/>
      <w:pPr>
        <w:ind w:left="76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22873EE9"/>
    <w:multiLevelType w:val="hybridMultilevel"/>
    <w:tmpl w:val="73EC7DD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F02CAC"/>
    <w:multiLevelType w:val="multilevel"/>
    <w:tmpl w:val="E040BD0A"/>
    <w:lvl w:ilvl="0">
      <w:start w:val="5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abstractNum w:abstractNumId="3">
    <w:nsid w:val="390C34F9"/>
    <w:multiLevelType w:val="hybridMultilevel"/>
    <w:tmpl w:val="3B8A6722"/>
    <w:lvl w:ilvl="0" w:tplc="BC6AC2C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F34D66"/>
    <w:multiLevelType w:val="hybridMultilevel"/>
    <w:tmpl w:val="4E16FBE4"/>
    <w:lvl w:ilvl="0" w:tplc="E3D05C40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986064"/>
    <w:multiLevelType w:val="hybridMultilevel"/>
    <w:tmpl w:val="FB707F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D42306"/>
    <w:multiLevelType w:val="hybridMultilevel"/>
    <w:tmpl w:val="3B8A6722"/>
    <w:lvl w:ilvl="0" w:tplc="BC6AC2C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8B2CD3"/>
    <w:multiLevelType w:val="hybridMultilevel"/>
    <w:tmpl w:val="7572F356"/>
    <w:lvl w:ilvl="0" w:tplc="CF48A7F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D587CC5"/>
    <w:multiLevelType w:val="multilevel"/>
    <w:tmpl w:val="B34AB638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144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520" w:hanging="144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880" w:hanging="180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3240" w:hanging="2160"/>
      </w:pPr>
      <w:rPr>
        <w:rFonts w:hint="default"/>
        <w:u w:val="single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8"/>
  </w:num>
  <w:num w:numId="6">
    <w:abstractNumId w:val="7"/>
  </w:num>
  <w:num w:numId="7">
    <w:abstractNumId w:val="2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54D0"/>
    <w:rsid w:val="00004A5A"/>
    <w:rsid w:val="000246DA"/>
    <w:rsid w:val="00037468"/>
    <w:rsid w:val="00052637"/>
    <w:rsid w:val="000554CE"/>
    <w:rsid w:val="00055E55"/>
    <w:rsid w:val="00057D60"/>
    <w:rsid w:val="00081EBA"/>
    <w:rsid w:val="000B3917"/>
    <w:rsid w:val="000B4E0D"/>
    <w:rsid w:val="000E4C68"/>
    <w:rsid w:val="000E5850"/>
    <w:rsid w:val="00102E8F"/>
    <w:rsid w:val="00117D54"/>
    <w:rsid w:val="00127F85"/>
    <w:rsid w:val="0014202E"/>
    <w:rsid w:val="00143718"/>
    <w:rsid w:val="00172C59"/>
    <w:rsid w:val="00174D0B"/>
    <w:rsid w:val="0017799A"/>
    <w:rsid w:val="001B37F5"/>
    <w:rsid w:val="001D44BF"/>
    <w:rsid w:val="00225380"/>
    <w:rsid w:val="00232715"/>
    <w:rsid w:val="00235741"/>
    <w:rsid w:val="002421E7"/>
    <w:rsid w:val="00256C07"/>
    <w:rsid w:val="002753F4"/>
    <w:rsid w:val="00280645"/>
    <w:rsid w:val="002D22DC"/>
    <w:rsid w:val="003254D0"/>
    <w:rsid w:val="00343B02"/>
    <w:rsid w:val="00353595"/>
    <w:rsid w:val="003855E7"/>
    <w:rsid w:val="003B19CA"/>
    <w:rsid w:val="003C3237"/>
    <w:rsid w:val="003C3F22"/>
    <w:rsid w:val="003F6E2B"/>
    <w:rsid w:val="00403EE1"/>
    <w:rsid w:val="00407007"/>
    <w:rsid w:val="004574EA"/>
    <w:rsid w:val="004A6F64"/>
    <w:rsid w:val="004D2498"/>
    <w:rsid w:val="004E566D"/>
    <w:rsid w:val="004F4C82"/>
    <w:rsid w:val="005002AE"/>
    <w:rsid w:val="005043A8"/>
    <w:rsid w:val="00517515"/>
    <w:rsid w:val="00531581"/>
    <w:rsid w:val="005B51CB"/>
    <w:rsid w:val="005C16F4"/>
    <w:rsid w:val="005E2964"/>
    <w:rsid w:val="0062078B"/>
    <w:rsid w:val="00642ACD"/>
    <w:rsid w:val="006631CB"/>
    <w:rsid w:val="00670146"/>
    <w:rsid w:val="00672115"/>
    <w:rsid w:val="00682736"/>
    <w:rsid w:val="00730228"/>
    <w:rsid w:val="007302F0"/>
    <w:rsid w:val="00737DF6"/>
    <w:rsid w:val="00745FEA"/>
    <w:rsid w:val="0078218F"/>
    <w:rsid w:val="00783226"/>
    <w:rsid w:val="00787BBB"/>
    <w:rsid w:val="007C03F6"/>
    <w:rsid w:val="0080706E"/>
    <w:rsid w:val="008749A7"/>
    <w:rsid w:val="0087722F"/>
    <w:rsid w:val="008903D3"/>
    <w:rsid w:val="008B06DE"/>
    <w:rsid w:val="008C60E8"/>
    <w:rsid w:val="008D71C9"/>
    <w:rsid w:val="008E3F73"/>
    <w:rsid w:val="00901F76"/>
    <w:rsid w:val="0090505E"/>
    <w:rsid w:val="00925584"/>
    <w:rsid w:val="00945AC3"/>
    <w:rsid w:val="00977D6A"/>
    <w:rsid w:val="00994605"/>
    <w:rsid w:val="009D3F39"/>
    <w:rsid w:val="009E0B44"/>
    <w:rsid w:val="00A14E8C"/>
    <w:rsid w:val="00A3609A"/>
    <w:rsid w:val="00A4376A"/>
    <w:rsid w:val="00A62789"/>
    <w:rsid w:val="00AA33B2"/>
    <w:rsid w:val="00AB6EDC"/>
    <w:rsid w:val="00AE649C"/>
    <w:rsid w:val="00B24054"/>
    <w:rsid w:val="00B77A1F"/>
    <w:rsid w:val="00B77FCC"/>
    <w:rsid w:val="00BB1814"/>
    <w:rsid w:val="00BB5DE1"/>
    <w:rsid w:val="00BE11FF"/>
    <w:rsid w:val="00BE49AE"/>
    <w:rsid w:val="00C60008"/>
    <w:rsid w:val="00C9438A"/>
    <w:rsid w:val="00CD1E8B"/>
    <w:rsid w:val="00CF5F7A"/>
    <w:rsid w:val="00D22F5B"/>
    <w:rsid w:val="00D37788"/>
    <w:rsid w:val="00D45EBF"/>
    <w:rsid w:val="00D52FBD"/>
    <w:rsid w:val="00DA662E"/>
    <w:rsid w:val="00DB7B83"/>
    <w:rsid w:val="00E07602"/>
    <w:rsid w:val="00E1083A"/>
    <w:rsid w:val="00E11F24"/>
    <w:rsid w:val="00E3539A"/>
    <w:rsid w:val="00E4328D"/>
    <w:rsid w:val="00E9014B"/>
    <w:rsid w:val="00EA04F3"/>
    <w:rsid w:val="00EB1202"/>
    <w:rsid w:val="00EB17F3"/>
    <w:rsid w:val="00EF4310"/>
    <w:rsid w:val="00F15D30"/>
    <w:rsid w:val="00F30747"/>
    <w:rsid w:val="00F40988"/>
    <w:rsid w:val="00F51041"/>
    <w:rsid w:val="00F96F6D"/>
    <w:rsid w:val="00FA1130"/>
    <w:rsid w:val="00FB1F8B"/>
    <w:rsid w:val="00FB6450"/>
    <w:rsid w:val="00FC2419"/>
    <w:rsid w:val="00FC4872"/>
    <w:rsid w:val="00FE3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4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Char">
    <w:name w:val="Char Char Char Char Char Char Char Char Char Char Char Char Char"/>
    <w:basedOn w:val="Normal"/>
    <w:rsid w:val="003254D0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ListParagraph">
    <w:name w:val="List Paragraph"/>
    <w:basedOn w:val="Normal"/>
    <w:uiPriority w:val="34"/>
    <w:qFormat/>
    <w:rsid w:val="003254D0"/>
    <w:pPr>
      <w:ind w:left="720" w:firstLine="544"/>
      <w:contextualSpacing/>
      <w:jc w:val="both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styleId="Strong">
    <w:name w:val="Strong"/>
    <w:uiPriority w:val="22"/>
    <w:qFormat/>
    <w:rsid w:val="00531581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qFormat/>
    <w:rsid w:val="00225380"/>
    <w:pPr>
      <w:spacing w:before="100" w:beforeAutospacing="1" w:after="100" w:afterAutospacing="1"/>
    </w:pPr>
    <w:rPr>
      <w:sz w:val="24"/>
      <w:szCs w:val="24"/>
      <w:lang w:eastAsia="en-GB"/>
    </w:rPr>
  </w:style>
  <w:style w:type="paragraph" w:customStyle="1" w:styleId="Style3">
    <w:name w:val="Style3"/>
    <w:basedOn w:val="Title"/>
    <w:autoRedefine/>
    <w:rsid w:val="00225380"/>
    <w:pPr>
      <w:pBdr>
        <w:bottom w:val="none" w:sz="0" w:space="0" w:color="auto"/>
      </w:pBdr>
      <w:spacing w:after="0" w:line="360" w:lineRule="auto"/>
      <w:contextualSpacing w:val="0"/>
      <w:jc w:val="center"/>
    </w:pPr>
    <w:rPr>
      <w:rFonts w:ascii="GHEA Grapalat" w:eastAsia="Times New Roman" w:hAnsi="GHEA Grapalat" w:cs="Arial Armenian"/>
      <w:b/>
      <w:bCs/>
      <w:color w:val="auto"/>
      <w:spacing w:val="0"/>
      <w:kern w:val="0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locked/>
    <w:rsid w:val="00225380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2253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253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ru-RU"/>
    </w:rPr>
  </w:style>
  <w:style w:type="paragraph" w:customStyle="1" w:styleId="mechtex">
    <w:name w:val="mechtex"/>
    <w:basedOn w:val="Normal"/>
    <w:link w:val="mechtexChar"/>
    <w:rsid w:val="00CF5F7A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CF5F7A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2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767</Words>
  <Characters>4373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ARMMONITORING</Company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https://mul-mta.gov.am/tasks/docs/attachment.php?id=133805&amp;fn=1.1Texekanq_himnavorum_1.docx&amp;out=1&amp;token=</cp:keywords>
</cp:coreProperties>
</file>