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85" w:rsidRPr="00D50A3E" w:rsidRDefault="00AC2D46" w:rsidP="00D50A3E">
      <w:pPr>
        <w:ind w:right="-540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                                                                                    </w:t>
      </w:r>
      <w:r w:rsidR="003E1415" w:rsidRPr="00355996">
        <w:rPr>
          <w:rFonts w:ascii="GHEA Grapalat" w:hAnsi="GHEA Grapalat" w:cs="Sylfaen"/>
          <w:b/>
          <w:lang w:val="af-ZA"/>
        </w:rPr>
        <w:t>ԱՄՓՈՓԱԹԵՐԹ</w:t>
      </w:r>
    </w:p>
    <w:p w:rsidR="00D03785" w:rsidRPr="00EC2925" w:rsidRDefault="00D03785" w:rsidP="003E1415">
      <w:pPr>
        <w:pStyle w:val="NormalWeb"/>
        <w:spacing w:before="0" w:beforeAutospacing="0" w:after="0" w:afterAutospacing="0"/>
        <w:ind w:firstLine="720"/>
        <w:jc w:val="center"/>
        <w:rPr>
          <w:rFonts w:ascii="GHEA Grapalat" w:hAnsi="GHEA Grapalat" w:cs="Sylfaen"/>
          <w:b/>
          <w:lang w:val="af-ZA"/>
        </w:rPr>
      </w:pPr>
    </w:p>
    <w:p w:rsidR="00D03785" w:rsidRPr="00745ACF" w:rsidRDefault="00D03785" w:rsidP="00D03785">
      <w:pPr>
        <w:jc w:val="center"/>
        <w:rPr>
          <w:rFonts w:ascii="GHEA Grapalat" w:hAnsi="GHEA Grapalat" w:cs="GHEA Grapalat"/>
          <w:b/>
          <w:bCs/>
          <w:color w:val="000000" w:themeColor="text1"/>
          <w:lang w:val="hy-AM"/>
        </w:rPr>
      </w:pPr>
      <w:r w:rsidRPr="00745ACF">
        <w:rPr>
          <w:rFonts w:ascii="GHEA Grapalat" w:hAnsi="GHEA Grapalat" w:cs="GHEA Grapalat"/>
          <w:b/>
          <w:bCs/>
          <w:color w:val="000000" w:themeColor="text1"/>
          <w:lang w:val="hy-AM"/>
        </w:rPr>
        <w:t xml:space="preserve">ՀԱՅԱՍՏԱՆԻ ՀԱՆՐԱՊԵՏՈՒԹՅԱՆ ԿԱՌԱՎԱՐՈՒԹՅԱՆ ՈՐՈՇՄԱՆ </w:t>
      </w:r>
    </w:p>
    <w:p w:rsidR="00D03785" w:rsidRPr="00745ACF" w:rsidRDefault="00D03785" w:rsidP="00D03785">
      <w:pPr>
        <w:pStyle w:val="NormalWeb"/>
        <w:spacing w:before="0" w:beforeAutospacing="0" w:after="0" w:afterAutospacing="0" w:line="312" w:lineRule="auto"/>
        <w:ind w:firstLine="540"/>
        <w:jc w:val="center"/>
        <w:rPr>
          <w:rStyle w:val="Strong"/>
          <w:rFonts w:ascii="GHEA Grapalat" w:hAnsi="GHEA Grapalat" w:cs="Sylfaen"/>
          <w:color w:val="000000" w:themeColor="text1"/>
          <w:shd w:val="clear" w:color="auto" w:fill="FFFFFF"/>
          <w:lang w:val="af-ZA"/>
        </w:rPr>
      </w:pPr>
      <w:r w:rsidRPr="00745ACF">
        <w:rPr>
          <w:rFonts w:ascii="GHEA Grapalat" w:hAnsi="GHEA Grapalat" w:cs="GHEA Grapalat"/>
          <w:b/>
          <w:bCs/>
          <w:color w:val="000000" w:themeColor="text1"/>
          <w:lang w:val="hy-AM"/>
        </w:rPr>
        <w:t>ՆԱԽԱԳԾԻ ՎԵՐԱԲԵՐՅԱԼ</w:t>
      </w:r>
      <w:r w:rsidRPr="00745ACF">
        <w:rPr>
          <w:rFonts w:ascii="GHEA Grapalat" w:hAnsi="GHEA Grapalat" w:cs="GHEA Grapalat"/>
          <w:b/>
          <w:bCs/>
          <w:color w:val="000000" w:themeColor="text1"/>
          <w:lang w:val="af-ZA"/>
        </w:rPr>
        <w:t xml:space="preserve"> </w:t>
      </w:r>
      <w:r w:rsidRPr="00745ACF">
        <w:rPr>
          <w:rFonts w:ascii="GHEA Grapalat" w:hAnsi="GHEA Grapalat" w:cs="Sylfaen"/>
          <w:b/>
          <w:color w:val="000000" w:themeColor="text1"/>
          <w:lang w:val="hy-AM"/>
        </w:rPr>
        <w:t>ՆԵՐԿԱՅԱՑՎԱԾ</w:t>
      </w:r>
    </w:p>
    <w:p w:rsidR="00D03785" w:rsidRPr="00745ACF" w:rsidRDefault="00D03785" w:rsidP="00D03785">
      <w:pPr>
        <w:pStyle w:val="NormalWeb"/>
        <w:spacing w:before="0" w:beforeAutospacing="0" w:after="0" w:afterAutospacing="0"/>
        <w:ind w:firstLine="720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  <w:r w:rsidRPr="00745ACF">
        <w:rPr>
          <w:rFonts w:ascii="GHEA Grapalat" w:hAnsi="GHEA Grapalat" w:cs="Sylfaen"/>
          <w:b/>
          <w:color w:val="000000" w:themeColor="text1"/>
          <w:lang w:val="hy-AM"/>
        </w:rPr>
        <w:t>ԴԻՏՈՂՈՒԹՅՈՒՆՆԵՐԻ</w:t>
      </w:r>
      <w:r w:rsidRPr="00745ACF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 w:rsidRPr="00745ACF">
        <w:rPr>
          <w:rFonts w:ascii="GHEA Grapalat" w:hAnsi="GHEA Grapalat" w:cs="Sylfaen"/>
          <w:b/>
          <w:color w:val="000000" w:themeColor="text1"/>
          <w:lang w:val="hy-AM"/>
        </w:rPr>
        <w:t>ԵՎ</w:t>
      </w:r>
      <w:r w:rsidRPr="00745ACF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 w:rsidRPr="00745ACF">
        <w:rPr>
          <w:rFonts w:ascii="GHEA Grapalat" w:hAnsi="GHEA Grapalat" w:cs="Sylfaen"/>
          <w:b/>
          <w:color w:val="000000" w:themeColor="text1"/>
          <w:lang w:val="hy-AM"/>
        </w:rPr>
        <w:t>ԱՌԱՋԱՐԿՈՒԹՅՈՒՆՆԵՐԻ</w:t>
      </w:r>
    </w:p>
    <w:p w:rsidR="00D03785" w:rsidRPr="00BC7923" w:rsidRDefault="00D03785" w:rsidP="00D03785">
      <w:pPr>
        <w:rPr>
          <w:rFonts w:ascii="GHEA Grapalat" w:hAnsi="GHEA Grapalat" w:cs="GHEA Grapalat"/>
          <w:b/>
          <w:bCs/>
          <w:color w:val="000000" w:themeColor="text1"/>
          <w:lang w:val="hy-AM"/>
        </w:rPr>
      </w:pPr>
    </w:p>
    <w:p w:rsidR="00D03785" w:rsidRPr="00CF4ACB" w:rsidRDefault="00D03785" w:rsidP="00D03785">
      <w:pPr>
        <w:rPr>
          <w:rFonts w:ascii="GHEA Grapalat" w:hAnsi="GHEA Grapalat" w:cs="GHEA Grapalat"/>
          <w:lang w:val="af-ZA"/>
        </w:rPr>
      </w:pPr>
    </w:p>
    <w:p w:rsidR="00D03785" w:rsidRPr="00355996" w:rsidRDefault="00D03785" w:rsidP="003E1415">
      <w:pPr>
        <w:pStyle w:val="NormalWeb"/>
        <w:spacing w:before="0" w:beforeAutospacing="0" w:after="0" w:afterAutospacing="0"/>
        <w:ind w:firstLine="720"/>
        <w:jc w:val="center"/>
        <w:rPr>
          <w:rFonts w:ascii="GHEA Grapalat" w:hAnsi="GHEA Grapalat"/>
          <w:b/>
          <w:lang w:val="af-ZA"/>
        </w:rPr>
      </w:pPr>
    </w:p>
    <w:tbl>
      <w:tblPr>
        <w:tblpPr w:leftFromText="180" w:rightFromText="180" w:vertAnchor="text" w:horzAnchor="margin" w:tblpXSpec="center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771"/>
        <w:gridCol w:w="4236"/>
        <w:gridCol w:w="1884"/>
        <w:gridCol w:w="5197"/>
      </w:tblGrid>
      <w:tr w:rsidR="009C0BFE" w:rsidRPr="00355996" w:rsidTr="00665407">
        <w:trPr>
          <w:trHeight w:val="486"/>
        </w:trPr>
        <w:tc>
          <w:tcPr>
            <w:tcW w:w="487" w:type="dxa"/>
          </w:tcPr>
          <w:p w:rsidR="00A97D39" w:rsidRPr="00D64E32" w:rsidRDefault="00A97D39" w:rsidP="0079630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D64E32">
              <w:rPr>
                <w:rFonts w:ascii="GHEA Grapalat" w:hAnsi="GHEA Grapalat" w:cs="Sylfaen"/>
                <w:b/>
                <w:lang w:val="af-ZA"/>
              </w:rPr>
              <w:t>հ/հ</w:t>
            </w:r>
          </w:p>
        </w:tc>
        <w:tc>
          <w:tcPr>
            <w:tcW w:w="2771" w:type="dxa"/>
          </w:tcPr>
          <w:p w:rsidR="00A97D39" w:rsidRPr="00D64E32" w:rsidRDefault="00A97D39" w:rsidP="0079630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proofErr w:type="spellStart"/>
            <w:r w:rsidRPr="00D64E32">
              <w:rPr>
                <w:rFonts w:ascii="GHEA Grapalat" w:hAnsi="GHEA Grapalat" w:cs="Sylfaen"/>
                <w:b/>
                <w:lang w:val="af-ZA"/>
              </w:rPr>
              <w:t>Առաջարկության</w:t>
            </w:r>
            <w:proofErr w:type="spellEnd"/>
            <w:r w:rsidRPr="00D64E32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D64E32">
              <w:rPr>
                <w:rFonts w:ascii="GHEA Grapalat" w:hAnsi="GHEA Grapalat" w:cs="Sylfaen"/>
                <w:b/>
                <w:lang w:val="af-ZA"/>
              </w:rPr>
              <w:t>հեղինակը</w:t>
            </w:r>
            <w:proofErr w:type="spellEnd"/>
            <w:r w:rsidRPr="00D64E32">
              <w:rPr>
                <w:rFonts w:ascii="GHEA Grapalat" w:hAnsi="GHEA Grapalat" w:cs="Sylfaen"/>
                <w:b/>
                <w:lang w:val="af-ZA"/>
              </w:rPr>
              <w:t xml:space="preserve">, </w:t>
            </w:r>
            <w:proofErr w:type="spellStart"/>
            <w:r w:rsidRPr="00D64E32">
              <w:rPr>
                <w:rFonts w:ascii="GHEA Grapalat" w:hAnsi="GHEA Grapalat" w:cs="Sylfaen"/>
                <w:b/>
                <w:lang w:val="af-ZA"/>
              </w:rPr>
              <w:t>գրության</w:t>
            </w:r>
            <w:proofErr w:type="spellEnd"/>
            <w:r w:rsidRPr="00D64E32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 w:rsidRPr="00D64E32">
              <w:rPr>
                <w:rFonts w:ascii="GHEA Grapalat" w:hAnsi="GHEA Grapalat" w:cs="Sylfaen"/>
                <w:b/>
                <w:lang w:val="af-ZA"/>
              </w:rPr>
              <w:t>ամսաթիվը</w:t>
            </w:r>
            <w:proofErr w:type="spellEnd"/>
            <w:r w:rsidRPr="00D64E32">
              <w:rPr>
                <w:rFonts w:ascii="GHEA Grapalat" w:hAnsi="GHEA Grapalat" w:cs="Sylfaen"/>
                <w:b/>
                <w:lang w:val="af-ZA"/>
              </w:rPr>
              <w:t xml:space="preserve">, </w:t>
            </w:r>
            <w:proofErr w:type="spellStart"/>
            <w:r w:rsidRPr="00D64E32">
              <w:rPr>
                <w:rFonts w:ascii="GHEA Grapalat" w:hAnsi="GHEA Grapalat" w:cs="Sylfaen"/>
                <w:b/>
                <w:lang w:val="af-ZA"/>
              </w:rPr>
              <w:t>գրության</w:t>
            </w:r>
            <w:proofErr w:type="spellEnd"/>
            <w:r w:rsidRPr="00D64E32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 w:rsidRPr="00D64E32">
              <w:rPr>
                <w:rFonts w:ascii="GHEA Grapalat" w:hAnsi="GHEA Grapalat" w:cs="Sylfaen"/>
                <w:b/>
                <w:lang w:val="af-ZA"/>
              </w:rPr>
              <w:t>համարը</w:t>
            </w:r>
            <w:proofErr w:type="spellEnd"/>
          </w:p>
        </w:tc>
        <w:tc>
          <w:tcPr>
            <w:tcW w:w="4236" w:type="dxa"/>
          </w:tcPr>
          <w:p w:rsidR="00A97D39" w:rsidRPr="00D64E32" w:rsidRDefault="00A97D39" w:rsidP="0079630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  <w:p w:rsidR="00A97D39" w:rsidRPr="00D64E32" w:rsidRDefault="00A97D39" w:rsidP="0079630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proofErr w:type="spellStart"/>
            <w:r w:rsidRPr="00D64E32">
              <w:rPr>
                <w:rFonts w:ascii="GHEA Grapalat" w:hAnsi="GHEA Grapalat" w:cs="Sylfaen"/>
                <w:b/>
                <w:lang w:val="af-ZA"/>
              </w:rPr>
              <w:t>Առաջարկության</w:t>
            </w:r>
            <w:proofErr w:type="spellEnd"/>
            <w:r w:rsidRPr="00D64E32">
              <w:rPr>
                <w:rFonts w:ascii="GHEA Grapalat" w:hAnsi="GHEA Grapalat"/>
                <w:b/>
                <w:lang w:val="af-ZA"/>
              </w:rPr>
              <w:t xml:space="preserve">    </w:t>
            </w:r>
            <w:proofErr w:type="spellStart"/>
            <w:r w:rsidRPr="00D64E32">
              <w:rPr>
                <w:rFonts w:ascii="GHEA Grapalat" w:hAnsi="GHEA Grapalat" w:cs="Sylfaen"/>
                <w:b/>
                <w:lang w:val="af-ZA"/>
              </w:rPr>
              <w:t>բովանդակությունը</w:t>
            </w:r>
            <w:proofErr w:type="spellEnd"/>
          </w:p>
        </w:tc>
        <w:tc>
          <w:tcPr>
            <w:tcW w:w="1884" w:type="dxa"/>
          </w:tcPr>
          <w:p w:rsidR="00A97D39" w:rsidRPr="00355996" w:rsidRDefault="00A97D39" w:rsidP="0079630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A97D39" w:rsidRPr="00355996" w:rsidRDefault="005B245D" w:rsidP="0079630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lang w:val="af-ZA"/>
              </w:rPr>
            </w:pPr>
            <w:proofErr w:type="spellStart"/>
            <w:r w:rsidRPr="00355996">
              <w:rPr>
                <w:rFonts w:ascii="GHEA Grapalat" w:hAnsi="GHEA Grapalat" w:cs="Sylfaen"/>
                <w:b/>
                <w:lang w:val="en-US"/>
              </w:rPr>
              <w:t>Եզրակացու</w:t>
            </w:r>
            <w:r w:rsidR="00B10D0F">
              <w:rPr>
                <w:rFonts w:ascii="GHEA Grapalat" w:hAnsi="GHEA Grapalat" w:cs="Sylfaen"/>
                <w:b/>
                <w:lang w:val="en-US"/>
              </w:rPr>
              <w:t>-</w:t>
            </w:r>
            <w:r w:rsidRPr="00355996">
              <w:rPr>
                <w:rFonts w:ascii="GHEA Grapalat" w:hAnsi="GHEA Grapalat" w:cs="Sylfaen"/>
                <w:b/>
                <w:lang w:val="en-US"/>
              </w:rPr>
              <w:t>թյուն</w:t>
            </w:r>
            <w:proofErr w:type="spellEnd"/>
          </w:p>
        </w:tc>
        <w:tc>
          <w:tcPr>
            <w:tcW w:w="5197" w:type="dxa"/>
          </w:tcPr>
          <w:p w:rsidR="00A97D39" w:rsidRPr="00355996" w:rsidRDefault="00A97D39" w:rsidP="0079630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  <w:p w:rsidR="00A97D39" w:rsidRPr="00355996" w:rsidRDefault="005B245D" w:rsidP="0079630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b/>
                <w:lang w:val="af-ZA"/>
              </w:rPr>
              <w:t>Կատարված</w:t>
            </w:r>
            <w:proofErr w:type="spellEnd"/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lang w:val="af-ZA"/>
              </w:rPr>
              <w:t>փոփոխութ</w:t>
            </w:r>
            <w:proofErr w:type="spellEnd"/>
            <w:r>
              <w:rPr>
                <w:rFonts w:ascii="GHEA Grapalat" w:hAnsi="GHEA Grapalat" w:cs="Sylfaen"/>
                <w:b/>
              </w:rPr>
              <w:t>յ</w:t>
            </w:r>
            <w:proofErr w:type="spellStart"/>
            <w:r w:rsidRPr="00355996">
              <w:rPr>
                <w:rFonts w:ascii="GHEA Grapalat" w:hAnsi="GHEA Grapalat" w:cs="Sylfaen"/>
                <w:b/>
                <w:lang w:val="af-ZA"/>
              </w:rPr>
              <w:t>ունը</w:t>
            </w:r>
            <w:proofErr w:type="spellEnd"/>
          </w:p>
        </w:tc>
      </w:tr>
      <w:tr w:rsidR="009026A3" w:rsidRPr="00665407" w:rsidTr="00665407">
        <w:trPr>
          <w:trHeight w:val="486"/>
        </w:trPr>
        <w:tc>
          <w:tcPr>
            <w:tcW w:w="487" w:type="dxa"/>
          </w:tcPr>
          <w:p w:rsidR="009026A3" w:rsidRPr="00D64E32" w:rsidRDefault="009026A3" w:rsidP="009026A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1.</w:t>
            </w:r>
          </w:p>
        </w:tc>
        <w:tc>
          <w:tcPr>
            <w:tcW w:w="2771" w:type="dxa"/>
          </w:tcPr>
          <w:p w:rsidR="009026A3" w:rsidRPr="00A96349" w:rsidRDefault="009026A3" w:rsidP="009026A3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hAnsi="GHEA Grapalat" w:cs="Sylfaen"/>
                <w:color w:val="000000" w:themeColor="text1"/>
                <w:lang w:val="af-ZA"/>
              </w:rPr>
            </w:pPr>
            <w:r w:rsidRPr="00A96349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ՀՀ </w:t>
            </w:r>
            <w:proofErr w:type="spellStart"/>
            <w:r w:rsidRPr="00A96349">
              <w:rPr>
                <w:rFonts w:ascii="GHEA Grapalat" w:hAnsi="GHEA Grapalat" w:cs="Sylfaen"/>
                <w:color w:val="000000" w:themeColor="text1"/>
                <w:lang w:val="af-ZA"/>
              </w:rPr>
              <w:t>ֆինանսների</w:t>
            </w:r>
            <w:proofErr w:type="spellEnd"/>
            <w:r w:rsidRPr="00A96349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proofErr w:type="spellStart"/>
            <w:r w:rsidRPr="00A96349">
              <w:rPr>
                <w:rFonts w:ascii="GHEA Grapalat" w:hAnsi="GHEA Grapalat" w:cs="Sylfaen"/>
                <w:color w:val="000000" w:themeColor="text1"/>
                <w:lang w:val="af-ZA"/>
              </w:rPr>
              <w:t>նախարարության</w:t>
            </w:r>
            <w:proofErr w:type="spellEnd"/>
          </w:p>
          <w:p w:rsidR="009026A3" w:rsidRPr="00A96349" w:rsidRDefault="009026A3" w:rsidP="009026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</w:pPr>
          </w:p>
          <w:p w:rsidR="009026A3" w:rsidRPr="00A96349" w:rsidRDefault="009026A3" w:rsidP="009026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</w:pPr>
            <w:r w:rsidRPr="00A96349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2019-11-06</w:t>
            </w:r>
          </w:p>
          <w:p w:rsidR="009026A3" w:rsidRPr="00A96349" w:rsidRDefault="009026A3" w:rsidP="009026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</w:pPr>
          </w:p>
          <w:p w:rsidR="009026A3" w:rsidRPr="00A96349" w:rsidRDefault="009026A3" w:rsidP="009026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</w:pPr>
            <w:r w:rsidRPr="00A96349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01/8-3/18187-2019</w:t>
            </w:r>
          </w:p>
          <w:p w:rsidR="009026A3" w:rsidRPr="00A96349" w:rsidRDefault="009026A3" w:rsidP="009026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</w:pPr>
          </w:p>
          <w:p w:rsidR="009026A3" w:rsidRPr="00D64E32" w:rsidRDefault="009026A3" w:rsidP="009026A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36" w:type="dxa"/>
          </w:tcPr>
          <w:p w:rsidR="009026A3" w:rsidRPr="00CE639C" w:rsidRDefault="009026A3" w:rsidP="009026A3">
            <w:pPr>
              <w:tabs>
                <w:tab w:val="left" w:pos="0"/>
                <w:tab w:val="left" w:pos="567"/>
              </w:tabs>
              <w:spacing w:line="360" w:lineRule="auto"/>
              <w:ind w:right="144"/>
              <w:jc w:val="both"/>
              <w:rPr>
                <w:rFonts w:ascii="GHEA Grapalat" w:hAnsi="GHEA Grapalat"/>
                <w:lang w:val="hy-AM"/>
              </w:rPr>
            </w:pPr>
            <w:r w:rsidRPr="00523635">
              <w:rPr>
                <w:rFonts w:ascii="GHEA Grapalat" w:hAnsi="GHEA Grapalat"/>
                <w:lang w:val="hy-AM"/>
              </w:rPr>
              <w:t xml:space="preserve">Առաջարկում ենք Նախագծի 2-րդ կետի 3-րդ ենթակետում </w:t>
            </w:r>
            <w:proofErr w:type="spellStart"/>
            <w:r>
              <w:rPr>
                <w:rFonts w:ascii="GHEA Grapalat" w:hAnsi="GHEA Grapalat"/>
                <w:lang w:val="hy-AM"/>
              </w:rPr>
              <w:t>վերախմբագրել</w:t>
            </w:r>
            <w:proofErr w:type="spellEnd"/>
            <w:r>
              <w:rPr>
                <w:rFonts w:ascii="GHEA Grapalat" w:hAnsi="GHEA Grapalat"/>
                <w:lang w:val="tr-TR"/>
              </w:rPr>
              <w:t xml:space="preserve"> </w:t>
            </w:r>
            <w:r w:rsidRPr="00523635">
              <w:rPr>
                <w:rFonts w:ascii="GHEA Grapalat" w:hAnsi="GHEA Grapalat"/>
                <w:lang w:val="hy-AM"/>
              </w:rPr>
              <w:t>«</w:t>
            </w:r>
            <w:r>
              <w:rPr>
                <w:rFonts w:ascii="GHEA Grapalat" w:hAnsi="GHEA Grapalat"/>
                <w:lang w:val="hy-AM"/>
              </w:rPr>
              <w:t xml:space="preserve">Պետական ոչ </w:t>
            </w:r>
            <w:proofErr w:type="spellStart"/>
            <w:r>
              <w:rPr>
                <w:rFonts w:ascii="GHEA Grapalat" w:hAnsi="GHEA Grapalat"/>
                <w:lang w:val="hy-AM"/>
              </w:rPr>
              <w:t>առևտրային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կազմակերպությունների մասին</w:t>
            </w:r>
            <w:r w:rsidRPr="00523635">
              <w:rPr>
                <w:rFonts w:ascii="GHEA Grapalat" w:hAnsi="GHEA Grapalat"/>
                <w:lang w:val="hy-AM"/>
              </w:rPr>
              <w:t>»</w:t>
            </w:r>
            <w:r>
              <w:rPr>
                <w:rFonts w:ascii="GHEA Grapalat" w:hAnsi="GHEA Grapalat"/>
                <w:lang w:val="hy-AM"/>
              </w:rPr>
              <w:t xml:space="preserve"> Հայաստանի Հանրապետության օրենքի 8-րդ հոդվածին կատարված հղումը, քանի որ նշված հոդվածը կարգավորում է պետական կազմակերպության կողմից հիմնարկների</w:t>
            </w:r>
            <w:r w:rsidRPr="00523635">
              <w:rPr>
                <w:rFonts w:ascii="GHEA Grapalat" w:hAnsi="GHEA Grapalat"/>
                <w:lang w:val="hy-AM"/>
              </w:rPr>
              <w:t>,</w:t>
            </w:r>
            <w:r>
              <w:rPr>
                <w:rFonts w:ascii="GHEA Grapalat" w:hAnsi="GHEA Grapalat"/>
                <w:lang w:val="hy-AM"/>
              </w:rPr>
              <w:t xml:space="preserve"> ներկայացուցչությունների և </w:t>
            </w:r>
            <w:r>
              <w:rPr>
                <w:rFonts w:ascii="GHEA Grapalat" w:hAnsi="GHEA Grapalat"/>
                <w:lang w:val="hy-AM"/>
              </w:rPr>
              <w:lastRenderedPageBreak/>
              <w:t>մասնաճյուղերի ստեղծման հետ կապված իրավահարաբերությունները։</w:t>
            </w:r>
          </w:p>
          <w:p w:rsidR="009026A3" w:rsidRPr="00F04DAB" w:rsidRDefault="009026A3" w:rsidP="009026A3">
            <w:pPr>
              <w:tabs>
                <w:tab w:val="left" w:pos="0"/>
                <w:tab w:val="left" w:pos="567"/>
              </w:tabs>
              <w:spacing w:line="360" w:lineRule="auto"/>
              <w:ind w:right="144"/>
              <w:jc w:val="both"/>
              <w:rPr>
                <w:rFonts w:ascii="GHEA Grapalat" w:hAnsi="GHEA Grapalat"/>
                <w:lang w:val="hy-AM"/>
              </w:rPr>
            </w:pPr>
            <w:r w:rsidRPr="00523635">
              <w:rPr>
                <w:rFonts w:ascii="GHEA Grapalat" w:hAnsi="GHEA Grapalat"/>
                <w:lang w:val="hy-AM"/>
              </w:rPr>
              <w:tab/>
            </w:r>
            <w:r>
              <w:rPr>
                <w:rFonts w:ascii="GHEA Grapalat" w:hAnsi="GHEA Grapalat"/>
                <w:lang w:val="hy-AM"/>
              </w:rPr>
              <w:t xml:space="preserve">Միաժամանակ, անհրաժեշտ է </w:t>
            </w:r>
            <w:r w:rsidRPr="00523635">
              <w:rPr>
                <w:rFonts w:ascii="GHEA Grapalat" w:hAnsi="GHEA Grapalat"/>
                <w:lang w:val="hy-AM"/>
              </w:rPr>
              <w:t xml:space="preserve">Նախագծում սահմանել դրույթ, որով ուժը կորցրած կճանաչվի ՀՀ կառավարության 2002թ. ապրիլի 17-ի «Պետական ոչ </w:t>
            </w:r>
            <w:proofErr w:type="spellStart"/>
            <w:r w:rsidRPr="00523635">
              <w:rPr>
                <w:rFonts w:ascii="GHEA Grapalat" w:hAnsi="GHEA Grapalat"/>
                <w:lang w:val="hy-AM"/>
              </w:rPr>
              <w:t>առևտրային</w:t>
            </w:r>
            <w:proofErr w:type="spellEnd"/>
            <w:r w:rsidRPr="00523635">
              <w:rPr>
                <w:rFonts w:ascii="GHEA Grapalat" w:hAnsi="GHEA Grapalat"/>
                <w:lang w:val="hy-AM"/>
              </w:rPr>
              <w:t xml:space="preserve"> կազմակերպություններ ստեղ</w:t>
            </w:r>
            <w:r w:rsidRPr="00523635">
              <w:rPr>
                <w:rFonts w:ascii="GHEA Grapalat" w:hAnsi="GHEA Grapalat"/>
                <w:lang w:val="hy-AM"/>
              </w:rPr>
              <w:softHyphen/>
              <w:t xml:space="preserve">ծելու մասին» N419 որոշմամբ </w:t>
            </w:r>
            <w:r>
              <w:rPr>
                <w:rFonts w:ascii="GHEA Grapalat" w:hAnsi="GHEA Grapalat"/>
                <w:lang w:val="hy-AM"/>
              </w:rPr>
              <w:t>հաստատված</w:t>
            </w:r>
            <w:r w:rsidRPr="00523635">
              <w:rPr>
                <w:rFonts w:ascii="GHEA Grapalat" w:hAnsi="GHEA Grapalat"/>
                <w:lang w:val="hy-AM"/>
              </w:rPr>
              <w:t xml:space="preserve">՝ «Հայաստանի Հանրապետության մշակույթի նախարարության ենթակայության համերգային կազմակերպությունների ցանկի» 9-րդ` «Հայ </w:t>
            </w:r>
            <w:proofErr w:type="spellStart"/>
            <w:r w:rsidRPr="00523635">
              <w:rPr>
                <w:rFonts w:ascii="GHEA Grapalat" w:hAnsi="GHEA Grapalat"/>
                <w:lang w:val="hy-AM"/>
              </w:rPr>
              <w:t>հոգևոր</w:t>
            </w:r>
            <w:proofErr w:type="spellEnd"/>
            <w:r w:rsidRPr="00523635">
              <w:rPr>
                <w:rFonts w:ascii="GHEA Grapalat" w:hAnsi="GHEA Grapalat"/>
                <w:lang w:val="hy-AM"/>
              </w:rPr>
              <w:t xml:space="preserve"> երաժշտության կենտրոն» կետը:</w:t>
            </w:r>
          </w:p>
          <w:p w:rsidR="009026A3" w:rsidRPr="00D64E32" w:rsidRDefault="009026A3" w:rsidP="009026A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E22031">
              <w:rPr>
                <w:rFonts w:ascii="GHEA Grapalat" w:hAnsi="GHEA Grapalat" w:cs="Sylfaen"/>
                <w:bCs/>
                <w:iCs/>
                <w:lang w:val="af-ZA"/>
              </w:rPr>
              <w:t>:</w:t>
            </w:r>
          </w:p>
        </w:tc>
        <w:tc>
          <w:tcPr>
            <w:tcW w:w="1884" w:type="dxa"/>
          </w:tcPr>
          <w:p w:rsidR="009026A3" w:rsidRPr="004C23C1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highlight w:val="yellow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lang w:val="af-ZA"/>
              </w:rPr>
              <w:t>Չի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>:</w:t>
            </w: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lang w:val="af-ZA"/>
              </w:rPr>
              <w:t>Ը</w:t>
            </w:r>
            <w:r w:rsidRPr="004C23C1">
              <w:rPr>
                <w:rFonts w:ascii="GHEA Grapalat" w:hAnsi="GHEA Grapalat" w:cs="Sylfaen"/>
                <w:lang w:val="af-ZA"/>
              </w:rPr>
              <w:t>նդունվել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է:</w:t>
            </w: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Pr="004C23C1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highlight w:val="yellow"/>
                <w:lang w:val="af-ZA"/>
              </w:rPr>
            </w:pPr>
          </w:p>
          <w:p w:rsidR="009026A3" w:rsidRPr="004C23C1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highlight w:val="yellow"/>
                <w:lang w:val="af-ZA"/>
              </w:rPr>
            </w:pPr>
          </w:p>
          <w:p w:rsidR="009026A3" w:rsidRPr="004C23C1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highlight w:val="yellow"/>
                <w:lang w:val="af-ZA"/>
              </w:rPr>
            </w:pPr>
          </w:p>
          <w:p w:rsidR="009026A3" w:rsidRPr="004C23C1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highlight w:val="yellow"/>
                <w:lang w:val="af-ZA"/>
              </w:rPr>
            </w:pPr>
          </w:p>
          <w:p w:rsidR="009026A3" w:rsidRPr="004C23C1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highlight w:val="yellow"/>
                <w:lang w:val="af-ZA"/>
              </w:rPr>
            </w:pPr>
          </w:p>
          <w:p w:rsidR="009026A3" w:rsidRPr="004C23C1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5197" w:type="dxa"/>
          </w:tcPr>
          <w:p w:rsidR="009026A3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lang w:val="af-ZA"/>
              </w:rPr>
              <w:t>Նախատեսվում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որ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հայ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հոգևոր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երաժշտության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կենտրոնը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ունենալու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մասնաճյուղի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կարգավիճակ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>:</w:t>
            </w:r>
          </w:p>
          <w:p w:rsidR="009026A3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Pr="008D7AFD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lang w:val="af-ZA"/>
              </w:rPr>
              <w:t>Միաժամանակ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տեղեկացնում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ենք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որ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նախագծում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միացվող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ՊՈԱԿ-ի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ստեղծման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մասին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կետը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ուժը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կորցրած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ճանաչելու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վերաբերյալ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դրույթ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լրացնելու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անհրաժեշտություն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չկա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քանի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որ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ՀՀ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քաղաքացիական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օրենսգրքի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56-րդ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հոդվածի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3-րդ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մասի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համաձայն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`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իրավաբանական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անձը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ստեղծված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համարվում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նրա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պետական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գրանցման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պահից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իսկ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նույն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օրենսգրքի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69-րդ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հոդվածի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7-րդ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մասի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համաձայն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`  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իրավաբանական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անձը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համարվում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լուծարված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իսկ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նրա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գոյությունը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`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դադարած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պետական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գրանցման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պահից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: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Բացի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այդ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նախագծի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3-րդ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կետի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1-ին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ենթակետի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r w:rsidRPr="00E22031">
              <w:rPr>
                <w:rFonts w:ascii="GHEA Grapalat" w:hAnsi="GHEA Grapalat" w:cs="Sylfaen"/>
                <w:bCs/>
                <w:iCs/>
                <w:lang w:val="af-ZA"/>
              </w:rPr>
              <w:t>«</w:t>
            </w:r>
            <w:r>
              <w:rPr>
                <w:rFonts w:ascii="GHEA Grapalat" w:hAnsi="GHEA Grapalat" w:cs="Sylfaen"/>
                <w:lang w:val="af-ZA"/>
              </w:rPr>
              <w:t>բ</w:t>
            </w:r>
            <w:r w:rsidRPr="00E22031">
              <w:rPr>
                <w:rFonts w:ascii="GHEA Grapalat" w:hAnsi="GHEA Grapalat" w:cs="Sylfaen"/>
                <w:bCs/>
                <w:iCs/>
                <w:lang w:val="af-ZA"/>
              </w:rPr>
              <w:t>»</w:t>
            </w:r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պարբերությամբ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նախատեսված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միացվող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ՊՈԱԿ-ի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գործունեության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դադարման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դրույթ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>:</w:t>
            </w:r>
          </w:p>
        </w:tc>
      </w:tr>
      <w:tr w:rsidR="009026A3" w:rsidRPr="00665407" w:rsidTr="00665407">
        <w:trPr>
          <w:trHeight w:val="414"/>
        </w:trPr>
        <w:tc>
          <w:tcPr>
            <w:tcW w:w="487" w:type="dxa"/>
          </w:tcPr>
          <w:p w:rsidR="009026A3" w:rsidRPr="00D64E32" w:rsidRDefault="009026A3" w:rsidP="009026A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lastRenderedPageBreak/>
              <w:t>2</w:t>
            </w:r>
            <w:r w:rsidRPr="00D64E32">
              <w:rPr>
                <w:rFonts w:ascii="GHEA Grapalat" w:hAnsi="GHEA Grapalat" w:cs="Sylfaen"/>
                <w:b/>
                <w:lang w:val="af-ZA"/>
              </w:rPr>
              <w:t>.</w:t>
            </w:r>
          </w:p>
        </w:tc>
        <w:tc>
          <w:tcPr>
            <w:tcW w:w="2771" w:type="dxa"/>
          </w:tcPr>
          <w:p w:rsidR="009026A3" w:rsidRPr="00583578" w:rsidRDefault="009026A3" w:rsidP="009026A3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hAnsi="GHEA Grapalat" w:cs="Sylfaen"/>
                <w:color w:val="000000" w:themeColor="text1"/>
                <w:lang w:val="af-ZA"/>
              </w:rPr>
            </w:pPr>
            <w:r w:rsidRPr="00583578">
              <w:rPr>
                <w:rFonts w:ascii="GHEA Grapalat" w:hAnsi="GHEA Grapalat" w:cs="Sylfaen"/>
                <w:color w:val="000000" w:themeColor="text1"/>
                <w:lang w:val="af-ZA"/>
              </w:rPr>
              <w:t>ՀՀ</w:t>
            </w:r>
            <w:r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proofErr w:type="spellStart"/>
            <w:r w:rsidRPr="00583578">
              <w:rPr>
                <w:rFonts w:ascii="GHEA Grapalat" w:hAnsi="GHEA Grapalat" w:cs="Sylfaen"/>
                <w:color w:val="000000" w:themeColor="text1"/>
                <w:lang w:val="af-ZA"/>
              </w:rPr>
              <w:t>արդարադա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lang w:val="af-ZA"/>
              </w:rPr>
              <w:t>-</w:t>
            </w:r>
          </w:p>
          <w:p w:rsidR="009026A3" w:rsidRDefault="009026A3" w:rsidP="009026A3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hAnsi="GHEA Grapalat" w:cs="Sylfaen"/>
                <w:color w:val="000000" w:themeColor="text1"/>
              </w:rPr>
            </w:pPr>
            <w:proofErr w:type="spellStart"/>
            <w:r w:rsidRPr="00583578">
              <w:rPr>
                <w:rFonts w:ascii="GHEA Grapalat" w:hAnsi="GHEA Grapalat" w:cs="Sylfaen"/>
                <w:color w:val="000000" w:themeColor="text1"/>
                <w:lang w:val="af-ZA"/>
              </w:rPr>
              <w:t>տության</w:t>
            </w:r>
            <w:proofErr w:type="spellEnd"/>
            <w:r w:rsidRPr="00583578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proofErr w:type="spellStart"/>
            <w:r w:rsidRPr="00583578">
              <w:rPr>
                <w:rFonts w:ascii="GHEA Grapalat" w:hAnsi="GHEA Grapalat" w:cs="Sylfaen"/>
                <w:color w:val="000000" w:themeColor="text1"/>
                <w:lang w:val="af-ZA"/>
              </w:rPr>
              <w:lastRenderedPageBreak/>
              <w:t>նախարարության</w:t>
            </w:r>
            <w:proofErr w:type="spellEnd"/>
          </w:p>
          <w:p w:rsidR="009026A3" w:rsidRPr="00C94949" w:rsidRDefault="009026A3" w:rsidP="009026A3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hAnsi="GHEA Grapalat" w:cs="Sylfaen"/>
                <w:color w:val="000000" w:themeColor="text1"/>
              </w:rPr>
            </w:pPr>
          </w:p>
          <w:p w:rsidR="009026A3" w:rsidRPr="00C94949" w:rsidRDefault="009026A3" w:rsidP="009026A3">
            <w:pPr>
              <w:jc w:val="both"/>
              <w:rPr>
                <w:rFonts w:ascii="GHEA Grapalat" w:hAnsi="GHEA Grapalat"/>
                <w:color w:val="000000"/>
              </w:rPr>
            </w:pPr>
            <w:r w:rsidRPr="00C94949">
              <w:rPr>
                <w:rFonts w:ascii="GHEA Grapalat" w:hAnsi="GHEA Grapalat"/>
                <w:color w:val="000000"/>
              </w:rPr>
              <w:t>2020-01-21</w:t>
            </w:r>
            <w:r w:rsidRPr="00C94949">
              <w:rPr>
                <w:rFonts w:ascii="GHEA Grapalat" w:hAnsi="GHEA Grapalat"/>
                <w:color w:val="000000"/>
              </w:rPr>
              <w:br/>
              <w:t>01/27.1/35-2020</w:t>
            </w:r>
          </w:p>
          <w:p w:rsidR="009026A3" w:rsidRDefault="009026A3" w:rsidP="009026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4236" w:type="dxa"/>
          </w:tcPr>
          <w:p w:rsidR="009026A3" w:rsidRPr="00F57E11" w:rsidRDefault="009026A3" w:rsidP="009026A3">
            <w:pPr>
              <w:spacing w:line="360" w:lineRule="auto"/>
              <w:ind w:firstLine="567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F57E1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  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1</w:t>
            </w:r>
            <w:r w:rsidRPr="00F57E1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. Նախագծի 4-րդ </w:t>
            </w:r>
            <w:proofErr w:type="spellStart"/>
            <w:r w:rsidRPr="00F57E1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կետում</w:t>
            </w:r>
            <w:proofErr w:type="spellEnd"/>
            <w:r w:rsidRPr="00F57E1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«9-</w:t>
            </w:r>
            <w:r w:rsidRPr="00F57E1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րդ կետը հանել» բառերն անհրաժեշտ է փոխարինել «9-րդ կետն ուժը կորցրած ճանաչել» բառերով՝ նկատի ունենալով </w:t>
            </w:r>
            <w:r w:rsidRPr="00F57E11">
              <w:rPr>
                <w:rFonts w:ascii="GHEA Grapalat" w:hAnsi="GHEA Grapalat"/>
                <w:color w:val="000000"/>
                <w:lang w:val="hy-AM"/>
              </w:rPr>
              <w:t>«Նորմատիվ իրավական ակտերի մասին»</w:t>
            </w:r>
            <w:r w:rsidRPr="00F57E1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Հայաստանի Հանրապետության օրենքի 33-րդ հոդվածի պահանջները, որոնց համաձայն </w:t>
            </w:r>
            <w:r w:rsidRPr="00F57E11">
              <w:rPr>
                <w:rFonts w:ascii="GHEA Grapalat" w:hAnsi="GHEA Grapalat"/>
                <w:shd w:val="clear" w:color="auto" w:fill="FFFFFF"/>
                <w:lang w:val="hy-AM"/>
              </w:rPr>
              <w:t>ուժը կորցրած կարող են ճանաչվել բաժինները, գլուխները, հոդվածները, մասերը, կետերը, ենթակետերը և պարբերությունները:</w:t>
            </w:r>
          </w:p>
          <w:p w:rsidR="009026A3" w:rsidRPr="00F57E11" w:rsidRDefault="009026A3" w:rsidP="009026A3">
            <w:pPr>
              <w:pStyle w:val="ListParagraph"/>
              <w:spacing w:line="360" w:lineRule="auto"/>
              <w:ind w:left="0" w:firstLine="708"/>
              <w:jc w:val="both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  <w:r w:rsidRPr="004C6788">
              <w:rPr>
                <w:rFonts w:ascii="GHEA Grapalat" w:hAnsi="GHEA Grapalat" w:cs="Courier New"/>
                <w:sz w:val="24"/>
                <w:szCs w:val="24"/>
                <w:lang w:val="hy-AM"/>
              </w:rPr>
              <w:t>2</w:t>
            </w:r>
            <w:r w:rsidRPr="00F57E11">
              <w:rPr>
                <w:rFonts w:ascii="GHEA Grapalat" w:hAnsi="GHEA Grapalat" w:cs="Courier New"/>
                <w:sz w:val="24"/>
                <w:szCs w:val="24"/>
                <w:lang w:val="hy-AM"/>
              </w:rPr>
              <w:t>. Պ</w:t>
            </w:r>
            <w:r w:rsidRPr="00F57E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արտատերերի շահերն ապահովելու համար</w:t>
            </w:r>
            <w:r w:rsidRPr="00F57E11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նախագծի տեքստում անհրաժեշտ է նախատեսել դրույթներ </w:t>
            </w:r>
            <w:proofErr w:type="spellStart"/>
            <w:r w:rsidRPr="00F57E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վերակազմակերպվող</w:t>
            </w:r>
            <w:proofErr w:type="spellEnd"/>
            <w:r w:rsidRPr="00F57E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57E11">
              <w:rPr>
                <w:rFonts w:ascii="GHEA Grapalat" w:hAnsi="GHEA Grapalat" w:cs="Sylfaen"/>
                <w:spacing w:val="-2"/>
                <w:sz w:val="24"/>
                <w:szCs w:val="24"/>
                <w:lang w:val="hy-AM" w:bidi="he-IL"/>
              </w:rPr>
              <w:t xml:space="preserve">«Հայ </w:t>
            </w:r>
            <w:proofErr w:type="spellStart"/>
            <w:r w:rsidRPr="00F57E11">
              <w:rPr>
                <w:rFonts w:ascii="GHEA Grapalat" w:hAnsi="GHEA Grapalat" w:cs="Sylfaen"/>
                <w:spacing w:val="-2"/>
                <w:sz w:val="24"/>
                <w:szCs w:val="24"/>
                <w:lang w:val="hy-AM" w:bidi="he-IL"/>
              </w:rPr>
              <w:t>հոգևոր</w:t>
            </w:r>
            <w:proofErr w:type="spellEnd"/>
            <w:r w:rsidRPr="00F57E11">
              <w:rPr>
                <w:rFonts w:ascii="GHEA Grapalat" w:hAnsi="GHEA Grapalat" w:cs="Sylfaen"/>
                <w:spacing w:val="-2"/>
                <w:sz w:val="24"/>
                <w:szCs w:val="24"/>
                <w:lang w:val="hy-AM" w:bidi="he-IL"/>
              </w:rPr>
              <w:t xml:space="preserve"> երաժշտության կենտրոն»</w:t>
            </w:r>
            <w:r w:rsidRPr="00F57E1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և </w:t>
            </w:r>
            <w:r w:rsidRPr="00F57E11">
              <w:rPr>
                <w:rFonts w:ascii="GHEA Grapalat" w:hAnsi="GHEA Grapalat" w:cs="Sylfaen"/>
                <w:lang w:val="hy-AM"/>
              </w:rPr>
              <w:t>«</w:t>
            </w:r>
            <w:r w:rsidRPr="00F57E11">
              <w:rPr>
                <w:rFonts w:ascii="GHEA Grapalat" w:hAnsi="GHEA Grapalat" w:cs="Sylfaen"/>
                <w:sz w:val="24"/>
                <w:szCs w:val="24"/>
                <w:lang w:val="hy-AM"/>
              </w:rPr>
              <w:t>Կոմիտասի թանգարան-</w:t>
            </w:r>
            <w:r w:rsidRPr="00F57E1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ինստիտուտ»</w:t>
            </w:r>
            <w:r w:rsidRPr="00F57E1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պետական ոչ առևտրային </w:t>
            </w:r>
            <w:r w:rsidRPr="00F57E11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կազմակերպությունների </w:t>
            </w:r>
            <w:r w:rsidRPr="00F57E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պարտատերերին դրանց վերակազմակերպման մասին տեղեկացնելու վերաբերյալ՝ համաձայն </w:t>
            </w:r>
            <w:r w:rsidRPr="00F57E11">
              <w:rPr>
                <w:rFonts w:ascii="GHEA Grapalat" w:hAnsi="GHEA Grapalat" w:cs="Courier New"/>
                <w:sz w:val="24"/>
                <w:szCs w:val="24"/>
                <w:lang w:val="hy-AM"/>
              </w:rPr>
              <w:t>ՀՀ քաղաքացիական օրենսգրքի 66-րդ հոդվածի պահանջների:</w:t>
            </w:r>
          </w:p>
          <w:p w:rsidR="009026A3" w:rsidRPr="00C94949" w:rsidRDefault="009026A3" w:rsidP="009026A3">
            <w:pPr>
              <w:tabs>
                <w:tab w:val="left" w:pos="-142"/>
              </w:tabs>
              <w:spacing w:line="276" w:lineRule="auto"/>
              <w:rPr>
                <w:rFonts w:ascii="GHEA Grapalat" w:hAnsi="GHEA Grapalat" w:cs="GHEA Mariam"/>
                <w:highlight w:val="yellow"/>
                <w:lang w:val="hy-AM"/>
              </w:rPr>
            </w:pPr>
          </w:p>
        </w:tc>
        <w:tc>
          <w:tcPr>
            <w:tcW w:w="1884" w:type="dxa"/>
          </w:tcPr>
          <w:p w:rsidR="009026A3" w:rsidRPr="004C23C1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5197" w:type="dxa"/>
          </w:tcPr>
          <w:p w:rsidR="009026A3" w:rsidRPr="00484B36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  <w:proofErr w:type="spellStart"/>
            <w:r>
              <w:rPr>
                <w:rFonts w:ascii="GHEA Grapalat" w:hAnsi="GHEA Grapalat" w:cs="Sylfaen"/>
              </w:rPr>
              <w:t>Ընդունվել</w:t>
            </w:r>
            <w:proofErr w:type="spellEnd"/>
            <w:r w:rsidRPr="00484B36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է</w:t>
            </w:r>
            <w:r w:rsidRPr="00484B36">
              <w:rPr>
                <w:rFonts w:ascii="GHEA Grapalat" w:hAnsi="GHEA Grapalat" w:cs="Sylfaen"/>
                <w:lang w:val="af-ZA"/>
              </w:rPr>
              <w:t>:</w:t>
            </w:r>
          </w:p>
          <w:p w:rsidR="009026A3" w:rsidRPr="00484B36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Pr="00484B36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Pr="00484B36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Pr="00484B36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Pr="00484B36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Pr="00484B36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Pr="00484B36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Pr="00484B36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Pr="00484B36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Pr="00484B36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Pr="00484B36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Pr="00484B36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Pr="00484B36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Pr="00484B36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Pr="00484B36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Pr="00484B36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Pr="00484B36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Pr="00484B36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Pr="00484B36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Pr="00484B36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Pr="00484B36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026A3" w:rsidRPr="00484B36" w:rsidRDefault="009026A3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  <w:proofErr w:type="spellStart"/>
            <w:r>
              <w:rPr>
                <w:rFonts w:ascii="GHEA Grapalat" w:hAnsi="GHEA Grapalat" w:cs="Sylfaen"/>
              </w:rPr>
              <w:t>Հիշյալ</w:t>
            </w:r>
            <w:proofErr w:type="spellEnd"/>
            <w:r w:rsidRPr="00484B36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ՊՈԱԿ</w:t>
            </w:r>
            <w:r w:rsidRPr="00484B36">
              <w:rPr>
                <w:rFonts w:ascii="GHEA Grapalat" w:hAnsi="GHEA Grapalat" w:cs="Sylfaen"/>
                <w:lang w:val="af-ZA"/>
              </w:rPr>
              <w:t>-</w:t>
            </w:r>
            <w:r>
              <w:rPr>
                <w:rFonts w:ascii="GHEA Grapalat" w:hAnsi="GHEA Grapalat" w:cs="Sylfaen"/>
              </w:rPr>
              <w:t>ը</w:t>
            </w:r>
            <w:r w:rsidRPr="00484B36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չունի</w:t>
            </w:r>
            <w:proofErr w:type="spellEnd"/>
            <w:r w:rsidRPr="00484B36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պարտապանները</w:t>
            </w:r>
            <w:proofErr w:type="spellEnd"/>
            <w:r w:rsidRPr="00484B36"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ուստի</w:t>
            </w:r>
            <w:proofErr w:type="spellEnd"/>
            <w:r w:rsidRPr="00484B36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դրույթ</w:t>
            </w:r>
            <w:proofErr w:type="spellEnd"/>
            <w:r w:rsidRPr="00484B36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նախատեսելու</w:t>
            </w:r>
            <w:proofErr w:type="spellEnd"/>
            <w:r w:rsidRPr="00484B36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անհրաժեշտություն</w:t>
            </w:r>
            <w:proofErr w:type="spellEnd"/>
            <w:r w:rsidRPr="00484B36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չկա</w:t>
            </w:r>
            <w:proofErr w:type="spellEnd"/>
            <w:r w:rsidRPr="00484B36">
              <w:rPr>
                <w:rFonts w:ascii="GHEA Grapalat" w:hAnsi="GHEA Grapalat" w:cs="Sylfaen"/>
                <w:lang w:val="af-ZA"/>
              </w:rPr>
              <w:t>:</w:t>
            </w:r>
          </w:p>
        </w:tc>
      </w:tr>
      <w:tr w:rsidR="009026A3" w:rsidRPr="00665407" w:rsidTr="00665407">
        <w:trPr>
          <w:trHeight w:val="414"/>
        </w:trPr>
        <w:tc>
          <w:tcPr>
            <w:tcW w:w="487" w:type="dxa"/>
          </w:tcPr>
          <w:p w:rsidR="009026A3" w:rsidRPr="009026A3" w:rsidRDefault="009026A3" w:rsidP="009026A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9026A3">
              <w:rPr>
                <w:rFonts w:ascii="GHEA Grapalat" w:hAnsi="GHEA Grapalat" w:cs="Sylfaen"/>
                <w:b/>
                <w:lang w:val="af-ZA"/>
              </w:rPr>
              <w:lastRenderedPageBreak/>
              <w:t>3.</w:t>
            </w:r>
          </w:p>
        </w:tc>
        <w:tc>
          <w:tcPr>
            <w:tcW w:w="2771" w:type="dxa"/>
          </w:tcPr>
          <w:p w:rsidR="009026A3" w:rsidRPr="00665407" w:rsidRDefault="009026A3" w:rsidP="0066540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  <w:r w:rsidRPr="00665407">
              <w:rPr>
                <w:rFonts w:ascii="GHEA Grapalat" w:hAnsi="GHEA Grapalat" w:cs="Sylfaen"/>
                <w:lang w:val="af-ZA"/>
              </w:rPr>
              <w:t xml:space="preserve">ՀՀ </w:t>
            </w:r>
            <w:proofErr w:type="spellStart"/>
            <w:r w:rsidRPr="00665407">
              <w:rPr>
                <w:rFonts w:ascii="GHEA Grapalat" w:hAnsi="GHEA Grapalat" w:cs="Sylfaen"/>
                <w:lang w:val="af-ZA"/>
              </w:rPr>
              <w:t>վարչապետի</w:t>
            </w:r>
            <w:proofErr w:type="spellEnd"/>
            <w:r w:rsidRPr="00665407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665407">
              <w:rPr>
                <w:rFonts w:ascii="GHEA Grapalat" w:hAnsi="GHEA Grapalat" w:cs="Sylfaen"/>
                <w:lang w:val="af-ZA"/>
              </w:rPr>
              <w:t>աշխատակազմի</w:t>
            </w:r>
            <w:proofErr w:type="spellEnd"/>
            <w:r w:rsidRPr="00665407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665407">
              <w:rPr>
                <w:rFonts w:ascii="GHEA Grapalat" w:hAnsi="GHEA Grapalat" w:cs="Sylfaen"/>
                <w:lang w:val="af-ZA"/>
              </w:rPr>
              <w:t>Կադրերի</w:t>
            </w:r>
            <w:proofErr w:type="spellEnd"/>
            <w:r w:rsidR="00665407" w:rsidRPr="00665407">
              <w:rPr>
                <w:rFonts w:ascii="GHEA Grapalat" w:hAnsi="GHEA Grapalat" w:cs="Sylfaen"/>
                <w:lang w:val="af-ZA"/>
              </w:rPr>
              <w:t xml:space="preserve"> և</w:t>
            </w:r>
            <w:r w:rsidRPr="00665407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665407">
              <w:rPr>
                <w:rFonts w:ascii="GHEA Grapalat" w:hAnsi="GHEA Grapalat" w:cs="Sylfaen"/>
                <w:lang w:val="af-ZA"/>
              </w:rPr>
              <w:t>անձնակազմի</w:t>
            </w:r>
            <w:proofErr w:type="spellEnd"/>
            <w:r w:rsidRPr="00665407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665407">
              <w:rPr>
                <w:rFonts w:ascii="GHEA Grapalat" w:hAnsi="GHEA Grapalat" w:cs="Sylfaen"/>
                <w:lang w:val="af-ZA"/>
              </w:rPr>
              <w:t>կառավարման</w:t>
            </w:r>
            <w:proofErr w:type="spellEnd"/>
            <w:r w:rsidRPr="00665407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665407">
              <w:rPr>
                <w:rFonts w:ascii="GHEA Grapalat" w:hAnsi="GHEA Grapalat" w:cs="Sylfaen"/>
                <w:lang w:val="af-ZA"/>
              </w:rPr>
              <w:t>վարչություն</w:t>
            </w:r>
            <w:proofErr w:type="spellEnd"/>
            <w:r w:rsidRPr="00665407">
              <w:rPr>
                <w:rFonts w:ascii="GHEA Grapalat" w:hAnsi="GHEA Grapalat" w:cs="Sylfaen"/>
                <w:lang w:val="af-ZA"/>
              </w:rPr>
              <w:t>:</w:t>
            </w:r>
          </w:p>
          <w:p w:rsidR="009026A3" w:rsidRPr="00665407" w:rsidRDefault="009026A3" w:rsidP="00665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GHEA Grapalat" w:hAnsi="GHEA Grapalat" w:cs="Sylfaen"/>
                <w:lang w:val="af-ZA"/>
              </w:rPr>
            </w:pPr>
            <w:r w:rsidRPr="00665407">
              <w:rPr>
                <w:rFonts w:ascii="GHEA Grapalat" w:hAnsi="GHEA Grapalat" w:cs="Sylfaen"/>
                <w:lang w:val="af-ZA"/>
              </w:rPr>
              <w:t xml:space="preserve"> </w:t>
            </w:r>
          </w:p>
        </w:tc>
        <w:tc>
          <w:tcPr>
            <w:tcW w:w="4236" w:type="dxa"/>
          </w:tcPr>
          <w:p w:rsidR="009026A3" w:rsidRPr="00665407" w:rsidRDefault="009026A3" w:rsidP="0066540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  <w:r w:rsidRPr="00665407">
              <w:rPr>
                <w:rFonts w:ascii="GHEA Grapalat" w:hAnsi="GHEA Grapalat" w:cs="Sylfaen"/>
                <w:lang w:val="af-ZA"/>
              </w:rPr>
              <w:t xml:space="preserve">1. Նախագծի նախաբանում անհրաժեշտ է լրացնել նաև «Նորմատիվ իրավական ակտերի մասին» ՀՀ օրենքի 34-րդ և 37-րդ հոդվածները՝ հաշվի առնելով Նախագծով առաջարկվող </w:t>
            </w:r>
            <w:proofErr w:type="spellStart"/>
            <w:r w:rsidRPr="00665407">
              <w:rPr>
                <w:rFonts w:ascii="GHEA Grapalat" w:hAnsi="GHEA Grapalat" w:cs="Sylfaen"/>
                <w:lang w:val="af-ZA"/>
              </w:rPr>
              <w:t>ՀայաստանիՀանրապետությանկառավարության</w:t>
            </w:r>
            <w:proofErr w:type="spellEnd"/>
            <w:r w:rsidRPr="00665407">
              <w:rPr>
                <w:rFonts w:ascii="GHEA Grapalat" w:hAnsi="GHEA Grapalat" w:cs="Sylfaen"/>
                <w:lang w:val="af-ZA"/>
              </w:rPr>
              <w:t xml:space="preserve"> 2002 թվականի ապրիլի 17-ի «Պետական ոչ </w:t>
            </w:r>
            <w:proofErr w:type="spellStart"/>
            <w:r w:rsidRPr="00665407">
              <w:rPr>
                <w:rFonts w:ascii="GHEA Grapalat" w:hAnsi="GHEA Grapalat" w:cs="Sylfaen"/>
                <w:lang w:val="af-ZA"/>
              </w:rPr>
              <w:t>առևտրային</w:t>
            </w:r>
            <w:proofErr w:type="spellEnd"/>
            <w:r w:rsidRPr="00665407">
              <w:rPr>
                <w:rFonts w:ascii="GHEA Grapalat" w:hAnsi="GHEA Grapalat" w:cs="Sylfaen"/>
                <w:lang w:val="af-ZA"/>
              </w:rPr>
              <w:t xml:space="preserve"> կազմակերպություններ ստեղ</w:t>
            </w:r>
            <w:r w:rsidRPr="00665407">
              <w:rPr>
                <w:rFonts w:ascii="GHEA Grapalat" w:hAnsi="GHEA Grapalat" w:cs="Sylfaen"/>
                <w:lang w:val="af-ZA"/>
              </w:rPr>
              <w:softHyphen/>
              <w:t>ծելու մասին» N 419 որոշմամբ հաստատված հավելվածի՝ «Հայաստանի Հանրապետության մշակույթի նախարարության ենթակայության համերգային կազմակերպությունների ցանկի» 9-</w:t>
            </w:r>
            <w:r w:rsidRPr="00665407">
              <w:rPr>
                <w:rFonts w:ascii="GHEA Grapalat" w:hAnsi="GHEA Grapalat" w:cs="Sylfaen"/>
                <w:lang w:val="af-ZA"/>
              </w:rPr>
              <w:lastRenderedPageBreak/>
              <w:t>րդ կետն ուժը կորցրած ճանաչելու հանգամանքը:</w:t>
            </w:r>
          </w:p>
          <w:p w:rsidR="009026A3" w:rsidRPr="00665407" w:rsidRDefault="009026A3" w:rsidP="0066540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  <w:r w:rsidRPr="00665407">
              <w:rPr>
                <w:rFonts w:ascii="GHEA Grapalat" w:hAnsi="GHEA Grapalat" w:cs="Sylfaen"/>
                <w:lang w:val="af-ZA"/>
              </w:rPr>
              <w:t xml:space="preserve">2. Նախագծի 1-ին </w:t>
            </w:r>
            <w:proofErr w:type="spellStart"/>
            <w:r w:rsidRPr="00665407">
              <w:rPr>
                <w:rFonts w:ascii="GHEA Grapalat" w:hAnsi="GHEA Grapalat" w:cs="Sylfaen"/>
                <w:lang w:val="af-ZA"/>
              </w:rPr>
              <w:t>կետում</w:t>
            </w:r>
            <w:proofErr w:type="spellEnd"/>
            <w:r w:rsidRPr="00665407">
              <w:rPr>
                <w:rFonts w:ascii="GHEA Grapalat" w:hAnsi="GHEA Grapalat" w:cs="Sylfaen"/>
                <w:lang w:val="af-ZA"/>
              </w:rPr>
              <w:t xml:space="preserve"> առաջարկում եմ «(պետական գրանցման համարը`  286.210.824540)» բառերից առաջ լրացնել նաև «Կոմիտասի թանգարան-ինստիտուտ» պետական ոչ </w:t>
            </w:r>
            <w:proofErr w:type="spellStart"/>
            <w:r w:rsidRPr="00665407">
              <w:rPr>
                <w:rFonts w:ascii="GHEA Grapalat" w:hAnsi="GHEA Grapalat" w:cs="Sylfaen"/>
                <w:lang w:val="af-ZA"/>
              </w:rPr>
              <w:t>առևտրային</w:t>
            </w:r>
            <w:proofErr w:type="spellEnd"/>
            <w:r w:rsidRPr="00665407">
              <w:rPr>
                <w:rFonts w:ascii="GHEA Grapalat" w:hAnsi="GHEA Grapalat" w:cs="Sylfaen"/>
                <w:lang w:val="af-ZA"/>
              </w:rPr>
              <w:t xml:space="preserve"> կազմակերպության գտնվելու վայրը:</w:t>
            </w:r>
          </w:p>
          <w:p w:rsidR="009026A3" w:rsidRPr="00665407" w:rsidRDefault="009026A3" w:rsidP="0066540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  <w:r w:rsidRPr="00665407">
              <w:rPr>
                <w:rFonts w:ascii="GHEA Grapalat" w:hAnsi="GHEA Grapalat" w:cs="Sylfaen"/>
                <w:lang w:val="af-ZA"/>
              </w:rPr>
              <w:t xml:space="preserve">3. Նախագծի 2-րդ կետի 1-ին ենթակետն անհրաժեշտ է խմբագրել, քանի որ «Հայ </w:t>
            </w:r>
            <w:proofErr w:type="spellStart"/>
            <w:r w:rsidRPr="00665407">
              <w:rPr>
                <w:rFonts w:ascii="GHEA Grapalat" w:hAnsi="GHEA Grapalat" w:cs="Sylfaen"/>
                <w:lang w:val="af-ZA"/>
              </w:rPr>
              <w:t>հոգևոր</w:t>
            </w:r>
            <w:proofErr w:type="spellEnd"/>
            <w:r w:rsidRPr="00665407">
              <w:rPr>
                <w:rFonts w:ascii="GHEA Grapalat" w:hAnsi="GHEA Grapalat" w:cs="Sylfaen"/>
                <w:lang w:val="af-ZA"/>
              </w:rPr>
              <w:t xml:space="preserve"> երաժշտության կենտրոն» պետական ոչ </w:t>
            </w:r>
            <w:proofErr w:type="spellStart"/>
            <w:r w:rsidRPr="00665407">
              <w:rPr>
                <w:rFonts w:ascii="GHEA Grapalat" w:hAnsi="GHEA Grapalat" w:cs="Sylfaen"/>
                <w:lang w:val="af-ZA"/>
              </w:rPr>
              <w:t>առևտրայինկազմակերպության</w:t>
            </w:r>
            <w:proofErr w:type="spellEnd"/>
            <w:r w:rsidRPr="00665407">
              <w:rPr>
                <w:rFonts w:ascii="GHEA Grapalat" w:hAnsi="GHEA Grapalat" w:cs="Sylfaen"/>
                <w:lang w:val="af-ZA"/>
              </w:rPr>
              <w:t xml:space="preserve"> իրավունքներն ու պարտականություններն են փոխանցվում «Կոմիտասի թանգարան-ինստիտուտ» պետական ոչ </w:t>
            </w:r>
            <w:proofErr w:type="spellStart"/>
            <w:r w:rsidRPr="00665407">
              <w:rPr>
                <w:rFonts w:ascii="GHEA Grapalat" w:hAnsi="GHEA Grapalat" w:cs="Sylfaen"/>
                <w:lang w:val="af-ZA"/>
              </w:rPr>
              <w:t>առևտրային</w:t>
            </w:r>
            <w:proofErr w:type="spellEnd"/>
            <w:r w:rsidRPr="00665407">
              <w:rPr>
                <w:rFonts w:ascii="GHEA Grapalat" w:hAnsi="GHEA Grapalat" w:cs="Sylfaen"/>
                <w:lang w:val="af-ZA"/>
              </w:rPr>
              <w:t xml:space="preserve"> կազմակերպությանը, ինչով պայմանավորված Նախագծի 2-րդ կետի 1-ին ենթակետն անհրաժեշտ է խմբագրել՝ </w:t>
            </w:r>
            <w:proofErr w:type="spellStart"/>
            <w:r w:rsidRPr="00665407">
              <w:rPr>
                <w:rFonts w:ascii="GHEA Grapalat" w:hAnsi="GHEA Grapalat" w:cs="Sylfaen"/>
                <w:lang w:val="af-ZA"/>
              </w:rPr>
              <w:t>հետևյալ</w:t>
            </w:r>
            <w:proofErr w:type="spellEnd"/>
            <w:r w:rsidRPr="00665407">
              <w:rPr>
                <w:rFonts w:ascii="GHEA Grapalat" w:hAnsi="GHEA Grapalat" w:cs="Sylfaen"/>
                <w:lang w:val="af-ZA"/>
              </w:rPr>
              <w:t xml:space="preserve"> բովանդակությամբ. «1) «Կոմիտասի թանգարան-ինստիտուտ» պետական ոչ </w:t>
            </w:r>
            <w:proofErr w:type="spellStart"/>
            <w:r w:rsidRPr="00665407">
              <w:rPr>
                <w:rFonts w:ascii="GHEA Grapalat" w:hAnsi="GHEA Grapalat" w:cs="Sylfaen"/>
                <w:lang w:val="af-ZA"/>
              </w:rPr>
              <w:t>առևտրային</w:t>
            </w:r>
            <w:proofErr w:type="spellEnd"/>
            <w:r w:rsidRPr="00665407">
              <w:rPr>
                <w:rFonts w:ascii="GHEA Grapalat" w:hAnsi="GHEA Grapalat" w:cs="Sylfaen"/>
                <w:lang w:val="af-ZA"/>
              </w:rPr>
              <w:t xml:space="preserve"> կազմակերպությունը հանդիսանալու է «Հայ </w:t>
            </w:r>
            <w:proofErr w:type="spellStart"/>
            <w:r w:rsidRPr="00665407">
              <w:rPr>
                <w:rFonts w:ascii="GHEA Grapalat" w:hAnsi="GHEA Grapalat" w:cs="Sylfaen"/>
                <w:lang w:val="af-ZA"/>
              </w:rPr>
              <w:t>հոգևոր</w:t>
            </w:r>
            <w:proofErr w:type="spellEnd"/>
            <w:r w:rsidRPr="00665407">
              <w:rPr>
                <w:rFonts w:ascii="GHEA Grapalat" w:hAnsi="GHEA Grapalat" w:cs="Sylfaen"/>
                <w:lang w:val="af-ZA"/>
              </w:rPr>
              <w:t xml:space="preserve"> </w:t>
            </w:r>
            <w:r w:rsidRPr="00665407">
              <w:rPr>
                <w:rFonts w:ascii="GHEA Grapalat" w:hAnsi="GHEA Grapalat" w:cs="Sylfaen"/>
                <w:lang w:val="af-ZA"/>
              </w:rPr>
              <w:lastRenderedPageBreak/>
              <w:t xml:space="preserve">երաժշտության կենտրոն» պետական ոչ </w:t>
            </w:r>
            <w:proofErr w:type="spellStart"/>
            <w:r w:rsidRPr="00665407">
              <w:rPr>
                <w:rFonts w:ascii="GHEA Grapalat" w:hAnsi="GHEA Grapalat" w:cs="Sylfaen"/>
                <w:lang w:val="af-ZA"/>
              </w:rPr>
              <w:t>առևտրային</w:t>
            </w:r>
            <w:proofErr w:type="spellEnd"/>
            <w:r w:rsidRPr="00665407">
              <w:rPr>
                <w:rFonts w:ascii="GHEA Grapalat" w:hAnsi="GHEA Grapalat" w:cs="Sylfaen"/>
                <w:lang w:val="af-ZA"/>
              </w:rPr>
              <w:t xml:space="preserve"> կազմակերպության իրավահաջորդը, և վերջինիս իրավունքներն ու պարտականությունները նրան են անցնում փոխանցման </w:t>
            </w:r>
            <w:proofErr w:type="spellStart"/>
            <w:r w:rsidRPr="00665407">
              <w:rPr>
                <w:rFonts w:ascii="GHEA Grapalat" w:hAnsi="GHEA Grapalat" w:cs="Sylfaen"/>
                <w:lang w:val="af-ZA"/>
              </w:rPr>
              <w:t>ակտին</w:t>
            </w:r>
            <w:proofErr w:type="spellEnd"/>
            <w:r w:rsidRPr="00665407">
              <w:rPr>
                <w:rFonts w:ascii="GHEA Grapalat" w:hAnsi="GHEA Grapalat" w:cs="Sylfaen"/>
                <w:lang w:val="af-ZA"/>
              </w:rPr>
              <w:t xml:space="preserve"> համապատասխան.»:</w:t>
            </w:r>
          </w:p>
          <w:p w:rsidR="009026A3" w:rsidRPr="00665407" w:rsidRDefault="009026A3" w:rsidP="0066540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  <w:r w:rsidRPr="00665407">
              <w:rPr>
                <w:rFonts w:ascii="GHEA Grapalat" w:hAnsi="GHEA Grapalat" w:cs="Sylfaen"/>
                <w:lang w:val="af-ZA"/>
              </w:rPr>
              <w:t>4. Նախագծի 2-րդ կետի 3-րդ ենթակետում «8-րդ հոդվածով» բառից հետո լրացնել «, 13-րդ հոդվածի 2-րդ մասի «գ», «դ», «ե» և «է կետերով»» բառերը:</w:t>
            </w:r>
          </w:p>
          <w:p w:rsidR="009026A3" w:rsidRPr="00665407" w:rsidRDefault="009026A3" w:rsidP="0066540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  <w:r w:rsidRPr="00665407">
              <w:rPr>
                <w:rFonts w:ascii="GHEA Grapalat" w:hAnsi="GHEA Grapalat" w:cs="Sylfaen"/>
                <w:lang w:val="af-ZA"/>
              </w:rPr>
              <w:t>5. Նախագծի 3-րդ կետի 1-ին ենթակետի բ) պարբերությունում «դադարեցման» բառը փոխարինել դադարման բառով:</w:t>
            </w:r>
          </w:p>
          <w:p w:rsidR="009026A3" w:rsidRPr="00665407" w:rsidRDefault="009026A3" w:rsidP="0066540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  <w:r w:rsidRPr="00665407">
              <w:rPr>
                <w:rFonts w:ascii="GHEA Grapalat" w:hAnsi="GHEA Grapalat" w:cs="Sylfaen"/>
                <w:lang w:val="af-ZA"/>
              </w:rPr>
              <w:t xml:space="preserve">6. Միաժամանակ, Նախագծից պարզ չէ «Կոմիտասի թանգարան-ինստիտուտ» պետական ոչ </w:t>
            </w:r>
            <w:proofErr w:type="spellStart"/>
            <w:r w:rsidRPr="00665407">
              <w:rPr>
                <w:rFonts w:ascii="GHEA Grapalat" w:hAnsi="GHEA Grapalat" w:cs="Sylfaen"/>
                <w:lang w:val="af-ZA"/>
              </w:rPr>
              <w:t>առևտրային</w:t>
            </w:r>
            <w:proofErr w:type="spellEnd"/>
            <w:r w:rsidRPr="00665407">
              <w:rPr>
                <w:rFonts w:ascii="GHEA Grapalat" w:hAnsi="GHEA Grapalat" w:cs="Sylfaen"/>
                <w:lang w:val="af-ZA"/>
              </w:rPr>
              <w:t xml:space="preserve"> կազմակերպության գործունեության հիմնական առարկան և նպատակները, խնդիրները, ձեռնարկատիրական գործունեություն իրականացնելու թույլտվության առկայությունը (դրանց տեսակները) կամ բացակայությունը:</w:t>
            </w:r>
          </w:p>
          <w:p w:rsidR="009026A3" w:rsidRPr="00665407" w:rsidRDefault="009026A3" w:rsidP="00665407">
            <w:pPr>
              <w:tabs>
                <w:tab w:val="left" w:pos="-142"/>
              </w:tabs>
              <w:autoSpaceDE w:val="0"/>
              <w:autoSpaceDN w:val="0"/>
              <w:adjustRightInd w:val="0"/>
              <w:spacing w:line="276" w:lineRule="auto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84" w:type="dxa"/>
          </w:tcPr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lang w:val="af-ZA"/>
              </w:rPr>
              <w:lastRenderedPageBreak/>
              <w:t>Ը</w:t>
            </w:r>
            <w:r w:rsidRPr="004C23C1">
              <w:rPr>
                <w:rFonts w:ascii="GHEA Grapalat" w:hAnsi="GHEA Grapalat" w:cs="Sylfaen"/>
                <w:lang w:val="af-ZA"/>
              </w:rPr>
              <w:t>նդունվել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է:</w:t>
            </w: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665407" w:rsidRDefault="00665407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lang w:val="af-ZA"/>
              </w:rPr>
              <w:t>Ը</w:t>
            </w:r>
            <w:r w:rsidRPr="004C23C1">
              <w:rPr>
                <w:rFonts w:ascii="GHEA Grapalat" w:hAnsi="GHEA Grapalat" w:cs="Sylfaen"/>
                <w:lang w:val="af-ZA"/>
              </w:rPr>
              <w:t>նդունվել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է:</w:t>
            </w: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665407" w:rsidRDefault="00665407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665407" w:rsidRDefault="00665407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lang w:val="af-ZA"/>
              </w:rPr>
              <w:t>Ը</w:t>
            </w:r>
            <w:r w:rsidRPr="004C23C1">
              <w:rPr>
                <w:rFonts w:ascii="GHEA Grapalat" w:hAnsi="GHEA Grapalat" w:cs="Sylfaen"/>
                <w:lang w:val="af-ZA"/>
              </w:rPr>
              <w:t>նդունվել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է:</w:t>
            </w: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665407" w:rsidRDefault="00665407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665407" w:rsidRDefault="00665407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665407" w:rsidRDefault="00665407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665407" w:rsidRDefault="00665407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665407" w:rsidRDefault="00665407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lang w:val="af-ZA"/>
              </w:rPr>
              <w:t>Ը</w:t>
            </w:r>
            <w:r w:rsidRPr="004C23C1">
              <w:rPr>
                <w:rFonts w:ascii="GHEA Grapalat" w:hAnsi="GHEA Grapalat" w:cs="Sylfaen"/>
                <w:lang w:val="af-ZA"/>
              </w:rPr>
              <w:t>նդունվել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է:</w:t>
            </w: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lang w:val="af-ZA"/>
              </w:rPr>
              <w:t>Ը</w:t>
            </w:r>
            <w:r w:rsidRPr="004C23C1">
              <w:rPr>
                <w:rFonts w:ascii="GHEA Grapalat" w:hAnsi="GHEA Grapalat" w:cs="Sylfaen"/>
                <w:lang w:val="af-ZA"/>
              </w:rPr>
              <w:t>նդունվել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է:</w:t>
            </w: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665407" w:rsidRDefault="00665407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lang w:val="af-ZA"/>
              </w:rPr>
              <w:t>Ը</w:t>
            </w:r>
            <w:r w:rsidRPr="004C23C1">
              <w:rPr>
                <w:rFonts w:ascii="GHEA Grapalat" w:hAnsi="GHEA Grapalat" w:cs="Sylfaen"/>
                <w:lang w:val="af-ZA"/>
              </w:rPr>
              <w:t>նդունվել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է:</w:t>
            </w: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9026A3" w:rsidRPr="009026A3" w:rsidRDefault="009026A3" w:rsidP="009026A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5197" w:type="dxa"/>
          </w:tcPr>
          <w:p w:rsidR="008162D3" w:rsidRDefault="00665407" w:rsidP="009026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Կ</w:t>
            </w:r>
            <w:proofErr w:type="spellStart"/>
            <w:r w:rsidR="009026A3">
              <w:rPr>
                <w:rFonts w:ascii="GHEA Grapalat" w:hAnsi="GHEA Grapalat" w:cs="Sylfaen"/>
                <w:lang w:val="af-ZA"/>
              </w:rPr>
              <w:t>ատարվել</w:t>
            </w:r>
            <w:proofErr w:type="spellEnd"/>
            <w:r w:rsidR="009026A3">
              <w:rPr>
                <w:rFonts w:ascii="GHEA Grapalat" w:hAnsi="GHEA Grapalat" w:cs="Sylfaen"/>
                <w:lang w:val="af-ZA"/>
              </w:rPr>
              <w:t xml:space="preserve"> է </w:t>
            </w:r>
            <w:proofErr w:type="spellStart"/>
            <w:r w:rsidR="009026A3">
              <w:rPr>
                <w:rFonts w:ascii="GHEA Grapalat" w:hAnsi="GHEA Grapalat" w:cs="Sylfaen"/>
                <w:lang w:val="af-ZA"/>
              </w:rPr>
              <w:t>համապատասխան</w:t>
            </w:r>
            <w:proofErr w:type="spellEnd"/>
            <w:r w:rsidR="009026A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9026A3">
              <w:rPr>
                <w:rFonts w:ascii="GHEA Grapalat" w:hAnsi="GHEA Grapalat" w:cs="Sylfaen"/>
                <w:lang w:val="af-ZA"/>
              </w:rPr>
              <w:t>փոփոխություն</w:t>
            </w:r>
            <w:proofErr w:type="spellEnd"/>
            <w:r w:rsidR="009026A3">
              <w:rPr>
                <w:rFonts w:ascii="GHEA Grapalat" w:hAnsi="GHEA Grapalat" w:cs="Sylfaen"/>
                <w:lang w:val="af-ZA"/>
              </w:rPr>
              <w:t xml:space="preserve">: </w:t>
            </w:r>
          </w:p>
          <w:p w:rsidR="008162D3" w:rsidRPr="008162D3" w:rsidRDefault="008162D3" w:rsidP="008162D3">
            <w:pPr>
              <w:rPr>
                <w:rFonts w:ascii="GHEA Grapalat" w:hAnsi="GHEA Grapalat" w:cs="Sylfaen"/>
                <w:lang w:val="af-ZA"/>
              </w:rPr>
            </w:pPr>
          </w:p>
          <w:p w:rsidR="008162D3" w:rsidRPr="008162D3" w:rsidRDefault="008162D3" w:rsidP="008162D3">
            <w:pPr>
              <w:rPr>
                <w:rFonts w:ascii="GHEA Grapalat" w:hAnsi="GHEA Grapalat" w:cs="Sylfaen"/>
                <w:lang w:val="af-ZA"/>
              </w:rPr>
            </w:pPr>
          </w:p>
          <w:p w:rsidR="008162D3" w:rsidRPr="008162D3" w:rsidRDefault="008162D3" w:rsidP="008162D3">
            <w:pPr>
              <w:rPr>
                <w:rFonts w:ascii="GHEA Grapalat" w:hAnsi="GHEA Grapalat" w:cs="Sylfaen"/>
                <w:lang w:val="af-ZA"/>
              </w:rPr>
            </w:pPr>
          </w:p>
          <w:p w:rsidR="008162D3" w:rsidRPr="008162D3" w:rsidRDefault="008162D3" w:rsidP="008162D3">
            <w:pPr>
              <w:rPr>
                <w:rFonts w:ascii="GHEA Grapalat" w:hAnsi="GHEA Grapalat" w:cs="Sylfaen"/>
                <w:lang w:val="af-ZA"/>
              </w:rPr>
            </w:pPr>
          </w:p>
          <w:p w:rsidR="008162D3" w:rsidRPr="008162D3" w:rsidRDefault="008162D3" w:rsidP="008162D3">
            <w:pPr>
              <w:rPr>
                <w:rFonts w:ascii="GHEA Grapalat" w:hAnsi="GHEA Grapalat" w:cs="Sylfaen"/>
                <w:lang w:val="af-ZA"/>
              </w:rPr>
            </w:pPr>
          </w:p>
          <w:p w:rsidR="008162D3" w:rsidRPr="008162D3" w:rsidRDefault="008162D3" w:rsidP="008162D3">
            <w:pPr>
              <w:rPr>
                <w:rFonts w:ascii="GHEA Grapalat" w:hAnsi="GHEA Grapalat" w:cs="Sylfaen"/>
                <w:lang w:val="af-ZA"/>
              </w:rPr>
            </w:pPr>
          </w:p>
          <w:p w:rsidR="008162D3" w:rsidRPr="008162D3" w:rsidRDefault="008162D3" w:rsidP="008162D3">
            <w:pPr>
              <w:rPr>
                <w:rFonts w:ascii="GHEA Grapalat" w:hAnsi="GHEA Grapalat" w:cs="Sylfaen"/>
                <w:lang w:val="af-ZA"/>
              </w:rPr>
            </w:pPr>
          </w:p>
          <w:p w:rsidR="008162D3" w:rsidRPr="008162D3" w:rsidRDefault="008162D3" w:rsidP="008162D3">
            <w:pPr>
              <w:rPr>
                <w:rFonts w:ascii="GHEA Grapalat" w:hAnsi="GHEA Grapalat" w:cs="Sylfaen"/>
                <w:lang w:val="af-ZA"/>
              </w:rPr>
            </w:pPr>
          </w:p>
          <w:p w:rsidR="008162D3" w:rsidRPr="008162D3" w:rsidRDefault="008162D3" w:rsidP="008162D3">
            <w:pPr>
              <w:rPr>
                <w:rFonts w:ascii="GHEA Grapalat" w:hAnsi="GHEA Grapalat" w:cs="Sylfaen"/>
                <w:lang w:val="af-ZA"/>
              </w:rPr>
            </w:pPr>
          </w:p>
          <w:p w:rsidR="008162D3" w:rsidRPr="008162D3" w:rsidRDefault="008162D3" w:rsidP="008162D3">
            <w:pPr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rPr>
                <w:rFonts w:ascii="GHEA Grapalat" w:hAnsi="GHEA Grapalat" w:cs="Sylfaen"/>
                <w:lang w:val="af-ZA"/>
              </w:rPr>
            </w:pPr>
          </w:p>
          <w:p w:rsidR="009026A3" w:rsidRDefault="009026A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665407" w:rsidRDefault="00665407" w:rsidP="00665407">
            <w:pPr>
              <w:ind w:firstLine="166"/>
              <w:rPr>
                <w:rFonts w:ascii="GHEA Grapalat" w:hAnsi="GHEA Grapalat" w:cs="Sylfaen"/>
                <w:lang w:val="hy-AM"/>
              </w:rPr>
            </w:pPr>
          </w:p>
          <w:p w:rsidR="008162D3" w:rsidRDefault="00665407" w:rsidP="00665407">
            <w:pPr>
              <w:ind w:firstLine="166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hy-AM"/>
              </w:rPr>
              <w:t>Կ</w:t>
            </w:r>
            <w:proofErr w:type="spellStart"/>
            <w:r w:rsidR="008162D3">
              <w:rPr>
                <w:rFonts w:ascii="GHEA Grapalat" w:hAnsi="GHEA Grapalat" w:cs="Sylfaen"/>
                <w:lang w:val="af-ZA"/>
              </w:rPr>
              <w:t>ատարվել</w:t>
            </w:r>
            <w:proofErr w:type="spellEnd"/>
            <w:r w:rsidR="008162D3">
              <w:rPr>
                <w:rFonts w:ascii="GHEA Grapalat" w:hAnsi="GHEA Grapalat" w:cs="Sylfaen"/>
                <w:lang w:val="af-ZA"/>
              </w:rPr>
              <w:t xml:space="preserve"> է </w:t>
            </w:r>
            <w:proofErr w:type="spellStart"/>
            <w:r w:rsidR="008162D3">
              <w:rPr>
                <w:rFonts w:ascii="GHEA Grapalat" w:hAnsi="GHEA Grapalat" w:cs="Sylfaen"/>
                <w:lang w:val="af-ZA"/>
              </w:rPr>
              <w:t>համապատասխան</w:t>
            </w:r>
            <w:proofErr w:type="spellEnd"/>
            <w:r w:rsidR="008162D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8162D3">
              <w:rPr>
                <w:rFonts w:ascii="GHEA Grapalat" w:hAnsi="GHEA Grapalat" w:cs="Sylfaen"/>
                <w:lang w:val="af-ZA"/>
              </w:rPr>
              <w:t>լրացում</w:t>
            </w:r>
            <w:proofErr w:type="spellEnd"/>
            <w:r w:rsidR="008162D3">
              <w:rPr>
                <w:rFonts w:ascii="GHEA Grapalat" w:hAnsi="GHEA Grapalat" w:cs="Sylfaen"/>
                <w:lang w:val="af-ZA"/>
              </w:rPr>
              <w:t>:</w:t>
            </w: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665407" w:rsidRDefault="00665407" w:rsidP="00665407">
            <w:pPr>
              <w:rPr>
                <w:rFonts w:ascii="GHEA Grapalat" w:hAnsi="GHEA Grapalat" w:cs="Sylfaen"/>
                <w:lang w:val="hy-AM"/>
              </w:rPr>
            </w:pPr>
          </w:p>
          <w:p w:rsidR="00665407" w:rsidRDefault="00665407" w:rsidP="00665407">
            <w:pPr>
              <w:rPr>
                <w:rFonts w:ascii="GHEA Grapalat" w:hAnsi="GHEA Grapalat" w:cs="Sylfaen"/>
                <w:lang w:val="hy-AM"/>
              </w:rPr>
            </w:pPr>
          </w:p>
          <w:p w:rsidR="008162D3" w:rsidRDefault="00665407" w:rsidP="00665407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hy-AM"/>
              </w:rPr>
              <w:t>Կ</w:t>
            </w:r>
            <w:proofErr w:type="spellStart"/>
            <w:r w:rsidR="008162D3">
              <w:rPr>
                <w:rFonts w:ascii="GHEA Grapalat" w:hAnsi="GHEA Grapalat" w:cs="Sylfaen"/>
                <w:lang w:val="af-ZA"/>
              </w:rPr>
              <w:t>ատարվել</w:t>
            </w:r>
            <w:proofErr w:type="spellEnd"/>
            <w:r w:rsidR="008162D3">
              <w:rPr>
                <w:rFonts w:ascii="GHEA Grapalat" w:hAnsi="GHEA Grapalat" w:cs="Sylfaen"/>
                <w:lang w:val="af-ZA"/>
              </w:rPr>
              <w:t xml:space="preserve"> է </w:t>
            </w:r>
            <w:proofErr w:type="spellStart"/>
            <w:r w:rsidR="008162D3">
              <w:rPr>
                <w:rFonts w:ascii="GHEA Grapalat" w:hAnsi="GHEA Grapalat" w:cs="Sylfaen"/>
                <w:lang w:val="af-ZA"/>
              </w:rPr>
              <w:t>համապատասխան</w:t>
            </w:r>
            <w:proofErr w:type="spellEnd"/>
            <w:r w:rsidR="008162D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8162D3">
              <w:rPr>
                <w:rFonts w:ascii="GHEA Grapalat" w:hAnsi="GHEA Grapalat" w:cs="Sylfaen"/>
                <w:lang w:val="af-ZA"/>
              </w:rPr>
              <w:t>փոփոխություն</w:t>
            </w:r>
            <w:proofErr w:type="spellEnd"/>
            <w:r w:rsidR="008162D3">
              <w:rPr>
                <w:rFonts w:ascii="GHEA Grapalat" w:hAnsi="GHEA Grapalat" w:cs="Sylfaen"/>
                <w:lang w:val="af-ZA"/>
              </w:rPr>
              <w:t>:</w:t>
            </w: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665407" w:rsidRDefault="00665407" w:rsidP="00665407">
            <w:pPr>
              <w:ind w:firstLine="166"/>
              <w:rPr>
                <w:rFonts w:ascii="GHEA Grapalat" w:hAnsi="GHEA Grapalat" w:cs="Sylfaen"/>
                <w:lang w:val="hy-AM"/>
              </w:rPr>
            </w:pPr>
          </w:p>
          <w:p w:rsidR="00665407" w:rsidRDefault="00665407" w:rsidP="00665407">
            <w:pPr>
              <w:ind w:firstLine="166"/>
              <w:rPr>
                <w:rFonts w:ascii="GHEA Grapalat" w:hAnsi="GHEA Grapalat" w:cs="Sylfaen"/>
                <w:lang w:val="hy-AM"/>
              </w:rPr>
            </w:pPr>
          </w:p>
          <w:p w:rsidR="00665407" w:rsidRDefault="00665407" w:rsidP="00665407">
            <w:pPr>
              <w:ind w:firstLine="166"/>
              <w:rPr>
                <w:rFonts w:ascii="GHEA Grapalat" w:hAnsi="GHEA Grapalat" w:cs="Sylfaen"/>
                <w:lang w:val="hy-AM"/>
              </w:rPr>
            </w:pPr>
          </w:p>
          <w:p w:rsidR="00665407" w:rsidRDefault="00665407" w:rsidP="00665407">
            <w:pPr>
              <w:ind w:firstLine="166"/>
              <w:rPr>
                <w:rFonts w:ascii="GHEA Grapalat" w:hAnsi="GHEA Grapalat" w:cs="Sylfaen"/>
                <w:lang w:val="hy-AM"/>
              </w:rPr>
            </w:pPr>
          </w:p>
          <w:p w:rsidR="00665407" w:rsidRDefault="00665407" w:rsidP="00665407">
            <w:pPr>
              <w:ind w:firstLine="166"/>
              <w:rPr>
                <w:rFonts w:ascii="GHEA Grapalat" w:hAnsi="GHEA Grapalat" w:cs="Sylfaen"/>
                <w:lang w:val="hy-AM"/>
              </w:rPr>
            </w:pPr>
          </w:p>
          <w:p w:rsidR="00665407" w:rsidRDefault="00665407" w:rsidP="00665407">
            <w:pPr>
              <w:ind w:firstLine="166"/>
              <w:rPr>
                <w:rFonts w:ascii="GHEA Grapalat" w:hAnsi="GHEA Grapalat" w:cs="Sylfaen"/>
                <w:lang w:val="hy-AM"/>
              </w:rPr>
            </w:pPr>
          </w:p>
          <w:p w:rsidR="008162D3" w:rsidRDefault="00665407" w:rsidP="00665407">
            <w:pPr>
              <w:ind w:firstLine="166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hy-AM"/>
              </w:rPr>
              <w:t>Կ</w:t>
            </w:r>
            <w:proofErr w:type="spellStart"/>
            <w:r w:rsidR="008162D3">
              <w:rPr>
                <w:rFonts w:ascii="GHEA Grapalat" w:hAnsi="GHEA Grapalat" w:cs="Sylfaen"/>
                <w:lang w:val="af-ZA"/>
              </w:rPr>
              <w:t>ատարվել</w:t>
            </w:r>
            <w:proofErr w:type="spellEnd"/>
            <w:r w:rsidR="008162D3">
              <w:rPr>
                <w:rFonts w:ascii="GHEA Grapalat" w:hAnsi="GHEA Grapalat" w:cs="Sylfaen"/>
                <w:lang w:val="af-ZA"/>
              </w:rPr>
              <w:t xml:space="preserve"> է </w:t>
            </w:r>
            <w:proofErr w:type="spellStart"/>
            <w:r w:rsidR="008162D3">
              <w:rPr>
                <w:rFonts w:ascii="GHEA Grapalat" w:hAnsi="GHEA Grapalat" w:cs="Sylfaen"/>
                <w:lang w:val="af-ZA"/>
              </w:rPr>
              <w:t>համապատասխան</w:t>
            </w:r>
            <w:proofErr w:type="spellEnd"/>
            <w:r w:rsidR="008162D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8162D3">
              <w:rPr>
                <w:rFonts w:ascii="GHEA Grapalat" w:hAnsi="GHEA Grapalat" w:cs="Sylfaen"/>
                <w:lang w:val="af-ZA"/>
              </w:rPr>
              <w:t>լրացում</w:t>
            </w:r>
            <w:proofErr w:type="spellEnd"/>
            <w:r w:rsidR="008162D3">
              <w:rPr>
                <w:rFonts w:ascii="GHEA Grapalat" w:hAnsi="GHEA Grapalat" w:cs="Sylfaen"/>
                <w:lang w:val="af-ZA"/>
              </w:rPr>
              <w:t>:</w:t>
            </w: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665407" w:rsidP="00665407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hy-AM"/>
              </w:rPr>
              <w:t>Կ</w:t>
            </w:r>
            <w:proofErr w:type="spellStart"/>
            <w:r w:rsidR="008162D3">
              <w:rPr>
                <w:rFonts w:ascii="GHEA Grapalat" w:hAnsi="GHEA Grapalat" w:cs="Sylfaen"/>
                <w:lang w:val="af-ZA"/>
              </w:rPr>
              <w:t>ատարվել</w:t>
            </w:r>
            <w:proofErr w:type="spellEnd"/>
            <w:r w:rsidR="008162D3">
              <w:rPr>
                <w:rFonts w:ascii="GHEA Grapalat" w:hAnsi="GHEA Grapalat" w:cs="Sylfaen"/>
                <w:lang w:val="af-ZA"/>
              </w:rPr>
              <w:t xml:space="preserve"> է </w:t>
            </w:r>
            <w:proofErr w:type="spellStart"/>
            <w:r w:rsidR="008162D3">
              <w:rPr>
                <w:rFonts w:ascii="GHEA Grapalat" w:hAnsi="GHEA Grapalat" w:cs="Sylfaen"/>
                <w:lang w:val="af-ZA"/>
              </w:rPr>
              <w:t>համապատասխան</w:t>
            </w:r>
            <w:proofErr w:type="spellEnd"/>
            <w:r w:rsidR="008162D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8162D3">
              <w:rPr>
                <w:rFonts w:ascii="GHEA Grapalat" w:hAnsi="GHEA Grapalat" w:cs="Sylfaen"/>
                <w:lang w:val="af-ZA"/>
              </w:rPr>
              <w:t>փոփոխություն</w:t>
            </w:r>
            <w:proofErr w:type="spellEnd"/>
            <w:r w:rsidR="008162D3">
              <w:rPr>
                <w:rFonts w:ascii="GHEA Grapalat" w:hAnsi="GHEA Grapalat" w:cs="Sylfaen"/>
                <w:lang w:val="af-ZA"/>
              </w:rPr>
              <w:t>:</w:t>
            </w: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665407" w:rsidP="00665407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hy-AM"/>
              </w:rPr>
              <w:t>Կ</w:t>
            </w:r>
            <w:proofErr w:type="spellStart"/>
            <w:r w:rsidR="008162D3">
              <w:rPr>
                <w:rFonts w:ascii="GHEA Grapalat" w:hAnsi="GHEA Grapalat" w:cs="Sylfaen"/>
                <w:lang w:val="af-ZA"/>
              </w:rPr>
              <w:t>ատարվել</w:t>
            </w:r>
            <w:proofErr w:type="spellEnd"/>
            <w:r w:rsidR="008162D3">
              <w:rPr>
                <w:rFonts w:ascii="GHEA Grapalat" w:hAnsi="GHEA Grapalat" w:cs="Sylfaen"/>
                <w:lang w:val="af-ZA"/>
              </w:rPr>
              <w:t xml:space="preserve"> է </w:t>
            </w:r>
            <w:proofErr w:type="spellStart"/>
            <w:r w:rsidR="008162D3">
              <w:rPr>
                <w:rFonts w:ascii="GHEA Grapalat" w:hAnsi="GHEA Grapalat" w:cs="Sylfaen"/>
                <w:lang w:val="af-ZA"/>
              </w:rPr>
              <w:t>համապատասխան</w:t>
            </w:r>
            <w:proofErr w:type="spellEnd"/>
            <w:r w:rsidR="008162D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8162D3">
              <w:rPr>
                <w:rFonts w:ascii="GHEA Grapalat" w:hAnsi="GHEA Grapalat" w:cs="Sylfaen"/>
                <w:lang w:val="af-ZA"/>
              </w:rPr>
              <w:t>փոփոխություն</w:t>
            </w:r>
            <w:proofErr w:type="spellEnd"/>
            <w:r w:rsidR="008162D3">
              <w:rPr>
                <w:rFonts w:ascii="GHEA Grapalat" w:hAnsi="GHEA Grapalat" w:cs="Sylfaen"/>
                <w:lang w:val="af-ZA"/>
              </w:rPr>
              <w:t>:</w:t>
            </w: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  <w:p w:rsidR="008162D3" w:rsidRPr="008162D3" w:rsidRDefault="008162D3" w:rsidP="008162D3">
            <w:pPr>
              <w:ind w:firstLine="708"/>
              <w:rPr>
                <w:rFonts w:ascii="GHEA Grapalat" w:hAnsi="GHEA Grapalat" w:cs="Sylfaen"/>
                <w:lang w:val="af-ZA"/>
              </w:rPr>
            </w:pPr>
          </w:p>
        </w:tc>
      </w:tr>
    </w:tbl>
    <w:p w:rsidR="001A56BB" w:rsidRPr="009026A3" w:rsidRDefault="009F688D" w:rsidP="00665407">
      <w:pPr>
        <w:jc w:val="center"/>
        <w:rPr>
          <w:rFonts w:ascii="GHEA Grapalat" w:hAnsi="GHEA Grapalat"/>
          <w:lang w:val="af-ZA"/>
        </w:rPr>
      </w:pPr>
      <w:r w:rsidRPr="009026A3">
        <w:rPr>
          <w:rFonts w:ascii="GHEA Grapalat" w:hAnsi="GHEA Grapalat"/>
          <w:lang w:val="af-ZA"/>
        </w:rPr>
        <w:lastRenderedPageBreak/>
        <w:t xml:space="preserve">             </w:t>
      </w:r>
      <w:bookmarkStart w:id="0" w:name="_GoBack"/>
      <w:bookmarkEnd w:id="0"/>
      <w:r w:rsidR="00FA2267" w:rsidRPr="009026A3">
        <w:rPr>
          <w:rFonts w:ascii="GHEA Grapalat" w:hAnsi="GHEA Grapalat"/>
          <w:lang w:val="af-ZA"/>
        </w:rPr>
        <w:t xml:space="preserve">                                                                                 </w:t>
      </w:r>
      <w:r w:rsidR="00C41DC0" w:rsidRPr="009026A3">
        <w:rPr>
          <w:rFonts w:ascii="GHEA Grapalat" w:hAnsi="GHEA Grapalat"/>
          <w:lang w:val="af-ZA"/>
        </w:rPr>
        <w:t xml:space="preserve">   </w:t>
      </w:r>
      <w:r w:rsidR="00220B10" w:rsidRPr="009026A3">
        <w:rPr>
          <w:rFonts w:ascii="GHEA Grapalat" w:hAnsi="GHEA Grapalat"/>
          <w:lang w:val="af-ZA"/>
        </w:rPr>
        <w:t xml:space="preserve">                   </w:t>
      </w:r>
      <w:r w:rsidR="009C77F8" w:rsidRPr="009026A3">
        <w:rPr>
          <w:rFonts w:ascii="GHEA Grapalat" w:hAnsi="GHEA Grapalat"/>
          <w:lang w:val="af-ZA"/>
        </w:rPr>
        <w:t xml:space="preserve">                    </w:t>
      </w:r>
    </w:p>
    <w:p w:rsidR="001541B8" w:rsidRPr="009026A3" w:rsidRDefault="002D5655" w:rsidP="00665407">
      <w:pPr>
        <w:tabs>
          <w:tab w:val="left" w:pos="13065"/>
        </w:tabs>
        <w:rPr>
          <w:rFonts w:ascii="GHEA Grapalat" w:hAnsi="GHEA Grapalat"/>
          <w:highlight w:val="yellow"/>
          <w:lang w:val="af-ZA"/>
        </w:rPr>
      </w:pPr>
      <w:r w:rsidRPr="009026A3">
        <w:rPr>
          <w:rFonts w:ascii="GHEA Grapalat" w:hAnsi="GHEA Grapalat"/>
          <w:lang w:val="af-ZA"/>
        </w:rPr>
        <w:t xml:space="preserve">        </w:t>
      </w:r>
    </w:p>
    <w:sectPr w:rsidR="001541B8" w:rsidRPr="009026A3" w:rsidSect="008B5CEE">
      <w:headerReference w:type="even" r:id="rId8"/>
      <w:headerReference w:type="default" r:id="rId9"/>
      <w:pgSz w:w="15840" w:h="12240" w:orient="landscape"/>
      <w:pgMar w:top="899" w:right="357" w:bottom="899" w:left="5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5D" w:rsidRDefault="00B21B5D" w:rsidP="00CF31E5">
      <w:pPr>
        <w:pStyle w:val="NormalWeb"/>
      </w:pPr>
      <w:r>
        <w:separator/>
      </w:r>
    </w:p>
  </w:endnote>
  <w:endnote w:type="continuationSeparator" w:id="0">
    <w:p w:rsidR="00B21B5D" w:rsidRDefault="00B21B5D" w:rsidP="00CF31E5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5D" w:rsidRDefault="00B21B5D" w:rsidP="00CF31E5">
      <w:pPr>
        <w:pStyle w:val="NormalWeb"/>
      </w:pPr>
      <w:r>
        <w:separator/>
      </w:r>
    </w:p>
  </w:footnote>
  <w:footnote w:type="continuationSeparator" w:id="0">
    <w:p w:rsidR="00B21B5D" w:rsidRDefault="00B21B5D" w:rsidP="00CF31E5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B35" w:rsidRDefault="003D3D45" w:rsidP="003E14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7B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7B35" w:rsidRDefault="00077B35" w:rsidP="003E141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B35" w:rsidRPr="00C41DC0" w:rsidRDefault="00077B35" w:rsidP="003E1415">
    <w:pPr>
      <w:pStyle w:val="Header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82F"/>
    <w:multiLevelType w:val="hybridMultilevel"/>
    <w:tmpl w:val="143468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159E"/>
    <w:multiLevelType w:val="hybridMultilevel"/>
    <w:tmpl w:val="C1C066C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0A01"/>
    <w:multiLevelType w:val="hybridMultilevel"/>
    <w:tmpl w:val="A0B2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044FB"/>
    <w:multiLevelType w:val="hybridMultilevel"/>
    <w:tmpl w:val="2314FCAE"/>
    <w:lvl w:ilvl="0" w:tplc="AF26E1E8">
      <w:start w:val="1"/>
      <w:numFmt w:val="decimal"/>
      <w:lvlText w:val="%1."/>
      <w:lvlJc w:val="left"/>
      <w:pPr>
        <w:ind w:left="63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" w15:restartNumberingAfterBreak="0">
    <w:nsid w:val="53397261"/>
    <w:multiLevelType w:val="hybridMultilevel"/>
    <w:tmpl w:val="B5EE065C"/>
    <w:lvl w:ilvl="0" w:tplc="5F28EB6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795A93"/>
    <w:multiLevelType w:val="hybridMultilevel"/>
    <w:tmpl w:val="0B421DCE"/>
    <w:lvl w:ilvl="0" w:tplc="9D6A5B6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AA510A"/>
    <w:multiLevelType w:val="hybridMultilevel"/>
    <w:tmpl w:val="47EEDDE0"/>
    <w:lvl w:ilvl="0" w:tplc="ED6605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798531CF"/>
    <w:multiLevelType w:val="hybridMultilevel"/>
    <w:tmpl w:val="ECDA2E2A"/>
    <w:lvl w:ilvl="0" w:tplc="B8BCBBBE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" w:hanging="360"/>
      </w:pPr>
    </w:lvl>
    <w:lvl w:ilvl="2" w:tplc="0419001B" w:tentative="1">
      <w:start w:val="1"/>
      <w:numFmt w:val="lowerRoman"/>
      <w:lvlText w:val="%3."/>
      <w:lvlJc w:val="right"/>
      <w:pPr>
        <w:ind w:left="1170" w:hanging="180"/>
      </w:pPr>
    </w:lvl>
    <w:lvl w:ilvl="3" w:tplc="0419000F" w:tentative="1">
      <w:start w:val="1"/>
      <w:numFmt w:val="decimal"/>
      <w:lvlText w:val="%4."/>
      <w:lvlJc w:val="left"/>
      <w:pPr>
        <w:ind w:left="1890" w:hanging="360"/>
      </w:pPr>
    </w:lvl>
    <w:lvl w:ilvl="4" w:tplc="04190019" w:tentative="1">
      <w:start w:val="1"/>
      <w:numFmt w:val="lowerLetter"/>
      <w:lvlText w:val="%5."/>
      <w:lvlJc w:val="left"/>
      <w:pPr>
        <w:ind w:left="2610" w:hanging="360"/>
      </w:pPr>
    </w:lvl>
    <w:lvl w:ilvl="5" w:tplc="0419001B" w:tentative="1">
      <w:start w:val="1"/>
      <w:numFmt w:val="lowerRoman"/>
      <w:lvlText w:val="%6."/>
      <w:lvlJc w:val="right"/>
      <w:pPr>
        <w:ind w:left="3330" w:hanging="180"/>
      </w:pPr>
    </w:lvl>
    <w:lvl w:ilvl="6" w:tplc="0419000F" w:tentative="1">
      <w:start w:val="1"/>
      <w:numFmt w:val="decimal"/>
      <w:lvlText w:val="%7."/>
      <w:lvlJc w:val="left"/>
      <w:pPr>
        <w:ind w:left="4050" w:hanging="360"/>
      </w:pPr>
    </w:lvl>
    <w:lvl w:ilvl="7" w:tplc="04190019" w:tentative="1">
      <w:start w:val="1"/>
      <w:numFmt w:val="lowerLetter"/>
      <w:lvlText w:val="%8."/>
      <w:lvlJc w:val="left"/>
      <w:pPr>
        <w:ind w:left="4770" w:hanging="360"/>
      </w:pPr>
    </w:lvl>
    <w:lvl w:ilvl="8" w:tplc="041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415"/>
    <w:rsid w:val="0000706B"/>
    <w:rsid w:val="000135B7"/>
    <w:rsid w:val="00045705"/>
    <w:rsid w:val="000470A2"/>
    <w:rsid w:val="000518C1"/>
    <w:rsid w:val="00053B42"/>
    <w:rsid w:val="000557FB"/>
    <w:rsid w:val="000649A1"/>
    <w:rsid w:val="00073C61"/>
    <w:rsid w:val="00077B35"/>
    <w:rsid w:val="00082B9E"/>
    <w:rsid w:val="00084E20"/>
    <w:rsid w:val="0008530E"/>
    <w:rsid w:val="00097195"/>
    <w:rsid w:val="000A26C8"/>
    <w:rsid w:val="000A35BB"/>
    <w:rsid w:val="000A4ED0"/>
    <w:rsid w:val="000C12EF"/>
    <w:rsid w:val="000C5F69"/>
    <w:rsid w:val="000D03CA"/>
    <w:rsid w:val="000D0FC2"/>
    <w:rsid w:val="000D334A"/>
    <w:rsid w:val="000D59B8"/>
    <w:rsid w:val="000E4230"/>
    <w:rsid w:val="00106F77"/>
    <w:rsid w:val="0011578E"/>
    <w:rsid w:val="0012235E"/>
    <w:rsid w:val="00131584"/>
    <w:rsid w:val="00135343"/>
    <w:rsid w:val="00137763"/>
    <w:rsid w:val="0014459D"/>
    <w:rsid w:val="001536B0"/>
    <w:rsid w:val="001541B8"/>
    <w:rsid w:val="00156260"/>
    <w:rsid w:val="001722F4"/>
    <w:rsid w:val="001750A5"/>
    <w:rsid w:val="0017524C"/>
    <w:rsid w:val="00176D34"/>
    <w:rsid w:val="00181F01"/>
    <w:rsid w:val="00187398"/>
    <w:rsid w:val="001909F0"/>
    <w:rsid w:val="0019698E"/>
    <w:rsid w:val="001A56BB"/>
    <w:rsid w:val="001A709A"/>
    <w:rsid w:val="001B1402"/>
    <w:rsid w:val="001C769D"/>
    <w:rsid w:val="001D4546"/>
    <w:rsid w:val="001E3A59"/>
    <w:rsid w:val="001F6A42"/>
    <w:rsid w:val="0020222B"/>
    <w:rsid w:val="00213C86"/>
    <w:rsid w:val="00216873"/>
    <w:rsid w:val="00220B10"/>
    <w:rsid w:val="00227157"/>
    <w:rsid w:val="00231748"/>
    <w:rsid w:val="00232A1D"/>
    <w:rsid w:val="00234C7E"/>
    <w:rsid w:val="00250F31"/>
    <w:rsid w:val="0025437E"/>
    <w:rsid w:val="002579C5"/>
    <w:rsid w:val="00261603"/>
    <w:rsid w:val="002906E0"/>
    <w:rsid w:val="002915F3"/>
    <w:rsid w:val="002926CF"/>
    <w:rsid w:val="0029543B"/>
    <w:rsid w:val="002A0672"/>
    <w:rsid w:val="002A344C"/>
    <w:rsid w:val="002B53CD"/>
    <w:rsid w:val="002C13A3"/>
    <w:rsid w:val="002C65AD"/>
    <w:rsid w:val="002C65F0"/>
    <w:rsid w:val="002D0263"/>
    <w:rsid w:val="002D5655"/>
    <w:rsid w:val="002D581D"/>
    <w:rsid w:val="002D7ACF"/>
    <w:rsid w:val="002F7231"/>
    <w:rsid w:val="00306877"/>
    <w:rsid w:val="00313B93"/>
    <w:rsid w:val="00313F7C"/>
    <w:rsid w:val="00323118"/>
    <w:rsid w:val="0033368D"/>
    <w:rsid w:val="00334330"/>
    <w:rsid w:val="00345EE9"/>
    <w:rsid w:val="00355996"/>
    <w:rsid w:val="00364FAC"/>
    <w:rsid w:val="0036756D"/>
    <w:rsid w:val="003820A2"/>
    <w:rsid w:val="0038388E"/>
    <w:rsid w:val="003849EF"/>
    <w:rsid w:val="00385268"/>
    <w:rsid w:val="003A4B9B"/>
    <w:rsid w:val="003A5D65"/>
    <w:rsid w:val="003A662B"/>
    <w:rsid w:val="003B26A2"/>
    <w:rsid w:val="003B536D"/>
    <w:rsid w:val="003C0978"/>
    <w:rsid w:val="003D3D45"/>
    <w:rsid w:val="003E09EA"/>
    <w:rsid w:val="003E1415"/>
    <w:rsid w:val="00407088"/>
    <w:rsid w:val="00412F32"/>
    <w:rsid w:val="004327CC"/>
    <w:rsid w:val="00434468"/>
    <w:rsid w:val="004344F0"/>
    <w:rsid w:val="00440546"/>
    <w:rsid w:val="004443A9"/>
    <w:rsid w:val="00445B7C"/>
    <w:rsid w:val="0045617A"/>
    <w:rsid w:val="00456B29"/>
    <w:rsid w:val="0046049A"/>
    <w:rsid w:val="00463D7B"/>
    <w:rsid w:val="004658A8"/>
    <w:rsid w:val="00482E33"/>
    <w:rsid w:val="00484B36"/>
    <w:rsid w:val="004952F3"/>
    <w:rsid w:val="0049558A"/>
    <w:rsid w:val="00495769"/>
    <w:rsid w:val="004B61BD"/>
    <w:rsid w:val="004B75CA"/>
    <w:rsid w:val="004C02E0"/>
    <w:rsid w:val="004C0775"/>
    <w:rsid w:val="004C23C1"/>
    <w:rsid w:val="004D5B6D"/>
    <w:rsid w:val="004D6E3D"/>
    <w:rsid w:val="004F4E2E"/>
    <w:rsid w:val="00500A3A"/>
    <w:rsid w:val="005023A1"/>
    <w:rsid w:val="00506D4A"/>
    <w:rsid w:val="00515C64"/>
    <w:rsid w:val="005172E4"/>
    <w:rsid w:val="005179DF"/>
    <w:rsid w:val="0052126B"/>
    <w:rsid w:val="005279CC"/>
    <w:rsid w:val="00543940"/>
    <w:rsid w:val="005509F8"/>
    <w:rsid w:val="005651E9"/>
    <w:rsid w:val="00570346"/>
    <w:rsid w:val="00571BDD"/>
    <w:rsid w:val="005772A0"/>
    <w:rsid w:val="00583578"/>
    <w:rsid w:val="00585A7C"/>
    <w:rsid w:val="00586219"/>
    <w:rsid w:val="0059022A"/>
    <w:rsid w:val="005926F4"/>
    <w:rsid w:val="0059354A"/>
    <w:rsid w:val="005952B5"/>
    <w:rsid w:val="005A0596"/>
    <w:rsid w:val="005B1913"/>
    <w:rsid w:val="005B245D"/>
    <w:rsid w:val="005D5A76"/>
    <w:rsid w:val="005E12C5"/>
    <w:rsid w:val="005E1382"/>
    <w:rsid w:val="005E596F"/>
    <w:rsid w:val="005E692F"/>
    <w:rsid w:val="005F222C"/>
    <w:rsid w:val="005F559E"/>
    <w:rsid w:val="005F6180"/>
    <w:rsid w:val="00627518"/>
    <w:rsid w:val="00631972"/>
    <w:rsid w:val="006403FB"/>
    <w:rsid w:val="00656088"/>
    <w:rsid w:val="00656DB9"/>
    <w:rsid w:val="00660566"/>
    <w:rsid w:val="00664C66"/>
    <w:rsid w:val="00665407"/>
    <w:rsid w:val="0067094F"/>
    <w:rsid w:val="00676B27"/>
    <w:rsid w:val="00690FF4"/>
    <w:rsid w:val="00692FC2"/>
    <w:rsid w:val="006A0895"/>
    <w:rsid w:val="006A3BCD"/>
    <w:rsid w:val="006B14BC"/>
    <w:rsid w:val="006D4823"/>
    <w:rsid w:val="006E7691"/>
    <w:rsid w:val="006F6F89"/>
    <w:rsid w:val="00702E86"/>
    <w:rsid w:val="007118C5"/>
    <w:rsid w:val="00716B1D"/>
    <w:rsid w:val="0072142A"/>
    <w:rsid w:val="007245D1"/>
    <w:rsid w:val="00745ACF"/>
    <w:rsid w:val="0075155B"/>
    <w:rsid w:val="00752C2E"/>
    <w:rsid w:val="00753362"/>
    <w:rsid w:val="00767646"/>
    <w:rsid w:val="007731A9"/>
    <w:rsid w:val="00782897"/>
    <w:rsid w:val="0079251F"/>
    <w:rsid w:val="00796303"/>
    <w:rsid w:val="0079652C"/>
    <w:rsid w:val="007A508D"/>
    <w:rsid w:val="007A5CCA"/>
    <w:rsid w:val="007B38B8"/>
    <w:rsid w:val="007D429F"/>
    <w:rsid w:val="007E0279"/>
    <w:rsid w:val="007F1F09"/>
    <w:rsid w:val="007F2ACC"/>
    <w:rsid w:val="007F454E"/>
    <w:rsid w:val="00800C79"/>
    <w:rsid w:val="00801FDF"/>
    <w:rsid w:val="0081609C"/>
    <w:rsid w:val="008162D3"/>
    <w:rsid w:val="00816F1E"/>
    <w:rsid w:val="00817E07"/>
    <w:rsid w:val="0082248D"/>
    <w:rsid w:val="00834D8D"/>
    <w:rsid w:val="008435E9"/>
    <w:rsid w:val="00845703"/>
    <w:rsid w:val="00855F87"/>
    <w:rsid w:val="008562A5"/>
    <w:rsid w:val="008602AF"/>
    <w:rsid w:val="00864A4B"/>
    <w:rsid w:val="00875F28"/>
    <w:rsid w:val="00880766"/>
    <w:rsid w:val="00885896"/>
    <w:rsid w:val="00887BE1"/>
    <w:rsid w:val="0089121A"/>
    <w:rsid w:val="00892691"/>
    <w:rsid w:val="00894A58"/>
    <w:rsid w:val="00896883"/>
    <w:rsid w:val="00897831"/>
    <w:rsid w:val="008A016C"/>
    <w:rsid w:val="008A5B33"/>
    <w:rsid w:val="008A62D6"/>
    <w:rsid w:val="008A65B8"/>
    <w:rsid w:val="008B5CEE"/>
    <w:rsid w:val="008D0A18"/>
    <w:rsid w:val="008D6EB1"/>
    <w:rsid w:val="008D7AFD"/>
    <w:rsid w:val="008E0DAC"/>
    <w:rsid w:val="008E445E"/>
    <w:rsid w:val="008E52EF"/>
    <w:rsid w:val="009026A3"/>
    <w:rsid w:val="00902F13"/>
    <w:rsid w:val="00904362"/>
    <w:rsid w:val="0091157F"/>
    <w:rsid w:val="00914E5F"/>
    <w:rsid w:val="009214E2"/>
    <w:rsid w:val="009264EE"/>
    <w:rsid w:val="00933A49"/>
    <w:rsid w:val="00952F0D"/>
    <w:rsid w:val="00957A7F"/>
    <w:rsid w:val="0096090E"/>
    <w:rsid w:val="00970A54"/>
    <w:rsid w:val="00977A98"/>
    <w:rsid w:val="00981E3D"/>
    <w:rsid w:val="00981FAE"/>
    <w:rsid w:val="00982450"/>
    <w:rsid w:val="00982CB6"/>
    <w:rsid w:val="00995D50"/>
    <w:rsid w:val="009A7F5C"/>
    <w:rsid w:val="009B309A"/>
    <w:rsid w:val="009C0BFE"/>
    <w:rsid w:val="009C0ED4"/>
    <w:rsid w:val="009C77F8"/>
    <w:rsid w:val="009D2126"/>
    <w:rsid w:val="009D30A8"/>
    <w:rsid w:val="009E1C22"/>
    <w:rsid w:val="009E1C2C"/>
    <w:rsid w:val="009F3612"/>
    <w:rsid w:val="009F55A5"/>
    <w:rsid w:val="009F688D"/>
    <w:rsid w:val="00A1288E"/>
    <w:rsid w:val="00A34768"/>
    <w:rsid w:val="00A35F4F"/>
    <w:rsid w:val="00A511A0"/>
    <w:rsid w:val="00A51951"/>
    <w:rsid w:val="00A56574"/>
    <w:rsid w:val="00A63335"/>
    <w:rsid w:val="00A652F4"/>
    <w:rsid w:val="00A70ABD"/>
    <w:rsid w:val="00A92D34"/>
    <w:rsid w:val="00A9332F"/>
    <w:rsid w:val="00A9482F"/>
    <w:rsid w:val="00A96349"/>
    <w:rsid w:val="00A96D25"/>
    <w:rsid w:val="00A97D39"/>
    <w:rsid w:val="00AB0441"/>
    <w:rsid w:val="00AB0777"/>
    <w:rsid w:val="00AB795D"/>
    <w:rsid w:val="00AC2D46"/>
    <w:rsid w:val="00AC48BE"/>
    <w:rsid w:val="00AC5489"/>
    <w:rsid w:val="00AC6C57"/>
    <w:rsid w:val="00AD2EE5"/>
    <w:rsid w:val="00AD3B0A"/>
    <w:rsid w:val="00AD3BC3"/>
    <w:rsid w:val="00AD570C"/>
    <w:rsid w:val="00AE5E2F"/>
    <w:rsid w:val="00AF4232"/>
    <w:rsid w:val="00AF48EA"/>
    <w:rsid w:val="00AF66D2"/>
    <w:rsid w:val="00B00A33"/>
    <w:rsid w:val="00B02AAE"/>
    <w:rsid w:val="00B10D0F"/>
    <w:rsid w:val="00B15953"/>
    <w:rsid w:val="00B21B5D"/>
    <w:rsid w:val="00B254C5"/>
    <w:rsid w:val="00B34C4A"/>
    <w:rsid w:val="00B35358"/>
    <w:rsid w:val="00B3700C"/>
    <w:rsid w:val="00B554F9"/>
    <w:rsid w:val="00B56153"/>
    <w:rsid w:val="00B66790"/>
    <w:rsid w:val="00B66E82"/>
    <w:rsid w:val="00B81F5B"/>
    <w:rsid w:val="00B84E32"/>
    <w:rsid w:val="00B95665"/>
    <w:rsid w:val="00B95856"/>
    <w:rsid w:val="00BB083B"/>
    <w:rsid w:val="00BC0BCD"/>
    <w:rsid w:val="00BC11F8"/>
    <w:rsid w:val="00BC7923"/>
    <w:rsid w:val="00BD05D1"/>
    <w:rsid w:val="00BD088E"/>
    <w:rsid w:val="00BD7D18"/>
    <w:rsid w:val="00BE0D47"/>
    <w:rsid w:val="00BE54E2"/>
    <w:rsid w:val="00BF26BE"/>
    <w:rsid w:val="00C03FB6"/>
    <w:rsid w:val="00C221B9"/>
    <w:rsid w:val="00C22935"/>
    <w:rsid w:val="00C41DC0"/>
    <w:rsid w:val="00C420B8"/>
    <w:rsid w:val="00C46B5D"/>
    <w:rsid w:val="00C70880"/>
    <w:rsid w:val="00C7668E"/>
    <w:rsid w:val="00C81405"/>
    <w:rsid w:val="00C85F58"/>
    <w:rsid w:val="00C94949"/>
    <w:rsid w:val="00C961C2"/>
    <w:rsid w:val="00CA1BDB"/>
    <w:rsid w:val="00CA65C8"/>
    <w:rsid w:val="00CA7A78"/>
    <w:rsid w:val="00CE7F7A"/>
    <w:rsid w:val="00CF31E5"/>
    <w:rsid w:val="00D03785"/>
    <w:rsid w:val="00D04B9E"/>
    <w:rsid w:val="00D067B7"/>
    <w:rsid w:val="00D14E53"/>
    <w:rsid w:val="00D30700"/>
    <w:rsid w:val="00D35978"/>
    <w:rsid w:val="00D471F6"/>
    <w:rsid w:val="00D50A3E"/>
    <w:rsid w:val="00D564B4"/>
    <w:rsid w:val="00D61804"/>
    <w:rsid w:val="00D61CF6"/>
    <w:rsid w:val="00D624ED"/>
    <w:rsid w:val="00D64E32"/>
    <w:rsid w:val="00D677FF"/>
    <w:rsid w:val="00D7400F"/>
    <w:rsid w:val="00D75A95"/>
    <w:rsid w:val="00D840E0"/>
    <w:rsid w:val="00D90E98"/>
    <w:rsid w:val="00DA4AF7"/>
    <w:rsid w:val="00DB0694"/>
    <w:rsid w:val="00DB47D1"/>
    <w:rsid w:val="00DC0010"/>
    <w:rsid w:val="00DC4427"/>
    <w:rsid w:val="00DE4ACD"/>
    <w:rsid w:val="00DE5B1F"/>
    <w:rsid w:val="00DF76A7"/>
    <w:rsid w:val="00E11B58"/>
    <w:rsid w:val="00E22031"/>
    <w:rsid w:val="00E26DB6"/>
    <w:rsid w:val="00E31E5E"/>
    <w:rsid w:val="00E34BDA"/>
    <w:rsid w:val="00E416CE"/>
    <w:rsid w:val="00E565AD"/>
    <w:rsid w:val="00E60597"/>
    <w:rsid w:val="00E66089"/>
    <w:rsid w:val="00E72AD6"/>
    <w:rsid w:val="00E75C15"/>
    <w:rsid w:val="00E76D5C"/>
    <w:rsid w:val="00E85E1D"/>
    <w:rsid w:val="00E94E52"/>
    <w:rsid w:val="00EA0B64"/>
    <w:rsid w:val="00EA71DC"/>
    <w:rsid w:val="00EA7541"/>
    <w:rsid w:val="00EB731E"/>
    <w:rsid w:val="00EC2925"/>
    <w:rsid w:val="00EC5545"/>
    <w:rsid w:val="00ED085E"/>
    <w:rsid w:val="00EE6779"/>
    <w:rsid w:val="00F04DAB"/>
    <w:rsid w:val="00F12BB8"/>
    <w:rsid w:val="00F15707"/>
    <w:rsid w:val="00F1621A"/>
    <w:rsid w:val="00F16228"/>
    <w:rsid w:val="00F17227"/>
    <w:rsid w:val="00F21F61"/>
    <w:rsid w:val="00F24348"/>
    <w:rsid w:val="00F278F6"/>
    <w:rsid w:val="00F27F06"/>
    <w:rsid w:val="00F35D95"/>
    <w:rsid w:val="00F46B6E"/>
    <w:rsid w:val="00F5016A"/>
    <w:rsid w:val="00F50283"/>
    <w:rsid w:val="00F547AE"/>
    <w:rsid w:val="00F5622C"/>
    <w:rsid w:val="00F570AF"/>
    <w:rsid w:val="00F656B0"/>
    <w:rsid w:val="00F7653C"/>
    <w:rsid w:val="00F76600"/>
    <w:rsid w:val="00F81C0A"/>
    <w:rsid w:val="00F8487B"/>
    <w:rsid w:val="00F86F58"/>
    <w:rsid w:val="00F94A70"/>
    <w:rsid w:val="00F97879"/>
    <w:rsid w:val="00FA2267"/>
    <w:rsid w:val="00FB107A"/>
    <w:rsid w:val="00FD354C"/>
    <w:rsid w:val="00FD4E29"/>
    <w:rsid w:val="00FF4B39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54B88"/>
  <w15:docId w15:val="{F2868F7C-4418-4F45-8DC3-E8C56240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4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141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E1415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rsid w:val="003E141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CF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B107A"/>
    <w:rPr>
      <w:b/>
      <w:bCs/>
    </w:rPr>
  </w:style>
  <w:style w:type="paragraph" w:customStyle="1" w:styleId="norm">
    <w:name w:val="norm"/>
    <w:basedOn w:val="Normal"/>
    <w:link w:val="normChar"/>
    <w:qFormat/>
    <w:rsid w:val="00896883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896883"/>
    <w:rPr>
      <w:rFonts w:ascii="Arial Armenian" w:hAnsi="Arial Armenian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1A56BB"/>
  </w:style>
  <w:style w:type="paragraph" w:styleId="Footer">
    <w:name w:val="footer"/>
    <w:basedOn w:val="Normal"/>
    <w:link w:val="FooterChar"/>
    <w:rsid w:val="006F6F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F6F8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3A9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"/>
    <w:basedOn w:val="Normal"/>
    <w:rsid w:val="004443A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List">
    <w:name w:val="List"/>
    <w:basedOn w:val="Normal"/>
    <w:uiPriority w:val="99"/>
    <w:rsid w:val="004443A9"/>
    <w:pPr>
      <w:widowControl w:val="0"/>
      <w:ind w:left="360" w:hanging="360"/>
    </w:pPr>
    <w:rPr>
      <w:rFonts w:eastAsia="Calibri"/>
      <w:szCs w:val="20"/>
      <w:lang w:val="en-US" w:eastAsia="en-US"/>
    </w:rPr>
  </w:style>
  <w:style w:type="paragraph" w:customStyle="1" w:styleId="BodyText23">
    <w:name w:val="Body Text 23"/>
    <w:basedOn w:val="Normal"/>
    <w:rsid w:val="00220B10"/>
    <w:pPr>
      <w:overflowPunct w:val="0"/>
      <w:autoSpaceDE w:val="0"/>
      <w:autoSpaceDN w:val="0"/>
      <w:adjustRightInd w:val="0"/>
      <w:ind w:left="5670"/>
      <w:jc w:val="center"/>
      <w:textAlignment w:val="baseline"/>
    </w:pPr>
    <w:rPr>
      <w:rFonts w:ascii="Times Armenian" w:hAnsi="Times Armenian" w:cs="Times Armenian"/>
      <w:b/>
      <w:bCs/>
      <w:sz w:val="28"/>
      <w:szCs w:val="28"/>
      <w:lang w:val="en-GB" w:eastAsia="en-US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C949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C94949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F5649-36AA-45F4-B0DF-8EE78F63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768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ԱՄՓՈՓԱԹԵՐԹ</vt:lpstr>
    </vt:vector>
  </TitlesOfParts>
  <Company>.</Company>
  <LinksUpToDate>false</LinksUpToDate>
  <CharactersWithSpaces>5142</CharactersWithSpaces>
  <SharedDoc>false</SharedDoc>
  <HLinks>
    <vt:vector size="6" baseType="variant">
      <vt:variant>
        <vt:i4>6422636</vt:i4>
      </vt:variant>
      <vt:variant>
        <vt:i4>0</vt:i4>
      </vt:variant>
      <vt:variant>
        <vt:i4>0</vt:i4>
      </vt:variant>
      <vt:variant>
        <vt:i4>5</vt:i4>
      </vt:variant>
      <vt:variant>
        <vt:lpwstr>https://mul.culture.gov.am/tasks/doc.php?tid=138934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https://mul2.gov.am/tasks/197136/oneclick/ampopatert.docx?token=ffb5185f3eeb2766a27751a189e544ff</cp:keywords>
  <cp:lastModifiedBy>Norayr Nazaryan</cp:lastModifiedBy>
  <cp:revision>5</cp:revision>
  <dcterms:created xsi:type="dcterms:W3CDTF">2020-01-31T10:21:00Z</dcterms:created>
  <dcterms:modified xsi:type="dcterms:W3CDTF">2020-01-31T11:20:00Z</dcterms:modified>
</cp:coreProperties>
</file>