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427B9">
        <w:rPr>
          <w:rFonts w:ascii="GHEA Grapalat" w:hAnsi="GHEA Grapalat"/>
          <w:b/>
          <w:sz w:val="28"/>
          <w:szCs w:val="24"/>
        </w:rPr>
        <w:t>ԱՄՓՈՓԱԹԵՐԹ</w:t>
      </w:r>
    </w:p>
    <w:p w14:paraId="1B005A0F" w14:textId="77777777" w:rsidR="00D778A4" w:rsidRPr="003A28A0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2FF22485" w:rsidR="00522345" w:rsidRPr="00172EB1" w:rsidRDefault="008B7DF5" w:rsidP="00172EB1">
      <w:pPr>
        <w:ind w:firstLine="54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14794">
        <w:rPr>
          <w:rFonts w:ascii="GHEA Grapalat" w:hAnsi="GHEA Grapalat" w:cs="Sylfaen"/>
          <w:b/>
        </w:rPr>
        <w:t xml:space="preserve">ՀԱՅԱՍՏԱՆԻ </w:t>
      </w:r>
      <w:r w:rsidR="000D0DF8" w:rsidRPr="00D14794">
        <w:rPr>
          <w:rFonts w:ascii="GHEA Grapalat" w:hAnsi="GHEA Grapalat" w:cs="Sylfaen"/>
          <w:b/>
        </w:rPr>
        <w:t>ՀԱՆՐԱՊԵՏՈՒԹՅԱՆ ԿԱՌԱՎԱՐՈՒԹՅԱՆ</w:t>
      </w:r>
      <w:r w:rsidR="000D0DF8">
        <w:rPr>
          <w:rFonts w:ascii="GHEA Grapalat" w:hAnsi="GHEA Grapalat" w:cs="Sylfaen"/>
          <w:b/>
        </w:rPr>
        <w:t xml:space="preserve"> </w:t>
      </w:r>
      <w:r w:rsidR="000D0DF8" w:rsidRPr="000D0DF8">
        <w:rPr>
          <w:rFonts w:ascii="GHEA Grapalat" w:hAnsi="GHEA Grapalat" w:cs="Sylfaen"/>
          <w:b/>
        </w:rPr>
        <w:t>«</w:t>
      </w:r>
      <w:bookmarkStart w:id="0" w:name="_GoBack"/>
      <w:bookmarkEnd w:id="0"/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</w:t>
      </w:r>
      <w:r w:rsidR="00172EB1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20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ԲՅՈՒՋԵԻ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 w:rsidR="00172EB1" w:rsidRPr="00491DE6">
        <w:rPr>
          <w:rStyle w:val="Strong"/>
          <w:rFonts w:ascii="GHEA Grapalat" w:hAnsi="GHEA Grapalat" w:cs="Arial Armenian"/>
          <w:color w:val="000000"/>
          <w:shd w:val="clear" w:color="auto" w:fill="FFFFFF"/>
          <w:lang w:val="fr-FR"/>
        </w:rPr>
        <w:t>»</w:t>
      </w:r>
      <w:r w:rsidR="00172EB1">
        <w:rPr>
          <w:rStyle w:val="Strong"/>
          <w:rFonts w:ascii="GHEA Grapalat" w:hAnsi="GHEA Grapalat" w:cs="Arial Armenian"/>
          <w:color w:val="000000"/>
          <w:shd w:val="clear" w:color="auto" w:fill="FFFFFF"/>
          <w:lang w:val="fr-FR"/>
        </w:rPr>
        <w:t xml:space="preserve">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 w:rsidRPr="00491DE6">
        <w:rPr>
          <w:rStyle w:val="Strong"/>
          <w:rFonts w:ascii="GHEA Grapalat" w:hAnsi="GHEA Grapalat"/>
          <w:color w:val="000000"/>
          <w:shd w:val="clear" w:color="auto" w:fill="FFFFFF"/>
        </w:rPr>
        <w:t>ՕՐԵՆՔՈՎ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>
        <w:rPr>
          <w:rStyle w:val="Strong"/>
          <w:rFonts w:ascii="GHEA Grapalat" w:hAnsi="GHEA Grapalat"/>
          <w:color w:val="000000"/>
          <w:shd w:val="clear" w:color="auto" w:fill="FFFFFF"/>
        </w:rPr>
        <w:t>ՏԵՂԱԿԱՆ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>
        <w:rPr>
          <w:rStyle w:val="Strong"/>
          <w:rFonts w:ascii="GHEA Grapalat" w:hAnsi="GHEA Grapalat"/>
          <w:color w:val="000000"/>
          <w:shd w:val="clear" w:color="auto" w:fill="FFFFFF"/>
        </w:rPr>
        <w:t>ԻՆՔՆԱԿԱՌԱՎԱՐՄԱՆ</w:t>
      </w:r>
      <w:r w:rsidR="00172EB1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72EB1" w:rsidRPr="00B51A42">
        <w:rPr>
          <w:rStyle w:val="Strong"/>
          <w:rFonts w:ascii="GHEA Grapalat" w:hAnsi="GHEA Grapalat"/>
          <w:color w:val="000000"/>
          <w:shd w:val="clear" w:color="auto" w:fill="FFFFFF"/>
        </w:rPr>
        <w:t xml:space="preserve">ՄԱՐՄԻՆՆԵՐԻՆ ՊԵՏԱԿԱՆ ԱՋԱԿՑՈՒԹՅԱՆ ՆՊԱՏԱԿՈՎ ՆԱԽԱՏԵՍՎԱԾ ՀԱՏԿԱՑՈՒՄՆԵՐԸ ԲԱՇԽԵԼՈՒ ԵՎ </w:t>
      </w:r>
      <w:r w:rsidR="00172EB1" w:rsidRPr="00B51A42">
        <w:rPr>
          <w:rStyle w:val="Strong"/>
          <w:rFonts w:ascii="GHEA Grapalat" w:hAnsi="GHEA Grapalat"/>
          <w:shd w:val="clear" w:color="auto" w:fill="FFFFFF"/>
        </w:rPr>
        <w:t>ՀԱՅԱՍՏԱՆԻ  ՀԱՆՐԱՊԵՏՈՒԹՅԱՆ ԿԱՌԱՎԱՐՈՒԹՅԱՆ 2019 ԹՎԱԿԱՆԻ ԴԵԿՏԵՄԲԵՐԻ 26-Ի N 1919-Ն ՈՐՈՇՄԱՆ</w:t>
      </w:r>
      <w:r w:rsidR="00172EB1">
        <w:rPr>
          <w:rStyle w:val="Strong"/>
          <w:rFonts w:ascii="GHEA Grapalat" w:hAnsi="GHEA Grapalat"/>
          <w:shd w:val="clear" w:color="auto" w:fill="FFFFFF"/>
        </w:rPr>
        <w:t xml:space="preserve"> ՄԵՋ ՓՈՓՈԽՈՒԹՅՈՒՆՆԵՐ ԵՎ ԼՐԱՑՈՒՄ ԿԱՏԱՐԵԼՈՒ</w:t>
      </w:r>
      <w:r w:rsidR="00172EB1" w:rsidRPr="00B51A42">
        <w:rPr>
          <w:rStyle w:val="Strong"/>
          <w:rFonts w:ascii="GHEA Grapalat" w:hAnsi="GHEA Grapalat"/>
          <w:color w:val="000000"/>
          <w:shd w:val="clear" w:color="auto" w:fill="FFFFFF"/>
        </w:rPr>
        <w:t xml:space="preserve"> ՄԱՍԻՆ</w:t>
      </w:r>
      <w:r w:rsidR="000D0DF8" w:rsidRPr="000D0DF8">
        <w:rPr>
          <w:rFonts w:ascii="GHEA Grapalat" w:hAnsi="GHEA Grapalat" w:cs="Sylfaen"/>
          <w:b/>
        </w:rPr>
        <w:t xml:space="preserve">» </w:t>
      </w:r>
      <w:r w:rsidR="000D0DF8" w:rsidRPr="00D14794">
        <w:rPr>
          <w:rFonts w:ascii="GHEA Grapalat" w:hAnsi="GHEA Grapalat" w:cs="Sylfaen"/>
          <w:b/>
        </w:rPr>
        <w:t xml:space="preserve">ՈՐՈՇՄԱՆ ՆԱԽԱԳԾԻ </w:t>
      </w:r>
      <w:r w:rsidR="00436D0F" w:rsidRPr="00D14794">
        <w:rPr>
          <w:rFonts w:ascii="GHEA Grapalat" w:hAnsi="GHEA Grapalat" w:cs="Sylfaen"/>
          <w:b/>
        </w:rPr>
        <w:t xml:space="preserve">ՎԵՐԱԲԵՐՅԱԼ ՇԱՀԱԳՐԳԻՌ ՄԱՐՄԻՆՆԵՐԻ ԱՌԱՋԱՐԿՈՒԹՅՈՒՆՆԵՐԻ </w:t>
      </w:r>
      <w:r w:rsidRPr="00D14794">
        <w:rPr>
          <w:rFonts w:ascii="GHEA Grapalat" w:hAnsi="GHEA Grapalat" w:cs="Sylfaen"/>
          <w:b/>
        </w:rPr>
        <w:t>ԵՎ</w:t>
      </w:r>
      <w:r w:rsidR="00436D0F" w:rsidRPr="00D14794">
        <w:rPr>
          <w:rFonts w:ascii="GHEA Grapalat" w:hAnsi="GHEA Grapalat" w:cs="Sylfaen"/>
          <w:b/>
        </w:rPr>
        <w:t xml:space="preserve"> ԱՌԱՐԿՈՒԹՅՈՒՆՆԵՐԻ</w:t>
      </w:r>
    </w:p>
    <w:p w14:paraId="763B50FE" w14:textId="77777777" w:rsidR="00AF146F" w:rsidRPr="003A28A0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21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2411"/>
        <w:gridCol w:w="2080"/>
      </w:tblGrid>
      <w:tr w:rsidR="00490B49" w:rsidRPr="003A28A0" w14:paraId="574DDE2F" w14:textId="77777777" w:rsidTr="00436D0F">
        <w:trPr>
          <w:trHeight w:val="773"/>
        </w:trPr>
        <w:tc>
          <w:tcPr>
            <w:tcW w:w="513" w:type="dxa"/>
          </w:tcPr>
          <w:p w14:paraId="5C9F1C94" w14:textId="77777777" w:rsidR="00255D63" w:rsidRPr="00ED47F6" w:rsidRDefault="00C80F11" w:rsidP="00490B49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ED47F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953" w:type="dxa"/>
          </w:tcPr>
          <w:p w14:paraId="407A7C38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ED47F6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1" w:type="dxa"/>
          </w:tcPr>
          <w:p w14:paraId="35FC4D55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080" w:type="dxa"/>
          </w:tcPr>
          <w:p w14:paraId="2B2F7951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ED47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172EB1" w:rsidRPr="003A28A0" w14:paraId="0D997CFD" w14:textId="77777777" w:rsidTr="003463F1">
        <w:trPr>
          <w:trHeight w:val="1797"/>
        </w:trPr>
        <w:tc>
          <w:tcPr>
            <w:tcW w:w="513" w:type="dxa"/>
          </w:tcPr>
          <w:p w14:paraId="61518F08" w14:textId="77777777" w:rsidR="00172EB1" w:rsidRPr="0004062F" w:rsidRDefault="00172EB1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3311E16" w14:textId="2DC7193B" w:rsidR="00172EB1" w:rsidRPr="008C70EF" w:rsidRDefault="00172EB1" w:rsidP="00172EB1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8C70EF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ՀՀ ֆինանսների նախարարության </w:t>
            </w:r>
            <w:r>
              <w:rPr>
                <w:rFonts w:ascii="GHEA Grapalat" w:hAnsi="GHEA Grapalat" w:cs="Sylfaen"/>
                <w:sz w:val="20"/>
                <w:szCs w:val="24"/>
              </w:rPr>
              <w:t>23</w:t>
            </w:r>
            <w:r w:rsidRPr="008C70EF">
              <w:rPr>
                <w:rFonts w:ascii="GHEA Grapalat" w:hAnsi="GHEA Grapalat" w:cs="Sylfaen"/>
                <w:sz w:val="20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0"/>
                <w:szCs w:val="24"/>
              </w:rPr>
              <w:t>1</w:t>
            </w:r>
            <w:r w:rsidRPr="008C70EF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.2019թ. N </w:t>
            </w:r>
            <w:r w:rsidRPr="00172EB1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3022-2020 </w:t>
            </w:r>
            <w:r w:rsidRPr="008C70EF">
              <w:rPr>
                <w:rFonts w:ascii="GHEA Grapalat" w:hAnsi="GHEA Grapalat" w:cs="Sylfaen"/>
                <w:sz w:val="20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</w:tcPr>
          <w:p w14:paraId="6FBBF286" w14:textId="77777777" w:rsidR="00172EB1" w:rsidRDefault="00172EB1" w:rsidP="00172EB1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CD7313">
              <w:rPr>
                <w:rFonts w:ascii="GHEA Grapalat" w:hAnsi="GHEA Grapalat"/>
              </w:rPr>
              <w:t>Հայաստանի</w:t>
            </w:r>
            <w:proofErr w:type="spellEnd"/>
            <w:r w:rsidRPr="00CD7313">
              <w:rPr>
                <w:rFonts w:ascii="GHEA Grapalat" w:hAnsi="GHEA Grapalat"/>
              </w:rPr>
              <w:t xml:space="preserve"> </w:t>
            </w:r>
            <w:proofErr w:type="spellStart"/>
            <w:r w:rsidRPr="00CD7313">
              <w:rPr>
                <w:rFonts w:ascii="GHEA Grapalat" w:hAnsi="GHEA Grapalat"/>
              </w:rPr>
              <w:t>Հանրապետության</w:t>
            </w:r>
            <w:proofErr w:type="spellEnd"/>
            <w:r w:rsidRPr="00CD7313">
              <w:rPr>
                <w:rFonts w:ascii="GHEA Grapalat" w:hAnsi="GHEA Grapalat"/>
              </w:rPr>
              <w:t xml:space="preserve"> </w:t>
            </w:r>
            <w:proofErr w:type="spellStart"/>
            <w:r w:rsidRPr="00CD7313">
              <w:rPr>
                <w:rFonts w:ascii="GHEA Grapalat" w:hAnsi="GHEA Grapalat"/>
              </w:rPr>
              <w:t>ֆինանսների</w:t>
            </w:r>
            <w:proofErr w:type="spellEnd"/>
            <w:r w:rsidRPr="00CD7313">
              <w:rPr>
                <w:rFonts w:ascii="GHEA Grapalat" w:hAnsi="GHEA Grapalat"/>
              </w:rPr>
              <w:t xml:space="preserve"> </w:t>
            </w:r>
            <w:proofErr w:type="spellStart"/>
            <w:r w:rsidRPr="00CD7313">
              <w:rPr>
                <w:rFonts w:ascii="GHEA Grapalat" w:hAnsi="GHEA Grapalat"/>
              </w:rPr>
              <w:t>նախարարությունը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ս.թ</w:t>
            </w:r>
            <w:proofErr w:type="spellEnd"/>
            <w:r>
              <w:rPr>
                <w:rFonts w:ascii="GHEA Grapalat" w:hAnsi="GHEA Grapalat"/>
              </w:rPr>
              <w:t xml:space="preserve">. </w:t>
            </w:r>
            <w:proofErr w:type="spellStart"/>
            <w:r w:rsidRPr="001043CF">
              <w:rPr>
                <w:rFonts w:ascii="GHEA Grapalat" w:hAnsi="GHEA Grapalat"/>
              </w:rPr>
              <w:t>հունվարի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16</w:t>
            </w:r>
            <w:r w:rsidRPr="001043CF">
              <w:rPr>
                <w:rFonts w:ascii="GHEA Grapalat" w:hAnsi="GHEA Grapalat"/>
              </w:rPr>
              <w:t>-ի NN 01/24.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1043CF">
              <w:rPr>
                <w:rFonts w:ascii="GHEA Grapalat" w:hAnsi="GHEA Grapalat"/>
              </w:rPr>
              <w:t>/</w:t>
            </w:r>
            <w:r>
              <w:rPr>
                <w:rFonts w:ascii="GHEA Grapalat" w:hAnsi="GHEA Grapalat"/>
                <w:lang w:val="hy-AM"/>
              </w:rPr>
              <w:t>789</w:t>
            </w:r>
            <w:r w:rsidRPr="001043CF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1043CF">
              <w:rPr>
                <w:rFonts w:ascii="GHEA Grapalat" w:hAnsi="GHEA Grapalat"/>
              </w:rPr>
              <w:t xml:space="preserve">  </w:t>
            </w:r>
            <w:proofErr w:type="spellStart"/>
            <w:r w:rsidRPr="001043CF">
              <w:rPr>
                <w:rFonts w:ascii="GHEA Grapalat" w:hAnsi="GHEA Grapalat"/>
              </w:rPr>
              <w:t>գրությամբ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ներկայացված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1043CF">
              <w:rPr>
                <w:rFonts w:ascii="GHEA Grapalat" w:hAnsi="GHEA Grapalat"/>
              </w:rPr>
              <w:t>«</w:t>
            </w:r>
            <w:proofErr w:type="spellStart"/>
            <w:r w:rsidRPr="001043CF">
              <w:rPr>
                <w:rFonts w:ascii="GHEA Grapalat" w:hAnsi="GHEA Grapalat"/>
              </w:rPr>
              <w:t>Հայաստանի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Հանրապետության</w:t>
            </w:r>
            <w:proofErr w:type="spellEnd"/>
            <w:r w:rsidRPr="001043CF">
              <w:rPr>
                <w:rFonts w:ascii="GHEA Grapalat" w:hAnsi="GHEA Grapalat"/>
              </w:rPr>
              <w:t xml:space="preserve"> 2020 </w:t>
            </w:r>
            <w:proofErr w:type="spellStart"/>
            <w:r w:rsidRPr="001043CF">
              <w:rPr>
                <w:rFonts w:ascii="GHEA Grapalat" w:hAnsi="GHEA Grapalat"/>
              </w:rPr>
              <w:t>թվականի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պետական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բյուջեի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մասին</w:t>
            </w:r>
            <w:proofErr w:type="spellEnd"/>
            <w:r w:rsidRPr="001043CF">
              <w:rPr>
                <w:rFonts w:ascii="GHEA Grapalat" w:hAnsi="GHEA Grapalat"/>
              </w:rPr>
              <w:t xml:space="preserve">» </w:t>
            </w:r>
            <w:proofErr w:type="spellStart"/>
            <w:r w:rsidRPr="001043CF">
              <w:rPr>
                <w:rFonts w:ascii="GHEA Grapalat" w:hAnsi="GHEA Grapalat"/>
              </w:rPr>
              <w:t>Հայաստանի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Հանրապետության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օրենքով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տեղական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ինքնակառավարման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մարմիններին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պետական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աջակցության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նպատակով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նախատեսված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հատկացումները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բաշխելու</w:t>
            </w:r>
            <w:proofErr w:type="spellEnd"/>
            <w:r w:rsidRPr="001043CF">
              <w:rPr>
                <w:rFonts w:ascii="GHEA Grapalat" w:hAnsi="GHEA Grapalat"/>
              </w:rPr>
              <w:t xml:space="preserve"> և </w:t>
            </w:r>
            <w:proofErr w:type="spellStart"/>
            <w:r w:rsidRPr="001043CF">
              <w:rPr>
                <w:rFonts w:ascii="GHEA Grapalat" w:hAnsi="GHEA Grapalat"/>
              </w:rPr>
              <w:t>Հայաստանի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Հանրապետության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կառավարության</w:t>
            </w:r>
            <w:proofErr w:type="spellEnd"/>
            <w:r w:rsidRPr="001043CF">
              <w:rPr>
                <w:rFonts w:ascii="GHEA Grapalat" w:hAnsi="GHEA Grapalat"/>
              </w:rPr>
              <w:t xml:space="preserve"> 2019 </w:t>
            </w:r>
            <w:proofErr w:type="spellStart"/>
            <w:r w:rsidRPr="001043CF">
              <w:rPr>
                <w:rFonts w:ascii="GHEA Grapalat" w:hAnsi="GHEA Grapalat"/>
              </w:rPr>
              <w:t>թվականի</w:t>
            </w:r>
            <w:proofErr w:type="spellEnd"/>
            <w:r w:rsidRPr="001043CF">
              <w:rPr>
                <w:rFonts w:ascii="GHEA Grapalat" w:hAnsi="GHEA Grapalat"/>
              </w:rPr>
              <w:t xml:space="preserve"> դեկտեմբերի 26-ի N 1919-Ն </w:t>
            </w:r>
            <w:proofErr w:type="spellStart"/>
            <w:r w:rsidRPr="001043CF">
              <w:rPr>
                <w:rFonts w:ascii="GHEA Grapalat" w:hAnsi="GHEA Grapalat"/>
              </w:rPr>
              <w:t>որոշման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մեջ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փոփոխություններ</w:t>
            </w:r>
            <w:proofErr w:type="spellEnd"/>
            <w:r w:rsidRPr="001043CF">
              <w:rPr>
                <w:rFonts w:ascii="GHEA Grapalat" w:hAnsi="GHEA Grapalat"/>
              </w:rPr>
              <w:t xml:space="preserve"> և </w:t>
            </w:r>
            <w:proofErr w:type="spellStart"/>
            <w:r w:rsidRPr="001043CF">
              <w:rPr>
                <w:rFonts w:ascii="GHEA Grapalat" w:hAnsi="GHEA Grapalat"/>
              </w:rPr>
              <w:t>լրացում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կատարելու</w:t>
            </w:r>
            <w:proofErr w:type="spellEnd"/>
            <w:r w:rsidRPr="001043CF">
              <w:rPr>
                <w:rFonts w:ascii="GHEA Grapalat" w:hAnsi="GHEA Grapalat"/>
              </w:rPr>
              <w:t xml:space="preserve"> մասին» ՀՀ </w:t>
            </w:r>
            <w:proofErr w:type="spellStart"/>
            <w:r w:rsidRPr="001043CF">
              <w:rPr>
                <w:rFonts w:ascii="GHEA Grapalat" w:hAnsi="GHEA Grapalat"/>
              </w:rPr>
              <w:t>կառավարության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որոշման</w:t>
            </w:r>
            <w:proofErr w:type="spellEnd"/>
            <w:r w:rsidRPr="001043CF">
              <w:rPr>
                <w:rFonts w:ascii="GHEA Grapalat" w:hAnsi="GHEA Grapalat"/>
              </w:rPr>
              <w:t xml:space="preserve"> </w:t>
            </w:r>
            <w:proofErr w:type="spellStart"/>
            <w:r w:rsidRPr="001043CF">
              <w:rPr>
                <w:rFonts w:ascii="GHEA Grapalat" w:hAnsi="GHEA Grapalat"/>
              </w:rPr>
              <w:t>նախագծ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ի </w:t>
            </w:r>
            <w:r w:rsidRPr="001043CF">
              <w:rPr>
                <w:rFonts w:ascii="GHEA Grapalat" w:hAnsi="GHEA Grapalat"/>
              </w:rPr>
              <w:t>(</w:t>
            </w:r>
            <w:proofErr w:type="spellStart"/>
            <w:r>
              <w:rPr>
                <w:rFonts w:ascii="GHEA Grapalat" w:hAnsi="GHEA Grapalat"/>
                <w:lang w:val="hy-AM"/>
              </w:rPr>
              <w:t>այսուհետև</w:t>
            </w:r>
            <w:proofErr w:type="spellEnd"/>
            <w:r>
              <w:rPr>
                <w:rFonts w:ascii="GHEA Grapalat" w:hAnsi="GHEA Grapalat"/>
                <w:lang w:val="hy-AM"/>
              </w:rPr>
              <w:t>՝ Նախագիծ</w:t>
            </w:r>
            <w:r w:rsidRPr="001043CF">
              <w:rPr>
                <w:rFonts w:ascii="GHEA Grapalat" w:hAnsi="GHEA Grapalat"/>
              </w:rPr>
              <w:t xml:space="preserve">) </w:t>
            </w:r>
            <w:proofErr w:type="spellStart"/>
            <w:r w:rsidRPr="001043CF">
              <w:rPr>
                <w:rFonts w:ascii="GHEA Grapalat" w:hAnsi="GHEA Grapalat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</w:t>
            </w:r>
            <w:r w:rsidRPr="001043CF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իր իրավասությունների սահմաններում առաջարկում է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lang w:val="hy-AM"/>
              </w:rPr>
              <w:t>.</w:t>
            </w:r>
          </w:p>
          <w:p w14:paraId="18540062" w14:textId="77777777" w:rsidR="00172EB1" w:rsidRDefault="00172EB1" w:rsidP="00172EB1">
            <w:pPr>
              <w:pStyle w:val="ListParagraph"/>
              <w:numPr>
                <w:ilvl w:val="0"/>
                <w:numId w:val="23"/>
              </w:numPr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1043CF">
              <w:rPr>
                <w:rFonts w:ascii="GHEA Grapalat" w:hAnsi="GHEA Grapalat"/>
                <w:lang w:val="hy-AM"/>
              </w:rPr>
              <w:t>Նախագծի նախաբանից հանել «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«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բյուջետային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համակարգի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մասին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»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օրենքի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19-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րդ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հոդվածի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3-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րդ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կետին</w:t>
            </w:r>
            <w:r w:rsidRPr="001043CF">
              <w:rPr>
                <w:rFonts w:ascii="GHEA Grapalat" w:hAnsi="GHEA Grapalat"/>
                <w:lang w:val="hy-AM"/>
              </w:rPr>
              <w:t>»</w:t>
            </w:r>
            <w:r w:rsidRPr="001043CF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/>
                <w:color w:val="000000"/>
                <w:lang w:val="hy-AM"/>
              </w:rPr>
              <w:t>բառերը</w:t>
            </w:r>
            <w:r w:rsidRPr="001043CF">
              <w:rPr>
                <w:rFonts w:ascii="GHEA Grapalat" w:hAnsi="GHEA Grapalat"/>
                <w:lang w:val="hy-AM"/>
              </w:rPr>
              <w:t>:</w:t>
            </w:r>
          </w:p>
          <w:p w14:paraId="699F7342" w14:textId="77777777" w:rsidR="00172EB1" w:rsidRPr="00B51A42" w:rsidRDefault="00172EB1" w:rsidP="00172EB1">
            <w:pPr>
              <w:pStyle w:val="ListParagraph"/>
              <w:numPr>
                <w:ilvl w:val="0"/>
                <w:numId w:val="23"/>
              </w:numPr>
              <w:ind w:left="0" w:firstLine="0"/>
              <w:jc w:val="both"/>
              <w:rPr>
                <w:rFonts w:ascii="GHEA Grapalat" w:hAnsi="GHEA Grapalat"/>
                <w:spacing w:val="-8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1-ին կետը խմբագրել հետևյալ բովանդակությամբ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«1.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D5171">
              <w:rPr>
                <w:rFonts w:ascii="GHEA Grapalat" w:hAnsi="GHEA Grapalat"/>
                <w:color w:val="000000"/>
                <w:lang w:val="fr-FR"/>
              </w:rPr>
              <w:t xml:space="preserve">2020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թվականի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պետական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բյուջեի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«1212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Տարածքային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զարգացում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»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ծրագրի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«12008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Ֆինանսական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փոխհատուցում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տեղական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ինքնակառավարման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մարմիններին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»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միջոցառման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գծով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նախատեսված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3,486,363.7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հազ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. </w:t>
            </w:r>
            <w:r>
              <w:rPr>
                <w:rFonts w:ascii="GHEA Grapalat" w:hAnsi="GHEA Grapalat" w:cs="Sylfaen"/>
                <w:color w:val="000000"/>
                <w:lang w:val="fr-FR"/>
              </w:rPr>
              <w:t>դ</w:t>
            </w:r>
            <w:r w:rsidRPr="001D5171">
              <w:rPr>
                <w:rFonts w:ascii="GHEA Grapalat" w:hAnsi="GHEA Grapalat" w:cs="Sylfaen"/>
                <w:color w:val="000000"/>
                <w:lang w:val="hy-AM"/>
              </w:rPr>
              <w:t>րամ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գումար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ը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տեղական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ինքնակառավարման</w:t>
            </w:r>
            <w:r w:rsidRPr="001D5171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մարմիններին</w:t>
            </w:r>
            <w:r w:rsidRPr="001D5171">
              <w:rPr>
                <w:rFonts w:ascii="GHEA Grapalat" w:hAnsi="GHEA Grapalat" w:cs="Sylfaen"/>
                <w:lang w:val="pt-BR"/>
              </w:rPr>
              <w:t xml:space="preserve"> </w:t>
            </w:r>
            <w:r w:rsidRPr="001D5171">
              <w:rPr>
                <w:rFonts w:ascii="GHEA Grapalat" w:hAnsi="GHEA Grapalat" w:cs="Sylfaen"/>
                <w:lang w:val="hy-AM"/>
              </w:rPr>
              <w:t>տրամադրելու համար հատկացնել Հայաստանի Հանրապետության տարածքային կառավարման և ենթակառուցվածքների նախարարությանը 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B51A42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B51A4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B51A42">
              <w:rPr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B51A4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1043CF">
              <w:rPr>
                <w:rFonts w:ascii="GHEA Grapalat" w:hAnsi="GHEA Grapalat" w:cs="Sylfaen"/>
                <w:color w:val="000000"/>
                <w:lang w:val="hy-AM"/>
              </w:rPr>
              <w:t>մարզպետարաններին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՝ համաձայն </w:t>
            </w:r>
            <w:r w:rsidRPr="001D5171">
              <w:rPr>
                <w:rFonts w:ascii="GHEA Grapalat" w:hAnsi="GHEA Grapalat"/>
                <w:color w:val="000000"/>
                <w:lang w:val="fr-FR"/>
              </w:rPr>
              <w:t xml:space="preserve">NN 1 և 2 </w:t>
            </w:r>
            <w:r w:rsidRPr="001D5171">
              <w:rPr>
                <w:rFonts w:ascii="GHEA Grapalat" w:hAnsi="GHEA Grapalat" w:cs="Sylfaen"/>
                <w:color w:val="000000"/>
                <w:lang w:val="hy-AM"/>
              </w:rPr>
              <w:t>հավելվածների</w:t>
            </w:r>
            <w:r w:rsidRPr="001D5171">
              <w:rPr>
                <w:rFonts w:ascii="GHEA Grapalat" w:hAnsi="GHEA Grapalat" w:cs="Tahoma"/>
                <w:color w:val="000000"/>
                <w:lang w:val="hy-AM"/>
              </w:rPr>
              <w:t>։</w:t>
            </w:r>
            <w:r>
              <w:rPr>
                <w:rFonts w:ascii="GHEA Grapalat" w:hAnsi="GHEA Grapalat" w:cs="Tahoma"/>
                <w:color w:val="000000"/>
                <w:lang w:val="hy-AM"/>
              </w:rPr>
              <w:t>»:</w:t>
            </w:r>
          </w:p>
          <w:p w14:paraId="2515AC01" w14:textId="43F5498B" w:rsidR="00172EB1" w:rsidRPr="007D4221" w:rsidRDefault="00172EB1" w:rsidP="00172EB1">
            <w:pPr>
              <w:pStyle w:val="ListParagraph"/>
              <w:numPr>
                <w:ilvl w:val="0"/>
                <w:numId w:val="23"/>
              </w:numPr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3-րդ կետում հանել «</w:t>
            </w:r>
            <w:r>
              <w:rPr>
                <w:rFonts w:ascii="GHEA Grapalat" w:hAnsi="GHEA Grapalat"/>
                <w:color w:val="000000"/>
                <w:lang w:val="hy-AM"/>
              </w:rPr>
              <w:t>հիմք ընդունելով Հայաստանի Հանրապետության կառավարության  2003 թվականի դեկտեմբերի 24-ի N 1937-Ն որոշման պահանջը՝» բառերը:</w:t>
            </w:r>
          </w:p>
          <w:p w14:paraId="4B7473F6" w14:textId="77777777" w:rsidR="00172EB1" w:rsidRPr="001043CF" w:rsidRDefault="00172EB1" w:rsidP="00172EB1">
            <w:pPr>
              <w:pStyle w:val="ListParagraph"/>
              <w:numPr>
                <w:ilvl w:val="0"/>
                <w:numId w:val="23"/>
              </w:numPr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Նախագծի Հավելված 1-ի վերնագրում, նույն հավելվածով հաստատվող ցանկի 1-ին կետում և Հավելված 2-ի աղյուսակ 1-ի վերնագրում «Երևանի քաղաքապետարան» բառերը համապատասխան հոլովումներով փոխարինել «Հայաստանի Հանրապետության տարածքային կառավարման և ենթակառուցվածների նախարարություն» համապատասխան հոլովումներով բառերով:</w:t>
            </w:r>
          </w:p>
          <w:p w14:paraId="7595E789" w14:textId="2EB4F8DD" w:rsidR="00172EB1" w:rsidRPr="00FE023D" w:rsidRDefault="00172EB1" w:rsidP="008C70EF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2411" w:type="dxa"/>
          </w:tcPr>
          <w:p w14:paraId="4EB90C0B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2C0FDEAF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77DEAD7F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34B2DDBE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4CF19E8F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6C5CBA4D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3C63FA75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628C364A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380BA247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315D5F20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66172697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21305223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55CBD60A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07DF28DC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172F30A1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08694684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49C2E801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 xml:space="preserve">1.Ընդունվել է </w:t>
            </w:r>
          </w:p>
          <w:p w14:paraId="554B5517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460C2E52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5C59C6E5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7B30277D" w14:textId="77777777" w:rsidR="00172EB1" w:rsidRDefault="00172EB1" w:rsidP="006D666B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100C8283" w14:textId="77777777" w:rsidR="00172EB1" w:rsidRDefault="00172EB1" w:rsidP="003A28A0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2.Ընդունվել է</w:t>
            </w:r>
          </w:p>
          <w:p w14:paraId="19C0A5B0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0EA10C0F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53585AFD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7FA776F2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568B165A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30E55EE0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6A758B98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3A79265A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54C12642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4A4D66AF" w14:textId="77777777" w:rsid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1F2D265A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16692D2E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5BF6FCE0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2D4FFBF0" w14:textId="7FE73346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3</w:t>
            </w:r>
            <w:r w:rsidRPr="00172EB1"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 xml:space="preserve">.Ընդունվել է </w:t>
            </w:r>
          </w:p>
          <w:p w14:paraId="7080E281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1B7E512C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57FCC473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170943DA" w14:textId="77777777" w:rsidR="00172EB1" w:rsidRPr="00172EB1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</w:p>
          <w:p w14:paraId="6DF1217A" w14:textId="1963CCDC" w:rsidR="00172EB1" w:rsidRPr="0004062F" w:rsidRDefault="00172EB1" w:rsidP="00172EB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4</w:t>
            </w:r>
            <w:r w:rsidRPr="00172EB1"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.Ընդունվել է</w:t>
            </w:r>
          </w:p>
        </w:tc>
        <w:tc>
          <w:tcPr>
            <w:tcW w:w="2080" w:type="dxa"/>
          </w:tcPr>
          <w:p w14:paraId="3D4C233B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2CF05EFC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1C78A724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5BB0CF64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29111BD3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10654818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188B7D6A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3A5703EE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373E92AF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768E1984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4475C3E8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74E964C8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38CC5421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11C4390D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2FCD7101" w14:textId="77777777" w:rsidR="00172EB1" w:rsidRDefault="00172EB1" w:rsidP="006D666B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5E7D2D19" w14:textId="77777777" w:rsidR="00172EB1" w:rsidRDefault="00172EB1" w:rsidP="00172EB1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 xml:space="preserve">1.Կատարվել է </w:t>
            </w:r>
            <w:proofErr w:type="spellStart"/>
            <w:r>
              <w:rPr>
                <w:rFonts w:ascii="GHEA Grapalat" w:hAnsi="GHEA Grapalat"/>
                <w:sz w:val="20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4"/>
              </w:rPr>
              <w:t>փոփոխություն</w:t>
            </w:r>
            <w:proofErr w:type="spellEnd"/>
          </w:p>
          <w:p w14:paraId="0338069B" w14:textId="77777777" w:rsidR="00172EB1" w:rsidRDefault="00172EB1" w:rsidP="00172EB1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176218B7" w14:textId="77777777" w:rsidR="00172EB1" w:rsidRDefault="00172EB1" w:rsidP="00172EB1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1542AC41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>2</w:t>
            </w:r>
            <w:r w:rsidRPr="00172EB1">
              <w:rPr>
                <w:rFonts w:ascii="GHEA Grapalat" w:hAnsi="GHEA Grapalat"/>
                <w:sz w:val="20"/>
                <w:szCs w:val="24"/>
              </w:rPr>
              <w:t>.</w:t>
            </w:r>
            <w:r w:rsidRPr="00172EB1">
              <w:rPr>
                <w:rFonts w:ascii="GHEA Grapalat" w:hAnsi="GHEA Grapalat" w:cs="Sylfaen"/>
                <w:sz w:val="20"/>
                <w:szCs w:val="24"/>
              </w:rPr>
              <w:t>Կատարվել</w:t>
            </w:r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Pr="00172EB1">
              <w:rPr>
                <w:rFonts w:ascii="GHEA Grapalat" w:hAnsi="GHEA Grapalat" w:cs="Sylfaen"/>
                <w:sz w:val="20"/>
                <w:szCs w:val="24"/>
              </w:rPr>
              <w:t>է</w:t>
            </w:r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172EB1">
              <w:rPr>
                <w:rFonts w:ascii="GHEA Grapalat" w:hAnsi="GHEA Grapalat" w:cs="Sylfaen"/>
                <w:sz w:val="20"/>
                <w:szCs w:val="24"/>
              </w:rPr>
              <w:t>համապատասխան</w:t>
            </w:r>
            <w:proofErr w:type="spellEnd"/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172EB1">
              <w:rPr>
                <w:rFonts w:ascii="GHEA Grapalat" w:hAnsi="GHEA Grapalat" w:cs="Sylfaen"/>
                <w:sz w:val="20"/>
                <w:szCs w:val="24"/>
              </w:rPr>
              <w:t>փոփոխություն</w:t>
            </w:r>
            <w:proofErr w:type="spellEnd"/>
          </w:p>
          <w:p w14:paraId="39D6E66C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0452888B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6D4CDEA9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3906F301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5AA53FB5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1089F480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17757BA3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1114EB58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6A953B40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7A0EED7F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29BA2CE1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132166D5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>3</w:t>
            </w:r>
            <w:r w:rsidRPr="00172EB1">
              <w:rPr>
                <w:rFonts w:ascii="GHEA Grapalat" w:hAnsi="GHEA Grapalat"/>
                <w:sz w:val="20"/>
                <w:szCs w:val="24"/>
              </w:rPr>
              <w:t>.</w:t>
            </w:r>
            <w:r w:rsidRPr="00172EB1">
              <w:rPr>
                <w:rFonts w:ascii="GHEA Grapalat" w:hAnsi="GHEA Grapalat" w:cs="Sylfaen"/>
                <w:sz w:val="20"/>
                <w:szCs w:val="24"/>
              </w:rPr>
              <w:t>Կատարվել</w:t>
            </w:r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Pr="00172EB1">
              <w:rPr>
                <w:rFonts w:ascii="GHEA Grapalat" w:hAnsi="GHEA Grapalat" w:cs="Sylfaen"/>
                <w:sz w:val="20"/>
                <w:szCs w:val="24"/>
              </w:rPr>
              <w:t>է</w:t>
            </w:r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172EB1">
              <w:rPr>
                <w:rFonts w:ascii="GHEA Grapalat" w:hAnsi="GHEA Grapalat" w:cs="Sylfaen"/>
                <w:sz w:val="20"/>
                <w:szCs w:val="24"/>
              </w:rPr>
              <w:t>համապատասխան</w:t>
            </w:r>
            <w:proofErr w:type="spellEnd"/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172EB1">
              <w:rPr>
                <w:rFonts w:ascii="GHEA Grapalat" w:hAnsi="GHEA Grapalat" w:cs="Sylfaen"/>
                <w:sz w:val="20"/>
                <w:szCs w:val="24"/>
              </w:rPr>
              <w:t>փոփոխություն</w:t>
            </w:r>
            <w:proofErr w:type="spellEnd"/>
          </w:p>
          <w:p w14:paraId="0372AD62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61723E53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76CDD90E" w14:textId="77777777" w:rsidR="00172EB1" w:rsidRDefault="00172EB1" w:rsidP="00172EB1">
            <w:pPr>
              <w:ind w:right="-12"/>
              <w:rPr>
                <w:rFonts w:ascii="GHEA Grapalat" w:hAnsi="GHEA Grapalat" w:cs="Sylfaen"/>
                <w:sz w:val="20"/>
                <w:szCs w:val="24"/>
              </w:rPr>
            </w:pPr>
          </w:p>
          <w:p w14:paraId="569E2FB8" w14:textId="581F83F7" w:rsidR="00172EB1" w:rsidRPr="006E0F4F" w:rsidRDefault="00172EB1" w:rsidP="00172EB1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>4</w:t>
            </w:r>
            <w:r w:rsidRPr="00172EB1">
              <w:rPr>
                <w:rFonts w:ascii="GHEA Grapalat" w:hAnsi="GHEA Grapalat"/>
                <w:sz w:val="20"/>
                <w:szCs w:val="24"/>
              </w:rPr>
              <w:t>.</w:t>
            </w:r>
            <w:r w:rsidRPr="00172EB1">
              <w:rPr>
                <w:rFonts w:ascii="GHEA Grapalat" w:hAnsi="GHEA Grapalat" w:cs="Sylfaen"/>
                <w:sz w:val="20"/>
                <w:szCs w:val="24"/>
              </w:rPr>
              <w:t>Կատարվել</w:t>
            </w:r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Pr="00172EB1">
              <w:rPr>
                <w:rFonts w:ascii="GHEA Grapalat" w:hAnsi="GHEA Grapalat" w:cs="Sylfaen"/>
                <w:sz w:val="20"/>
                <w:szCs w:val="24"/>
              </w:rPr>
              <w:t>է</w:t>
            </w:r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172EB1">
              <w:rPr>
                <w:rFonts w:ascii="GHEA Grapalat" w:hAnsi="GHEA Grapalat" w:cs="Sylfaen"/>
                <w:sz w:val="20"/>
                <w:szCs w:val="24"/>
              </w:rPr>
              <w:t>համապատասխան</w:t>
            </w:r>
            <w:proofErr w:type="spellEnd"/>
            <w:r w:rsidRPr="00172EB1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172EB1">
              <w:rPr>
                <w:rFonts w:ascii="GHEA Grapalat" w:hAnsi="GHEA Grapalat" w:cs="Sylfaen"/>
                <w:sz w:val="20"/>
                <w:szCs w:val="24"/>
              </w:rPr>
              <w:t>փոփոխություն</w:t>
            </w:r>
            <w:proofErr w:type="spellEnd"/>
          </w:p>
        </w:tc>
      </w:tr>
    </w:tbl>
    <w:p w14:paraId="73225ACE" w14:textId="0A4231AC" w:rsidR="00E52DF0" w:rsidRPr="003A28A0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A28A0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0287F"/>
    <w:multiLevelType w:val="hybridMultilevel"/>
    <w:tmpl w:val="8A8C984E"/>
    <w:lvl w:ilvl="0" w:tplc="97787C5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19"/>
  </w:num>
  <w:num w:numId="5">
    <w:abstractNumId w:val="18"/>
  </w:num>
  <w:num w:numId="6">
    <w:abstractNumId w:val="3"/>
  </w:num>
  <w:num w:numId="7">
    <w:abstractNumId w:val="16"/>
  </w:num>
  <w:num w:numId="8">
    <w:abstractNumId w:val="22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6"/>
  </w:num>
  <w:num w:numId="14">
    <w:abstractNumId w:val="4"/>
  </w:num>
  <w:num w:numId="15">
    <w:abstractNumId w:val="2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4"/>
  </w:num>
  <w:num w:numId="21">
    <w:abstractNumId w:val="7"/>
  </w:num>
  <w:num w:numId="22">
    <w:abstractNumId w:val="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47501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2EB1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846"/>
    <w:rsid w:val="00497B36"/>
    <w:rsid w:val="004A050D"/>
    <w:rsid w:val="004A0B1F"/>
    <w:rsid w:val="004A2313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0F4F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C70EF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7C0"/>
    <w:rsid w:val="00991B2C"/>
    <w:rsid w:val="00992231"/>
    <w:rsid w:val="009979EC"/>
    <w:rsid w:val="009A14B1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4794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6FA2"/>
    <w:rsid w:val="00EC06B7"/>
    <w:rsid w:val="00EC4FC8"/>
    <w:rsid w:val="00EC6C13"/>
    <w:rsid w:val="00EC746B"/>
    <w:rsid w:val="00ED1929"/>
    <w:rsid w:val="00ED46A6"/>
    <w:rsid w:val="00ED47F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3768C8B7-8972-4E84-BDA1-A219FAEA1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BFAA7-01F2-45A7-AC94-942DFE37E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Ashot Pirumyan</cp:lastModifiedBy>
  <cp:revision>31</cp:revision>
  <cp:lastPrinted>2020-02-04T12:06:00Z</cp:lastPrinted>
  <dcterms:created xsi:type="dcterms:W3CDTF">2019-07-03T15:08:00Z</dcterms:created>
  <dcterms:modified xsi:type="dcterms:W3CDTF">2020-02-04T12:06:00Z</dcterms:modified>
</cp:coreProperties>
</file>