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F66" w:rsidRPr="003A263E" w:rsidRDefault="00680F66" w:rsidP="00680F66">
      <w:pPr>
        <w:spacing w:after="0" w:line="240" w:lineRule="auto"/>
        <w:ind w:firstLine="142"/>
        <w:jc w:val="right"/>
        <w:rPr>
          <w:rFonts w:ascii="GHEA Grapalat" w:hAnsi="GHEA Grapalat"/>
          <w:color w:val="000000"/>
          <w:sz w:val="24"/>
          <w:szCs w:val="24"/>
          <w:u w:val="single"/>
        </w:rPr>
      </w:pPr>
      <w:r w:rsidRPr="003A263E">
        <w:rPr>
          <w:rFonts w:ascii="GHEA Grapalat" w:hAnsi="GHEA Grapalat"/>
          <w:color w:val="000000"/>
          <w:sz w:val="24"/>
          <w:szCs w:val="24"/>
          <w:u w:val="single"/>
        </w:rPr>
        <w:t>ՆԱԽԱԳԻԾ</w:t>
      </w:r>
    </w:p>
    <w:p w:rsidR="00680F66" w:rsidRPr="003A263E" w:rsidRDefault="00680F66" w:rsidP="00680F66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680F66" w:rsidRPr="003A263E" w:rsidRDefault="00680F66" w:rsidP="00680F66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680F66" w:rsidRPr="00C77A08" w:rsidRDefault="00680F66" w:rsidP="00680F66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C77A08">
        <w:rPr>
          <w:rFonts w:ascii="GHEA Grapalat" w:hAnsi="GHEA Grapalat"/>
          <w:b/>
          <w:color w:val="000000"/>
          <w:sz w:val="24"/>
          <w:szCs w:val="24"/>
        </w:rPr>
        <w:t>ՀԱՅԱՍՏԱՆԻ ՀԱՆՐԱՊԵՏՈՒԹՅԱՆ ԿԱՌԱՎԱՐՈՒԹՅՈՒՆ</w:t>
      </w:r>
    </w:p>
    <w:p w:rsidR="00680F66" w:rsidRPr="00C77A08" w:rsidRDefault="00680F66" w:rsidP="00680F66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C77A08">
        <w:rPr>
          <w:rFonts w:ascii="GHEA Grapalat" w:hAnsi="GHEA Grapalat"/>
          <w:b/>
          <w:color w:val="000000"/>
          <w:sz w:val="24"/>
          <w:szCs w:val="24"/>
        </w:rPr>
        <w:t>ՈՐՈՇՈՒՄ</w:t>
      </w:r>
    </w:p>
    <w:p w:rsidR="00680F66" w:rsidRPr="00C77A08" w:rsidRDefault="00680F66" w:rsidP="00680F66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680F66" w:rsidRPr="00C77A08" w:rsidRDefault="00680F66" w:rsidP="00680F6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680F66" w:rsidRPr="00C77A08" w:rsidRDefault="00680F66" w:rsidP="00680F6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C77A08">
        <w:rPr>
          <w:rFonts w:ascii="GHEA Grapalat" w:hAnsi="GHEA Grapalat"/>
          <w:color w:val="000000"/>
          <w:sz w:val="24"/>
          <w:szCs w:val="24"/>
        </w:rPr>
        <w:t>____________ 20</w:t>
      </w:r>
      <w:r>
        <w:rPr>
          <w:rFonts w:ascii="GHEA Grapalat" w:hAnsi="GHEA Grapalat"/>
          <w:color w:val="000000"/>
          <w:sz w:val="24"/>
          <w:szCs w:val="24"/>
          <w:lang w:val="en-US"/>
        </w:rPr>
        <w:t>20</w:t>
      </w:r>
      <w:r w:rsidRPr="00C77A08">
        <w:rPr>
          <w:rFonts w:ascii="GHEA Grapalat" w:hAnsi="GHEA Grapalat"/>
          <w:color w:val="000000"/>
          <w:sz w:val="24"/>
          <w:szCs w:val="24"/>
        </w:rPr>
        <w:t xml:space="preserve"> թվականի N _____  - Ն</w:t>
      </w:r>
    </w:p>
    <w:p w:rsidR="00680F66" w:rsidRPr="00C77A08" w:rsidRDefault="00680F66" w:rsidP="00680F6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680F66" w:rsidRPr="00C77A08" w:rsidRDefault="00680F66" w:rsidP="00680F66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680F66" w:rsidRPr="00C77A08" w:rsidRDefault="00680F66" w:rsidP="00680F66">
      <w:pPr>
        <w:spacing w:after="0" w:line="240" w:lineRule="auto"/>
        <w:jc w:val="center"/>
        <w:rPr>
          <w:rFonts w:ascii="GHEA Grapalat" w:hAnsi="GHEA Grapalat"/>
          <w:b/>
          <w:spacing w:val="-6"/>
          <w:sz w:val="24"/>
          <w:szCs w:val="24"/>
        </w:rPr>
      </w:pPr>
      <w:r w:rsidRPr="00C77A08">
        <w:rPr>
          <w:rFonts w:ascii="GHEA Grapalat" w:hAnsi="GHEA Grapalat"/>
          <w:b/>
          <w:spacing w:val="-6"/>
          <w:sz w:val="24"/>
          <w:szCs w:val="24"/>
          <w:lang w:val="hy-AM"/>
        </w:rPr>
        <w:t>Հ</w:t>
      </w:r>
      <w:r w:rsidRPr="00C77A08">
        <w:rPr>
          <w:rFonts w:ascii="GHEA Grapalat" w:hAnsi="GHEA Grapalat"/>
          <w:b/>
          <w:spacing w:val="-6"/>
          <w:sz w:val="24"/>
          <w:szCs w:val="24"/>
        </w:rPr>
        <w:t xml:space="preserve">ԱՅԱՍՏԱՆԻ </w:t>
      </w:r>
      <w:r w:rsidRPr="00C77A08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</w:t>
      </w:r>
      <w:r w:rsidRPr="00C77A08">
        <w:rPr>
          <w:rFonts w:ascii="GHEA Grapalat" w:hAnsi="GHEA Grapalat" w:cs="Arial"/>
          <w:b/>
          <w:color w:val="000000"/>
          <w:sz w:val="24"/>
          <w:szCs w:val="24"/>
        </w:rPr>
        <w:t xml:space="preserve">ԱՆՐԱՊԵՏՈՒԹՅԱՆ ԿԱՌԱՎԱՐՈՒԹՅԱՆ </w:t>
      </w:r>
      <w:r w:rsidRPr="00C77A08">
        <w:rPr>
          <w:rFonts w:ascii="GHEA Grapalat" w:hAnsi="GHEA Grapalat"/>
          <w:b/>
          <w:spacing w:val="-6"/>
          <w:sz w:val="24"/>
          <w:szCs w:val="24"/>
          <w:lang w:val="hy-AM"/>
        </w:rPr>
        <w:t>20</w:t>
      </w:r>
      <w:r w:rsidRPr="00C77A08">
        <w:rPr>
          <w:rFonts w:ascii="GHEA Grapalat" w:hAnsi="GHEA Grapalat"/>
          <w:b/>
          <w:spacing w:val="-6"/>
          <w:sz w:val="24"/>
          <w:szCs w:val="24"/>
        </w:rPr>
        <w:t>04</w:t>
      </w:r>
      <w:r w:rsidRPr="00C77A08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77A08">
        <w:rPr>
          <w:rFonts w:ascii="GHEA Grapalat" w:hAnsi="GHEA Grapalat"/>
          <w:b/>
          <w:spacing w:val="-6"/>
          <w:sz w:val="24"/>
          <w:szCs w:val="24"/>
        </w:rPr>
        <w:t>ԹՎԱԿԱՆԻ</w:t>
      </w:r>
    </w:p>
    <w:p w:rsidR="00680F66" w:rsidRPr="00C77A08" w:rsidRDefault="00680F66" w:rsidP="00680F66">
      <w:pPr>
        <w:spacing w:after="0" w:line="240" w:lineRule="auto"/>
        <w:jc w:val="center"/>
        <w:rPr>
          <w:rFonts w:ascii="GHEA Grapalat" w:hAnsi="GHEA Grapalat"/>
          <w:b/>
          <w:spacing w:val="-6"/>
          <w:sz w:val="24"/>
          <w:szCs w:val="24"/>
        </w:rPr>
      </w:pPr>
      <w:r w:rsidRPr="00C77A08">
        <w:rPr>
          <w:rFonts w:ascii="GHEA Grapalat" w:hAnsi="GHEA Grapalat"/>
          <w:b/>
          <w:spacing w:val="-6"/>
          <w:sz w:val="24"/>
          <w:szCs w:val="24"/>
          <w:lang w:val="en-US"/>
        </w:rPr>
        <w:t>ՍԵՊ</w:t>
      </w:r>
      <w:r w:rsidRPr="00C77A08">
        <w:rPr>
          <w:rFonts w:ascii="GHEA Grapalat" w:hAnsi="GHEA Grapalat"/>
          <w:b/>
          <w:spacing w:val="-6"/>
          <w:sz w:val="24"/>
          <w:szCs w:val="24"/>
        </w:rPr>
        <w:t>ՏԵՄԲԵՐԻ</w:t>
      </w:r>
      <w:r w:rsidRPr="00C77A08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C77A08">
        <w:rPr>
          <w:rFonts w:ascii="GHEA Grapalat" w:hAnsi="GHEA Grapalat"/>
          <w:b/>
          <w:spacing w:val="-6"/>
          <w:sz w:val="24"/>
          <w:szCs w:val="24"/>
        </w:rPr>
        <w:t>30</w:t>
      </w:r>
      <w:r w:rsidRPr="00C77A08">
        <w:rPr>
          <w:rFonts w:ascii="GHEA Grapalat" w:hAnsi="GHEA Grapalat"/>
          <w:b/>
          <w:spacing w:val="-6"/>
          <w:sz w:val="24"/>
          <w:szCs w:val="24"/>
          <w:lang w:val="hy-AM"/>
        </w:rPr>
        <w:t>-ի</w:t>
      </w:r>
      <w:r w:rsidRPr="00C77A08">
        <w:rPr>
          <w:rFonts w:ascii="GHEA Grapalat" w:hAnsi="GHEA Grapalat"/>
          <w:b/>
          <w:color w:val="000000"/>
          <w:spacing w:val="-6"/>
          <w:sz w:val="24"/>
          <w:szCs w:val="24"/>
          <w:lang w:val="hy-AM"/>
        </w:rPr>
        <w:t xml:space="preserve"> </w:t>
      </w:r>
      <w:r w:rsidRPr="00C77A08">
        <w:rPr>
          <w:rFonts w:ascii="GHEA Grapalat" w:hAnsi="GHEA Grapalat"/>
          <w:b/>
          <w:spacing w:val="-6"/>
          <w:sz w:val="24"/>
          <w:szCs w:val="24"/>
          <w:lang w:val="hy-AM"/>
        </w:rPr>
        <w:t>N1</w:t>
      </w:r>
      <w:r w:rsidRPr="00C77A08">
        <w:rPr>
          <w:rFonts w:ascii="GHEA Grapalat" w:hAnsi="GHEA Grapalat"/>
          <w:b/>
          <w:spacing w:val="-6"/>
          <w:sz w:val="24"/>
          <w:szCs w:val="24"/>
        </w:rPr>
        <w:t>782</w:t>
      </w:r>
      <w:r w:rsidRPr="00C77A08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-Ն </w:t>
      </w:r>
      <w:r w:rsidRPr="00C77A08">
        <w:rPr>
          <w:rFonts w:ascii="GHEA Grapalat" w:hAnsi="GHEA Grapalat"/>
          <w:b/>
          <w:spacing w:val="-6"/>
          <w:sz w:val="24"/>
          <w:szCs w:val="24"/>
        </w:rPr>
        <w:t>ՈՐՈՇ</w:t>
      </w:r>
      <w:r w:rsidRPr="00C77A08">
        <w:rPr>
          <w:rFonts w:ascii="GHEA Grapalat" w:hAnsi="GHEA Grapalat"/>
          <w:b/>
          <w:spacing w:val="-6"/>
          <w:sz w:val="24"/>
          <w:szCs w:val="24"/>
          <w:lang w:val="en-US"/>
        </w:rPr>
        <w:t>ՄԱՆ</w:t>
      </w:r>
      <w:r w:rsidRPr="00C77A08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r w:rsidRPr="00C77A08">
        <w:rPr>
          <w:rFonts w:ascii="GHEA Grapalat" w:hAnsi="GHEA Grapalat"/>
          <w:b/>
          <w:spacing w:val="-6"/>
          <w:sz w:val="24"/>
          <w:szCs w:val="24"/>
          <w:lang w:val="en-US"/>
        </w:rPr>
        <w:t>ՄԵՋ</w:t>
      </w:r>
      <w:r w:rsidRPr="00C77A08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r w:rsidRPr="00C77A08">
        <w:rPr>
          <w:rFonts w:ascii="GHEA Grapalat" w:hAnsi="GHEA Grapalat"/>
          <w:b/>
          <w:spacing w:val="-6"/>
          <w:sz w:val="24"/>
          <w:szCs w:val="24"/>
          <w:lang w:val="en-US"/>
        </w:rPr>
        <w:t>ՓՈՓՈԽՈՒԹՅՈՒՆՆԵՐ</w:t>
      </w:r>
      <w:r w:rsidRPr="00C77A08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r w:rsidRPr="00C77A08">
        <w:rPr>
          <w:rFonts w:ascii="GHEA Grapalat" w:hAnsi="GHEA Grapalat"/>
          <w:b/>
          <w:spacing w:val="-6"/>
          <w:sz w:val="24"/>
          <w:szCs w:val="24"/>
          <w:lang w:val="en-US"/>
        </w:rPr>
        <w:t>ԵՎ</w:t>
      </w:r>
      <w:r w:rsidRPr="00C77A08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r w:rsidRPr="00C77A08">
        <w:rPr>
          <w:rFonts w:ascii="GHEA Grapalat" w:hAnsi="GHEA Grapalat"/>
          <w:b/>
          <w:color w:val="000000"/>
          <w:sz w:val="24"/>
          <w:szCs w:val="24"/>
        </w:rPr>
        <w:t>ԼՐԱՑՈՒՄ</w:t>
      </w:r>
      <w:r w:rsidRPr="00C77A08">
        <w:rPr>
          <w:rFonts w:ascii="GHEA Grapalat" w:hAnsi="GHEA Grapalat"/>
          <w:b/>
          <w:color w:val="000000"/>
          <w:sz w:val="24"/>
          <w:szCs w:val="24"/>
          <w:lang w:val="en-US"/>
        </w:rPr>
        <w:t>ՆԵՐ</w:t>
      </w:r>
      <w:r w:rsidRPr="00C77A08">
        <w:rPr>
          <w:rFonts w:ascii="GHEA Grapalat" w:hAnsi="GHEA Grapalat"/>
          <w:b/>
          <w:color w:val="000000"/>
          <w:sz w:val="24"/>
          <w:szCs w:val="24"/>
        </w:rPr>
        <w:t xml:space="preserve"> ԿԱՏԱՐԵԼՈՒ ՄԱՍԻՆ</w:t>
      </w:r>
    </w:p>
    <w:p w:rsidR="00680F66" w:rsidRPr="00C77A08" w:rsidRDefault="00680F66" w:rsidP="00680F66">
      <w:pPr>
        <w:pStyle w:val="NormalWeb"/>
        <w:spacing w:before="0" w:beforeAutospacing="0" w:after="0" w:afterAutospacing="0"/>
        <w:ind w:left="720"/>
        <w:jc w:val="center"/>
        <w:rPr>
          <w:rFonts w:ascii="GHEA Grapalat" w:hAnsi="GHEA Grapalat"/>
          <w:color w:val="000000"/>
          <w:lang w:val="ru-RU"/>
        </w:rPr>
      </w:pPr>
    </w:p>
    <w:p w:rsidR="00680F66" w:rsidRPr="00C77A08" w:rsidRDefault="00680F66" w:rsidP="00680F66">
      <w:pPr>
        <w:spacing w:after="0" w:line="276" w:lineRule="auto"/>
        <w:ind w:firstLine="567"/>
        <w:jc w:val="both"/>
        <w:rPr>
          <w:rFonts w:ascii="GHEA Grapalat" w:hAnsi="GHEA Grapalat" w:cs="Tahoma"/>
          <w:sz w:val="24"/>
          <w:szCs w:val="24"/>
          <w:lang w:val="pt-BR"/>
        </w:rPr>
      </w:pPr>
      <w:r w:rsidRPr="00C77A08">
        <w:rPr>
          <w:rFonts w:ascii="GHEA Grapalat" w:hAnsi="GHEA Grapalat" w:cs="Tahoma"/>
          <w:sz w:val="24"/>
          <w:szCs w:val="24"/>
          <w:lang w:val="pt-BR"/>
        </w:rPr>
        <w:t>Ղեկավարվելով «Նորմատիվ իրավական ակտերի մասին» Հայաստանի Հանրապետության օրենքի 34-րդ հոդվածի 1-ին</w:t>
      </w:r>
      <w:r w:rsidRPr="00C77A08">
        <w:rPr>
          <w:rFonts w:ascii="GHEA Grapalat" w:hAnsi="GHEA Grapalat" w:cs="Tahoma"/>
          <w:sz w:val="24"/>
          <w:szCs w:val="24"/>
        </w:rPr>
        <w:t xml:space="preserve"> </w:t>
      </w:r>
      <w:r w:rsidRPr="00C77A08">
        <w:rPr>
          <w:rFonts w:ascii="GHEA Grapalat" w:hAnsi="GHEA Grapalat" w:cs="Tahoma"/>
          <w:sz w:val="24"/>
          <w:szCs w:val="24"/>
          <w:lang w:val="pt-BR"/>
        </w:rPr>
        <w:t xml:space="preserve">մասի պահանջով` 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Հայաստանի Հանրապետության</w:t>
      </w:r>
      <w:r w:rsidRPr="00C77A08">
        <w:rPr>
          <w:rFonts w:ascii="GHEA Grapalat" w:hAnsi="GHEA Grapalat" w:cs="Tahoma"/>
          <w:sz w:val="24"/>
          <w:szCs w:val="24"/>
        </w:rPr>
        <w:t xml:space="preserve"> </w:t>
      </w:r>
      <w:r w:rsidRPr="00C77A08">
        <w:rPr>
          <w:rFonts w:ascii="GHEA Grapalat" w:hAnsi="GHEA Grapalat" w:cs="Tahoma"/>
          <w:sz w:val="24"/>
          <w:szCs w:val="24"/>
          <w:lang w:val="pt-BR"/>
        </w:rPr>
        <w:t>Կառավարությունը</w:t>
      </w:r>
      <w:r w:rsidRPr="00C77A08">
        <w:rPr>
          <w:rFonts w:ascii="GHEA Mariam" w:hAnsi="GHEA Mariam" w:cs="Tahoma"/>
          <w:sz w:val="24"/>
          <w:szCs w:val="24"/>
          <w:lang w:val="pt-BR"/>
        </w:rPr>
        <w:t> </w:t>
      </w:r>
      <w:r w:rsidRPr="00C77A08">
        <w:rPr>
          <w:rFonts w:ascii="GHEA Grapalat" w:hAnsi="GHEA Grapalat" w:cs="Tahoma"/>
          <w:i/>
          <w:iCs/>
          <w:sz w:val="24"/>
          <w:szCs w:val="24"/>
          <w:lang w:val="pt-BR"/>
        </w:rPr>
        <w:t>որոշում</w:t>
      </w:r>
      <w:r w:rsidRPr="00C77A08">
        <w:rPr>
          <w:rFonts w:ascii="GHEA Mariam" w:hAnsi="GHEA Mariam" w:cs="Tahoma"/>
          <w:sz w:val="24"/>
          <w:szCs w:val="24"/>
          <w:lang w:val="pt-BR"/>
        </w:rPr>
        <w:t> </w:t>
      </w:r>
      <w:r w:rsidRPr="00C77A08">
        <w:rPr>
          <w:rFonts w:ascii="GHEA Grapalat" w:hAnsi="GHEA Grapalat" w:cs="Tahoma"/>
          <w:i/>
          <w:iCs/>
          <w:sz w:val="24"/>
          <w:szCs w:val="24"/>
          <w:lang w:val="pt-BR"/>
        </w:rPr>
        <w:t>է</w:t>
      </w:r>
      <w:r w:rsidRPr="00C77A08">
        <w:rPr>
          <w:rFonts w:ascii="GHEA Grapalat" w:hAnsi="GHEA Grapalat" w:cs="Tahoma"/>
          <w:sz w:val="24"/>
          <w:szCs w:val="24"/>
          <w:lang w:val="pt-BR"/>
        </w:rPr>
        <w:t>.</w:t>
      </w:r>
    </w:p>
    <w:p w:rsidR="00680F66" w:rsidRPr="00C77A08" w:rsidRDefault="00680F66" w:rsidP="00680F66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C77A08">
        <w:rPr>
          <w:rFonts w:ascii="GHEA Grapalat" w:hAnsi="GHEA Grapalat"/>
          <w:sz w:val="24"/>
          <w:szCs w:val="24"/>
        </w:rPr>
        <w:t xml:space="preserve"> </w:t>
      </w:r>
    </w:p>
    <w:p w:rsidR="00680F66" w:rsidRPr="00C77A08" w:rsidRDefault="00680F66" w:rsidP="00680F66">
      <w:pPr>
        <w:pStyle w:val="norm"/>
        <w:spacing w:line="276" w:lineRule="auto"/>
        <w:rPr>
          <w:rFonts w:ascii="GHEA Grapalat" w:hAnsi="GHEA Grapalat" w:cs="Sylfaen"/>
          <w:bCs/>
          <w:color w:val="000000"/>
          <w:sz w:val="24"/>
          <w:szCs w:val="24"/>
          <w:lang w:val="ru-RU"/>
        </w:rPr>
      </w:pP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1.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կառավարության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2004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թվականի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սեպտեմբերի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30-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ի</w:t>
      </w: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ընդերքի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պահպանության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և</w:t>
      </w: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օգտագործման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ոլորտի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բարելավման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առաջնահերթ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միջոցառումների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» 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N</w:t>
      </w: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1782-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Ն</w:t>
      </w: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որոշման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մեջ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կատարել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հետևյալ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փոփոխությունները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և</w:t>
      </w: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լրացումները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՝</w:t>
      </w:r>
    </w:p>
    <w:p w:rsidR="00680F66" w:rsidRPr="00BA50AE" w:rsidRDefault="00680F66" w:rsidP="00680F66">
      <w:pPr>
        <w:pStyle w:val="norm"/>
        <w:numPr>
          <w:ilvl w:val="0"/>
          <w:numId w:val="9"/>
        </w:numPr>
        <w:spacing w:line="276" w:lineRule="auto"/>
        <w:ind w:left="0" w:firstLine="720"/>
        <w:rPr>
          <w:rFonts w:ascii="GHEA Grapalat" w:hAnsi="GHEA Grapalat" w:cs="Sylfaen"/>
          <w:bCs/>
          <w:color w:val="000000"/>
          <w:sz w:val="24"/>
          <w:szCs w:val="24"/>
          <w:lang w:val="ru-RU"/>
        </w:rPr>
      </w:pP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որոշման նախաբանում </w:t>
      </w:r>
      <w:r w:rsidRPr="00C77A08">
        <w:rPr>
          <w:rFonts w:ascii="GHEA Grapalat" w:hAnsi="GHEA Grapalat"/>
          <w:sz w:val="24"/>
          <w:szCs w:val="24"/>
          <w:lang w:val="hy-AM"/>
        </w:rPr>
        <w:t>«</w:t>
      </w:r>
      <w:r w:rsidRPr="00C77A08">
        <w:rPr>
          <w:rFonts w:ascii="GHEA Grapalat" w:hAnsi="GHEA Grapalat" w:cs="Sylfaen"/>
          <w:sz w:val="24"/>
          <w:szCs w:val="24"/>
          <w:lang w:val="hy-AM"/>
        </w:rPr>
        <w:t>Հարկերի</w:t>
      </w:r>
      <w:r w:rsidRPr="00C77A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7A08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C77A0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77A0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77A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7A0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77A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7A08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C77A08">
        <w:rPr>
          <w:rFonts w:ascii="GHEA Grapalat" w:hAnsi="GHEA Grapalat"/>
          <w:sz w:val="24"/>
          <w:szCs w:val="24"/>
          <w:lang w:val="hy-AM"/>
        </w:rPr>
        <w:t xml:space="preserve"> 20-</w:t>
      </w:r>
      <w:r w:rsidRPr="00C77A08">
        <w:rPr>
          <w:rFonts w:ascii="GHEA Grapalat" w:hAnsi="GHEA Grapalat" w:cs="Sylfaen"/>
          <w:sz w:val="24"/>
          <w:szCs w:val="24"/>
          <w:lang w:val="hy-AM"/>
        </w:rPr>
        <w:t>րդ</w:t>
      </w:r>
      <w:r w:rsidRPr="00C77A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7A08">
        <w:rPr>
          <w:rFonts w:ascii="GHEA Grapalat" w:hAnsi="GHEA Grapalat" w:cs="Sylfaen"/>
          <w:sz w:val="24"/>
          <w:szCs w:val="24"/>
          <w:lang w:val="hy-AM"/>
        </w:rPr>
        <w:t>հոդվածին</w:t>
      </w:r>
      <w:r w:rsidRPr="00C77A08">
        <w:rPr>
          <w:rFonts w:ascii="GHEA Grapalat" w:hAnsi="GHEA Grapalat"/>
          <w:sz w:val="24"/>
          <w:szCs w:val="24"/>
          <w:lang w:val="hy-AM"/>
        </w:rPr>
        <w:t>» բառերը փոխարինել «Հայաստանի Հանրապետության Ընդերքի մասին օրենսգրքի 31-րդ հոդվածի 1-ին մասին և Հայաստանի Հանրապե</w:t>
      </w:r>
      <w:r w:rsidRPr="00C77A08">
        <w:rPr>
          <w:rFonts w:ascii="GHEA Grapalat" w:hAnsi="GHEA Grapalat"/>
          <w:sz w:val="24"/>
          <w:szCs w:val="24"/>
          <w:lang w:val="hy-AM"/>
        </w:rPr>
        <w:softHyphen/>
        <w:t>տության Հ</w:t>
      </w:r>
      <w:r w:rsidRPr="00C77A08">
        <w:rPr>
          <w:rFonts w:ascii="GHEA Grapalat" w:hAnsi="GHEA Grapalat" w:cs="Sylfaen"/>
          <w:sz w:val="24"/>
          <w:szCs w:val="24"/>
          <w:lang w:val="hy-AM"/>
        </w:rPr>
        <w:t>արկային օրենսգրքի 350-րդ հոդվածի 1-ին մասի 4-րդ կետին</w:t>
      </w:r>
      <w:r w:rsidRPr="00C77A08">
        <w:rPr>
          <w:rFonts w:ascii="GHEA Grapalat" w:hAnsi="GHEA Grapalat"/>
          <w:sz w:val="24"/>
          <w:szCs w:val="24"/>
          <w:lang w:val="hy-AM"/>
        </w:rPr>
        <w:t>» բառերով</w:t>
      </w:r>
      <w:r w:rsidRPr="00C77A08">
        <w:rPr>
          <w:rFonts w:ascii="GHEA Grapalat" w:hAnsi="GHEA Grapalat"/>
          <w:sz w:val="24"/>
          <w:szCs w:val="24"/>
          <w:lang w:val="ru-RU"/>
        </w:rPr>
        <w:t>,</w:t>
      </w:r>
    </w:p>
    <w:p w:rsidR="00680F66" w:rsidRPr="00BA50AE" w:rsidRDefault="00680F66" w:rsidP="00680F66">
      <w:pPr>
        <w:pStyle w:val="norm"/>
        <w:numPr>
          <w:ilvl w:val="0"/>
          <w:numId w:val="9"/>
        </w:numPr>
        <w:spacing w:line="276" w:lineRule="auto"/>
        <w:ind w:left="0" w:firstLine="720"/>
        <w:rPr>
          <w:rFonts w:ascii="GHEA Grapalat" w:hAnsi="GHEA Grapalat" w:cs="Sylfaen"/>
          <w:color w:val="000000"/>
          <w:sz w:val="24"/>
          <w:szCs w:val="24"/>
          <w:lang w:val="ru-RU"/>
        </w:rPr>
      </w:pP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BA50AE">
        <w:rPr>
          <w:rFonts w:ascii="GHEA Grapalat" w:hAnsi="GHEA Grapalat" w:cs="Sylfaen"/>
          <w:color w:val="000000"/>
          <w:sz w:val="24"/>
          <w:szCs w:val="24"/>
          <w:lang w:val="ru-RU"/>
        </w:rPr>
        <w:t>2</w:t>
      </w:r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>-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րդ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կետ</w:t>
      </w:r>
      <w:r>
        <w:rPr>
          <w:rFonts w:ascii="GHEA Grapalat" w:hAnsi="GHEA Grapalat" w:cs="Sylfaen"/>
          <w:color w:val="000000"/>
          <w:sz w:val="24"/>
          <w:szCs w:val="24"/>
        </w:rPr>
        <w:t>ից</w:t>
      </w:r>
      <w:proofErr w:type="spellEnd"/>
      <w:r w:rsidRPr="00BA50AE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հանել</w:t>
      </w:r>
      <w:proofErr w:type="spellEnd"/>
      <w:r w:rsidRPr="00BA50AE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«</w:t>
      </w:r>
      <w:r w:rsidRPr="00BA50AE">
        <w:rPr>
          <w:rFonts w:ascii="GHEA Grapalat" w:hAnsi="GHEA Grapalat" w:cs="Sylfaen"/>
          <w:color w:val="000000"/>
          <w:sz w:val="24"/>
          <w:szCs w:val="24"/>
        </w:rPr>
        <w:t>և</w:t>
      </w:r>
      <w:r w:rsidRPr="00BA50AE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BA50AE">
        <w:rPr>
          <w:rFonts w:ascii="GHEA Grapalat" w:hAnsi="GHEA Grapalat" w:cs="Sylfaen"/>
          <w:color w:val="000000"/>
          <w:sz w:val="24"/>
          <w:szCs w:val="24"/>
        </w:rPr>
        <w:t>առաջարկել</w:t>
      </w:r>
      <w:proofErr w:type="spellEnd"/>
      <w:r w:rsidRPr="00BA50AE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BA50AE">
        <w:rPr>
          <w:rFonts w:ascii="GHEA Grapalat" w:hAnsi="GHEA Grapalat" w:cs="Sylfaen"/>
          <w:color w:val="000000"/>
          <w:sz w:val="24"/>
          <w:szCs w:val="24"/>
        </w:rPr>
        <w:t>Երևանի</w:t>
      </w:r>
      <w:proofErr w:type="spellEnd"/>
      <w:r w:rsidRPr="00BA50AE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BA50AE">
        <w:rPr>
          <w:rFonts w:ascii="GHEA Grapalat" w:hAnsi="GHEA Grapalat" w:cs="Sylfaen"/>
          <w:color w:val="000000"/>
          <w:sz w:val="24"/>
          <w:szCs w:val="24"/>
        </w:rPr>
        <w:t>քաղաքապետին</w:t>
      </w:r>
      <w:proofErr w:type="spellEnd"/>
      <w:r w:rsidRPr="00BA50AE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» </w:t>
      </w:r>
      <w:proofErr w:type="spellStart"/>
      <w:r w:rsidRPr="00BA50AE">
        <w:rPr>
          <w:rFonts w:ascii="GHEA Grapalat" w:hAnsi="GHEA Grapalat" w:cs="Sylfaen"/>
          <w:color w:val="000000"/>
          <w:sz w:val="24"/>
          <w:szCs w:val="24"/>
        </w:rPr>
        <w:t>բառերը</w:t>
      </w:r>
      <w:proofErr w:type="spellEnd"/>
      <w:r w:rsidRPr="00BA50AE">
        <w:rPr>
          <w:rFonts w:ascii="GHEA Grapalat" w:hAnsi="GHEA Grapalat" w:cs="Sylfaen"/>
          <w:color w:val="000000"/>
          <w:sz w:val="24"/>
          <w:szCs w:val="24"/>
          <w:lang w:val="ru-RU"/>
        </w:rPr>
        <w:t>,</w:t>
      </w:r>
    </w:p>
    <w:p w:rsidR="00680F66" w:rsidRPr="00C77A08" w:rsidRDefault="00680F66" w:rsidP="00680F66">
      <w:pPr>
        <w:pStyle w:val="norm"/>
        <w:numPr>
          <w:ilvl w:val="0"/>
          <w:numId w:val="9"/>
        </w:numPr>
        <w:spacing w:line="276" w:lineRule="auto"/>
        <w:ind w:left="0" w:firstLine="720"/>
        <w:rPr>
          <w:rFonts w:ascii="GHEA Grapalat" w:hAnsi="GHEA Grapalat" w:cs="Sylfaen"/>
          <w:bCs/>
          <w:color w:val="000000"/>
          <w:sz w:val="24"/>
          <w:szCs w:val="24"/>
          <w:lang w:val="ru-RU"/>
        </w:rPr>
      </w:pP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որոշման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և</w:t>
      </w: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հավելվածների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ամբողջ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տեքստում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էներգետիկ</w:t>
      </w:r>
      <w:proofErr w:type="spellEnd"/>
      <w:r w:rsidRPr="00C77A0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ենթակառուցվածքների</w:t>
      </w:r>
      <w:proofErr w:type="spellEnd"/>
      <w:r w:rsidRPr="00C77A0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և</w:t>
      </w:r>
      <w:r w:rsidRPr="00C77A0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բնական</w:t>
      </w:r>
      <w:proofErr w:type="spellEnd"/>
      <w:r w:rsidRPr="00C77A0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պաշարների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>»</w:t>
      </w: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բառերը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փոխարինել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«Տ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արածքային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կառավարման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և</w:t>
      </w: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ենթակառուցվածքների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»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բառերով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>,</w:t>
      </w:r>
    </w:p>
    <w:p w:rsidR="00680F66" w:rsidRPr="00C77A08" w:rsidRDefault="00680F66" w:rsidP="00680F66">
      <w:pPr>
        <w:pStyle w:val="norm"/>
        <w:numPr>
          <w:ilvl w:val="0"/>
          <w:numId w:val="9"/>
        </w:numPr>
        <w:spacing w:line="276" w:lineRule="auto"/>
        <w:ind w:left="0" w:firstLine="720"/>
        <w:rPr>
          <w:rFonts w:ascii="GHEA Grapalat" w:hAnsi="GHEA Grapalat" w:cs="Sylfaen"/>
          <w:color w:val="000000"/>
          <w:sz w:val="24"/>
          <w:szCs w:val="24"/>
          <w:lang w:val="ru-RU"/>
        </w:rPr>
      </w:pP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3-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րդ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կետում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«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կառավարությանն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առընթեր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անշարժ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գույքի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կադաստրի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կոմիտեի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»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բառերը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փոխարինել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«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Կադաստրի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կոմիտեի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»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բառերով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, </w:t>
      </w:r>
    </w:p>
    <w:p w:rsidR="00680F66" w:rsidRPr="00467B47" w:rsidRDefault="00680F66" w:rsidP="00680F66">
      <w:pPr>
        <w:pStyle w:val="norm"/>
        <w:numPr>
          <w:ilvl w:val="0"/>
          <w:numId w:val="9"/>
        </w:numPr>
        <w:spacing w:line="276" w:lineRule="auto"/>
        <w:ind w:left="0" w:firstLine="720"/>
        <w:rPr>
          <w:rFonts w:ascii="GHEA Grapalat" w:hAnsi="GHEA Grapalat" w:cs="Sylfaen"/>
          <w:bCs/>
          <w:color w:val="000000"/>
          <w:sz w:val="24"/>
          <w:szCs w:val="24"/>
          <w:lang w:val="ru-RU"/>
        </w:rPr>
      </w:pPr>
      <w:r w:rsidRPr="00467B47">
        <w:rPr>
          <w:rFonts w:ascii="GHEA Grapalat" w:hAnsi="GHEA Grapalat" w:cs="Sylfaen"/>
          <w:color w:val="000000"/>
          <w:sz w:val="24"/>
          <w:szCs w:val="24"/>
          <w:lang w:val="ru-RU"/>
        </w:rPr>
        <w:t>4-</w:t>
      </w:r>
      <w:proofErr w:type="spellStart"/>
      <w:r w:rsidRPr="00467B47">
        <w:rPr>
          <w:rFonts w:ascii="GHEA Grapalat" w:hAnsi="GHEA Grapalat" w:cs="Sylfaen"/>
          <w:color w:val="000000"/>
          <w:sz w:val="24"/>
          <w:szCs w:val="24"/>
        </w:rPr>
        <w:t>րդ</w:t>
      </w:r>
      <w:proofErr w:type="spellEnd"/>
      <w:r w:rsidRPr="00467B47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467B47">
        <w:rPr>
          <w:rFonts w:ascii="GHEA Grapalat" w:hAnsi="GHEA Grapalat" w:cs="Sylfaen"/>
          <w:color w:val="000000"/>
          <w:sz w:val="24"/>
          <w:szCs w:val="24"/>
        </w:rPr>
        <w:t>կետի</w:t>
      </w:r>
      <w:proofErr w:type="spellEnd"/>
      <w:r w:rsidRPr="00467B4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67B47">
        <w:rPr>
          <w:rFonts w:ascii="GHEA Grapalat" w:hAnsi="GHEA Grapalat" w:cs="Sylfaen"/>
          <w:color w:val="000000"/>
          <w:sz w:val="24"/>
          <w:szCs w:val="24"/>
          <w:lang w:val="ru-RU"/>
        </w:rPr>
        <w:t>«</w:t>
      </w:r>
      <w:r w:rsidRPr="00467B47">
        <w:rPr>
          <w:rFonts w:ascii="GHEA Grapalat" w:hAnsi="GHEA Grapalat" w:cs="Sylfaen"/>
          <w:color w:val="000000"/>
          <w:sz w:val="24"/>
          <w:szCs w:val="24"/>
        </w:rPr>
        <w:t>ա</w:t>
      </w:r>
      <w:r w:rsidRPr="00467B47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» </w:t>
      </w:r>
      <w:proofErr w:type="spellStart"/>
      <w:r w:rsidRPr="00467B47">
        <w:rPr>
          <w:rFonts w:ascii="GHEA Grapalat" w:hAnsi="GHEA Grapalat" w:cs="Sylfaen"/>
          <w:color w:val="000000"/>
          <w:sz w:val="24"/>
          <w:szCs w:val="24"/>
        </w:rPr>
        <w:t>ենթակետից</w:t>
      </w:r>
      <w:proofErr w:type="spellEnd"/>
      <w:r w:rsidRPr="00467B47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467B47">
        <w:rPr>
          <w:rFonts w:ascii="GHEA Grapalat" w:hAnsi="GHEA Grapalat" w:cs="Sylfaen"/>
          <w:color w:val="000000"/>
          <w:sz w:val="24"/>
          <w:szCs w:val="24"/>
        </w:rPr>
        <w:t>հանել</w:t>
      </w:r>
      <w:proofErr w:type="spellEnd"/>
      <w:r w:rsidRPr="00467B47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«</w:t>
      </w:r>
      <w:proofErr w:type="spellStart"/>
      <w:r w:rsidRPr="00467B4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67B4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67B4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67B4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67B47">
        <w:rPr>
          <w:rFonts w:ascii="GHEA Grapalat" w:hAnsi="GHEA Grapalat" w:cs="Sylfaen"/>
          <w:sz w:val="24"/>
          <w:szCs w:val="24"/>
        </w:rPr>
        <w:t>կառավարությանն</w:t>
      </w:r>
      <w:proofErr w:type="spellEnd"/>
      <w:r w:rsidRPr="00467B4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67B47">
        <w:rPr>
          <w:rFonts w:ascii="GHEA Grapalat" w:hAnsi="GHEA Grapalat" w:cs="Sylfaen"/>
          <w:sz w:val="24"/>
          <w:szCs w:val="24"/>
        </w:rPr>
        <w:t>առընթեր</w:t>
      </w:r>
      <w:proofErr w:type="spellEnd"/>
      <w:r w:rsidRPr="00467B4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67B4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467B4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67B47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467B4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67B47">
        <w:rPr>
          <w:rFonts w:ascii="GHEA Grapalat" w:hAnsi="GHEA Grapalat" w:cs="Sylfaen"/>
          <w:sz w:val="24"/>
          <w:szCs w:val="24"/>
        </w:rPr>
        <w:t>կոմիտեին</w:t>
      </w:r>
      <w:proofErr w:type="spellEnd"/>
      <w:r w:rsidRPr="00467B47">
        <w:rPr>
          <w:rFonts w:ascii="GHEA Grapalat" w:hAnsi="GHEA Grapalat" w:cs="Sylfaen"/>
          <w:sz w:val="24"/>
          <w:szCs w:val="24"/>
          <w:lang w:val="ru-RU"/>
        </w:rPr>
        <w:t xml:space="preserve">» </w:t>
      </w:r>
      <w:proofErr w:type="spellStart"/>
      <w:r w:rsidRPr="00467B47">
        <w:rPr>
          <w:rFonts w:ascii="GHEA Grapalat" w:hAnsi="GHEA Grapalat" w:cs="Sylfaen"/>
          <w:sz w:val="24"/>
          <w:szCs w:val="24"/>
        </w:rPr>
        <w:t>բառերը</w:t>
      </w:r>
      <w:proofErr w:type="spellEnd"/>
      <w:r w:rsidRPr="00467B47">
        <w:rPr>
          <w:rFonts w:ascii="GHEA Grapalat" w:hAnsi="GHEA Grapalat" w:cs="Sylfaen"/>
          <w:sz w:val="24"/>
          <w:szCs w:val="24"/>
          <w:lang w:val="ru-RU"/>
        </w:rPr>
        <w:t>,</w:t>
      </w:r>
    </w:p>
    <w:p w:rsidR="00680F66" w:rsidRPr="00C77A08" w:rsidRDefault="00680F66" w:rsidP="00680F66">
      <w:pPr>
        <w:pStyle w:val="norm"/>
        <w:numPr>
          <w:ilvl w:val="0"/>
          <w:numId w:val="9"/>
        </w:numPr>
        <w:spacing w:line="276" w:lineRule="auto"/>
        <w:ind w:left="0" w:firstLine="720"/>
        <w:rPr>
          <w:rFonts w:ascii="GHEA Grapalat" w:hAnsi="GHEA Grapalat" w:cs="Sylfaen"/>
          <w:bCs/>
          <w:color w:val="000000"/>
          <w:sz w:val="24"/>
          <w:szCs w:val="24"/>
          <w:lang w:val="ru-RU"/>
        </w:rPr>
      </w:pP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որոշման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և</w:t>
      </w:r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հավելվածների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ամբողջ</w:t>
      </w:r>
      <w:proofErr w:type="spellEnd"/>
      <w:r w:rsidRPr="00C77A0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տեքստում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/>
          <w:sz w:val="24"/>
          <w:szCs w:val="24"/>
          <w:lang w:val="hy-AM"/>
        </w:rPr>
        <w:t>«</w:t>
      </w:r>
      <w:r w:rsidRPr="00C77A08">
        <w:rPr>
          <w:rFonts w:ascii="GHEA Grapalat" w:hAnsi="GHEA Grapalat"/>
          <w:color w:val="000000"/>
          <w:sz w:val="24"/>
          <w:szCs w:val="24"/>
        </w:rPr>
        <w:t>Arm</w:t>
      </w:r>
      <w:r w:rsidRPr="00C77A0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/>
          <w:color w:val="000000"/>
          <w:sz w:val="24"/>
          <w:szCs w:val="24"/>
        </w:rPr>
        <w:t>WGS</w:t>
      </w:r>
      <w:r w:rsidRPr="00C77A08">
        <w:rPr>
          <w:rFonts w:ascii="GHEA Grapalat" w:hAnsi="GHEA Grapalat"/>
          <w:color w:val="000000"/>
          <w:sz w:val="24"/>
          <w:szCs w:val="24"/>
          <w:lang w:val="ru-RU"/>
        </w:rPr>
        <w:t>-84</w:t>
      </w:r>
      <w:r w:rsidRPr="00C77A08">
        <w:rPr>
          <w:rFonts w:ascii="GHEA Grapalat" w:hAnsi="GHEA Grapalat" w:cs="Sylfaen"/>
          <w:sz w:val="24"/>
          <w:szCs w:val="24"/>
          <w:lang w:val="ru-RU"/>
        </w:rPr>
        <w:t>»</w:t>
      </w:r>
      <w:r w:rsidRPr="00C77A0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/>
          <w:sz w:val="24"/>
          <w:szCs w:val="24"/>
        </w:rPr>
        <w:t>բառերը</w:t>
      </w:r>
      <w:proofErr w:type="spellEnd"/>
      <w:r w:rsidRPr="00C77A0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/>
          <w:sz w:val="24"/>
          <w:szCs w:val="24"/>
        </w:rPr>
        <w:t>փոխարինել</w:t>
      </w:r>
      <w:proofErr w:type="spellEnd"/>
      <w:r w:rsidRPr="00C77A0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/>
          <w:sz w:val="24"/>
          <w:szCs w:val="24"/>
          <w:lang w:val="hy-AM"/>
        </w:rPr>
        <w:t>«</w:t>
      </w:r>
      <w:r w:rsidRPr="00C77A08">
        <w:rPr>
          <w:rFonts w:ascii="GHEA Grapalat" w:hAnsi="GHEA Grapalat"/>
          <w:sz w:val="24"/>
          <w:szCs w:val="24"/>
        </w:rPr>
        <w:t>WGS</w:t>
      </w:r>
      <w:r w:rsidRPr="00C77A08">
        <w:rPr>
          <w:rFonts w:ascii="GHEA Grapalat" w:hAnsi="GHEA Grapalat"/>
          <w:sz w:val="24"/>
          <w:szCs w:val="24"/>
          <w:lang w:val="ru-RU"/>
        </w:rPr>
        <w:t>-84 (</w:t>
      </w:r>
      <w:r w:rsidRPr="00C77A08">
        <w:rPr>
          <w:rFonts w:ascii="GHEA Grapalat" w:hAnsi="GHEA Grapalat"/>
          <w:sz w:val="24"/>
          <w:szCs w:val="24"/>
        </w:rPr>
        <w:t>ARMREF</w:t>
      </w:r>
      <w:r w:rsidRPr="00C77A08">
        <w:rPr>
          <w:rFonts w:ascii="GHEA Grapalat" w:hAnsi="GHEA Grapalat"/>
          <w:sz w:val="24"/>
          <w:szCs w:val="24"/>
          <w:lang w:val="ru-RU"/>
        </w:rPr>
        <w:t xml:space="preserve"> 02)</w:t>
      </w:r>
      <w:r w:rsidRPr="00C77A08">
        <w:rPr>
          <w:rFonts w:ascii="GHEA Grapalat" w:hAnsi="GHEA Grapalat" w:cs="Sylfaen"/>
          <w:sz w:val="24"/>
          <w:szCs w:val="24"/>
          <w:lang w:val="ru-RU"/>
        </w:rPr>
        <w:t>»</w:t>
      </w:r>
      <w:r w:rsidRPr="00C77A08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Pr="00C77A08">
        <w:rPr>
          <w:rFonts w:ascii="GHEA Grapalat" w:hAnsi="GHEA Grapalat"/>
          <w:sz w:val="24"/>
          <w:szCs w:val="24"/>
          <w:lang w:val="ru-RU"/>
        </w:rPr>
        <w:t>,</w:t>
      </w:r>
    </w:p>
    <w:p w:rsidR="00680F66" w:rsidRPr="00C77A08" w:rsidRDefault="00680F66" w:rsidP="00680F66">
      <w:pPr>
        <w:pStyle w:val="norm"/>
        <w:numPr>
          <w:ilvl w:val="0"/>
          <w:numId w:val="9"/>
        </w:numPr>
        <w:spacing w:line="276" w:lineRule="auto"/>
        <w:ind w:left="0" w:firstLine="720"/>
        <w:rPr>
          <w:rFonts w:ascii="GHEA Grapalat" w:hAnsi="GHEA Grapalat" w:cs="Sylfaen"/>
          <w:color w:val="000000"/>
          <w:sz w:val="24"/>
          <w:szCs w:val="24"/>
          <w:lang w:val="ru-RU"/>
        </w:rPr>
      </w:pPr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>4-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րդ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կետի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«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ա</w:t>
      </w:r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1)»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ենթակետում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«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շրջակա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միջավայրի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նախարարությանը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»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բառերից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լրացնել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«,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Բնապահպանության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և</w:t>
      </w:r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ընդերքի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տեսչական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մարմնին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»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բառերը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>,</w:t>
      </w:r>
    </w:p>
    <w:p w:rsidR="00680F66" w:rsidRPr="00C77A08" w:rsidRDefault="00680F66" w:rsidP="00680F66">
      <w:pPr>
        <w:pStyle w:val="norm"/>
        <w:numPr>
          <w:ilvl w:val="0"/>
          <w:numId w:val="9"/>
        </w:numPr>
        <w:spacing w:line="276" w:lineRule="auto"/>
        <w:ind w:left="0" w:firstLine="720"/>
        <w:rPr>
          <w:rFonts w:ascii="GHEA Grapalat" w:hAnsi="GHEA Grapalat" w:cs="Sylfaen"/>
          <w:color w:val="000000"/>
          <w:sz w:val="24"/>
          <w:szCs w:val="24"/>
          <w:lang w:val="ru-RU"/>
        </w:rPr>
      </w:pPr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lastRenderedPageBreak/>
        <w:t>5-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րդ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կետը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շարադրել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խմբագրությամբ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>.</w:t>
      </w:r>
    </w:p>
    <w:p w:rsidR="00680F66" w:rsidRPr="00C77A08" w:rsidRDefault="00680F66" w:rsidP="00680F66">
      <w:pPr>
        <w:pStyle w:val="norm"/>
        <w:spacing w:line="276" w:lineRule="auto"/>
        <w:ind w:firstLine="720"/>
        <w:rPr>
          <w:rFonts w:ascii="GHEA Grapalat" w:hAnsi="GHEA Grapalat" w:cs="Sylfaen"/>
          <w:color w:val="000000"/>
          <w:sz w:val="24"/>
          <w:szCs w:val="24"/>
          <w:lang w:val="ru-RU"/>
        </w:rPr>
      </w:pPr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«5.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spellEnd"/>
      <w:r w:rsidRPr="00C77A0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proofErr w:type="spellEnd"/>
      <w:r w:rsidRPr="00C77A0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կոմիտեի</w:t>
      </w:r>
      <w:proofErr w:type="spellEnd"/>
      <w:r w:rsidRPr="00C77A0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նախագահին</w:t>
      </w:r>
      <w:proofErr w:type="spellEnd"/>
      <w:r w:rsidRPr="00C77A08">
        <w:rPr>
          <w:rFonts w:ascii="GHEA Grapalat" w:hAnsi="GHEA Grapalat"/>
          <w:color w:val="000000"/>
          <w:sz w:val="24"/>
          <w:szCs w:val="24"/>
          <w:lang w:val="ru-RU"/>
        </w:rPr>
        <w:t xml:space="preserve">`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եռամսյակը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մեկ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անգամ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,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եռամսյակին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հաջորդող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ամսվա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25-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ը</w:t>
      </w:r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,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ամփոփել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E77538">
        <w:rPr>
          <w:rFonts w:ascii="GHEA Grapalat" w:hAnsi="GHEA Grapalat" w:cs="Sylfaen"/>
          <w:color w:val="000000"/>
          <w:sz w:val="24"/>
          <w:szCs w:val="24"/>
        </w:rPr>
        <w:t>ընդերքօգտագործողների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E77538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օրենքով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սահմանված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դեպքերում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`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ռոյալթիների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վճարումների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մասին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տեղեկատվությունը</w:t>
      </w:r>
      <w:proofErr w:type="spellEnd"/>
      <w:r w:rsidRPr="002B3F14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(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առանձին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նշելով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եռամսյակի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վերջին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օրվա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դրությամբ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առկա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պարտավորության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չափը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)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բնա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պահ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պա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նա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կան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հար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կի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507C5A">
        <w:rPr>
          <w:rFonts w:ascii="GHEA Grapalat" w:hAnsi="GHEA Grapalat" w:cs="Sylfaen"/>
          <w:color w:val="000000"/>
          <w:sz w:val="24"/>
          <w:szCs w:val="24"/>
        </w:rPr>
        <w:t>և</w:t>
      </w:r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բնօգտագործման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վճարների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միասնական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հարկային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հաշ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վարկ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նե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րով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հաշ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վարկված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բնօգտագործման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վճարների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վերաբերյալ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տեղեկատվութ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softHyphen/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յունը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,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ինչպես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նաև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արդյունահանված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մետաղական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օգտակար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հանածոների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, 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հանքաքարի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ու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խտանյութերի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արտահանման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ծավալների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մասին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տեղեկատվությունը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</w:rPr>
        <w:t>՝</w:t>
      </w:r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համաձայն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որոշմամբ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սահմանված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1-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ին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507C5A">
        <w:rPr>
          <w:rFonts w:ascii="GHEA Grapalat" w:hAnsi="GHEA Grapalat" w:cs="Sylfaen"/>
          <w:color w:val="000000"/>
          <w:sz w:val="24"/>
          <w:szCs w:val="24"/>
        </w:rPr>
        <w:t>և</w:t>
      </w:r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2-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րդ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Ձևերի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</w:rPr>
        <w:t>՝</w:t>
      </w:r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էլեկտրոնային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եղանակով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ներկայացնել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Տարածքային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507C5A">
        <w:rPr>
          <w:rFonts w:ascii="GHEA Grapalat" w:hAnsi="GHEA Grapalat" w:cs="Sylfaen"/>
          <w:color w:val="000000"/>
          <w:sz w:val="24"/>
          <w:szCs w:val="24"/>
        </w:rPr>
        <w:t>և</w:t>
      </w:r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ենթակառուցվածքների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507C5A">
        <w:rPr>
          <w:rFonts w:ascii="GHEA Grapalat" w:hAnsi="GHEA Grapalat" w:cs="Sylfaen"/>
          <w:color w:val="000000"/>
          <w:sz w:val="24"/>
          <w:szCs w:val="24"/>
        </w:rPr>
        <w:t>նախարարություն</w:t>
      </w:r>
      <w:proofErr w:type="spellEnd"/>
      <w:r w:rsidRPr="00507C5A">
        <w:rPr>
          <w:rFonts w:ascii="GHEA Grapalat" w:hAnsi="GHEA Grapalat" w:cs="Sylfaen"/>
          <w:color w:val="000000"/>
          <w:sz w:val="24"/>
          <w:szCs w:val="24"/>
          <w:lang w:val="ru-RU"/>
        </w:rPr>
        <w:t>:»</w:t>
      </w:r>
      <w:r w:rsidRPr="00507C5A">
        <w:rPr>
          <w:rFonts w:ascii="GHEA Grapalat" w:hAnsi="GHEA Grapalat"/>
          <w:color w:val="000000"/>
          <w:sz w:val="24"/>
          <w:szCs w:val="24"/>
          <w:lang w:val="ru-RU"/>
        </w:rPr>
        <w:t>:</w:t>
      </w:r>
    </w:p>
    <w:p w:rsidR="00680F66" w:rsidRPr="00486F58" w:rsidRDefault="00680F66" w:rsidP="00680F66">
      <w:pPr>
        <w:pStyle w:val="norm"/>
        <w:numPr>
          <w:ilvl w:val="0"/>
          <w:numId w:val="9"/>
        </w:numPr>
        <w:spacing w:line="276" w:lineRule="auto"/>
        <w:ind w:left="0" w:firstLine="720"/>
        <w:rPr>
          <w:rFonts w:ascii="GHEA Grapalat" w:hAnsi="GHEA Grapalat" w:cs="Sylfaen"/>
          <w:color w:val="000000"/>
          <w:sz w:val="24"/>
          <w:szCs w:val="24"/>
          <w:lang w:val="ru-RU"/>
        </w:rPr>
      </w:pPr>
      <w:proofErr w:type="spellStart"/>
      <w:proofErr w:type="gramStart"/>
      <w:r w:rsidRPr="00C77A08">
        <w:rPr>
          <w:rFonts w:ascii="GHEA Grapalat" w:hAnsi="GHEA Grapalat" w:cs="Sylfaen"/>
          <w:color w:val="000000"/>
          <w:sz w:val="24"/>
          <w:szCs w:val="24"/>
        </w:rPr>
        <w:t>որոշումը</w:t>
      </w:r>
      <w:proofErr w:type="spellEnd"/>
      <w:proofErr w:type="gram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լրացնել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հետևյալ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բովանդակությամբ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5.1 </w:t>
      </w:r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5.2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կետ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>եր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ով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>.</w:t>
      </w:r>
    </w:p>
    <w:p w:rsidR="00680F66" w:rsidRPr="00486F58" w:rsidRDefault="00680F66" w:rsidP="00680F66">
      <w:pPr>
        <w:pStyle w:val="norm"/>
        <w:spacing w:line="276" w:lineRule="auto"/>
        <w:ind w:firstLine="720"/>
        <w:rPr>
          <w:rFonts w:ascii="GHEA Grapalat" w:hAnsi="GHEA Grapalat" w:cs="Sylfaen"/>
          <w:color w:val="000000"/>
          <w:sz w:val="24"/>
          <w:szCs w:val="24"/>
          <w:lang w:val="ru-RU"/>
        </w:rPr>
      </w:pP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«5.1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Բնապահպանության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և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ընդերքի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տեսչական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մարմնի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ղեկավարին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</w:rPr>
        <w:t>՝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86F5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եռամսյակը</w:t>
      </w:r>
      <w:proofErr w:type="spellEnd"/>
      <w:r w:rsidRPr="00486F5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մեկ</w:t>
      </w:r>
      <w:proofErr w:type="spellEnd"/>
      <w:r w:rsidRPr="00486F5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անգամ</w:t>
      </w:r>
      <w:proofErr w:type="spellEnd"/>
      <w:r w:rsidRPr="00486F58">
        <w:rPr>
          <w:rFonts w:ascii="GHEA Grapalat" w:hAnsi="GHEA Grapalat"/>
          <w:color w:val="000000"/>
          <w:sz w:val="24"/>
          <w:szCs w:val="24"/>
          <w:lang w:val="ru-RU"/>
        </w:rPr>
        <w:t xml:space="preserve">,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486F5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եռամսյակին</w:t>
      </w:r>
      <w:proofErr w:type="spellEnd"/>
      <w:r w:rsidRPr="00486F5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հաջորդող</w:t>
      </w:r>
      <w:proofErr w:type="spellEnd"/>
      <w:r w:rsidRPr="00486F5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ամսվա</w:t>
      </w:r>
      <w:proofErr w:type="spellEnd"/>
      <w:r w:rsidRPr="00486F58">
        <w:rPr>
          <w:rFonts w:ascii="GHEA Grapalat" w:hAnsi="GHEA Grapalat"/>
          <w:color w:val="000000"/>
          <w:sz w:val="24"/>
          <w:szCs w:val="24"/>
          <w:lang w:val="ru-RU"/>
        </w:rPr>
        <w:t xml:space="preserve"> 15-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ը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,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Տ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արածքային</w:t>
      </w:r>
      <w:proofErr w:type="spellEnd"/>
      <w:r w:rsidRPr="00486F5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կառավարման</w:t>
      </w:r>
      <w:proofErr w:type="spellEnd"/>
      <w:r w:rsidRPr="00486F5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և</w:t>
      </w:r>
      <w:r w:rsidRPr="00486F5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ենթակառուցվածքների</w:t>
      </w:r>
      <w:proofErr w:type="spellEnd"/>
      <w:r w:rsidRPr="00486F5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նախարարություն</w:t>
      </w:r>
      <w:proofErr w:type="spellEnd"/>
      <w:r w:rsidRPr="00486F5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bCs/>
          <w:color w:val="000000"/>
          <w:sz w:val="24"/>
          <w:szCs w:val="24"/>
        </w:rPr>
        <w:t>ներկայացնել</w:t>
      </w:r>
      <w:proofErr w:type="spellEnd"/>
      <w:r w:rsidRPr="00486F58">
        <w:rPr>
          <w:rFonts w:ascii="GHEA Grapalat" w:hAnsi="GHEA Grapalat" w:cs="Sylfaen"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օգտակար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հանածոների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արդյունահանման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նպատակով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ընդերքի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երկրաբանական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ուսումնասիրության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և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օգտակար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հանածոների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արդյունահանման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իրավունք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ունեցող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կազմակերպություններում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իրականացված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ստուգման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արդյունքները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`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ամփոփ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ներկայացնելով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արձանագրված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խախտումները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և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ձեռնարկ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>վ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ած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միջոցառումները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» </w:t>
      </w:r>
    </w:p>
    <w:p w:rsidR="00680F66" w:rsidRPr="00486F58" w:rsidRDefault="00680F66" w:rsidP="00680F66">
      <w:pPr>
        <w:pStyle w:val="norm"/>
        <w:spacing w:line="276" w:lineRule="auto"/>
        <w:ind w:firstLine="720"/>
        <w:rPr>
          <w:rFonts w:ascii="GHEA Grapalat" w:hAnsi="GHEA Grapalat" w:cs="Sylfaen"/>
          <w:color w:val="000000"/>
          <w:sz w:val="24"/>
          <w:szCs w:val="24"/>
          <w:lang w:val="ru-RU"/>
        </w:rPr>
      </w:pP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>«5.2</w:t>
      </w:r>
      <w:r w:rsidRPr="00486F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Շրջակա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միջավայրի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նախարարին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</w:rPr>
        <w:t>՝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տարվա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ավարտից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հետո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,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մինչև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հաջորդող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տարվա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հունվարի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20-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ը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,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Տարածքային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և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ենթակառուցվածքների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նախարարություն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ներկայացնել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շրջակա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միջավայրի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պահպանության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դրամագլխին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օրենսդրությամբ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սահմանված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չափով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կատարված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հատկացումների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և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մշտադիտարկումների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իրականացման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վճարումների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վերաբերյալ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տեղեկատվություն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</w:rPr>
        <w:t>՝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առանձին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նշելով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ապառքների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չափը</w:t>
      </w:r>
      <w:proofErr w:type="spellEnd"/>
      <w:r w:rsidRPr="00C77A08">
        <w:rPr>
          <w:rFonts w:ascii="GHEA Grapalat" w:hAnsi="GHEA Grapalat" w:cs="Sylfaen"/>
          <w:color w:val="000000"/>
          <w:sz w:val="24"/>
          <w:szCs w:val="24"/>
          <w:lang w:val="ru-RU"/>
        </w:rPr>
        <w:t>՝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ըստ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տնտեսվարողների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>»:</w:t>
      </w:r>
    </w:p>
    <w:p w:rsidR="00680F66" w:rsidRPr="00486F58" w:rsidRDefault="00680F66" w:rsidP="00680F66">
      <w:pPr>
        <w:pStyle w:val="norm"/>
        <w:numPr>
          <w:ilvl w:val="0"/>
          <w:numId w:val="9"/>
        </w:numPr>
        <w:spacing w:line="276" w:lineRule="auto"/>
        <w:ind w:left="90" w:firstLine="630"/>
        <w:rPr>
          <w:rFonts w:ascii="GHEA Grapalat" w:hAnsi="GHEA Grapalat" w:cs="Sylfaen"/>
          <w:bCs/>
          <w:sz w:val="24"/>
          <w:szCs w:val="24"/>
          <w:lang w:val="ru-RU"/>
        </w:rPr>
      </w:pP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6.1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կետն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ուժը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կորցրած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ճանաչել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>:</w:t>
      </w:r>
    </w:p>
    <w:p w:rsidR="00680F66" w:rsidRPr="00486F58" w:rsidRDefault="00680F66" w:rsidP="00680F66">
      <w:pPr>
        <w:pStyle w:val="norm"/>
        <w:numPr>
          <w:ilvl w:val="0"/>
          <w:numId w:val="13"/>
        </w:numPr>
        <w:spacing w:line="276" w:lineRule="auto"/>
        <w:ind w:left="0" w:firstLine="720"/>
        <w:rPr>
          <w:rFonts w:ascii="GHEA Grapalat" w:hAnsi="GHEA Grapalat" w:cs="Sylfaen"/>
          <w:color w:val="000000"/>
          <w:sz w:val="24"/>
          <w:szCs w:val="24"/>
          <w:lang w:val="ru-RU"/>
        </w:rPr>
      </w:pP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որոշումն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ուժի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մեջ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r w:rsidRPr="00C77A08">
        <w:rPr>
          <w:rFonts w:ascii="GHEA Grapalat" w:hAnsi="GHEA Grapalat" w:cs="Sylfaen"/>
          <w:color w:val="000000"/>
          <w:sz w:val="24"/>
          <w:szCs w:val="24"/>
        </w:rPr>
        <w:t>է</w:t>
      </w:r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մտնում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պաշտոնական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հրապարակման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օրվան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հաջորդող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տասներորդ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 </w:t>
      </w:r>
      <w:proofErr w:type="spellStart"/>
      <w:r w:rsidRPr="00C77A08">
        <w:rPr>
          <w:rFonts w:ascii="GHEA Grapalat" w:hAnsi="GHEA Grapalat" w:cs="Sylfaen"/>
          <w:color w:val="000000"/>
          <w:sz w:val="24"/>
          <w:szCs w:val="24"/>
        </w:rPr>
        <w:t>օրը</w:t>
      </w:r>
      <w:proofErr w:type="spellEnd"/>
      <w:r w:rsidRPr="00486F58">
        <w:rPr>
          <w:rFonts w:ascii="GHEA Grapalat" w:hAnsi="GHEA Grapalat" w:cs="Sylfaen"/>
          <w:color w:val="000000"/>
          <w:sz w:val="24"/>
          <w:szCs w:val="24"/>
          <w:lang w:val="ru-RU"/>
        </w:rPr>
        <w:t xml:space="preserve">: </w:t>
      </w:r>
    </w:p>
    <w:p w:rsidR="00680F66" w:rsidRPr="00486F58" w:rsidRDefault="00680F66" w:rsidP="00680F66">
      <w:pPr>
        <w:pStyle w:val="norm"/>
        <w:spacing w:line="276" w:lineRule="auto"/>
        <w:ind w:left="1841" w:firstLine="0"/>
        <w:rPr>
          <w:rFonts w:ascii="GHEA Grapalat" w:hAnsi="GHEA Grapalat" w:cs="Sylfaen"/>
          <w:color w:val="000000"/>
          <w:sz w:val="24"/>
          <w:szCs w:val="24"/>
          <w:lang w:val="ru-RU"/>
        </w:rPr>
      </w:pPr>
    </w:p>
    <w:p w:rsidR="006B1990" w:rsidRPr="00486F58" w:rsidRDefault="006B1990" w:rsidP="007A3AD4">
      <w:pPr>
        <w:pStyle w:val="norm"/>
        <w:spacing w:line="276" w:lineRule="auto"/>
        <w:ind w:left="1841" w:firstLine="0"/>
        <w:rPr>
          <w:rFonts w:ascii="GHEA Grapalat" w:hAnsi="GHEA Grapalat" w:cs="Sylfaen"/>
          <w:color w:val="000000"/>
          <w:sz w:val="24"/>
          <w:szCs w:val="24"/>
          <w:lang w:val="ru-RU"/>
        </w:rPr>
      </w:pPr>
    </w:p>
    <w:p w:rsidR="006B1990" w:rsidRPr="00486F58" w:rsidRDefault="006B1990" w:rsidP="007A3AD4">
      <w:pPr>
        <w:pStyle w:val="norm"/>
        <w:spacing w:line="276" w:lineRule="auto"/>
        <w:ind w:left="1841" w:firstLine="0"/>
        <w:rPr>
          <w:rFonts w:ascii="GHEA Grapalat" w:hAnsi="GHEA Grapalat" w:cs="Sylfaen"/>
          <w:color w:val="000000"/>
          <w:sz w:val="24"/>
          <w:szCs w:val="24"/>
          <w:lang w:val="ru-RU"/>
        </w:rPr>
      </w:pPr>
    </w:p>
    <w:p w:rsidR="006B1990" w:rsidRPr="00486F58" w:rsidRDefault="006B1990" w:rsidP="007A3AD4">
      <w:pPr>
        <w:pStyle w:val="norm"/>
        <w:spacing w:line="276" w:lineRule="auto"/>
        <w:ind w:left="1841" w:firstLine="0"/>
        <w:rPr>
          <w:rFonts w:ascii="GHEA Grapalat" w:hAnsi="GHEA Grapalat" w:cs="Sylfaen"/>
          <w:color w:val="000000"/>
          <w:sz w:val="24"/>
          <w:szCs w:val="24"/>
          <w:lang w:val="ru-RU"/>
        </w:rPr>
      </w:pPr>
    </w:p>
    <w:p w:rsidR="006B1990" w:rsidRPr="00486F58" w:rsidRDefault="006B1990" w:rsidP="007A3AD4">
      <w:pPr>
        <w:pStyle w:val="norm"/>
        <w:spacing w:line="276" w:lineRule="auto"/>
        <w:ind w:left="1841" w:firstLine="0"/>
        <w:rPr>
          <w:rFonts w:ascii="GHEA Grapalat" w:hAnsi="GHEA Grapalat" w:cs="Sylfaen"/>
          <w:color w:val="000000"/>
          <w:sz w:val="24"/>
          <w:szCs w:val="24"/>
          <w:lang w:val="ru-RU"/>
        </w:rPr>
      </w:pPr>
    </w:p>
    <w:p w:rsidR="006B1990" w:rsidRPr="00486F58" w:rsidRDefault="006B1990" w:rsidP="007A3AD4">
      <w:pPr>
        <w:pStyle w:val="norm"/>
        <w:spacing w:line="276" w:lineRule="auto"/>
        <w:ind w:left="1841" w:firstLine="0"/>
        <w:rPr>
          <w:rFonts w:ascii="GHEA Grapalat" w:hAnsi="GHEA Grapalat" w:cs="Sylfaen"/>
          <w:color w:val="000000"/>
          <w:sz w:val="24"/>
          <w:szCs w:val="24"/>
          <w:lang w:val="ru-RU"/>
        </w:rPr>
      </w:pPr>
    </w:p>
    <w:p w:rsidR="006B1990" w:rsidRPr="00486F58" w:rsidRDefault="006B1990" w:rsidP="006B199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u w:val="single"/>
          <w:lang w:eastAsia="ru-RU"/>
        </w:rPr>
        <w:sectPr w:rsidR="006B1990" w:rsidRPr="00486F58" w:rsidSect="00C34083">
          <w:pgSz w:w="11906" w:h="16838"/>
          <w:pgMar w:top="1134" w:right="850" w:bottom="1134" w:left="1260" w:header="708" w:footer="708" w:gutter="0"/>
          <w:cols w:space="708"/>
          <w:docGrid w:linePitch="360"/>
        </w:sectPr>
      </w:pPr>
    </w:p>
    <w:p w:rsidR="006B1990" w:rsidRPr="00BA3A21" w:rsidRDefault="006B1990" w:rsidP="006B199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u w:val="single"/>
          <w:lang w:eastAsia="ru-RU"/>
        </w:rPr>
      </w:pPr>
      <w:r w:rsidRPr="00BA3A21">
        <w:rPr>
          <w:rFonts w:ascii="GHEA Grapalat" w:eastAsia="Times New Roman" w:hAnsi="GHEA Grapalat"/>
          <w:color w:val="000000"/>
          <w:sz w:val="24"/>
          <w:szCs w:val="24"/>
          <w:u w:val="single"/>
          <w:lang w:eastAsia="ru-RU"/>
        </w:rPr>
        <w:lastRenderedPageBreak/>
        <w:t xml:space="preserve">  </w:t>
      </w:r>
    </w:p>
    <w:p w:rsidR="006B1990" w:rsidRPr="00BA3A21" w:rsidRDefault="006B1990" w:rsidP="006B199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BA3A2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Ձև № </w:t>
      </w:r>
      <w:r w:rsidR="00941482" w:rsidRPr="00BA3A2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</w:t>
      </w:r>
    </w:p>
    <w:p w:rsidR="00680F66" w:rsidRPr="00BA3A21" w:rsidRDefault="00680F66" w:rsidP="00680F6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i/>
          <w:color w:val="000000"/>
          <w:sz w:val="24"/>
          <w:szCs w:val="24"/>
          <w:lang w:eastAsia="ru-RU"/>
        </w:rPr>
      </w:pPr>
      <w:r w:rsidRPr="00BA3A21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eastAsia="ru-RU"/>
        </w:rPr>
        <w:t>ՏԵՂԵԿԱՏՎՈՒԹՅՈՒՆ</w:t>
      </w:r>
    </w:p>
    <w:p w:rsidR="00680F66" w:rsidRPr="00BA3A21" w:rsidRDefault="00680F66" w:rsidP="00680F6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BA3A21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 </w:t>
      </w:r>
    </w:p>
    <w:p w:rsidR="00680F66" w:rsidRPr="00BA3A21" w:rsidRDefault="00680F66" w:rsidP="00680F6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eastAsia="ru-RU"/>
        </w:rPr>
      </w:pPr>
      <w:r w:rsidRPr="00BA3A21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eastAsia="ru-RU"/>
        </w:rPr>
        <w:t xml:space="preserve">ԸՆԴԵՐՔՕԳՏԱԳՈՐԾՈՂ ԿԱԶՄԱԿԵՐՊՈՒԹՅՈՒՆՆԵՐԻ ԿՈՂՄԻՑ </w:t>
      </w:r>
      <w:r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val="en-US" w:eastAsia="ru-RU"/>
        </w:rPr>
        <w:t>ՌՈ</w:t>
      </w:r>
      <w:r w:rsidRPr="00507C5A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val="en-US" w:eastAsia="ru-RU"/>
        </w:rPr>
        <w:t>ՅԱ</w:t>
      </w:r>
      <w:r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val="en-US" w:eastAsia="ru-RU"/>
        </w:rPr>
        <w:t>ԼԹԻՆԵՐԻ</w:t>
      </w:r>
      <w:r w:rsidRPr="0015331F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eastAsia="ru-RU"/>
        </w:rPr>
        <w:t xml:space="preserve"> </w:t>
      </w:r>
      <w:r w:rsidRPr="00BA3A21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eastAsia="ru-RU"/>
        </w:rPr>
        <w:t xml:space="preserve">ՎՃԱՐՈՒՄՆԵՐԻ </w:t>
      </w:r>
      <w:r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val="en-US" w:eastAsia="ru-RU"/>
        </w:rPr>
        <w:t>ԵՎ</w:t>
      </w:r>
      <w:r w:rsidRPr="00507C5A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val="en-US" w:eastAsia="ru-RU"/>
        </w:rPr>
        <w:t xml:space="preserve"> ԲՆԱՊԱՀՊԱՆԱԿԱՆ ՀԱՐ</w:t>
      </w:r>
      <w:r w:rsidRPr="00507C5A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val="en-US" w:eastAsia="ru-RU"/>
        </w:rPr>
        <w:softHyphen/>
        <w:t>ԿԻ ԵՎ ԲՆՕԳՏԱԳՈՐԾՄԱՆ ՎՃԱՐՆԵՐԻ ՄԻԱՍՆԱԿԱՆ ՀԱՐԿԱՅԻՆ ՀԱՇ</w:t>
      </w:r>
      <w:r w:rsidRPr="00507C5A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val="en-US" w:eastAsia="ru-RU"/>
        </w:rPr>
        <w:softHyphen/>
        <w:t>ՎԱՐԿ</w:t>
      </w:r>
      <w:r w:rsidRPr="00507C5A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val="en-US" w:eastAsia="ru-RU"/>
        </w:rPr>
        <w:softHyphen/>
      </w:r>
      <w:r w:rsidRPr="00507C5A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val="en-US" w:eastAsia="ru-RU"/>
        </w:rPr>
        <w:softHyphen/>
        <w:t>ՆԵ</w:t>
      </w:r>
      <w:r w:rsidRPr="00507C5A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val="en-US" w:eastAsia="ru-RU"/>
        </w:rPr>
        <w:softHyphen/>
        <w:t>ՐՈՎ ՀԱՇՎԱՐԿՎԱԾ</w:t>
      </w:r>
      <w:r w:rsidRPr="0015331F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eastAsia="ru-RU"/>
        </w:rPr>
        <w:t xml:space="preserve"> ԲՆՕԳՏԱԳՈՐԾՄԱՆ ՎՃԱՐՆԵՐԻ</w:t>
      </w:r>
      <w:r w:rsidRPr="00BA3A21"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eastAsia="ru-RU"/>
        </w:rPr>
        <w:t xml:space="preserve"> ՄԱՍԻՆ</w:t>
      </w:r>
    </w:p>
    <w:p w:rsidR="00680F66" w:rsidRPr="0015331F" w:rsidRDefault="00680F66" w:rsidP="00680F6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i/>
          <w:color w:val="000000"/>
          <w:sz w:val="24"/>
          <w:szCs w:val="24"/>
          <w:lang w:eastAsia="ru-RU"/>
        </w:rPr>
      </w:pPr>
    </w:p>
    <w:p w:rsidR="006B1990" w:rsidRPr="00BA3A21" w:rsidRDefault="006B1990" w:rsidP="006B1990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sz w:val="21"/>
          <w:szCs w:val="21"/>
          <w:lang w:eastAsia="ru-RU"/>
        </w:rPr>
      </w:pPr>
      <w:r w:rsidRPr="00BA3A21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988"/>
        <w:gridCol w:w="1762"/>
      </w:tblGrid>
      <w:tr w:rsidR="006B1990" w:rsidRPr="00BA3A21" w:rsidTr="00BA3A2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6B1990" w:rsidRPr="00BA3A21" w:rsidRDefault="006B1990" w:rsidP="00BA3A2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  <w:r w:rsidRPr="00BA3A21"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  <w:t>20   թ. ____ եռամսյակի համար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B1990" w:rsidRPr="00BA3A21" w:rsidRDefault="006B1990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</w:pPr>
            <w:r w:rsidRPr="00BA3A21">
              <w:rPr>
                <w:rFonts w:ascii="GHEA Grapalat" w:eastAsia="Times New Roman" w:hAnsi="GHEA Grapalat"/>
                <w:color w:val="000000"/>
                <w:sz w:val="21"/>
                <w:szCs w:val="21"/>
                <w:lang w:eastAsia="ru-RU"/>
              </w:rPr>
              <w:t>(դրամ)</w:t>
            </w:r>
          </w:p>
        </w:tc>
      </w:tr>
    </w:tbl>
    <w:p w:rsidR="006B1990" w:rsidRPr="00BA3A21" w:rsidRDefault="006B1990" w:rsidP="006B1990">
      <w:pPr>
        <w:spacing w:after="0" w:line="240" w:lineRule="auto"/>
        <w:rPr>
          <w:rFonts w:ascii="GHEA Grapalat" w:eastAsia="Times New Roman" w:hAnsi="GHEA Grapalat"/>
          <w:vanish/>
          <w:sz w:val="24"/>
          <w:szCs w:val="24"/>
          <w:lang w:eastAsia="ru-RU"/>
        </w:rPr>
      </w:pPr>
    </w:p>
    <w:p w:rsidR="006B1990" w:rsidRPr="00BA3A21" w:rsidRDefault="006B1990" w:rsidP="006B199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Grapalat"/>
        </w:rPr>
      </w:pPr>
    </w:p>
    <w:tbl>
      <w:tblPr>
        <w:tblW w:w="14262" w:type="dxa"/>
        <w:jc w:val="center"/>
        <w:tblCellSpacing w:w="0" w:type="dxa"/>
        <w:tblInd w:w="-36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52"/>
        <w:gridCol w:w="4087"/>
        <w:gridCol w:w="1697"/>
        <w:gridCol w:w="2222"/>
        <w:gridCol w:w="2506"/>
        <w:gridCol w:w="2498"/>
      </w:tblGrid>
      <w:tr w:rsidR="0020163F" w:rsidRPr="00BA3A21" w:rsidTr="003D5830">
        <w:trPr>
          <w:trHeight w:val="1521"/>
          <w:tblCellSpacing w:w="0" w:type="dxa"/>
          <w:jc w:val="center"/>
        </w:trPr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color w:val="000000"/>
                <w:lang w:eastAsia="ru-RU"/>
              </w:rPr>
              <w:t>Հ/հ</w:t>
            </w:r>
            <w:r w:rsidRPr="00BA3A21">
              <w:rPr>
                <w:rFonts w:ascii="GHEA Grapalat" w:eastAsia="Times New Roman" w:hAnsi="GHEA Grapalat"/>
                <w:color w:val="000000"/>
                <w:lang w:eastAsia="ru-RU"/>
              </w:rPr>
              <w:br/>
            </w: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  <w:r w:rsidRPr="00BA3A21">
              <w:rPr>
                <w:rFonts w:ascii="GHEA Grapalat" w:eastAsia="Times New Roman" w:hAnsi="GHEA Grapalat" w:cs="Arial Unicode"/>
                <w:color w:val="000000"/>
                <w:lang w:eastAsia="ru-RU"/>
              </w:rPr>
              <w:t>ը/</w:t>
            </w:r>
            <w:r w:rsidRPr="00BA3A21">
              <w:rPr>
                <w:rFonts w:ascii="GHEA Grapalat" w:eastAsia="Times New Roman" w:hAnsi="GHEA Grapalat"/>
                <w:color w:val="000000"/>
                <w:lang w:eastAsia="ru-RU"/>
              </w:rPr>
              <w:t>կ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before="100" w:beforeAutospacing="1" w:after="100" w:afterAutospacing="1" w:line="240" w:lineRule="auto"/>
              <w:ind w:right="92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color w:val="000000"/>
                <w:lang w:eastAsia="ru-RU"/>
              </w:rPr>
              <w:t>Ընդերքօգտագործողի անվանումը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color w:val="000000"/>
                <w:lang w:eastAsia="ru-RU"/>
              </w:rPr>
              <w:t>Հարկ վճարողի հաշվառման համարը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Եռամսյակի ընթացքում միասնական հաշվից մարված ռոյալթի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Ռոյալթիի գծով եռամսյակի վերջին օրվա դրությամբ առկա պարտավորություն</w:t>
            </w:r>
            <w:r w:rsidRPr="00BA3A2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ը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0163F" w:rsidRPr="00BA3A21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77538">
              <w:rPr>
                <w:rFonts w:ascii="GHEA Grapalat" w:hAnsi="GHEA Grapalat"/>
                <w:color w:val="000000"/>
                <w:lang w:val="en-US"/>
              </w:rPr>
              <w:t>Բ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պահ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կան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կի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բնօգտագործման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վճարների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միասնական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հարկային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վարկ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րով հաշ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softHyphen/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վարկված 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</w:rPr>
              <w:t>բնօգտագործման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77538">
              <w:rPr>
                <w:rFonts w:ascii="GHEA Grapalat" w:hAnsi="GHEA Grapalat"/>
                <w:color w:val="000000"/>
                <w:shd w:val="clear" w:color="auto" w:fill="FFFFFF"/>
              </w:rPr>
              <w:t>վճարներ</w:t>
            </w:r>
          </w:p>
        </w:tc>
      </w:tr>
      <w:tr w:rsidR="0020163F" w:rsidRPr="00BA3A21" w:rsidTr="003D5830">
        <w:trPr>
          <w:tblCellSpacing w:w="0" w:type="dxa"/>
          <w:jc w:val="center"/>
        </w:trPr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E77538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en-US" w:eastAsia="ru-RU"/>
              </w:rPr>
            </w:pPr>
            <w:r w:rsidRPr="00E77538">
              <w:rPr>
                <w:rFonts w:ascii="GHEA Grapalat" w:eastAsia="Times New Roman" w:hAnsi="GHEA Grapalat"/>
                <w:b/>
                <w:color w:val="000000"/>
                <w:lang w:val="en-US" w:eastAsia="ru-RU"/>
              </w:rPr>
              <w:t>3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E77538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en-US" w:eastAsia="ru-RU"/>
              </w:rPr>
            </w:pPr>
            <w:r w:rsidRPr="00E77538">
              <w:rPr>
                <w:rFonts w:ascii="GHEA Grapalat" w:eastAsia="Times New Roman" w:hAnsi="GHEA Grapalat"/>
                <w:b/>
                <w:color w:val="000000"/>
                <w:lang w:val="en-US" w:eastAsia="ru-RU"/>
              </w:rPr>
              <w:t>4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E77538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en-US" w:eastAsia="ru-RU"/>
              </w:rPr>
            </w:pPr>
            <w:r w:rsidRPr="00E77538">
              <w:rPr>
                <w:rFonts w:ascii="GHEA Grapalat" w:eastAsia="Times New Roman" w:hAnsi="GHEA Grapalat"/>
                <w:b/>
                <w:color w:val="000000"/>
                <w:lang w:val="en-US" w:eastAsia="ru-RU"/>
              </w:rPr>
              <w:t>5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163F" w:rsidRPr="00BA50AE" w:rsidRDefault="0020163F" w:rsidP="003D5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lang w:val="en-US" w:eastAsia="ru-RU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lang w:val="en-US" w:eastAsia="ru-RU"/>
              </w:rPr>
              <w:t>6</w:t>
            </w:r>
          </w:p>
        </w:tc>
      </w:tr>
      <w:tr w:rsidR="0020163F" w:rsidRPr="00BA3A21" w:rsidTr="003D5830">
        <w:trPr>
          <w:tblCellSpacing w:w="0" w:type="dxa"/>
          <w:jc w:val="center"/>
        </w:trPr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163F" w:rsidRPr="00BA3A21" w:rsidRDefault="0020163F" w:rsidP="003D5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20163F" w:rsidRPr="00BA3A21" w:rsidTr="003D5830">
        <w:trPr>
          <w:tblCellSpacing w:w="0" w:type="dxa"/>
          <w:jc w:val="center"/>
        </w:trPr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163F" w:rsidRPr="00BA3A21" w:rsidRDefault="0020163F" w:rsidP="003D5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20163F" w:rsidRPr="00BA3A21" w:rsidTr="003D5830">
        <w:trPr>
          <w:tblCellSpacing w:w="0" w:type="dxa"/>
          <w:jc w:val="center"/>
        </w:trPr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0163F" w:rsidRPr="00BA3A21" w:rsidRDefault="0020163F" w:rsidP="003D583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0163F" w:rsidRPr="00BA3A21" w:rsidRDefault="0020163F" w:rsidP="003D5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</w:tbl>
    <w:p w:rsidR="00BD1D33" w:rsidRDefault="00BD1D33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</w:p>
    <w:p w:rsidR="00BD1D33" w:rsidRDefault="00BD1D33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</w:p>
    <w:p w:rsidR="00BD1D33" w:rsidRDefault="00BD1D33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</w:p>
    <w:p w:rsidR="00BD1D33" w:rsidRDefault="00BD1D33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</w:p>
    <w:p w:rsidR="00BD1D33" w:rsidRDefault="00BD1D33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</w:p>
    <w:p w:rsidR="00BD1D33" w:rsidRDefault="00BD1D33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</w:p>
    <w:p w:rsidR="00BD1D33" w:rsidRDefault="00BD1D33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</w:p>
    <w:p w:rsidR="00BD1D33" w:rsidRDefault="00BD1D33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</w:p>
    <w:p w:rsidR="00BD1D33" w:rsidRDefault="00BD1D33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</w:p>
    <w:p w:rsidR="00BD1D33" w:rsidRDefault="00BD1D33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</w:pPr>
    </w:p>
    <w:p w:rsidR="00B754EB" w:rsidRPr="00BA3A21" w:rsidRDefault="00941482" w:rsidP="00941482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GHEA Grapalat"/>
          <w:lang w:val="en-US"/>
        </w:rPr>
      </w:pPr>
      <w:r w:rsidRPr="00BA3A2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Ձև</w:t>
      </w:r>
      <w:r w:rsidRPr="00BA3A21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 xml:space="preserve"> № 2</w:t>
      </w:r>
    </w:p>
    <w:p w:rsidR="00B754EB" w:rsidRPr="00BA3A21" w:rsidRDefault="00B754EB" w:rsidP="006B199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Grapalat"/>
          <w:lang w:val="en-US"/>
        </w:rPr>
      </w:pPr>
    </w:p>
    <w:p w:rsidR="00B754EB" w:rsidRPr="00BA3A21" w:rsidRDefault="00B754EB" w:rsidP="00B754EB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i/>
          <w:sz w:val="24"/>
          <w:szCs w:val="24"/>
          <w:lang w:val="en-US"/>
        </w:rPr>
      </w:pPr>
      <w:r w:rsidRPr="00BA3A21">
        <w:rPr>
          <w:rFonts w:ascii="GHEA Grapalat" w:hAnsi="GHEA Grapalat"/>
          <w:b/>
          <w:i/>
          <w:sz w:val="24"/>
          <w:szCs w:val="24"/>
        </w:rPr>
        <w:t>ՏԵՂԵԿԱՏՎՈՒԹՅՈՒՆ</w:t>
      </w:r>
    </w:p>
    <w:p w:rsidR="00BA3A21" w:rsidRDefault="00BA3A21" w:rsidP="00BA3A21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i/>
          <w:sz w:val="24"/>
          <w:szCs w:val="24"/>
          <w:lang w:val="en-US"/>
        </w:rPr>
      </w:pPr>
      <w:r w:rsidRPr="00BA3A21">
        <w:rPr>
          <w:rFonts w:ascii="GHEA Grapalat" w:hAnsi="GHEA Grapalat"/>
          <w:b/>
          <w:i/>
          <w:sz w:val="24"/>
          <w:szCs w:val="24"/>
        </w:rPr>
        <w:t>ԱՐԴՅՈՒՆԱՀԱՆՎԱԾ</w:t>
      </w:r>
      <w:r w:rsidRPr="00BA3A21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 w:rsidRPr="00BA3A21">
        <w:rPr>
          <w:rFonts w:ascii="GHEA Grapalat" w:hAnsi="GHEA Grapalat"/>
          <w:b/>
          <w:i/>
          <w:sz w:val="24"/>
          <w:szCs w:val="24"/>
        </w:rPr>
        <w:t>ՄԵՏԱՂԱԿԱՆ</w:t>
      </w:r>
      <w:r w:rsidRPr="00BA3A21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 w:rsidRPr="00BA3A21">
        <w:rPr>
          <w:rFonts w:ascii="GHEA Grapalat" w:hAnsi="GHEA Grapalat"/>
          <w:b/>
          <w:i/>
          <w:sz w:val="24"/>
          <w:szCs w:val="24"/>
        </w:rPr>
        <w:t>ՕԳՏԱԿԱՐ</w:t>
      </w:r>
      <w:r w:rsidRPr="00BA3A21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 w:rsidRPr="00BA3A21">
        <w:rPr>
          <w:rFonts w:ascii="GHEA Grapalat" w:hAnsi="GHEA Grapalat"/>
          <w:b/>
          <w:i/>
          <w:sz w:val="24"/>
          <w:szCs w:val="24"/>
        </w:rPr>
        <w:t>ՀԱՆԱԾՈՆԵՐԻ</w:t>
      </w:r>
      <w:r w:rsidRPr="00BA3A21">
        <w:rPr>
          <w:rFonts w:ascii="GHEA Grapalat" w:hAnsi="GHEA Grapalat"/>
          <w:b/>
          <w:i/>
          <w:sz w:val="24"/>
          <w:szCs w:val="24"/>
          <w:lang w:val="en-US"/>
        </w:rPr>
        <w:t xml:space="preserve">,  </w:t>
      </w:r>
      <w:r w:rsidRPr="00BA3A21">
        <w:rPr>
          <w:rFonts w:ascii="GHEA Grapalat" w:hAnsi="GHEA Grapalat"/>
          <w:b/>
          <w:i/>
          <w:sz w:val="24"/>
          <w:szCs w:val="24"/>
        </w:rPr>
        <w:t>ՀԱՆՔԱՔԱՐԻ</w:t>
      </w:r>
      <w:r w:rsidRPr="00BA3A21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en-US"/>
        </w:rPr>
        <w:t>ԵՎ</w:t>
      </w:r>
      <w:r w:rsidRPr="00BA3A21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 w:rsidRPr="00BA3A21">
        <w:rPr>
          <w:rFonts w:ascii="GHEA Grapalat" w:hAnsi="GHEA Grapalat"/>
          <w:b/>
          <w:i/>
          <w:sz w:val="24"/>
          <w:szCs w:val="24"/>
        </w:rPr>
        <w:t>ԽՏԱՆՅՈՒԹԵՐԻ</w:t>
      </w:r>
    </w:p>
    <w:p w:rsidR="00B754EB" w:rsidRPr="00BA3A21" w:rsidRDefault="00BA3A21" w:rsidP="00BA3A21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i/>
          <w:sz w:val="24"/>
          <w:szCs w:val="24"/>
        </w:rPr>
      </w:pPr>
      <w:r w:rsidRPr="00BA3A21">
        <w:rPr>
          <w:rFonts w:ascii="GHEA Grapalat" w:hAnsi="GHEA Grapalat"/>
          <w:b/>
          <w:i/>
          <w:color w:val="000000"/>
          <w:sz w:val="24"/>
          <w:szCs w:val="24"/>
          <w:lang w:val="en-US"/>
        </w:rPr>
        <w:t xml:space="preserve"> </w:t>
      </w:r>
      <w:r w:rsidRPr="00BA3A21">
        <w:rPr>
          <w:rFonts w:ascii="GHEA Grapalat" w:hAnsi="GHEA Grapalat"/>
          <w:b/>
          <w:i/>
          <w:sz w:val="24"/>
          <w:szCs w:val="24"/>
        </w:rPr>
        <w:t>ԱՐՏԱՀԱՆՄԱՆ</w:t>
      </w:r>
      <w:r w:rsidRPr="00BA3A21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 w:rsidRPr="00BA3A21">
        <w:rPr>
          <w:rFonts w:ascii="GHEA Grapalat" w:hAnsi="GHEA Grapalat"/>
          <w:b/>
          <w:i/>
          <w:sz w:val="24"/>
          <w:szCs w:val="24"/>
        </w:rPr>
        <w:t>ԾԱՎԱԼՆԵՐԻ</w:t>
      </w:r>
      <w:r w:rsidRPr="00BA3A21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 w:rsidRPr="00BA3A21">
        <w:rPr>
          <w:rFonts w:ascii="GHEA Grapalat" w:hAnsi="GHEA Grapalat"/>
          <w:b/>
          <w:i/>
          <w:sz w:val="24"/>
          <w:szCs w:val="24"/>
        </w:rPr>
        <w:t>ՄԱՍԻՆ</w:t>
      </w:r>
      <w:r w:rsidRPr="00BA3A21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</w:p>
    <w:p w:rsidR="00C9566D" w:rsidRPr="00BA3A21" w:rsidRDefault="00C9566D" w:rsidP="00C9566D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</w:rPr>
      </w:pPr>
    </w:p>
    <w:p w:rsidR="00114CCA" w:rsidRPr="00BA3A21" w:rsidRDefault="00114CCA" w:rsidP="00B754EB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</w:p>
    <w:p w:rsidR="00B754EB" w:rsidRPr="00BA3A21" w:rsidRDefault="00114CCA" w:rsidP="00C9566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1"/>
          <w:szCs w:val="21"/>
          <w:lang w:eastAsia="ru-RU"/>
        </w:rPr>
      </w:pPr>
      <w:r w:rsidRPr="00BA3A21">
        <w:rPr>
          <w:rFonts w:ascii="GHEA Grapalat" w:eastAsia="Times New Roman" w:hAnsi="GHEA Grapalat"/>
          <w:color w:val="000000"/>
          <w:sz w:val="21"/>
          <w:szCs w:val="21"/>
          <w:lang w:val="en-US" w:eastAsia="ru-RU"/>
        </w:rPr>
        <w:t xml:space="preserve">20   </w:t>
      </w:r>
      <w:r w:rsidRPr="00BA3A21">
        <w:rPr>
          <w:rFonts w:ascii="GHEA Grapalat" w:eastAsia="Times New Roman" w:hAnsi="GHEA Grapalat"/>
          <w:color w:val="000000"/>
          <w:sz w:val="21"/>
          <w:szCs w:val="21"/>
          <w:lang w:eastAsia="ru-RU"/>
        </w:rPr>
        <w:t>թ</w:t>
      </w:r>
      <w:r w:rsidRPr="00BA3A21">
        <w:rPr>
          <w:rFonts w:ascii="GHEA Grapalat" w:eastAsia="Times New Roman" w:hAnsi="GHEA Grapalat"/>
          <w:color w:val="000000"/>
          <w:sz w:val="21"/>
          <w:szCs w:val="21"/>
          <w:lang w:val="en-US" w:eastAsia="ru-RU"/>
        </w:rPr>
        <w:t xml:space="preserve">. ____ </w:t>
      </w:r>
      <w:r w:rsidRPr="00BA3A21">
        <w:rPr>
          <w:rFonts w:ascii="GHEA Grapalat" w:eastAsia="Times New Roman" w:hAnsi="GHEA Grapalat"/>
          <w:color w:val="000000"/>
          <w:sz w:val="21"/>
          <w:szCs w:val="21"/>
          <w:lang w:eastAsia="ru-RU"/>
        </w:rPr>
        <w:t>եռամսյակի</w:t>
      </w:r>
      <w:r w:rsidRPr="00BA3A21">
        <w:rPr>
          <w:rFonts w:ascii="GHEA Grapalat" w:eastAsia="Times New Roman" w:hAnsi="GHEA Grapalat"/>
          <w:color w:val="000000"/>
          <w:sz w:val="21"/>
          <w:szCs w:val="21"/>
          <w:lang w:val="en-US" w:eastAsia="ru-RU"/>
        </w:rPr>
        <w:t xml:space="preserve"> </w:t>
      </w:r>
      <w:r w:rsidRPr="00BA3A21">
        <w:rPr>
          <w:rFonts w:ascii="GHEA Grapalat" w:eastAsia="Times New Roman" w:hAnsi="GHEA Grapalat"/>
          <w:color w:val="000000"/>
          <w:sz w:val="21"/>
          <w:szCs w:val="21"/>
          <w:lang w:eastAsia="ru-RU"/>
        </w:rPr>
        <w:t>համար</w:t>
      </w:r>
      <w:r w:rsidRPr="00BA3A21">
        <w:rPr>
          <w:rFonts w:ascii="GHEA Grapalat" w:hAnsi="GHEA Grapalat"/>
          <w:sz w:val="24"/>
          <w:szCs w:val="24"/>
          <w:lang w:val="en-US"/>
        </w:rPr>
        <w:t xml:space="preserve">                                   </w:t>
      </w:r>
      <w:r w:rsidRPr="00BA3A21">
        <w:rPr>
          <w:rFonts w:ascii="GHEA Grapalat" w:eastAsia="Times New Roman" w:hAnsi="GHEA Grapalat"/>
          <w:color w:val="000000"/>
          <w:sz w:val="21"/>
          <w:szCs w:val="21"/>
          <w:lang w:eastAsia="ru-RU"/>
        </w:rPr>
        <w:t>(տոննա)</w:t>
      </w:r>
    </w:p>
    <w:tbl>
      <w:tblPr>
        <w:tblW w:w="14237" w:type="dxa"/>
        <w:jc w:val="center"/>
        <w:tblCellSpacing w:w="0" w:type="dxa"/>
        <w:tblInd w:w="-36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728"/>
        <w:gridCol w:w="3690"/>
        <w:gridCol w:w="1710"/>
        <w:gridCol w:w="2221"/>
        <w:gridCol w:w="2549"/>
        <w:gridCol w:w="2339"/>
      </w:tblGrid>
      <w:tr w:rsidR="00B754EB" w:rsidRPr="00BA3A21" w:rsidTr="00BA3A21">
        <w:trPr>
          <w:tblCellSpacing w:w="0" w:type="dxa"/>
          <w:jc w:val="center"/>
        </w:trPr>
        <w:tc>
          <w:tcPr>
            <w:tcW w:w="17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color w:val="000000"/>
                <w:lang w:eastAsia="ru-RU"/>
              </w:rPr>
              <w:t>Հ/հ</w:t>
            </w:r>
            <w:r w:rsidRPr="00BA3A21">
              <w:rPr>
                <w:rFonts w:ascii="GHEA Grapalat" w:eastAsia="Times New Roman" w:hAnsi="GHEA Grapalat"/>
                <w:color w:val="000000"/>
                <w:lang w:eastAsia="ru-RU"/>
              </w:rPr>
              <w:br/>
            </w: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  <w:r w:rsidRPr="00BA3A21">
              <w:rPr>
                <w:rFonts w:ascii="GHEA Grapalat" w:eastAsia="Times New Roman" w:hAnsi="GHEA Grapalat" w:cs="Arial Unicode"/>
                <w:color w:val="000000"/>
                <w:lang w:eastAsia="ru-RU"/>
              </w:rPr>
              <w:t>ը/</w:t>
            </w:r>
            <w:r w:rsidRPr="00BA3A21">
              <w:rPr>
                <w:rFonts w:ascii="GHEA Grapalat" w:eastAsia="Times New Roman" w:hAnsi="GHEA Grapalat"/>
                <w:color w:val="000000"/>
                <w:lang w:eastAsia="ru-RU"/>
              </w:rPr>
              <w:t>կ</w:t>
            </w:r>
          </w:p>
        </w:tc>
        <w:tc>
          <w:tcPr>
            <w:tcW w:w="36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before="100" w:beforeAutospacing="1" w:after="100" w:afterAutospacing="1" w:line="240" w:lineRule="auto"/>
              <w:ind w:right="92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color w:val="000000"/>
                <w:lang w:eastAsia="ru-RU"/>
              </w:rPr>
              <w:t>Ընդերքօգտագործողի անվանումը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754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color w:val="000000"/>
                <w:lang w:eastAsia="ru-RU"/>
              </w:rPr>
              <w:t>Հարկ վճարողի հաշվառման համարը</w:t>
            </w:r>
          </w:p>
        </w:tc>
        <w:tc>
          <w:tcPr>
            <w:tcW w:w="71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114CCA" w:rsidP="00114CC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hAnsi="GHEA Grapalat"/>
                <w:lang w:val="en-US"/>
              </w:rPr>
              <w:t>Ա</w:t>
            </w:r>
            <w:r w:rsidR="00B754EB" w:rsidRPr="00BA3A21">
              <w:rPr>
                <w:rFonts w:ascii="GHEA Grapalat" w:hAnsi="GHEA Grapalat"/>
              </w:rPr>
              <w:t xml:space="preserve">րտահանման ծավալների մասին </w:t>
            </w:r>
            <w:r w:rsidR="00B754EB" w:rsidRPr="00BA3A21">
              <w:rPr>
                <w:rFonts w:ascii="GHEA Grapalat" w:hAnsi="GHEA Grapalat" w:cs="Sylfaen"/>
                <w:color w:val="000000"/>
              </w:rPr>
              <w:t xml:space="preserve">տեղեկատվություն </w:t>
            </w:r>
          </w:p>
        </w:tc>
      </w:tr>
      <w:tr w:rsidR="00C77A08" w:rsidRPr="00BA3A21" w:rsidTr="00BA3A21">
        <w:trPr>
          <w:trHeight w:val="635"/>
          <w:tblCellSpacing w:w="0" w:type="dxa"/>
          <w:jc w:val="center"/>
        </w:trPr>
        <w:tc>
          <w:tcPr>
            <w:tcW w:w="17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7A08" w:rsidRPr="00BA3A21" w:rsidRDefault="00C77A08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</w:p>
        </w:tc>
        <w:tc>
          <w:tcPr>
            <w:tcW w:w="36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7A08" w:rsidRPr="00BA3A21" w:rsidRDefault="00C77A08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</w:p>
        </w:tc>
        <w:tc>
          <w:tcPr>
            <w:tcW w:w="17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7A08" w:rsidRPr="00BA3A21" w:rsidRDefault="00C77A08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</w:p>
        </w:tc>
        <w:tc>
          <w:tcPr>
            <w:tcW w:w="222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7A08" w:rsidRPr="00BA3A21" w:rsidRDefault="00BA3A21" w:rsidP="00B754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hAnsi="GHEA Grapalat"/>
              </w:rPr>
              <w:t xml:space="preserve">օգտակար հանածոների </w:t>
            </w:r>
            <w:proofErr w:type="spellStart"/>
            <w:r>
              <w:rPr>
                <w:rFonts w:ascii="GHEA Grapalat" w:hAnsi="GHEA Grapalat"/>
                <w:lang w:val="en-US"/>
              </w:rPr>
              <w:t>անվանումն</w:t>
            </w:r>
            <w:proofErr w:type="spellEnd"/>
            <w:r w:rsidRPr="00BA3A21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BA3A21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ծավալը</w:t>
            </w:r>
            <w:proofErr w:type="spellEnd"/>
          </w:p>
        </w:tc>
        <w:tc>
          <w:tcPr>
            <w:tcW w:w="254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7A08" w:rsidRPr="00BA3A21" w:rsidRDefault="00BA3A21" w:rsidP="00B754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en-US" w:eastAsia="ru-RU"/>
              </w:rPr>
            </w:pPr>
            <w:proofErr w:type="spellStart"/>
            <w:r w:rsidRPr="00BA3A21">
              <w:rPr>
                <w:rFonts w:ascii="GHEA Grapalat" w:eastAsia="Times New Roman" w:hAnsi="GHEA Grapalat"/>
                <w:color w:val="000000"/>
                <w:lang w:val="en-US" w:eastAsia="ru-RU"/>
              </w:rPr>
              <w:t>հանքաքար</w:t>
            </w:r>
            <w:proofErr w:type="spellEnd"/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77A08" w:rsidRPr="00BD1D33" w:rsidRDefault="00BD1D33" w:rsidP="00BD1D3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en-US" w:eastAsia="ru-RU"/>
              </w:rPr>
            </w:pPr>
            <w:r>
              <w:rPr>
                <w:rFonts w:ascii="GHEA Grapalat" w:hAnsi="GHEA Grapalat"/>
                <w:lang w:val="en-US"/>
              </w:rPr>
              <w:t>խ</w:t>
            </w:r>
            <w:r w:rsidR="00C77A08" w:rsidRPr="00BA3A21">
              <w:rPr>
                <w:rFonts w:ascii="GHEA Grapalat" w:hAnsi="GHEA Grapalat"/>
              </w:rPr>
              <w:t>տանյութի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անվանումն</w:t>
            </w:r>
            <w:proofErr w:type="spellEnd"/>
            <w:r w:rsidRPr="00BA3A21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BA3A21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ծավալը</w:t>
            </w:r>
            <w:proofErr w:type="spellEnd"/>
          </w:p>
        </w:tc>
      </w:tr>
      <w:tr w:rsidR="00B754EB" w:rsidRPr="00BA3A21" w:rsidTr="00BA3A21">
        <w:trPr>
          <w:tblCellSpacing w:w="0" w:type="dxa"/>
          <w:jc w:val="center"/>
        </w:trPr>
        <w:tc>
          <w:tcPr>
            <w:tcW w:w="1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13790F" w:rsidP="00BA3A2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lang w:eastAsia="ru-RU"/>
              </w:rPr>
            </w:pPr>
            <w:r w:rsidRPr="00BA3A21">
              <w:rPr>
                <w:rFonts w:ascii="GHEA Grapalat" w:eastAsia="Times New Roman" w:hAnsi="GHEA Grapalat"/>
                <w:b/>
                <w:bCs/>
                <w:color w:val="000000"/>
                <w:lang w:eastAsia="ru-RU"/>
              </w:rPr>
              <w:t>6</w:t>
            </w:r>
          </w:p>
        </w:tc>
      </w:tr>
      <w:tr w:rsidR="00B754EB" w:rsidRPr="00BA3A21" w:rsidTr="00BA3A21">
        <w:trPr>
          <w:tblCellSpacing w:w="0" w:type="dxa"/>
          <w:jc w:val="center"/>
        </w:trPr>
        <w:tc>
          <w:tcPr>
            <w:tcW w:w="1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</w:p>
        </w:tc>
      </w:tr>
      <w:tr w:rsidR="00B754EB" w:rsidRPr="00BA3A21" w:rsidTr="00BA3A21">
        <w:trPr>
          <w:tblCellSpacing w:w="0" w:type="dxa"/>
          <w:jc w:val="center"/>
        </w:trPr>
        <w:tc>
          <w:tcPr>
            <w:tcW w:w="1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BA3A21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BA3A21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</w:p>
        </w:tc>
      </w:tr>
      <w:tr w:rsidR="00B754EB" w:rsidRPr="00C9566D" w:rsidTr="00BA3A21">
        <w:trPr>
          <w:tblCellSpacing w:w="0" w:type="dxa"/>
          <w:jc w:val="center"/>
        </w:trPr>
        <w:tc>
          <w:tcPr>
            <w:tcW w:w="1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C9566D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C9566D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C9566D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C9566D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C9566D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C9566D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C9566D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C9566D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C9566D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C9566D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4EB" w:rsidRPr="00C9566D" w:rsidRDefault="00B754EB" w:rsidP="00BA3A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C9566D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</w:tbl>
    <w:p w:rsidR="00EB7DB6" w:rsidRPr="006C715D" w:rsidRDefault="00EB7DB6" w:rsidP="00C9566D">
      <w:pPr>
        <w:pStyle w:val="norm"/>
        <w:ind w:firstLine="0"/>
        <w:rPr>
          <w:rFonts w:ascii="GHEA Grapalat" w:hAnsi="GHEA Grapalat" w:cs="Sylfaen"/>
          <w:bCs/>
          <w:color w:val="000000"/>
          <w:sz w:val="24"/>
          <w:szCs w:val="24"/>
        </w:rPr>
      </w:pPr>
    </w:p>
    <w:sectPr w:rsidR="00EB7DB6" w:rsidRPr="006C715D" w:rsidSect="006B1990">
      <w:pgSz w:w="16838" w:h="11906" w:orient="landscape"/>
      <w:pgMar w:top="1267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D73A8"/>
    <w:multiLevelType w:val="hybridMultilevel"/>
    <w:tmpl w:val="09C2BA96"/>
    <w:lvl w:ilvl="0" w:tplc="AA82DEFC">
      <w:start w:val="1"/>
      <w:numFmt w:val="decimal"/>
      <w:lvlText w:val="%1)"/>
      <w:lvlJc w:val="left"/>
      <w:pPr>
        <w:ind w:left="14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01" w:hanging="360"/>
      </w:pPr>
    </w:lvl>
    <w:lvl w:ilvl="2" w:tplc="0409001B" w:tentative="1">
      <w:start w:val="1"/>
      <w:numFmt w:val="lowerRoman"/>
      <w:lvlText w:val="%3."/>
      <w:lvlJc w:val="right"/>
      <w:pPr>
        <w:ind w:left="2921" w:hanging="180"/>
      </w:pPr>
    </w:lvl>
    <w:lvl w:ilvl="3" w:tplc="0409000F" w:tentative="1">
      <w:start w:val="1"/>
      <w:numFmt w:val="decimal"/>
      <w:lvlText w:val="%4."/>
      <w:lvlJc w:val="left"/>
      <w:pPr>
        <w:ind w:left="3641" w:hanging="360"/>
      </w:pPr>
    </w:lvl>
    <w:lvl w:ilvl="4" w:tplc="04090019" w:tentative="1">
      <w:start w:val="1"/>
      <w:numFmt w:val="lowerLetter"/>
      <w:lvlText w:val="%5."/>
      <w:lvlJc w:val="left"/>
      <w:pPr>
        <w:ind w:left="4361" w:hanging="360"/>
      </w:pPr>
    </w:lvl>
    <w:lvl w:ilvl="5" w:tplc="0409001B" w:tentative="1">
      <w:start w:val="1"/>
      <w:numFmt w:val="lowerRoman"/>
      <w:lvlText w:val="%6."/>
      <w:lvlJc w:val="right"/>
      <w:pPr>
        <w:ind w:left="5081" w:hanging="180"/>
      </w:pPr>
    </w:lvl>
    <w:lvl w:ilvl="6" w:tplc="0409000F" w:tentative="1">
      <w:start w:val="1"/>
      <w:numFmt w:val="decimal"/>
      <w:lvlText w:val="%7."/>
      <w:lvlJc w:val="left"/>
      <w:pPr>
        <w:ind w:left="5801" w:hanging="360"/>
      </w:pPr>
    </w:lvl>
    <w:lvl w:ilvl="7" w:tplc="04090019" w:tentative="1">
      <w:start w:val="1"/>
      <w:numFmt w:val="lowerLetter"/>
      <w:lvlText w:val="%8."/>
      <w:lvlJc w:val="left"/>
      <w:pPr>
        <w:ind w:left="6521" w:hanging="360"/>
      </w:pPr>
    </w:lvl>
    <w:lvl w:ilvl="8" w:tplc="0409001B" w:tentative="1">
      <w:start w:val="1"/>
      <w:numFmt w:val="lowerRoman"/>
      <w:lvlText w:val="%9."/>
      <w:lvlJc w:val="right"/>
      <w:pPr>
        <w:ind w:left="7241" w:hanging="180"/>
      </w:pPr>
    </w:lvl>
  </w:abstractNum>
  <w:abstractNum w:abstractNumId="1">
    <w:nsid w:val="0EC546BA"/>
    <w:multiLevelType w:val="hybridMultilevel"/>
    <w:tmpl w:val="3EF6E93A"/>
    <w:lvl w:ilvl="0" w:tplc="AA82DEFC">
      <w:start w:val="1"/>
      <w:numFmt w:val="decimal"/>
      <w:lvlText w:val="%1)"/>
      <w:lvlJc w:val="left"/>
      <w:pPr>
        <w:ind w:left="14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01" w:hanging="360"/>
      </w:pPr>
    </w:lvl>
    <w:lvl w:ilvl="2" w:tplc="0409001B" w:tentative="1">
      <w:start w:val="1"/>
      <w:numFmt w:val="lowerRoman"/>
      <w:lvlText w:val="%3."/>
      <w:lvlJc w:val="right"/>
      <w:pPr>
        <w:ind w:left="2921" w:hanging="180"/>
      </w:pPr>
    </w:lvl>
    <w:lvl w:ilvl="3" w:tplc="0409000F" w:tentative="1">
      <w:start w:val="1"/>
      <w:numFmt w:val="decimal"/>
      <w:lvlText w:val="%4."/>
      <w:lvlJc w:val="left"/>
      <w:pPr>
        <w:ind w:left="3641" w:hanging="360"/>
      </w:pPr>
    </w:lvl>
    <w:lvl w:ilvl="4" w:tplc="04090019" w:tentative="1">
      <w:start w:val="1"/>
      <w:numFmt w:val="lowerLetter"/>
      <w:lvlText w:val="%5."/>
      <w:lvlJc w:val="left"/>
      <w:pPr>
        <w:ind w:left="4361" w:hanging="360"/>
      </w:pPr>
    </w:lvl>
    <w:lvl w:ilvl="5" w:tplc="0409001B" w:tentative="1">
      <w:start w:val="1"/>
      <w:numFmt w:val="lowerRoman"/>
      <w:lvlText w:val="%6."/>
      <w:lvlJc w:val="right"/>
      <w:pPr>
        <w:ind w:left="5081" w:hanging="180"/>
      </w:pPr>
    </w:lvl>
    <w:lvl w:ilvl="6" w:tplc="0409000F" w:tentative="1">
      <w:start w:val="1"/>
      <w:numFmt w:val="decimal"/>
      <w:lvlText w:val="%7."/>
      <w:lvlJc w:val="left"/>
      <w:pPr>
        <w:ind w:left="5801" w:hanging="360"/>
      </w:pPr>
    </w:lvl>
    <w:lvl w:ilvl="7" w:tplc="04090019" w:tentative="1">
      <w:start w:val="1"/>
      <w:numFmt w:val="lowerLetter"/>
      <w:lvlText w:val="%8."/>
      <w:lvlJc w:val="left"/>
      <w:pPr>
        <w:ind w:left="6521" w:hanging="360"/>
      </w:pPr>
    </w:lvl>
    <w:lvl w:ilvl="8" w:tplc="0409001B" w:tentative="1">
      <w:start w:val="1"/>
      <w:numFmt w:val="lowerRoman"/>
      <w:lvlText w:val="%9."/>
      <w:lvlJc w:val="right"/>
      <w:pPr>
        <w:ind w:left="7241" w:hanging="180"/>
      </w:pPr>
    </w:lvl>
  </w:abstractNum>
  <w:abstractNum w:abstractNumId="2">
    <w:nsid w:val="30D878E9"/>
    <w:multiLevelType w:val="hybridMultilevel"/>
    <w:tmpl w:val="6E3C61EA"/>
    <w:lvl w:ilvl="0" w:tplc="92684DA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685DF5"/>
    <w:multiLevelType w:val="hybridMultilevel"/>
    <w:tmpl w:val="81F6401C"/>
    <w:lvl w:ilvl="0" w:tplc="C34CC3D6">
      <w:start w:val="1"/>
      <w:numFmt w:val="decimal"/>
      <w:lvlText w:val="%1."/>
      <w:lvlJc w:val="left"/>
      <w:pPr>
        <w:ind w:left="1227" w:hanging="360"/>
      </w:pPr>
      <w:rPr>
        <w:rFonts w:ascii="GHEA Grapalat" w:hAnsi="GHEA Grapalat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9B64A0"/>
    <w:multiLevelType w:val="hybridMultilevel"/>
    <w:tmpl w:val="73CCB340"/>
    <w:lvl w:ilvl="0" w:tplc="739EE5AC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3EEE7863"/>
    <w:multiLevelType w:val="hybridMultilevel"/>
    <w:tmpl w:val="DFD2369E"/>
    <w:lvl w:ilvl="0" w:tplc="2F4829C6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F991489"/>
    <w:multiLevelType w:val="hybridMultilevel"/>
    <w:tmpl w:val="6D6C4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04718"/>
    <w:multiLevelType w:val="hybridMultilevel"/>
    <w:tmpl w:val="AFE221F0"/>
    <w:lvl w:ilvl="0" w:tplc="6CF2E78E">
      <w:start w:val="1"/>
      <w:numFmt w:val="decimal"/>
      <w:lvlText w:val="%1."/>
      <w:lvlJc w:val="left"/>
      <w:pPr>
        <w:ind w:left="81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5D293192"/>
    <w:multiLevelType w:val="hybridMultilevel"/>
    <w:tmpl w:val="CB089028"/>
    <w:lvl w:ilvl="0" w:tplc="56AA3D22">
      <w:start w:val="2"/>
      <w:numFmt w:val="decimal"/>
      <w:lvlText w:val="%1)"/>
      <w:lvlJc w:val="left"/>
      <w:pPr>
        <w:ind w:left="14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E5FC7"/>
    <w:multiLevelType w:val="hybridMultilevel"/>
    <w:tmpl w:val="074C3EA0"/>
    <w:lvl w:ilvl="0" w:tplc="FC26F3E4">
      <w:start w:val="2"/>
      <w:numFmt w:val="decimal"/>
      <w:lvlText w:val="%1."/>
      <w:lvlJc w:val="left"/>
      <w:pPr>
        <w:ind w:left="18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1" w:hanging="360"/>
      </w:pPr>
    </w:lvl>
    <w:lvl w:ilvl="2" w:tplc="0409001B" w:tentative="1">
      <w:start w:val="1"/>
      <w:numFmt w:val="lowerRoman"/>
      <w:lvlText w:val="%3."/>
      <w:lvlJc w:val="right"/>
      <w:pPr>
        <w:ind w:left="3281" w:hanging="180"/>
      </w:pPr>
    </w:lvl>
    <w:lvl w:ilvl="3" w:tplc="0409000F" w:tentative="1">
      <w:start w:val="1"/>
      <w:numFmt w:val="decimal"/>
      <w:lvlText w:val="%4."/>
      <w:lvlJc w:val="left"/>
      <w:pPr>
        <w:ind w:left="4001" w:hanging="360"/>
      </w:pPr>
    </w:lvl>
    <w:lvl w:ilvl="4" w:tplc="04090019" w:tentative="1">
      <w:start w:val="1"/>
      <w:numFmt w:val="lowerLetter"/>
      <w:lvlText w:val="%5."/>
      <w:lvlJc w:val="left"/>
      <w:pPr>
        <w:ind w:left="4721" w:hanging="360"/>
      </w:pPr>
    </w:lvl>
    <w:lvl w:ilvl="5" w:tplc="0409001B" w:tentative="1">
      <w:start w:val="1"/>
      <w:numFmt w:val="lowerRoman"/>
      <w:lvlText w:val="%6."/>
      <w:lvlJc w:val="right"/>
      <w:pPr>
        <w:ind w:left="5441" w:hanging="180"/>
      </w:pPr>
    </w:lvl>
    <w:lvl w:ilvl="6" w:tplc="0409000F" w:tentative="1">
      <w:start w:val="1"/>
      <w:numFmt w:val="decimal"/>
      <w:lvlText w:val="%7."/>
      <w:lvlJc w:val="left"/>
      <w:pPr>
        <w:ind w:left="6161" w:hanging="360"/>
      </w:pPr>
    </w:lvl>
    <w:lvl w:ilvl="7" w:tplc="04090019" w:tentative="1">
      <w:start w:val="1"/>
      <w:numFmt w:val="lowerLetter"/>
      <w:lvlText w:val="%8."/>
      <w:lvlJc w:val="left"/>
      <w:pPr>
        <w:ind w:left="6881" w:hanging="360"/>
      </w:pPr>
    </w:lvl>
    <w:lvl w:ilvl="8" w:tplc="0409001B" w:tentative="1">
      <w:start w:val="1"/>
      <w:numFmt w:val="lowerRoman"/>
      <w:lvlText w:val="%9."/>
      <w:lvlJc w:val="right"/>
      <w:pPr>
        <w:ind w:left="7601" w:hanging="180"/>
      </w:pPr>
    </w:lvl>
  </w:abstractNum>
  <w:abstractNum w:abstractNumId="10">
    <w:nsid w:val="61C51F69"/>
    <w:multiLevelType w:val="hybridMultilevel"/>
    <w:tmpl w:val="A8008728"/>
    <w:lvl w:ilvl="0" w:tplc="DE44633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A6664AE"/>
    <w:multiLevelType w:val="hybridMultilevel"/>
    <w:tmpl w:val="80361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2"/>
  </w:num>
  <w:num w:numId="5">
    <w:abstractNumId w:val="7"/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  <w:num w:numId="10">
    <w:abstractNumId w:val="0"/>
  </w:num>
  <w:num w:numId="11">
    <w:abstractNumId w:val="8"/>
  </w:num>
  <w:num w:numId="12">
    <w:abstractNumId w:val="9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B2903"/>
    <w:rsid w:val="00000386"/>
    <w:rsid w:val="00026C96"/>
    <w:rsid w:val="00052F4B"/>
    <w:rsid w:val="00072783"/>
    <w:rsid w:val="00085682"/>
    <w:rsid w:val="00094899"/>
    <w:rsid w:val="000E74B5"/>
    <w:rsid w:val="001011B6"/>
    <w:rsid w:val="00107D87"/>
    <w:rsid w:val="00113DEC"/>
    <w:rsid w:val="00114CCA"/>
    <w:rsid w:val="001154F6"/>
    <w:rsid w:val="001176B7"/>
    <w:rsid w:val="0013790F"/>
    <w:rsid w:val="001400BE"/>
    <w:rsid w:val="00145B8C"/>
    <w:rsid w:val="00146B07"/>
    <w:rsid w:val="001B0012"/>
    <w:rsid w:val="001B296B"/>
    <w:rsid w:val="001B4FCF"/>
    <w:rsid w:val="001C28E5"/>
    <w:rsid w:val="001E055D"/>
    <w:rsid w:val="001E7651"/>
    <w:rsid w:val="0020163F"/>
    <w:rsid w:val="00205AFE"/>
    <w:rsid w:val="002060F8"/>
    <w:rsid w:val="00217358"/>
    <w:rsid w:val="00252271"/>
    <w:rsid w:val="00254A5A"/>
    <w:rsid w:val="002571E4"/>
    <w:rsid w:val="0027058D"/>
    <w:rsid w:val="002A0EA4"/>
    <w:rsid w:val="002A18D5"/>
    <w:rsid w:val="002A7641"/>
    <w:rsid w:val="002B31C4"/>
    <w:rsid w:val="002D75FE"/>
    <w:rsid w:val="00330C7D"/>
    <w:rsid w:val="00361B1B"/>
    <w:rsid w:val="00361F81"/>
    <w:rsid w:val="00375A2C"/>
    <w:rsid w:val="00381595"/>
    <w:rsid w:val="003868F7"/>
    <w:rsid w:val="00387568"/>
    <w:rsid w:val="003A0AB8"/>
    <w:rsid w:val="003A263E"/>
    <w:rsid w:val="003B2DE8"/>
    <w:rsid w:val="003E5DDA"/>
    <w:rsid w:val="003E605D"/>
    <w:rsid w:val="003F7294"/>
    <w:rsid w:val="004070C6"/>
    <w:rsid w:val="00407D6B"/>
    <w:rsid w:val="00416A65"/>
    <w:rsid w:val="00436271"/>
    <w:rsid w:val="004473FF"/>
    <w:rsid w:val="00455477"/>
    <w:rsid w:val="00467B47"/>
    <w:rsid w:val="00471196"/>
    <w:rsid w:val="00477364"/>
    <w:rsid w:val="00485EEA"/>
    <w:rsid w:val="00486F58"/>
    <w:rsid w:val="004A5FA3"/>
    <w:rsid w:val="004B2903"/>
    <w:rsid w:val="004D2893"/>
    <w:rsid w:val="004D5BC6"/>
    <w:rsid w:val="004E1392"/>
    <w:rsid w:val="004F0D24"/>
    <w:rsid w:val="004F57A9"/>
    <w:rsid w:val="00507674"/>
    <w:rsid w:val="005173C6"/>
    <w:rsid w:val="00520259"/>
    <w:rsid w:val="005270E2"/>
    <w:rsid w:val="00540486"/>
    <w:rsid w:val="00542258"/>
    <w:rsid w:val="00560C87"/>
    <w:rsid w:val="00581F14"/>
    <w:rsid w:val="005A0762"/>
    <w:rsid w:val="005B28FF"/>
    <w:rsid w:val="005B51E2"/>
    <w:rsid w:val="005C18D3"/>
    <w:rsid w:val="005C6B1F"/>
    <w:rsid w:val="005D2774"/>
    <w:rsid w:val="005D37D0"/>
    <w:rsid w:val="005E4C67"/>
    <w:rsid w:val="005E6CF5"/>
    <w:rsid w:val="00600AD5"/>
    <w:rsid w:val="0060520F"/>
    <w:rsid w:val="00615C77"/>
    <w:rsid w:val="00621C36"/>
    <w:rsid w:val="00622ADB"/>
    <w:rsid w:val="00647BDA"/>
    <w:rsid w:val="0065023C"/>
    <w:rsid w:val="0066251F"/>
    <w:rsid w:val="00670C5C"/>
    <w:rsid w:val="00680F66"/>
    <w:rsid w:val="006A281E"/>
    <w:rsid w:val="006B1990"/>
    <w:rsid w:val="006C63CB"/>
    <w:rsid w:val="006C715D"/>
    <w:rsid w:val="006C7956"/>
    <w:rsid w:val="006F2B93"/>
    <w:rsid w:val="007026FD"/>
    <w:rsid w:val="00712105"/>
    <w:rsid w:val="007256A0"/>
    <w:rsid w:val="00737759"/>
    <w:rsid w:val="0076357A"/>
    <w:rsid w:val="00776CBC"/>
    <w:rsid w:val="007A1D2E"/>
    <w:rsid w:val="007A3AD4"/>
    <w:rsid w:val="007B3BB9"/>
    <w:rsid w:val="007C466A"/>
    <w:rsid w:val="007C6B90"/>
    <w:rsid w:val="007D4935"/>
    <w:rsid w:val="007E3568"/>
    <w:rsid w:val="007F72EA"/>
    <w:rsid w:val="0081384C"/>
    <w:rsid w:val="00821D5F"/>
    <w:rsid w:val="00822A2B"/>
    <w:rsid w:val="00841DBE"/>
    <w:rsid w:val="00862DEB"/>
    <w:rsid w:val="00877F13"/>
    <w:rsid w:val="00885029"/>
    <w:rsid w:val="00894067"/>
    <w:rsid w:val="0090745D"/>
    <w:rsid w:val="00914E21"/>
    <w:rsid w:val="009216A1"/>
    <w:rsid w:val="00936B67"/>
    <w:rsid w:val="00941482"/>
    <w:rsid w:val="00952656"/>
    <w:rsid w:val="00952D55"/>
    <w:rsid w:val="00966EF1"/>
    <w:rsid w:val="00982ACA"/>
    <w:rsid w:val="0099268A"/>
    <w:rsid w:val="00996F75"/>
    <w:rsid w:val="00997A8F"/>
    <w:rsid w:val="009B1C67"/>
    <w:rsid w:val="009B64E6"/>
    <w:rsid w:val="009C4F19"/>
    <w:rsid w:val="009C5DF4"/>
    <w:rsid w:val="009D7614"/>
    <w:rsid w:val="009E5F13"/>
    <w:rsid w:val="00A14AB0"/>
    <w:rsid w:val="00A17A34"/>
    <w:rsid w:val="00A218A8"/>
    <w:rsid w:val="00A225F1"/>
    <w:rsid w:val="00A3652A"/>
    <w:rsid w:val="00A419B8"/>
    <w:rsid w:val="00A52E2D"/>
    <w:rsid w:val="00A53AA1"/>
    <w:rsid w:val="00A54C15"/>
    <w:rsid w:val="00A57A03"/>
    <w:rsid w:val="00A631ED"/>
    <w:rsid w:val="00A67BAE"/>
    <w:rsid w:val="00A92287"/>
    <w:rsid w:val="00A969B0"/>
    <w:rsid w:val="00AA293C"/>
    <w:rsid w:val="00AA35EB"/>
    <w:rsid w:val="00AA5A19"/>
    <w:rsid w:val="00AB2A61"/>
    <w:rsid w:val="00AD0A7D"/>
    <w:rsid w:val="00AD110A"/>
    <w:rsid w:val="00AD5D09"/>
    <w:rsid w:val="00AE6177"/>
    <w:rsid w:val="00AF4950"/>
    <w:rsid w:val="00B001C2"/>
    <w:rsid w:val="00B227A8"/>
    <w:rsid w:val="00B245AF"/>
    <w:rsid w:val="00B72B66"/>
    <w:rsid w:val="00B754EB"/>
    <w:rsid w:val="00B9366B"/>
    <w:rsid w:val="00B94322"/>
    <w:rsid w:val="00BA3A21"/>
    <w:rsid w:val="00BA7F12"/>
    <w:rsid w:val="00BD1D33"/>
    <w:rsid w:val="00BD47CE"/>
    <w:rsid w:val="00C01B35"/>
    <w:rsid w:val="00C15044"/>
    <w:rsid w:val="00C16051"/>
    <w:rsid w:val="00C26684"/>
    <w:rsid w:val="00C30B63"/>
    <w:rsid w:val="00C34083"/>
    <w:rsid w:val="00C37F21"/>
    <w:rsid w:val="00C77A08"/>
    <w:rsid w:val="00C9566D"/>
    <w:rsid w:val="00C97AE8"/>
    <w:rsid w:val="00CA5C73"/>
    <w:rsid w:val="00CA7A21"/>
    <w:rsid w:val="00CB7910"/>
    <w:rsid w:val="00CD7E7C"/>
    <w:rsid w:val="00CF18EC"/>
    <w:rsid w:val="00CF3695"/>
    <w:rsid w:val="00D01B92"/>
    <w:rsid w:val="00D2178A"/>
    <w:rsid w:val="00D232C7"/>
    <w:rsid w:val="00D3182C"/>
    <w:rsid w:val="00D50EC4"/>
    <w:rsid w:val="00D51E6F"/>
    <w:rsid w:val="00D62D0F"/>
    <w:rsid w:val="00D63CBE"/>
    <w:rsid w:val="00D645AF"/>
    <w:rsid w:val="00D65DD5"/>
    <w:rsid w:val="00D65E58"/>
    <w:rsid w:val="00D66AF0"/>
    <w:rsid w:val="00D66EB2"/>
    <w:rsid w:val="00DA3D3A"/>
    <w:rsid w:val="00DB2833"/>
    <w:rsid w:val="00DB5226"/>
    <w:rsid w:val="00DE1A09"/>
    <w:rsid w:val="00DE647B"/>
    <w:rsid w:val="00DE790D"/>
    <w:rsid w:val="00E056F5"/>
    <w:rsid w:val="00E0711C"/>
    <w:rsid w:val="00E07492"/>
    <w:rsid w:val="00E43461"/>
    <w:rsid w:val="00E47C0E"/>
    <w:rsid w:val="00E512EC"/>
    <w:rsid w:val="00E72665"/>
    <w:rsid w:val="00E9430B"/>
    <w:rsid w:val="00EA6466"/>
    <w:rsid w:val="00EB7DB6"/>
    <w:rsid w:val="00ED333F"/>
    <w:rsid w:val="00EE790C"/>
    <w:rsid w:val="00EF28B5"/>
    <w:rsid w:val="00F045B2"/>
    <w:rsid w:val="00F142B0"/>
    <w:rsid w:val="00F17B13"/>
    <w:rsid w:val="00F31CE6"/>
    <w:rsid w:val="00F41598"/>
    <w:rsid w:val="00F449E0"/>
    <w:rsid w:val="00F63F35"/>
    <w:rsid w:val="00F70969"/>
    <w:rsid w:val="00F765FC"/>
    <w:rsid w:val="00F7677F"/>
    <w:rsid w:val="00FA330B"/>
    <w:rsid w:val="00FA3C47"/>
    <w:rsid w:val="00FB7C02"/>
    <w:rsid w:val="00FC5492"/>
    <w:rsid w:val="00FC766D"/>
    <w:rsid w:val="00FD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903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B2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B290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2A0EA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2A0EA4"/>
  </w:style>
  <w:style w:type="character" w:styleId="Strong">
    <w:name w:val="Strong"/>
    <w:uiPriority w:val="22"/>
    <w:qFormat/>
    <w:rsid w:val="00C97AE8"/>
    <w:rPr>
      <w:b/>
      <w:bCs/>
    </w:rPr>
  </w:style>
  <w:style w:type="character" w:customStyle="1" w:styleId="apple-converted-space">
    <w:name w:val="apple-converted-space"/>
    <w:rsid w:val="00C97AE8"/>
    <w:rPr>
      <w:rFonts w:cs="Times New Roman"/>
    </w:rPr>
  </w:style>
  <w:style w:type="paragraph" w:customStyle="1" w:styleId="norm">
    <w:name w:val="norm"/>
    <w:basedOn w:val="Normal"/>
    <w:link w:val="normChar"/>
    <w:rsid w:val="00B245A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B245AF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FB7C0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5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512</Words>
  <Characters>3907</Characters>
  <Application>Microsoft Office Word</Application>
  <DocSecurity>0</DocSecurity>
  <Lines>194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Seda Hakobyan</dc:creator>
  <cp:keywords>https://mul2.gov.am/tasks/199651/oneclick/1.0Naxagic_1782_333333.docx?token=71ca81b2196a285e96f4145936598a8d</cp:keywords>
  <cp:lastModifiedBy>TatshatH</cp:lastModifiedBy>
  <cp:revision>8</cp:revision>
  <dcterms:created xsi:type="dcterms:W3CDTF">2020-01-16T12:05:00Z</dcterms:created>
  <dcterms:modified xsi:type="dcterms:W3CDTF">2020-02-07T13:36:00Z</dcterms:modified>
</cp:coreProperties>
</file>