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B8937" w14:textId="77777777" w:rsidR="00A843E1" w:rsidRPr="001C5F1D" w:rsidRDefault="00A843E1" w:rsidP="00A843E1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i/>
          <w:szCs w:val="24"/>
          <w:shd w:val="clear" w:color="auto" w:fill="FFFFFF"/>
          <w:lang w:val="hy-AM"/>
        </w:rPr>
      </w:pPr>
      <w:bookmarkStart w:id="0" w:name="_GoBack"/>
      <w:r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t>Հավելված</w:t>
      </w:r>
      <w:r w:rsidR="00871F5D"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t xml:space="preserve"> </w:t>
      </w:r>
      <w:r w:rsidR="00A84AD1"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t xml:space="preserve">N </w:t>
      </w:r>
      <w:r w:rsidR="00871F5D"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t>2</w:t>
      </w:r>
    </w:p>
    <w:p w14:paraId="000BF0C1" w14:textId="77777777" w:rsidR="00A843E1" w:rsidRPr="001C5F1D" w:rsidRDefault="00A843E1" w:rsidP="00A843E1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i/>
          <w:szCs w:val="24"/>
          <w:shd w:val="clear" w:color="auto" w:fill="FFFFFF"/>
          <w:lang w:val="hy-AM"/>
        </w:rPr>
      </w:pPr>
      <w:r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t xml:space="preserve"> ՀՀ կառավարության</w:t>
      </w:r>
    </w:p>
    <w:p w14:paraId="651FD38F" w14:textId="77777777" w:rsidR="00A843E1" w:rsidRPr="001C5F1D" w:rsidRDefault="00A843E1" w:rsidP="00A843E1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i/>
          <w:szCs w:val="24"/>
          <w:shd w:val="clear" w:color="auto" w:fill="FFFFFF"/>
          <w:lang w:val="hy-AM"/>
        </w:rPr>
      </w:pPr>
      <w:r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t>___2019</w:t>
      </w:r>
      <w:r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softHyphen/>
      </w:r>
      <w:r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softHyphen/>
      </w:r>
      <w:r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softHyphen/>
      </w:r>
      <w:r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softHyphen/>
      </w:r>
      <w:r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softHyphen/>
      </w:r>
      <w:r w:rsidRPr="001C5F1D">
        <w:rPr>
          <w:rFonts w:ascii="GHEA Grapalat" w:hAnsi="GHEA Grapalat"/>
          <w:b/>
          <w:i/>
          <w:szCs w:val="24"/>
          <w:shd w:val="clear" w:color="auto" w:fill="FFFFFF"/>
          <w:lang w:val="hy-AM"/>
        </w:rPr>
        <w:softHyphen/>
        <w:t>___  N  որոշման</w:t>
      </w:r>
    </w:p>
    <w:p w14:paraId="1103FEAD" w14:textId="77777777" w:rsidR="00DA4837" w:rsidRPr="001C5F1D" w:rsidRDefault="00DA4837">
      <w:pPr>
        <w:rPr>
          <w:rFonts w:ascii="GHEA Grapalat" w:hAnsi="GHEA Grapalat"/>
          <w:lang w:val="hy-AM"/>
        </w:rPr>
      </w:pPr>
    </w:p>
    <w:p w14:paraId="614DFF46" w14:textId="77777777" w:rsidR="00BC2B10" w:rsidRPr="001C5F1D" w:rsidRDefault="0030241E" w:rsidP="00253810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  <w:r w:rsidRPr="001C5F1D">
        <w:rPr>
          <w:rFonts w:ascii="GHEA Grapalat" w:hAnsi="GHEA Grapalat"/>
          <w:b/>
          <w:sz w:val="24"/>
          <w:lang w:val="hy-AM"/>
        </w:rPr>
        <w:t>ՕՏԱՐԵՐԿՐԱՑԻՆԵՐԻՆ ԱՇԽԱՏԱՆՔԻ ԹՈՒՅԼՏՎՈՒԹՅԱՆ ՏՐԱՄԱԴՐՄԱՆ ԵՎ ՕՏԱՐԵՐԿՐԱՑԻՆԵՐԻ ՀԵՏ ԿՆՔՎԱԾ ԱՇԽԱՏԱՆՔԱՅԻՆ ՊԱՅՄԱՆԱԳՐԵՐԻ ՀԱՇՎԱՌՄԱՆ ԷԼԵԿՏՐՈՆԱՅԻՆ ԿԱՌԱՎԱՐՄԱՆ ՀԱՄԱԿԱՐԳԻ ՆԵՐԴՐՄԱՆ</w:t>
      </w:r>
    </w:p>
    <w:p w14:paraId="084704C3" w14:textId="77777777" w:rsidR="00DA4837" w:rsidRPr="001C5F1D" w:rsidRDefault="00DA4837" w:rsidP="00253810">
      <w:pPr>
        <w:spacing w:after="0"/>
        <w:jc w:val="center"/>
        <w:rPr>
          <w:rFonts w:ascii="GHEA Grapalat" w:hAnsi="GHEA Grapalat"/>
          <w:b/>
          <w:sz w:val="24"/>
        </w:rPr>
      </w:pPr>
      <w:r w:rsidRPr="001C5F1D">
        <w:rPr>
          <w:rFonts w:ascii="GHEA Grapalat" w:hAnsi="GHEA Grapalat"/>
          <w:b/>
          <w:sz w:val="24"/>
          <w:lang w:val="hy-AM"/>
        </w:rPr>
        <w:t xml:space="preserve">ՄԻՋՈՑԱՌՈՒՄՆԵՐԻ </w:t>
      </w:r>
      <w:r w:rsidR="00A84AD1" w:rsidRPr="001C5F1D">
        <w:rPr>
          <w:rFonts w:ascii="GHEA Grapalat" w:hAnsi="GHEA Grapalat"/>
          <w:b/>
          <w:sz w:val="24"/>
          <w:lang w:val="hy-AM"/>
        </w:rPr>
        <w:t xml:space="preserve">ԺԱՄԱՆԱԿԱՑՈՒՅՑ </w:t>
      </w:r>
    </w:p>
    <w:p w14:paraId="278E68A2" w14:textId="77777777" w:rsidR="00253810" w:rsidRPr="001C5F1D" w:rsidRDefault="00253810" w:rsidP="00253810">
      <w:pPr>
        <w:spacing w:after="0"/>
        <w:jc w:val="center"/>
        <w:rPr>
          <w:rFonts w:ascii="GHEA Grapalat" w:hAnsi="GHEA Grapalat"/>
          <w:b/>
          <w:sz w:val="24"/>
        </w:rPr>
      </w:pPr>
    </w:p>
    <w:p w14:paraId="1D50E6BF" w14:textId="77777777" w:rsidR="00253810" w:rsidRPr="001C5F1D" w:rsidRDefault="00253810" w:rsidP="00253810">
      <w:pPr>
        <w:spacing w:after="0"/>
        <w:jc w:val="center"/>
        <w:rPr>
          <w:rFonts w:ascii="GHEA Grapalat" w:hAnsi="GHEA Grapalat"/>
          <w:b/>
          <w:sz w:val="24"/>
        </w:rPr>
      </w:pPr>
    </w:p>
    <w:tbl>
      <w:tblPr>
        <w:tblStyle w:val="TableGrid"/>
        <w:tblW w:w="1467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567"/>
        <w:gridCol w:w="4961"/>
        <w:gridCol w:w="2693"/>
        <w:gridCol w:w="2622"/>
      </w:tblGrid>
      <w:tr w:rsidR="003905FF" w:rsidRPr="001C5F1D" w14:paraId="51E8B312" w14:textId="77777777" w:rsidTr="007954F9">
        <w:trPr>
          <w:trHeight w:val="596"/>
        </w:trPr>
        <w:tc>
          <w:tcPr>
            <w:tcW w:w="425" w:type="dxa"/>
          </w:tcPr>
          <w:p w14:paraId="43B0E356" w14:textId="77777777" w:rsidR="00292147" w:rsidRPr="001C5F1D" w:rsidRDefault="00292147" w:rsidP="001624B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740E2BB0" w14:textId="77777777" w:rsidR="00292147" w:rsidRPr="001C5F1D" w:rsidRDefault="00292147" w:rsidP="001624B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Իրականացվելիք միջոցառումները</w:t>
            </w:r>
          </w:p>
        </w:tc>
        <w:tc>
          <w:tcPr>
            <w:tcW w:w="567" w:type="dxa"/>
          </w:tcPr>
          <w:p w14:paraId="5EAEE9C9" w14:textId="77777777" w:rsidR="00292147" w:rsidRPr="001C5F1D" w:rsidRDefault="00292147" w:rsidP="001624B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4961" w:type="dxa"/>
          </w:tcPr>
          <w:p w14:paraId="774B9EC1" w14:textId="77777777" w:rsidR="00292147" w:rsidRPr="001C5F1D" w:rsidRDefault="00292147" w:rsidP="001624B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Գործողությունը</w:t>
            </w:r>
          </w:p>
        </w:tc>
        <w:tc>
          <w:tcPr>
            <w:tcW w:w="2693" w:type="dxa"/>
          </w:tcPr>
          <w:p w14:paraId="2B16510B" w14:textId="77777777" w:rsidR="00292147" w:rsidRPr="001C5F1D" w:rsidRDefault="00292147" w:rsidP="001624B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Պատասխանատու կատարող(ներ)ը</w:t>
            </w:r>
          </w:p>
        </w:tc>
        <w:tc>
          <w:tcPr>
            <w:tcW w:w="2622" w:type="dxa"/>
          </w:tcPr>
          <w:p w14:paraId="122FE173" w14:textId="77777777" w:rsidR="00292147" w:rsidRPr="001C5F1D" w:rsidRDefault="00292147" w:rsidP="001624B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Ժամկետը</w:t>
            </w:r>
          </w:p>
        </w:tc>
      </w:tr>
      <w:tr w:rsidR="003905FF" w:rsidRPr="001C5F1D" w14:paraId="1740D5BE" w14:textId="77777777" w:rsidTr="00935C90">
        <w:trPr>
          <w:trHeight w:val="275"/>
        </w:trPr>
        <w:tc>
          <w:tcPr>
            <w:tcW w:w="425" w:type="dxa"/>
          </w:tcPr>
          <w:p w14:paraId="672A9F84" w14:textId="77777777" w:rsidR="00935C90" w:rsidRPr="001C5F1D" w:rsidRDefault="00935C90" w:rsidP="00935C9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i/>
                <w:lang w:val="hy-AM"/>
              </w:rPr>
              <w:t>1</w:t>
            </w:r>
          </w:p>
        </w:tc>
        <w:tc>
          <w:tcPr>
            <w:tcW w:w="3403" w:type="dxa"/>
          </w:tcPr>
          <w:p w14:paraId="69366CF5" w14:textId="77777777" w:rsidR="00935C90" w:rsidRPr="001C5F1D" w:rsidRDefault="00935C90" w:rsidP="00935C9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i/>
                <w:lang w:val="hy-AM"/>
              </w:rPr>
              <w:t>2</w:t>
            </w:r>
          </w:p>
        </w:tc>
        <w:tc>
          <w:tcPr>
            <w:tcW w:w="567" w:type="dxa"/>
          </w:tcPr>
          <w:p w14:paraId="67FEE352" w14:textId="77777777" w:rsidR="00935C90" w:rsidRPr="001C5F1D" w:rsidRDefault="00935C90" w:rsidP="00935C9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i/>
                <w:lang w:val="hy-AM"/>
              </w:rPr>
              <w:t>3</w:t>
            </w:r>
          </w:p>
        </w:tc>
        <w:tc>
          <w:tcPr>
            <w:tcW w:w="4961" w:type="dxa"/>
          </w:tcPr>
          <w:p w14:paraId="3863A558" w14:textId="77777777" w:rsidR="00935C90" w:rsidRPr="001C5F1D" w:rsidRDefault="00935C90" w:rsidP="00935C9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i/>
                <w:lang w:val="hy-AM"/>
              </w:rPr>
              <w:t>4</w:t>
            </w:r>
          </w:p>
        </w:tc>
        <w:tc>
          <w:tcPr>
            <w:tcW w:w="2693" w:type="dxa"/>
          </w:tcPr>
          <w:p w14:paraId="61CAF1AA" w14:textId="77777777" w:rsidR="00935C90" w:rsidRPr="001C5F1D" w:rsidRDefault="00935C90" w:rsidP="00935C9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i/>
                <w:lang w:val="hy-AM"/>
              </w:rPr>
              <w:t>5</w:t>
            </w:r>
          </w:p>
        </w:tc>
        <w:tc>
          <w:tcPr>
            <w:tcW w:w="2622" w:type="dxa"/>
          </w:tcPr>
          <w:p w14:paraId="41A5F8A6" w14:textId="77777777" w:rsidR="00935C90" w:rsidRPr="001C5F1D" w:rsidRDefault="00935C90" w:rsidP="00935C9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i/>
                <w:lang w:val="hy-AM"/>
              </w:rPr>
              <w:t>6</w:t>
            </w:r>
          </w:p>
        </w:tc>
      </w:tr>
      <w:tr w:rsidR="003905FF" w:rsidRPr="001C5F1D" w14:paraId="48B18E37" w14:textId="77777777" w:rsidTr="007954F9">
        <w:trPr>
          <w:trHeight w:val="2414"/>
        </w:trPr>
        <w:tc>
          <w:tcPr>
            <w:tcW w:w="425" w:type="dxa"/>
          </w:tcPr>
          <w:p w14:paraId="2D54A0E8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</w:rPr>
            </w:pPr>
            <w:r w:rsidRPr="001C5F1D">
              <w:rPr>
                <w:rFonts w:ascii="GHEA Grapalat" w:hAnsi="GHEA Grapalat"/>
                <w:b/>
                <w:i/>
              </w:rPr>
              <w:t>1</w:t>
            </w:r>
          </w:p>
        </w:tc>
        <w:tc>
          <w:tcPr>
            <w:tcW w:w="3403" w:type="dxa"/>
          </w:tcPr>
          <w:p w14:paraId="22ADB7AE" w14:textId="6F106C2B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ՀՀ-ում օտարերկրացիների աշխատանքի թույլտվության տրամադրման</w:t>
            </w:r>
            <w:r w:rsidRPr="001C5F1D">
              <w:rPr>
                <w:rFonts w:ascii="GHEA Grapalat" w:hAnsi="GHEA Grapalat"/>
              </w:rPr>
              <w:t xml:space="preserve"> </w:t>
            </w:r>
            <w:proofErr w:type="spellStart"/>
            <w:r w:rsidRPr="001C5F1D">
              <w:rPr>
                <w:rFonts w:ascii="GHEA Grapalat" w:hAnsi="GHEA Grapalat"/>
              </w:rPr>
              <w:t>վերաբերյալ</w:t>
            </w:r>
            <w:proofErr w:type="spellEnd"/>
            <w:r w:rsidRPr="001C5F1D">
              <w:rPr>
                <w:rFonts w:ascii="GHEA Grapalat" w:hAnsi="GHEA Grapalat"/>
              </w:rPr>
              <w:t xml:space="preserve"> </w:t>
            </w:r>
            <w:r w:rsidRPr="001C5F1D">
              <w:rPr>
                <w:rFonts w:ascii="GHEA Grapalat" w:hAnsi="GHEA Grapalat"/>
                <w:lang w:val="hy-AM"/>
              </w:rPr>
              <w:t xml:space="preserve"> նորմատիվ իրավական </w:t>
            </w:r>
            <w:proofErr w:type="spellStart"/>
            <w:r w:rsidRPr="001C5F1D">
              <w:rPr>
                <w:rFonts w:ascii="GHEA Grapalat" w:hAnsi="GHEA Grapalat"/>
              </w:rPr>
              <w:t>ակտեր</w:t>
            </w:r>
            <w:proofErr w:type="spellEnd"/>
            <w:r w:rsidRPr="001C5F1D">
              <w:rPr>
                <w:rFonts w:ascii="GHEA Grapalat" w:hAnsi="GHEA Grapalat"/>
                <w:lang w:val="hy-AM"/>
              </w:rPr>
              <w:t>ը «</w:t>
            </w:r>
            <w:proofErr w:type="spellStart"/>
            <w:r w:rsidRPr="001C5F1D">
              <w:rPr>
                <w:rFonts w:ascii="GHEA Grapalat" w:hAnsi="GHEA Grapalat"/>
                <w:lang w:val="hy-AM"/>
              </w:rPr>
              <w:t>Օտարերկրացիներին</w:t>
            </w:r>
            <w:proofErr w:type="spellEnd"/>
            <w:r w:rsidRPr="001C5F1D">
              <w:rPr>
                <w:rFonts w:ascii="GHEA Grapalat" w:hAnsi="GHEA Grapalat"/>
                <w:lang w:val="hy-AM"/>
              </w:rPr>
              <w:t xml:space="preserve">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ծրագրին» </w:t>
            </w:r>
            <w:proofErr w:type="spellStart"/>
            <w:r w:rsidRPr="001C5F1D">
              <w:rPr>
                <w:rFonts w:ascii="GHEA Grapalat" w:hAnsi="GHEA Grapalat"/>
                <w:lang w:val="hy-AM"/>
              </w:rPr>
              <w:t>համապատասխանեցնելուն</w:t>
            </w:r>
            <w:proofErr w:type="spellEnd"/>
            <w:r w:rsidRPr="001C5F1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C5F1D">
              <w:rPr>
                <w:rFonts w:ascii="GHEA Grapalat" w:hAnsi="GHEA Grapalat"/>
                <w:lang w:val="hy-AM"/>
              </w:rPr>
              <w:t>ոււղված</w:t>
            </w:r>
            <w:proofErr w:type="spellEnd"/>
            <w:r w:rsidRPr="001C5F1D">
              <w:rPr>
                <w:rFonts w:ascii="GHEA Grapalat" w:hAnsi="GHEA Grapalat"/>
                <w:lang w:val="hy-AM"/>
              </w:rPr>
              <w:t xml:space="preserve"> նախագծերի մշակում</w:t>
            </w:r>
          </w:p>
          <w:p w14:paraId="7D6C480D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3E15239E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1.1</w:t>
            </w:r>
          </w:p>
        </w:tc>
        <w:tc>
          <w:tcPr>
            <w:tcW w:w="4961" w:type="dxa"/>
          </w:tcPr>
          <w:p w14:paraId="3AA01EC5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 xml:space="preserve">Մշակել և ՀՀ վարչապետի աշխատակազմ ներկայացնել «Օտարերկրացիների մասին ՀՀ օրենքում լրացումներ և փոփոխություններ կատարելու մասին» ՀՀ օրենքի նախագիծը։ </w:t>
            </w:r>
          </w:p>
          <w:p w14:paraId="4C0438D8" w14:textId="3ED1C229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14:paraId="2BC93440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60E63611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</w:p>
          <w:p w14:paraId="7AB51A91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ոստիկանություն</w:t>
            </w:r>
          </w:p>
          <w:p w14:paraId="10C91833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 xml:space="preserve">ՀՀ արտաքին գործերի նախարարություն </w:t>
            </w:r>
          </w:p>
          <w:p w14:paraId="5DB28C31" w14:textId="0DB2292F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ազգային անվտանգության ծառայություն</w:t>
            </w:r>
          </w:p>
        </w:tc>
        <w:tc>
          <w:tcPr>
            <w:tcW w:w="2622" w:type="dxa"/>
          </w:tcPr>
          <w:p w14:paraId="25B916EF" w14:textId="4173E991" w:rsidR="00004260" w:rsidRPr="001C5F1D" w:rsidRDefault="00004260" w:rsidP="00D8610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2020թ.</w:t>
            </w:r>
            <w:r w:rsidR="00D86107" w:rsidRPr="001C5F1D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DF11CB" w:rsidRPr="001C5F1D">
              <w:rPr>
                <w:rFonts w:ascii="GHEA Grapalat" w:hAnsi="GHEA Grapalat"/>
                <w:b/>
                <w:i/>
                <w:lang w:val="hy-AM"/>
              </w:rPr>
              <w:t>հունիսի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DF11CB" w:rsidRPr="001C5F1D">
              <w:rPr>
                <w:rFonts w:ascii="GHEA Grapalat" w:hAnsi="GHEA Grapalat"/>
                <w:b/>
                <w:i/>
                <w:lang w:val="hy-AM"/>
              </w:rPr>
              <w:t>3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t>-</w:t>
            </w:r>
            <w:r w:rsidR="00DF11CB" w:rsidRPr="001C5F1D">
              <w:rPr>
                <w:rFonts w:ascii="GHEA Grapalat" w:hAnsi="GHEA Grapalat"/>
                <w:b/>
                <w:i/>
                <w:lang w:val="hy-AM"/>
              </w:rPr>
              <w:t>րդ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 տասնօրյակ</w:t>
            </w:r>
          </w:p>
        </w:tc>
      </w:tr>
      <w:tr w:rsidR="003905FF" w:rsidRPr="001C5F1D" w14:paraId="24AC1A22" w14:textId="77777777" w:rsidTr="007954F9">
        <w:trPr>
          <w:trHeight w:val="3010"/>
        </w:trPr>
        <w:tc>
          <w:tcPr>
            <w:tcW w:w="425" w:type="dxa"/>
          </w:tcPr>
          <w:p w14:paraId="5EA9A115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2C9578F3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7D4DBF57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ru-RU"/>
              </w:rPr>
            </w:pPr>
            <w:r w:rsidRPr="001C5F1D">
              <w:rPr>
                <w:rFonts w:ascii="GHEA Grapalat" w:hAnsi="GHEA Grapalat"/>
                <w:b/>
                <w:i/>
                <w:lang w:val="ru-RU"/>
              </w:rPr>
              <w:t>1.2</w:t>
            </w:r>
          </w:p>
        </w:tc>
        <w:tc>
          <w:tcPr>
            <w:tcW w:w="4961" w:type="dxa"/>
          </w:tcPr>
          <w:p w14:paraId="1A3BB091" w14:textId="3E9DD5EC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Մշակել և ՀՀ վարչապետի աշխատակազմ ներկայացնել «Վարչական իրավախախտումների վերաբերյալ օրենսգրքում փոփոխություններ և լրացումներ կատարելու մասին» ՀՀ օրենքի նախագիծը:</w:t>
            </w:r>
          </w:p>
        </w:tc>
        <w:tc>
          <w:tcPr>
            <w:tcW w:w="2693" w:type="dxa"/>
          </w:tcPr>
          <w:p w14:paraId="482497C0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3EDE727F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</w:p>
          <w:p w14:paraId="76DB527E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ոստիկանություն</w:t>
            </w:r>
          </w:p>
          <w:p w14:paraId="56F89C3D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արտաքին գործերի նախարարություն</w:t>
            </w:r>
          </w:p>
          <w:p w14:paraId="6CD00B19" w14:textId="1A8EC2BA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 xml:space="preserve">ՀՀ արդարադատության նախարարություն </w:t>
            </w:r>
          </w:p>
        </w:tc>
        <w:tc>
          <w:tcPr>
            <w:tcW w:w="2622" w:type="dxa"/>
          </w:tcPr>
          <w:p w14:paraId="0446A171" w14:textId="012E990B" w:rsidR="00004260" w:rsidRPr="001C5F1D" w:rsidRDefault="00004260" w:rsidP="00D8610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2020թ. </w:t>
            </w:r>
            <w:r w:rsidR="00DF11CB" w:rsidRPr="001C5F1D">
              <w:rPr>
                <w:rFonts w:ascii="GHEA Grapalat" w:hAnsi="GHEA Grapalat"/>
                <w:b/>
                <w:i/>
                <w:lang w:val="hy-AM"/>
              </w:rPr>
              <w:t>հունիսի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DF11CB" w:rsidRPr="001C5F1D">
              <w:rPr>
                <w:rFonts w:ascii="GHEA Grapalat" w:hAnsi="GHEA Grapalat"/>
                <w:b/>
                <w:i/>
                <w:lang w:val="hy-AM"/>
              </w:rPr>
              <w:t>3-րդ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 տասնօրյակ</w:t>
            </w:r>
          </w:p>
        </w:tc>
      </w:tr>
      <w:tr w:rsidR="003905FF" w:rsidRPr="001C5F1D" w14:paraId="731D2167" w14:textId="77777777" w:rsidTr="007954F9">
        <w:trPr>
          <w:trHeight w:val="2414"/>
        </w:trPr>
        <w:tc>
          <w:tcPr>
            <w:tcW w:w="425" w:type="dxa"/>
          </w:tcPr>
          <w:p w14:paraId="33A00938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i/>
                <w:lang w:val="hy-AM"/>
              </w:rPr>
              <w:t>2.</w:t>
            </w:r>
          </w:p>
        </w:tc>
        <w:tc>
          <w:tcPr>
            <w:tcW w:w="3403" w:type="dxa"/>
          </w:tcPr>
          <w:p w14:paraId="1D8E783F" w14:textId="4FEDA7E7" w:rsidR="00004260" w:rsidRPr="001C5F1D" w:rsidRDefault="001C200E" w:rsidP="0000426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sz w:val="24"/>
                <w:szCs w:val="24"/>
                <w:lang w:val="hy-AM"/>
              </w:rPr>
              <w:t>ՀՀ-ում օտարերկրացիներին աշխատանքի թույլտվության տրամադրման գործընթացում ներգրավված պետական մարմինների լիազորությունների շրջանակի հստակեցում</w:t>
            </w:r>
            <w:r w:rsidRPr="001C5F1D">
              <w:rPr>
                <w:rFonts w:ascii="GHEA Grapalat" w:hAnsi="GHEA Grapalat"/>
                <w:i/>
                <w:lang w:val="hy-AM"/>
              </w:rPr>
              <w:t xml:space="preserve"> </w:t>
            </w:r>
          </w:p>
        </w:tc>
        <w:tc>
          <w:tcPr>
            <w:tcW w:w="567" w:type="dxa"/>
          </w:tcPr>
          <w:p w14:paraId="7DA7C6A0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i/>
                <w:lang w:val="hy-AM"/>
              </w:rPr>
              <w:t>2.1</w:t>
            </w:r>
          </w:p>
        </w:tc>
        <w:tc>
          <w:tcPr>
            <w:tcW w:w="4961" w:type="dxa"/>
          </w:tcPr>
          <w:p w14:paraId="287BDBBE" w14:textId="77777777" w:rsidR="00004260" w:rsidRPr="001C5F1D" w:rsidRDefault="00004260" w:rsidP="00D300D5">
            <w:pPr>
              <w:jc w:val="both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 w:cs="Sylfaen"/>
                <w:lang w:val="hy-AM"/>
              </w:rPr>
              <w:t>Մշակել և ՀՀ  վար</w:t>
            </w:r>
            <w:r w:rsidRPr="001C5F1D">
              <w:rPr>
                <w:rFonts w:ascii="GHEA Grapalat" w:hAnsi="GHEA Grapalat" w:cs="Sylfaen"/>
                <w:lang w:val="hy-AM"/>
              </w:rPr>
              <w:softHyphen/>
              <w:t>չապետի աշխատակազմ ներկայացնել «</w:t>
            </w:r>
            <w:r w:rsidRPr="001C5F1D">
              <w:rPr>
                <w:rFonts w:ascii="GHEA Grapalat" w:hAnsi="GHEA Grapalat" w:cs="Sylfaen"/>
                <w:lang w:val="fr-FR"/>
              </w:rPr>
              <w:t>ՀայաստանիՀանրապետության</w:t>
            </w:r>
            <w:r w:rsidRPr="001C5F1D">
              <w:rPr>
                <w:rFonts w:ascii="GHEA Grapalat" w:hAnsi="GHEA Grapalat" w:cs="Sylfaen"/>
                <w:lang w:val="hy-AM"/>
              </w:rPr>
              <w:t xml:space="preserve"> վարչապետի 2018 </w:t>
            </w:r>
            <w:r w:rsidRPr="001C5F1D">
              <w:rPr>
                <w:rFonts w:ascii="GHEA Grapalat" w:hAnsi="GHEA Grapalat" w:cs="Sylfaen"/>
                <w:spacing w:val="-4"/>
                <w:lang w:val="pt-BR"/>
              </w:rPr>
              <w:t>թվա</w:t>
            </w:r>
            <w:r w:rsidRPr="001C5F1D">
              <w:rPr>
                <w:rFonts w:ascii="GHEA Grapalat" w:hAnsi="GHEA Grapalat" w:cs="Sylfaen"/>
                <w:spacing w:val="-4"/>
                <w:lang w:val="pt-BR"/>
              </w:rPr>
              <w:softHyphen/>
              <w:t>կանի</w:t>
            </w:r>
            <w:r w:rsidRPr="001C5F1D">
              <w:rPr>
                <w:rFonts w:ascii="GHEA Grapalat" w:hAnsi="GHEA Grapalat" w:cs="Sylfaen"/>
                <w:lang w:val="hy-AM"/>
              </w:rPr>
              <w:t xml:space="preserve"> հունիսի 11-ի «Պետական իշխանության մարմիններում հաստիքների առավելագույն թիվը սահմանելու մասին» </w:t>
            </w:r>
            <w:r w:rsidRPr="001C5F1D">
              <w:rPr>
                <w:rFonts w:ascii="GHEA Grapalat" w:hAnsi="GHEA Grapalat" w:cs="GHEA Grapalat"/>
                <w:lang w:val="hy-AM"/>
              </w:rPr>
              <w:t>N 706-Ա</w:t>
            </w:r>
            <w:r w:rsidRPr="001C5F1D">
              <w:rPr>
                <w:rFonts w:ascii="GHEA Grapalat" w:hAnsi="GHEA Grapalat" w:cs="Sylfaen"/>
                <w:lang w:val="hy-AM"/>
              </w:rPr>
              <w:t xml:space="preserve"> որոշման մեջ  փոփոխություն կատարելու մասին»» ՀՀ  վար</w:t>
            </w:r>
            <w:r w:rsidRPr="001C5F1D">
              <w:rPr>
                <w:rFonts w:ascii="GHEA Grapalat" w:hAnsi="GHEA Grapalat" w:cs="Sylfaen"/>
                <w:lang w:val="hy-AM"/>
              </w:rPr>
              <w:softHyphen/>
              <w:t xml:space="preserve">չապետի որոշման նախագիծ  </w:t>
            </w:r>
          </w:p>
        </w:tc>
        <w:tc>
          <w:tcPr>
            <w:tcW w:w="2693" w:type="dxa"/>
          </w:tcPr>
          <w:p w14:paraId="32A9C5FE" w14:textId="77777777" w:rsidR="00004260" w:rsidRPr="001C5F1D" w:rsidRDefault="00004260" w:rsidP="00004260">
            <w:pPr>
              <w:pStyle w:val="mechtex"/>
              <w:spacing w:line="216" w:lineRule="auto"/>
              <w:rPr>
                <w:rFonts w:ascii="GHEA Grapalat" w:hAnsi="GHEA Grapalat" w:cs="Sylfaen"/>
                <w:szCs w:val="22"/>
                <w:lang w:val="hy-AM"/>
              </w:rPr>
            </w:pPr>
            <w:r w:rsidRPr="001C5F1D">
              <w:rPr>
                <w:rFonts w:ascii="GHEA Grapalat" w:hAnsi="GHEA Grapalat" w:cs="Sylfaen"/>
                <w:szCs w:val="22"/>
                <w:lang w:val="hy-AM"/>
              </w:rPr>
              <w:t xml:space="preserve">ՀՀ ՏԿԵՆ միգրացիոն ծառայություն </w:t>
            </w:r>
          </w:p>
          <w:p w14:paraId="361D5D11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F882D12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2622" w:type="dxa"/>
          </w:tcPr>
          <w:p w14:paraId="4635C17D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2020թ. նոյեմբերի </w:t>
            </w:r>
          </w:p>
          <w:p w14:paraId="174CA9DC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2-րդ տասնօրյակ</w:t>
            </w:r>
          </w:p>
        </w:tc>
      </w:tr>
      <w:tr w:rsidR="003905FF" w:rsidRPr="001C5F1D" w14:paraId="6AB461C6" w14:textId="77777777" w:rsidTr="007954F9">
        <w:trPr>
          <w:trHeight w:val="2414"/>
        </w:trPr>
        <w:tc>
          <w:tcPr>
            <w:tcW w:w="425" w:type="dxa"/>
          </w:tcPr>
          <w:p w14:paraId="3F976D5F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2F4BA037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034E3B7F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2.2</w:t>
            </w:r>
          </w:p>
        </w:tc>
        <w:tc>
          <w:tcPr>
            <w:tcW w:w="4961" w:type="dxa"/>
          </w:tcPr>
          <w:p w14:paraId="6B4D1E9F" w14:textId="77777777" w:rsidR="00004260" w:rsidRPr="001C5F1D" w:rsidRDefault="00004260" w:rsidP="00D300D5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 xml:space="preserve">«Հայաստանի Հանրապետության տարածքային կառավարման և զարգացման նախարարի 2018 թվականի հունիսի 11-ի թիվ 158-Լ՝ «Տարածքային կառավարման և զարգացման նախարարության միգրացիոն ծառայության կանոնադրությունը հաստատելու մասին» հրամանում փոփոխություններ և լրացումներ կատարելու մասին»  Հայաստանի Հանրապետության տարածքային կառավարման և ենթակառուցվածքների նախարարի հրամանի նախագծի մշակում և </w:t>
            </w:r>
            <w:r w:rsidRPr="001C5F1D">
              <w:rPr>
                <w:rFonts w:ascii="GHEA Grapalat" w:hAnsi="GHEA Grapalat" w:cs="Sylfaen"/>
                <w:lang w:val="hy-AM"/>
              </w:rPr>
              <w:t xml:space="preserve">ՀՀ ՏԿԵՆ </w:t>
            </w:r>
            <w:r w:rsidRPr="001C5F1D">
              <w:rPr>
                <w:rFonts w:ascii="GHEA Grapalat" w:hAnsi="GHEA Grapalat"/>
                <w:lang w:val="hy-AM"/>
              </w:rPr>
              <w:t>հաստատման ներկայացում</w:t>
            </w:r>
          </w:p>
        </w:tc>
        <w:tc>
          <w:tcPr>
            <w:tcW w:w="2693" w:type="dxa"/>
          </w:tcPr>
          <w:p w14:paraId="089CAF68" w14:textId="77777777" w:rsidR="00004260" w:rsidRPr="001C5F1D" w:rsidRDefault="00004260" w:rsidP="00004260">
            <w:pPr>
              <w:pStyle w:val="mechtex"/>
              <w:spacing w:line="216" w:lineRule="auto"/>
              <w:rPr>
                <w:rFonts w:ascii="GHEA Grapalat" w:hAnsi="GHEA Grapalat" w:cs="Sylfaen"/>
                <w:szCs w:val="22"/>
                <w:lang w:val="hy-AM"/>
              </w:rPr>
            </w:pPr>
            <w:r w:rsidRPr="001C5F1D">
              <w:rPr>
                <w:rFonts w:ascii="GHEA Grapalat" w:hAnsi="GHEA Grapalat" w:cs="Sylfaen"/>
                <w:szCs w:val="22"/>
                <w:lang w:val="hy-AM"/>
              </w:rPr>
              <w:t xml:space="preserve">ՀՀ ՏԿԵՆ միգրացիոն ծառայություն </w:t>
            </w:r>
          </w:p>
          <w:p w14:paraId="7E01D3B6" w14:textId="77777777" w:rsidR="00004260" w:rsidRPr="001C5F1D" w:rsidRDefault="00004260" w:rsidP="00004260">
            <w:pPr>
              <w:pStyle w:val="mechtex"/>
              <w:spacing w:line="216" w:lineRule="auto"/>
              <w:rPr>
                <w:rFonts w:ascii="GHEA Grapalat" w:hAnsi="GHEA Grapalat" w:cs="Sylfaen"/>
                <w:szCs w:val="22"/>
                <w:lang w:val="hy-AM"/>
              </w:rPr>
            </w:pPr>
          </w:p>
        </w:tc>
        <w:tc>
          <w:tcPr>
            <w:tcW w:w="2622" w:type="dxa"/>
          </w:tcPr>
          <w:p w14:paraId="2723F065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2020թ. նոյեմբերի </w:t>
            </w:r>
          </w:p>
          <w:p w14:paraId="28CA0F29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2-րդ տասնօրյակ</w:t>
            </w:r>
          </w:p>
        </w:tc>
      </w:tr>
      <w:tr w:rsidR="003905FF" w:rsidRPr="001C5F1D" w14:paraId="528DB8B8" w14:textId="77777777" w:rsidTr="007954F9">
        <w:trPr>
          <w:trHeight w:val="1192"/>
        </w:trPr>
        <w:tc>
          <w:tcPr>
            <w:tcW w:w="425" w:type="dxa"/>
          </w:tcPr>
          <w:p w14:paraId="2517C684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1C278AC6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34039915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2.3</w:t>
            </w:r>
          </w:p>
        </w:tc>
        <w:tc>
          <w:tcPr>
            <w:tcW w:w="4961" w:type="dxa"/>
          </w:tcPr>
          <w:p w14:paraId="09149B97" w14:textId="77777777" w:rsidR="00004260" w:rsidRPr="001C5F1D" w:rsidRDefault="00004260" w:rsidP="00D300D5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Մշակել և ՀՀ վարչապետի աշխատակազմ ներկայացնել Հայաստանի Հանրապետության աշխատանքի և սոցիալական հարցերի նախարարության աշխատակազմի զբաղվածության պետական գրասենյակի կանոնադրությունը հաստատելու մասին ՀՀ վարչապետի որոշման նախագիծ։</w:t>
            </w:r>
          </w:p>
        </w:tc>
        <w:tc>
          <w:tcPr>
            <w:tcW w:w="2693" w:type="dxa"/>
          </w:tcPr>
          <w:p w14:paraId="76A1A4FA" w14:textId="77777777" w:rsidR="00004260" w:rsidRPr="001C5F1D" w:rsidRDefault="00004260" w:rsidP="00004260">
            <w:pPr>
              <w:pStyle w:val="mechtex"/>
              <w:spacing w:line="216" w:lineRule="auto"/>
              <w:rPr>
                <w:rFonts w:ascii="GHEA Grapalat" w:hAnsi="GHEA Grapalat" w:cs="Sylfaen"/>
                <w:szCs w:val="22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2622" w:type="dxa"/>
          </w:tcPr>
          <w:p w14:paraId="324302B5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2020թ. նոյեմբերի </w:t>
            </w:r>
          </w:p>
          <w:p w14:paraId="4FCBA535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2-րդ տասնօրյակ</w:t>
            </w:r>
          </w:p>
        </w:tc>
      </w:tr>
      <w:tr w:rsidR="003905FF" w:rsidRPr="001C5F1D" w14:paraId="73E5EA9D" w14:textId="77777777" w:rsidTr="007954F9">
        <w:trPr>
          <w:trHeight w:val="297"/>
        </w:trPr>
        <w:tc>
          <w:tcPr>
            <w:tcW w:w="425" w:type="dxa"/>
          </w:tcPr>
          <w:p w14:paraId="21F45C36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3.</w:t>
            </w:r>
          </w:p>
        </w:tc>
        <w:tc>
          <w:tcPr>
            <w:tcW w:w="3403" w:type="dxa"/>
          </w:tcPr>
          <w:p w14:paraId="368256A3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Օտարերկրացիներին աշխատանքի թույլտվության տրամադրման էլեկտրոնային կառավարման համակարգի մոդելավորում՝ «Մեկ կանգառ մեկ պատուհան» սկզբունքի ներդրման հիման վրա</w:t>
            </w:r>
          </w:p>
        </w:tc>
        <w:tc>
          <w:tcPr>
            <w:tcW w:w="567" w:type="dxa"/>
          </w:tcPr>
          <w:p w14:paraId="41428EF2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3.1</w:t>
            </w:r>
          </w:p>
        </w:tc>
        <w:tc>
          <w:tcPr>
            <w:tcW w:w="4961" w:type="dxa"/>
          </w:tcPr>
          <w:p w14:paraId="3172AAB0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 xml:space="preserve">Օտարերկրացիներին աշխատանքի թույլտվության տրամադրման և օտարերկրացիների հետ կնքված աշխտանքային պայմանագրերի հաշվառման էլեկտրոնային կառավարման համակարգի տեխնիկական նկարագրի մշակում։ </w:t>
            </w:r>
          </w:p>
        </w:tc>
        <w:tc>
          <w:tcPr>
            <w:tcW w:w="2693" w:type="dxa"/>
          </w:tcPr>
          <w:p w14:paraId="170AF470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1A501FA4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22" w:type="dxa"/>
          </w:tcPr>
          <w:p w14:paraId="0EDA9DD7" w14:textId="694ED484" w:rsidR="00004260" w:rsidRPr="001C5F1D" w:rsidRDefault="00004260" w:rsidP="00D8610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2020թ. </w:t>
            </w:r>
            <w:r w:rsidR="00DF11CB" w:rsidRPr="001C5F1D">
              <w:rPr>
                <w:rFonts w:ascii="GHEA Grapalat" w:hAnsi="GHEA Grapalat"/>
                <w:b/>
                <w:i/>
                <w:lang w:val="hy-AM"/>
              </w:rPr>
              <w:t>ապրիլի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DF11CB" w:rsidRPr="001C5F1D">
              <w:rPr>
                <w:rFonts w:ascii="GHEA Grapalat" w:hAnsi="GHEA Grapalat"/>
                <w:b/>
                <w:i/>
                <w:lang w:val="hy-AM"/>
              </w:rPr>
              <w:t>1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t>-</w:t>
            </w:r>
            <w:r w:rsidR="00DF11CB" w:rsidRPr="001C5F1D">
              <w:rPr>
                <w:rFonts w:ascii="GHEA Grapalat" w:hAnsi="GHEA Grapalat"/>
                <w:b/>
                <w:i/>
                <w:lang w:val="hy-AM"/>
              </w:rPr>
              <w:t>ին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 տասնօրյակ</w:t>
            </w:r>
          </w:p>
        </w:tc>
      </w:tr>
      <w:tr w:rsidR="003905FF" w:rsidRPr="001C5F1D" w14:paraId="0B5AFC35" w14:textId="77777777" w:rsidTr="007954F9">
        <w:trPr>
          <w:trHeight w:val="297"/>
        </w:trPr>
        <w:tc>
          <w:tcPr>
            <w:tcW w:w="425" w:type="dxa"/>
          </w:tcPr>
          <w:p w14:paraId="56667B00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3489937B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1CEB9F6A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3.2</w:t>
            </w:r>
          </w:p>
        </w:tc>
        <w:tc>
          <w:tcPr>
            <w:tcW w:w="4961" w:type="dxa"/>
          </w:tcPr>
          <w:p w14:paraId="164F7529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Օտարերկրացիներին աշխատանքի թույլտվության տրամադրման և օտարերկրացիների հետ կնքված աշխտանքային պայմանագրերի հաշվառման էլեկտրոնային կառավարման համակարգի ստեղծման տեղխնիկական առաջադրանքի մշակում ու մրցույթի անցկացում։</w:t>
            </w:r>
          </w:p>
        </w:tc>
        <w:tc>
          <w:tcPr>
            <w:tcW w:w="2693" w:type="dxa"/>
          </w:tcPr>
          <w:p w14:paraId="014E5C99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3642FDA0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4308A4C3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Միջազգային կազմապերպություններ</w:t>
            </w:r>
          </w:p>
          <w:p w14:paraId="3DA5B6A4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(համաձայնությամբ)</w:t>
            </w:r>
          </w:p>
        </w:tc>
        <w:tc>
          <w:tcPr>
            <w:tcW w:w="2622" w:type="dxa"/>
          </w:tcPr>
          <w:p w14:paraId="195C7757" w14:textId="693FFED9" w:rsidR="00004260" w:rsidRPr="001C5F1D" w:rsidRDefault="00004260" w:rsidP="00D8610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2020թ. </w:t>
            </w:r>
            <w:r w:rsidR="00DF11CB" w:rsidRPr="001C5F1D">
              <w:rPr>
                <w:rFonts w:ascii="GHEA Grapalat" w:hAnsi="GHEA Grapalat"/>
                <w:b/>
                <w:i/>
                <w:lang w:val="hy-AM"/>
              </w:rPr>
              <w:t>ապրիլի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 2-րդ տասնօրյակ</w:t>
            </w:r>
          </w:p>
        </w:tc>
      </w:tr>
      <w:tr w:rsidR="003905FF" w:rsidRPr="001C5F1D" w14:paraId="5A022D47" w14:textId="77777777" w:rsidTr="007954F9">
        <w:trPr>
          <w:trHeight w:val="297"/>
        </w:trPr>
        <w:tc>
          <w:tcPr>
            <w:tcW w:w="425" w:type="dxa"/>
          </w:tcPr>
          <w:p w14:paraId="3C8A2830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1B34965A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4B78B729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3.3</w:t>
            </w:r>
          </w:p>
        </w:tc>
        <w:tc>
          <w:tcPr>
            <w:tcW w:w="4961" w:type="dxa"/>
          </w:tcPr>
          <w:p w14:paraId="71179022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 xml:space="preserve">Սերվերների և այլ տեխնիկական բաղադրիչների ձեռքբերում և կարգաբերում։ Ծրագրային ապահովման մշակում։ </w:t>
            </w:r>
          </w:p>
        </w:tc>
        <w:tc>
          <w:tcPr>
            <w:tcW w:w="2693" w:type="dxa"/>
          </w:tcPr>
          <w:p w14:paraId="30016C4D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41A49ADE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Մրցույթի արդյունքում հաղթող ճանաչված ընկերություն</w:t>
            </w:r>
          </w:p>
        </w:tc>
        <w:tc>
          <w:tcPr>
            <w:tcW w:w="2622" w:type="dxa"/>
          </w:tcPr>
          <w:p w14:paraId="62D608C5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2020թ. հոկտեմբերի 3-րդ տասնօրյակ </w:t>
            </w:r>
          </w:p>
          <w:p w14:paraId="481B4A67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</w:tr>
      <w:tr w:rsidR="003905FF" w:rsidRPr="001C5F1D" w14:paraId="66189737" w14:textId="77777777" w:rsidTr="004830C3">
        <w:trPr>
          <w:trHeight w:val="1974"/>
        </w:trPr>
        <w:tc>
          <w:tcPr>
            <w:tcW w:w="425" w:type="dxa"/>
          </w:tcPr>
          <w:p w14:paraId="208FF129" w14:textId="77777777" w:rsidR="00004260" w:rsidRPr="001C5F1D" w:rsidRDefault="00004260" w:rsidP="00004260">
            <w:pPr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4D2368BE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6276195D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3.4</w:t>
            </w:r>
          </w:p>
        </w:tc>
        <w:tc>
          <w:tcPr>
            <w:tcW w:w="4961" w:type="dxa"/>
          </w:tcPr>
          <w:p w14:paraId="7D88F193" w14:textId="4D83AF13" w:rsidR="004830C3" w:rsidRPr="001C5F1D" w:rsidRDefault="00004260" w:rsidP="00737D86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 xml:space="preserve">ՀՀ քաղաքացիների անձնագրերի տեղեկատվական բազային 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համակարգից </w:t>
            </w:r>
            <w:r w:rsidR="00737D86" w:rsidRPr="001C5F1D">
              <w:rPr>
                <w:rFonts w:ascii="GHEA Grapalat" w:hAnsi="GHEA Grapalat"/>
                <w:lang w:val="hy-AM"/>
              </w:rPr>
              <w:lastRenderedPageBreak/>
              <w:t>Հավելվածի ծրագրային գործելակարգ</w:t>
            </w:r>
            <w:r w:rsidRPr="001C5F1D">
              <w:rPr>
                <w:rFonts w:ascii="GHEA Grapalat" w:hAnsi="GHEA Grapalat"/>
                <w:lang w:val="hy-AM"/>
              </w:rPr>
              <w:t xml:space="preserve"> հարցումների</w:t>
            </w:r>
            <w:r w:rsidR="0037526E" w:rsidRPr="001C5F1D">
              <w:rPr>
                <w:rFonts w:ascii="GHEA Grapalat" w:hAnsi="GHEA Grapalat"/>
                <w:lang w:val="hy-AM"/>
              </w:rPr>
              <w:t xml:space="preserve"> (API call)</w:t>
            </w:r>
            <w:r w:rsidRPr="001C5F1D">
              <w:rPr>
                <w:rFonts w:ascii="GHEA Grapalat" w:hAnsi="GHEA Grapalat"/>
                <w:lang w:val="hy-AM"/>
              </w:rPr>
              <w:t xml:space="preserve"> ուղարկելու հնարավորության ապահովում</w:t>
            </w:r>
            <w:r w:rsidR="00D300D5" w:rsidRPr="001C5F1D">
              <w:rPr>
                <w:rFonts w:ascii="GHEA Grapalat" w:hAnsi="GHEA Grapalat"/>
                <w:lang w:val="hy-AM"/>
              </w:rPr>
              <w:t xml:space="preserve">՝ </w:t>
            </w:r>
            <w:r w:rsidR="00D300D5" w:rsidRPr="001C5F1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proofErr w:type="spellStart"/>
            <w:r w:rsidR="00D300D5" w:rsidRPr="001C5F1D">
              <w:rPr>
                <w:rFonts w:ascii="GHEA Grapalat" w:hAnsi="GHEA Grapalat"/>
                <w:sz w:val="24"/>
                <w:szCs w:val="24"/>
                <w:lang w:val="hy-AM"/>
              </w:rPr>
              <w:t>փոխգործելիության</w:t>
            </w:r>
            <w:proofErr w:type="spellEnd"/>
            <w:r w:rsidR="00D300D5" w:rsidRPr="001C5F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հարթակի միջոցով՝ համաձայն 2015 թվականի օգոստոսի 31-ի N 1093-Ն որոշման</w:t>
            </w:r>
          </w:p>
          <w:p w14:paraId="03E80C16" w14:textId="24436E60" w:rsidR="00004260" w:rsidRPr="001C5F1D" w:rsidRDefault="00004260" w:rsidP="004830C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14:paraId="326134BD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56311226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33920D54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05161AF9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ոստիկանություն</w:t>
            </w:r>
          </w:p>
          <w:p w14:paraId="3C157290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1DD8C951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20AFFB73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1A4E2825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2A5A0FF9" w14:textId="77777777" w:rsidR="00D300D5" w:rsidRPr="001C5F1D" w:rsidRDefault="00D300D5" w:rsidP="00D300D5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«ԷԿԵՆԳ» ՓԲԸ</w:t>
            </w:r>
          </w:p>
          <w:p w14:paraId="4366E437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5D4DE47A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0BDAFA2B" w14:textId="77777777" w:rsidR="00247D65" w:rsidRPr="001C5F1D" w:rsidRDefault="00247D65" w:rsidP="00004260">
            <w:pPr>
              <w:rPr>
                <w:rFonts w:ascii="GHEA Grapalat" w:hAnsi="GHEA Grapalat"/>
                <w:lang w:val="hy-AM"/>
              </w:rPr>
            </w:pPr>
          </w:p>
          <w:p w14:paraId="4884A5EF" w14:textId="77777777" w:rsidR="00247D65" w:rsidRPr="001C5F1D" w:rsidRDefault="00247D65" w:rsidP="00004260">
            <w:pPr>
              <w:rPr>
                <w:rFonts w:ascii="GHEA Grapalat" w:hAnsi="GHEA Grapalat"/>
                <w:lang w:val="hy-AM"/>
              </w:rPr>
            </w:pPr>
          </w:p>
          <w:p w14:paraId="02054A41" w14:textId="4EE29AC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22" w:type="dxa"/>
          </w:tcPr>
          <w:p w14:paraId="1FFE40CF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78090A95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2020թ. հոկտեմբերի 3-րդ տասնօրյակ </w:t>
            </w:r>
          </w:p>
          <w:p w14:paraId="0DE7EE9E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15B9D9E0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15E81BE0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04822E61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1139F617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77A28254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306ED6A3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272D0A73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05F6B273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32A7B006" w14:textId="77777777" w:rsidR="00004260" w:rsidRPr="001C5F1D" w:rsidRDefault="00004260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</w:tr>
      <w:tr w:rsidR="003905FF" w:rsidRPr="001C5F1D" w14:paraId="19472D7B" w14:textId="77777777" w:rsidTr="007954F9">
        <w:trPr>
          <w:trHeight w:val="297"/>
        </w:trPr>
        <w:tc>
          <w:tcPr>
            <w:tcW w:w="425" w:type="dxa"/>
          </w:tcPr>
          <w:p w14:paraId="5DC3A80C" w14:textId="77777777" w:rsidR="00247D65" w:rsidRPr="001C5F1D" w:rsidRDefault="00247D65" w:rsidP="00004260">
            <w:pPr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3612C547" w14:textId="77777777" w:rsidR="00247D65" w:rsidRPr="001C5F1D" w:rsidRDefault="00247D65" w:rsidP="0000426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0927045F" w14:textId="43A55A00" w:rsidR="00247D65" w:rsidRPr="001C5F1D" w:rsidRDefault="004830C3" w:rsidP="00004260">
            <w:pPr>
              <w:jc w:val="center"/>
              <w:rPr>
                <w:rFonts w:ascii="GHEA Grapalat" w:hAnsi="GHEA Grapalat"/>
                <w:b/>
                <w:i/>
              </w:rPr>
            </w:pPr>
            <w:r w:rsidRPr="001C5F1D">
              <w:rPr>
                <w:rFonts w:ascii="GHEA Grapalat" w:hAnsi="GHEA Grapalat"/>
                <w:b/>
                <w:i/>
              </w:rPr>
              <w:t>3.5</w:t>
            </w:r>
          </w:p>
        </w:tc>
        <w:tc>
          <w:tcPr>
            <w:tcW w:w="4961" w:type="dxa"/>
          </w:tcPr>
          <w:p w14:paraId="2445C847" w14:textId="4D34189E" w:rsidR="00247D65" w:rsidRPr="001C5F1D" w:rsidRDefault="00247D65" w:rsidP="00247D65">
            <w:pPr>
              <w:jc w:val="both"/>
              <w:rPr>
                <w:rFonts w:ascii="GHEA Grapalat" w:hAnsi="GHEA Grapalat"/>
              </w:rPr>
            </w:pPr>
            <w:r w:rsidRPr="001C5F1D">
              <w:rPr>
                <w:rFonts w:ascii="GHEA Grapalat" w:hAnsi="GHEA Grapalat"/>
                <w:lang w:val="hy-AM"/>
              </w:rPr>
              <w:t xml:space="preserve">ՀՀ ԱԱԾ ՍԷԿՏ համակարգին  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համակարգից </w:t>
            </w:r>
            <w:r w:rsidR="00737D86" w:rsidRPr="001C5F1D">
              <w:rPr>
                <w:rFonts w:ascii="GHEA Grapalat" w:hAnsi="GHEA Grapalat"/>
                <w:lang w:val="hy-AM"/>
              </w:rPr>
              <w:t>Հավելվածի ծրագրային գործելակարգ</w:t>
            </w:r>
            <w:r w:rsidRPr="001C5F1D">
              <w:rPr>
                <w:rFonts w:ascii="GHEA Grapalat" w:hAnsi="GHEA Grapalat"/>
                <w:lang w:val="hy-AM"/>
              </w:rPr>
              <w:t xml:space="preserve"> հարցումների (API call) ուղարկելու հնարավորության ապահովում</w:t>
            </w:r>
            <w:r w:rsidR="00D300D5" w:rsidRPr="001C5F1D">
              <w:rPr>
                <w:rFonts w:ascii="GHEA Grapalat" w:hAnsi="GHEA Grapalat"/>
              </w:rPr>
              <w:t xml:space="preserve">` </w:t>
            </w:r>
            <w:r w:rsidR="00D300D5" w:rsidRPr="001C5F1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proofErr w:type="spellStart"/>
            <w:r w:rsidR="00D300D5" w:rsidRPr="001C5F1D">
              <w:rPr>
                <w:rFonts w:ascii="GHEA Grapalat" w:hAnsi="GHEA Grapalat"/>
                <w:sz w:val="24"/>
                <w:szCs w:val="24"/>
                <w:lang w:val="hy-AM"/>
              </w:rPr>
              <w:t>փոխգործելիության</w:t>
            </w:r>
            <w:proofErr w:type="spellEnd"/>
            <w:r w:rsidR="00D300D5" w:rsidRPr="001C5F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հարթակի միջոցով՝ համաձայն 2015 թվականի օգոստոսի 31-ի N 1093-Ն որոշման</w:t>
            </w:r>
            <w:r w:rsidR="00D300D5" w:rsidRPr="001C5F1D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24210604" w14:textId="77777777" w:rsidR="00247D65" w:rsidRPr="001C5F1D" w:rsidRDefault="00247D65" w:rsidP="00247D65">
            <w:pPr>
              <w:jc w:val="both"/>
              <w:rPr>
                <w:rFonts w:ascii="GHEA Grapalat" w:hAnsi="GHEA Grapalat"/>
                <w:lang w:val="hy-AM"/>
              </w:rPr>
            </w:pPr>
          </w:p>
          <w:p w14:paraId="38DF603E" w14:textId="3A53CB90" w:rsidR="00247D65" w:rsidRPr="001C5F1D" w:rsidRDefault="00247D65" w:rsidP="00247D65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14:paraId="665892E4" w14:textId="77777777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6F08236B" w14:textId="77777777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</w:p>
          <w:p w14:paraId="2643C3F9" w14:textId="77777777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ազգային անվտանգության ծառայություն</w:t>
            </w:r>
          </w:p>
          <w:p w14:paraId="10C1E3ED" w14:textId="77777777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</w:p>
          <w:p w14:paraId="7951C4F9" w14:textId="64705CF7" w:rsidR="00247D65" w:rsidRPr="001C5F1D" w:rsidRDefault="00D300D5" w:rsidP="00247D65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«ԷԿԵՆԳ» ՓԲԸ</w:t>
            </w:r>
          </w:p>
          <w:p w14:paraId="50FE8868" w14:textId="77777777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</w:p>
          <w:p w14:paraId="4FC3D2AD" w14:textId="77777777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</w:p>
          <w:p w14:paraId="267608F9" w14:textId="77777777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</w:p>
          <w:p w14:paraId="6C7BF90C" w14:textId="3D5322A8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22" w:type="dxa"/>
          </w:tcPr>
          <w:p w14:paraId="6B057DBA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2020թ. հոկտեմբերի 3-րդ տասնօրյակ</w:t>
            </w:r>
          </w:p>
          <w:p w14:paraId="4CB53FC8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605CB532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5FA01B53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1C452907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2443BE46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55E736E8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223233F5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7AFFF107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47CE8E22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14:paraId="6B0E28FC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</w:tr>
      <w:tr w:rsidR="003905FF" w:rsidRPr="001C5F1D" w14:paraId="286E7D6D" w14:textId="77777777" w:rsidTr="007954F9">
        <w:trPr>
          <w:trHeight w:val="297"/>
        </w:trPr>
        <w:tc>
          <w:tcPr>
            <w:tcW w:w="425" w:type="dxa"/>
          </w:tcPr>
          <w:p w14:paraId="500D3104" w14:textId="77777777" w:rsidR="00247D65" w:rsidRPr="001C5F1D" w:rsidRDefault="00247D65" w:rsidP="00004260">
            <w:pPr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251E35F4" w14:textId="77777777" w:rsidR="00247D65" w:rsidRPr="001C5F1D" w:rsidRDefault="00247D65" w:rsidP="0000426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1308A0C5" w14:textId="2C372C29" w:rsidR="00247D65" w:rsidRPr="001C5F1D" w:rsidRDefault="004830C3" w:rsidP="00004260">
            <w:pPr>
              <w:jc w:val="center"/>
              <w:rPr>
                <w:rFonts w:ascii="GHEA Grapalat" w:hAnsi="GHEA Grapalat"/>
                <w:b/>
                <w:i/>
              </w:rPr>
            </w:pPr>
            <w:r w:rsidRPr="001C5F1D">
              <w:rPr>
                <w:rFonts w:ascii="GHEA Grapalat" w:hAnsi="GHEA Grapalat"/>
                <w:b/>
                <w:i/>
              </w:rPr>
              <w:t>3.6</w:t>
            </w:r>
          </w:p>
        </w:tc>
        <w:tc>
          <w:tcPr>
            <w:tcW w:w="4961" w:type="dxa"/>
          </w:tcPr>
          <w:p w14:paraId="4D0C51D9" w14:textId="27864DA2" w:rsidR="00247D65" w:rsidRPr="001C5F1D" w:rsidRDefault="00247D65" w:rsidP="00247D65">
            <w:pPr>
              <w:jc w:val="both"/>
              <w:rPr>
                <w:rFonts w:ascii="GHEA Grapalat" w:hAnsi="GHEA Grapalat"/>
              </w:rPr>
            </w:pPr>
            <w:r w:rsidRPr="001C5F1D">
              <w:rPr>
                <w:rFonts w:ascii="GHEA Grapalat" w:hAnsi="GHEA Grapalat"/>
                <w:lang w:val="hy-AM"/>
              </w:rPr>
              <w:t xml:space="preserve">ՀՀ ՊԵԿ տվյալների բազային  օտարերկրացիներին աշխատանքի թույլտվության տրամադրման և օտարերկրացիների հետ կնքված աշխտանքային պայմանագրերի հաշվառման էլեկտրոնային կառավարման համակարգից </w:t>
            </w:r>
            <w:r w:rsidR="00737D86" w:rsidRPr="001C5F1D">
              <w:rPr>
                <w:rFonts w:ascii="GHEA Grapalat" w:hAnsi="GHEA Grapalat"/>
                <w:lang w:val="hy-AM"/>
              </w:rPr>
              <w:t>Հավելվածի ծրագրային գործելակարգ</w:t>
            </w:r>
            <w:r w:rsidRPr="001C5F1D">
              <w:rPr>
                <w:rFonts w:ascii="GHEA Grapalat" w:hAnsi="GHEA Grapalat"/>
                <w:lang w:val="hy-AM"/>
              </w:rPr>
              <w:t xml:space="preserve"> հարցումների (API call)  ուղարկելու հնարավորության ապահովում</w:t>
            </w:r>
            <w:r w:rsidR="00D300D5" w:rsidRPr="001C5F1D">
              <w:rPr>
                <w:rFonts w:ascii="GHEA Grapalat" w:hAnsi="GHEA Grapalat"/>
              </w:rPr>
              <w:t xml:space="preserve">` </w:t>
            </w:r>
            <w:r w:rsidR="00D300D5" w:rsidRPr="001C5F1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</w:t>
            </w:r>
            <w:proofErr w:type="spellStart"/>
            <w:r w:rsidR="00D300D5" w:rsidRPr="001C5F1D">
              <w:rPr>
                <w:rFonts w:ascii="GHEA Grapalat" w:hAnsi="GHEA Grapalat"/>
                <w:sz w:val="24"/>
                <w:szCs w:val="24"/>
                <w:lang w:val="hy-AM"/>
              </w:rPr>
              <w:t>փոխգործելիության</w:t>
            </w:r>
            <w:proofErr w:type="spellEnd"/>
            <w:r w:rsidR="00D300D5" w:rsidRPr="001C5F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հարթակի միջոցով՝ համաձայն 2015 թվականի օգոստոսի 31-ի N 1093-Ն որոշման</w:t>
            </w:r>
            <w:r w:rsidR="00D300D5" w:rsidRPr="001C5F1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693" w:type="dxa"/>
          </w:tcPr>
          <w:p w14:paraId="39656990" w14:textId="77777777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lastRenderedPageBreak/>
              <w:t>ՀՀ ՏԿԵՆ միգրացիոն ծառայություն</w:t>
            </w:r>
          </w:p>
          <w:p w14:paraId="5900B033" w14:textId="77777777" w:rsidR="00D300D5" w:rsidRPr="001C5F1D" w:rsidRDefault="00D300D5" w:rsidP="00247D65">
            <w:pPr>
              <w:rPr>
                <w:rFonts w:ascii="GHEA Grapalat" w:hAnsi="GHEA Grapalat"/>
                <w:lang w:val="hy-AM"/>
              </w:rPr>
            </w:pPr>
          </w:p>
          <w:p w14:paraId="3255BFD1" w14:textId="77777777" w:rsidR="00247D65" w:rsidRPr="001C5F1D" w:rsidRDefault="00247D65" w:rsidP="00247D65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պետական եկամուտների կոմիտե</w:t>
            </w:r>
          </w:p>
          <w:p w14:paraId="5D4F827A" w14:textId="77777777" w:rsidR="00D300D5" w:rsidRPr="001C5F1D" w:rsidRDefault="00D300D5" w:rsidP="00247D65">
            <w:pPr>
              <w:rPr>
                <w:rFonts w:ascii="GHEA Grapalat" w:hAnsi="GHEA Grapalat"/>
                <w:lang w:val="hy-AM"/>
              </w:rPr>
            </w:pPr>
          </w:p>
          <w:p w14:paraId="4E4D690C" w14:textId="77777777" w:rsidR="00D300D5" w:rsidRPr="001C5F1D" w:rsidRDefault="00D300D5" w:rsidP="00D300D5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«ԷԿԵՆԳ» ՓԲԸ</w:t>
            </w:r>
          </w:p>
          <w:p w14:paraId="6CACD915" w14:textId="1EAC9151" w:rsidR="00D300D5" w:rsidRPr="001C5F1D" w:rsidRDefault="00D300D5" w:rsidP="00247D6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22" w:type="dxa"/>
          </w:tcPr>
          <w:p w14:paraId="5B95CB0F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2020թ. հոկտեմբերի 3-րդ տասնօրյակ</w:t>
            </w:r>
          </w:p>
          <w:p w14:paraId="3E10E002" w14:textId="77777777" w:rsidR="00247D65" w:rsidRPr="001C5F1D" w:rsidRDefault="00247D65" w:rsidP="00247D6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</w:tr>
      <w:tr w:rsidR="003905FF" w:rsidRPr="001C5F1D" w14:paraId="00B290C0" w14:textId="77777777" w:rsidTr="007954F9">
        <w:trPr>
          <w:trHeight w:val="297"/>
        </w:trPr>
        <w:tc>
          <w:tcPr>
            <w:tcW w:w="425" w:type="dxa"/>
          </w:tcPr>
          <w:p w14:paraId="586E0C4B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10DA87FE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2A9FE095" w14:textId="6A2123DB" w:rsidR="00004260" w:rsidRPr="001C5F1D" w:rsidRDefault="004830C3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3.7</w:t>
            </w:r>
          </w:p>
        </w:tc>
        <w:tc>
          <w:tcPr>
            <w:tcW w:w="4961" w:type="dxa"/>
          </w:tcPr>
          <w:p w14:paraId="52778EA4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Ծրագրային ապահովման տեղադրում սերվերների վրա և փորձարկում։</w:t>
            </w:r>
          </w:p>
        </w:tc>
        <w:tc>
          <w:tcPr>
            <w:tcW w:w="2693" w:type="dxa"/>
          </w:tcPr>
          <w:p w14:paraId="4FA8139A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7E04D59B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1A839345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Մրցույթի արդյունքում հաղթող ճանաչված ընկերություն</w:t>
            </w:r>
          </w:p>
        </w:tc>
        <w:tc>
          <w:tcPr>
            <w:tcW w:w="2622" w:type="dxa"/>
          </w:tcPr>
          <w:p w14:paraId="44B59090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2020թ. նոյեմբերի     3-րդ տասնօրյակ</w:t>
            </w:r>
          </w:p>
          <w:p w14:paraId="0477BDA2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</w:tr>
      <w:tr w:rsidR="003905FF" w:rsidRPr="001C5F1D" w14:paraId="1A85E429" w14:textId="77777777" w:rsidTr="007954F9">
        <w:trPr>
          <w:trHeight w:val="297"/>
        </w:trPr>
        <w:tc>
          <w:tcPr>
            <w:tcW w:w="425" w:type="dxa"/>
          </w:tcPr>
          <w:p w14:paraId="5D67BF42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702138F1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4592656B" w14:textId="0B856ACF" w:rsidR="00004260" w:rsidRPr="001C5F1D" w:rsidRDefault="004830C3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3.8</w:t>
            </w:r>
          </w:p>
          <w:p w14:paraId="1C499B0E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4961" w:type="dxa"/>
          </w:tcPr>
          <w:p w14:paraId="4ECE321D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համակարգը կառավարելու ձեռնարկի մշակում և պետական կառավարման համակարգի համապատասխան մարմինների ներկայացուցիչների համար դասընթացի կազմակերպում։</w:t>
            </w:r>
          </w:p>
        </w:tc>
        <w:tc>
          <w:tcPr>
            <w:tcW w:w="2693" w:type="dxa"/>
          </w:tcPr>
          <w:p w14:paraId="57656E0E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693C0206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  <w:p w14:paraId="3E269272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Մրցույթի արդյունքում հաղթող ճանաչված ընկերություն</w:t>
            </w:r>
          </w:p>
        </w:tc>
        <w:tc>
          <w:tcPr>
            <w:tcW w:w="2622" w:type="dxa"/>
          </w:tcPr>
          <w:p w14:paraId="68CCF953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2020թ. դեկտեմբերի 3-րդ տասնօրյակ</w:t>
            </w:r>
          </w:p>
        </w:tc>
      </w:tr>
      <w:tr w:rsidR="003905FF" w:rsidRPr="001C5F1D" w14:paraId="51996DE4" w14:textId="77777777" w:rsidTr="007954F9">
        <w:trPr>
          <w:trHeight w:val="297"/>
        </w:trPr>
        <w:tc>
          <w:tcPr>
            <w:tcW w:w="425" w:type="dxa"/>
          </w:tcPr>
          <w:p w14:paraId="1D8EA7CD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04C83214" w14:textId="77777777" w:rsidR="00004260" w:rsidRPr="001C5F1D" w:rsidRDefault="00004260" w:rsidP="0000426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0F35CB23" w14:textId="550D9FCE" w:rsidR="00004260" w:rsidRPr="001C5F1D" w:rsidRDefault="004830C3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>3.9</w:t>
            </w:r>
          </w:p>
        </w:tc>
        <w:tc>
          <w:tcPr>
            <w:tcW w:w="4961" w:type="dxa"/>
          </w:tcPr>
          <w:p w14:paraId="1DBEB517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Օտարերկրացիներին աշխատանքի թույլտվության տրամադրման և օտարերկրացինների հետ կնքված աշխատանքային պայմանագրերի էլեկտրոնային կառավարման համակարգի մեկնարկ</w:t>
            </w:r>
          </w:p>
        </w:tc>
        <w:tc>
          <w:tcPr>
            <w:tcW w:w="2693" w:type="dxa"/>
          </w:tcPr>
          <w:p w14:paraId="3835EFC0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  <w:r w:rsidRPr="001C5F1D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083B5BAA" w14:textId="77777777" w:rsidR="00004260" w:rsidRPr="001C5F1D" w:rsidRDefault="00004260" w:rsidP="0000426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22" w:type="dxa"/>
          </w:tcPr>
          <w:p w14:paraId="68384419" w14:textId="77777777" w:rsidR="00004260" w:rsidRPr="001C5F1D" w:rsidRDefault="00004260" w:rsidP="0000426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C5F1D">
              <w:rPr>
                <w:rFonts w:ascii="GHEA Grapalat" w:hAnsi="GHEA Grapalat"/>
                <w:b/>
                <w:i/>
                <w:lang w:val="hy-AM"/>
              </w:rPr>
              <w:t xml:space="preserve">2021թ. հունվարի </w:t>
            </w:r>
            <w:r w:rsidRPr="001C5F1D">
              <w:rPr>
                <w:rFonts w:ascii="GHEA Grapalat" w:hAnsi="GHEA Grapalat"/>
                <w:b/>
                <w:i/>
                <w:lang w:val="hy-AM"/>
              </w:rPr>
              <w:br/>
              <w:t>1-ին տասնօրյակ</w:t>
            </w:r>
          </w:p>
        </w:tc>
      </w:tr>
      <w:bookmarkEnd w:id="0"/>
    </w:tbl>
    <w:p w14:paraId="06199282" w14:textId="77777777" w:rsidR="00B71370" w:rsidRPr="001C5F1D" w:rsidRDefault="00B71370">
      <w:pPr>
        <w:rPr>
          <w:rFonts w:ascii="GHEA Grapalat" w:hAnsi="GHEA Grapalat"/>
          <w:lang w:val="hy-AM"/>
        </w:rPr>
      </w:pPr>
    </w:p>
    <w:sectPr w:rsidR="00B71370" w:rsidRPr="001C5F1D" w:rsidSect="00BF7825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15DF3"/>
    <w:multiLevelType w:val="multilevel"/>
    <w:tmpl w:val="086455C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cs="Arial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Arial"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147"/>
    <w:rsid w:val="00004260"/>
    <w:rsid w:val="0001154B"/>
    <w:rsid w:val="00015667"/>
    <w:rsid w:val="00017879"/>
    <w:rsid w:val="00021AFB"/>
    <w:rsid w:val="00022472"/>
    <w:rsid w:val="00026F40"/>
    <w:rsid w:val="00031C5E"/>
    <w:rsid w:val="00032A0E"/>
    <w:rsid w:val="00035F38"/>
    <w:rsid w:val="00036841"/>
    <w:rsid w:val="000429E2"/>
    <w:rsid w:val="000439D0"/>
    <w:rsid w:val="00060E89"/>
    <w:rsid w:val="0006388F"/>
    <w:rsid w:val="00067F66"/>
    <w:rsid w:val="000801C8"/>
    <w:rsid w:val="00083B08"/>
    <w:rsid w:val="00083F69"/>
    <w:rsid w:val="00086104"/>
    <w:rsid w:val="000A6A3F"/>
    <w:rsid w:val="000B3013"/>
    <w:rsid w:val="000C3863"/>
    <w:rsid w:val="000D04A8"/>
    <w:rsid w:val="000D2F45"/>
    <w:rsid w:val="000D359F"/>
    <w:rsid w:val="000E6F17"/>
    <w:rsid w:val="000F39F2"/>
    <w:rsid w:val="0011242A"/>
    <w:rsid w:val="00120B63"/>
    <w:rsid w:val="001220F5"/>
    <w:rsid w:val="00135A7A"/>
    <w:rsid w:val="00136C31"/>
    <w:rsid w:val="00142127"/>
    <w:rsid w:val="001454CC"/>
    <w:rsid w:val="00147B9D"/>
    <w:rsid w:val="00150A1B"/>
    <w:rsid w:val="00150E81"/>
    <w:rsid w:val="00151787"/>
    <w:rsid w:val="00156808"/>
    <w:rsid w:val="00160044"/>
    <w:rsid w:val="00164BC4"/>
    <w:rsid w:val="00173B2C"/>
    <w:rsid w:val="00187AB4"/>
    <w:rsid w:val="00191C23"/>
    <w:rsid w:val="00193F0B"/>
    <w:rsid w:val="001A003E"/>
    <w:rsid w:val="001A11B3"/>
    <w:rsid w:val="001A5188"/>
    <w:rsid w:val="001A730A"/>
    <w:rsid w:val="001B043C"/>
    <w:rsid w:val="001C1324"/>
    <w:rsid w:val="001C178D"/>
    <w:rsid w:val="001C200E"/>
    <w:rsid w:val="001C3C64"/>
    <w:rsid w:val="001C5532"/>
    <w:rsid w:val="001C5F1D"/>
    <w:rsid w:val="001D064F"/>
    <w:rsid w:val="001D7F6A"/>
    <w:rsid w:val="001E0E97"/>
    <w:rsid w:val="001E3A1E"/>
    <w:rsid w:val="00214887"/>
    <w:rsid w:val="00216B60"/>
    <w:rsid w:val="002177A6"/>
    <w:rsid w:val="00230FC0"/>
    <w:rsid w:val="002369B2"/>
    <w:rsid w:val="00240280"/>
    <w:rsid w:val="00246026"/>
    <w:rsid w:val="002474BB"/>
    <w:rsid w:val="00247D65"/>
    <w:rsid w:val="0025069C"/>
    <w:rsid w:val="00253810"/>
    <w:rsid w:val="00254605"/>
    <w:rsid w:val="002568D1"/>
    <w:rsid w:val="002569C1"/>
    <w:rsid w:val="00264224"/>
    <w:rsid w:val="00273E4C"/>
    <w:rsid w:val="002744AC"/>
    <w:rsid w:val="00281B26"/>
    <w:rsid w:val="00282849"/>
    <w:rsid w:val="00284F93"/>
    <w:rsid w:val="002900FF"/>
    <w:rsid w:val="0029120C"/>
    <w:rsid w:val="00292147"/>
    <w:rsid w:val="002A373F"/>
    <w:rsid w:val="002A424A"/>
    <w:rsid w:val="002B0D95"/>
    <w:rsid w:val="002B1226"/>
    <w:rsid w:val="002D1E3D"/>
    <w:rsid w:val="002D667C"/>
    <w:rsid w:val="002E352F"/>
    <w:rsid w:val="002E622A"/>
    <w:rsid w:val="002E654B"/>
    <w:rsid w:val="002E7BEE"/>
    <w:rsid w:val="002F1EAA"/>
    <w:rsid w:val="002F3413"/>
    <w:rsid w:val="002F38F0"/>
    <w:rsid w:val="0030241E"/>
    <w:rsid w:val="00304684"/>
    <w:rsid w:val="0030555B"/>
    <w:rsid w:val="00305FF6"/>
    <w:rsid w:val="00307A41"/>
    <w:rsid w:val="00321377"/>
    <w:rsid w:val="003226DD"/>
    <w:rsid w:val="00336FF7"/>
    <w:rsid w:val="00342C9A"/>
    <w:rsid w:val="00352F44"/>
    <w:rsid w:val="0035316D"/>
    <w:rsid w:val="00353429"/>
    <w:rsid w:val="003637F3"/>
    <w:rsid w:val="00372B8C"/>
    <w:rsid w:val="00372F13"/>
    <w:rsid w:val="0037526E"/>
    <w:rsid w:val="00387EF3"/>
    <w:rsid w:val="003905FF"/>
    <w:rsid w:val="003B3C3D"/>
    <w:rsid w:val="003C01EE"/>
    <w:rsid w:val="003C5070"/>
    <w:rsid w:val="003C5228"/>
    <w:rsid w:val="003C599D"/>
    <w:rsid w:val="003D0AF2"/>
    <w:rsid w:val="003D1384"/>
    <w:rsid w:val="003D7227"/>
    <w:rsid w:val="003E18B1"/>
    <w:rsid w:val="003E2BF2"/>
    <w:rsid w:val="003E7B53"/>
    <w:rsid w:val="003F346F"/>
    <w:rsid w:val="003F760C"/>
    <w:rsid w:val="004004B5"/>
    <w:rsid w:val="004040DC"/>
    <w:rsid w:val="004072DD"/>
    <w:rsid w:val="0041100E"/>
    <w:rsid w:val="0041211E"/>
    <w:rsid w:val="0041242C"/>
    <w:rsid w:val="00412552"/>
    <w:rsid w:val="0041277E"/>
    <w:rsid w:val="004177C1"/>
    <w:rsid w:val="00424967"/>
    <w:rsid w:val="004316D8"/>
    <w:rsid w:val="0043344A"/>
    <w:rsid w:val="00434E39"/>
    <w:rsid w:val="00440945"/>
    <w:rsid w:val="00441365"/>
    <w:rsid w:val="0044228B"/>
    <w:rsid w:val="004456BB"/>
    <w:rsid w:val="00451AC1"/>
    <w:rsid w:val="00452921"/>
    <w:rsid w:val="00453661"/>
    <w:rsid w:val="00455BB8"/>
    <w:rsid w:val="00456433"/>
    <w:rsid w:val="0046327F"/>
    <w:rsid w:val="00464592"/>
    <w:rsid w:val="004672C9"/>
    <w:rsid w:val="00474647"/>
    <w:rsid w:val="00475659"/>
    <w:rsid w:val="004803CB"/>
    <w:rsid w:val="004830C3"/>
    <w:rsid w:val="00486390"/>
    <w:rsid w:val="00487DAA"/>
    <w:rsid w:val="00496809"/>
    <w:rsid w:val="004A77CF"/>
    <w:rsid w:val="004B19C8"/>
    <w:rsid w:val="004B23BB"/>
    <w:rsid w:val="004B5B78"/>
    <w:rsid w:val="004D1ED0"/>
    <w:rsid w:val="004D2DDD"/>
    <w:rsid w:val="004D590E"/>
    <w:rsid w:val="004D7FC2"/>
    <w:rsid w:val="004E43BE"/>
    <w:rsid w:val="004E6A78"/>
    <w:rsid w:val="004F6E8A"/>
    <w:rsid w:val="005070A8"/>
    <w:rsid w:val="005102A1"/>
    <w:rsid w:val="00513F15"/>
    <w:rsid w:val="00514E0C"/>
    <w:rsid w:val="00523A37"/>
    <w:rsid w:val="00524561"/>
    <w:rsid w:val="00526BC0"/>
    <w:rsid w:val="00533EA8"/>
    <w:rsid w:val="00562B69"/>
    <w:rsid w:val="00563B87"/>
    <w:rsid w:val="00563FFC"/>
    <w:rsid w:val="00583EF3"/>
    <w:rsid w:val="005910CE"/>
    <w:rsid w:val="005916BD"/>
    <w:rsid w:val="00593CD2"/>
    <w:rsid w:val="00596894"/>
    <w:rsid w:val="005A7A87"/>
    <w:rsid w:val="005B2F1C"/>
    <w:rsid w:val="005B4C3C"/>
    <w:rsid w:val="005B5E44"/>
    <w:rsid w:val="005B6576"/>
    <w:rsid w:val="005C1122"/>
    <w:rsid w:val="005C64B2"/>
    <w:rsid w:val="005D38D0"/>
    <w:rsid w:val="005D560D"/>
    <w:rsid w:val="005D7EBD"/>
    <w:rsid w:val="005E6601"/>
    <w:rsid w:val="005F69E8"/>
    <w:rsid w:val="005F7A3A"/>
    <w:rsid w:val="0061294F"/>
    <w:rsid w:val="00613007"/>
    <w:rsid w:val="00614BD4"/>
    <w:rsid w:val="006173CC"/>
    <w:rsid w:val="00621D3E"/>
    <w:rsid w:val="006334D2"/>
    <w:rsid w:val="00636F67"/>
    <w:rsid w:val="0064148C"/>
    <w:rsid w:val="00642261"/>
    <w:rsid w:val="006506F9"/>
    <w:rsid w:val="00652123"/>
    <w:rsid w:val="0065278F"/>
    <w:rsid w:val="00654F6C"/>
    <w:rsid w:val="0066017F"/>
    <w:rsid w:val="006665E7"/>
    <w:rsid w:val="00670A2C"/>
    <w:rsid w:val="006744BF"/>
    <w:rsid w:val="00687653"/>
    <w:rsid w:val="006903D3"/>
    <w:rsid w:val="00690760"/>
    <w:rsid w:val="006937FB"/>
    <w:rsid w:val="006951D5"/>
    <w:rsid w:val="006973FF"/>
    <w:rsid w:val="006A0E8B"/>
    <w:rsid w:val="006A2A5A"/>
    <w:rsid w:val="006B2FAD"/>
    <w:rsid w:val="006B3D3A"/>
    <w:rsid w:val="006C3797"/>
    <w:rsid w:val="006C4A4E"/>
    <w:rsid w:val="006D089F"/>
    <w:rsid w:val="006E3A3A"/>
    <w:rsid w:val="006E4516"/>
    <w:rsid w:val="00700B24"/>
    <w:rsid w:val="00710101"/>
    <w:rsid w:val="007310C9"/>
    <w:rsid w:val="00731BCB"/>
    <w:rsid w:val="00733962"/>
    <w:rsid w:val="00737B55"/>
    <w:rsid w:val="00737D86"/>
    <w:rsid w:val="00742338"/>
    <w:rsid w:val="00743A39"/>
    <w:rsid w:val="007531E4"/>
    <w:rsid w:val="007532B3"/>
    <w:rsid w:val="007536EE"/>
    <w:rsid w:val="0075641F"/>
    <w:rsid w:val="00760BE9"/>
    <w:rsid w:val="007613A6"/>
    <w:rsid w:val="00761431"/>
    <w:rsid w:val="007644BE"/>
    <w:rsid w:val="007654AC"/>
    <w:rsid w:val="00771F21"/>
    <w:rsid w:val="00773B99"/>
    <w:rsid w:val="00781774"/>
    <w:rsid w:val="0078270B"/>
    <w:rsid w:val="00782DD2"/>
    <w:rsid w:val="007954F9"/>
    <w:rsid w:val="00796E27"/>
    <w:rsid w:val="007A224B"/>
    <w:rsid w:val="007A4AA6"/>
    <w:rsid w:val="007A62A6"/>
    <w:rsid w:val="007B0670"/>
    <w:rsid w:val="007B3023"/>
    <w:rsid w:val="007B4D18"/>
    <w:rsid w:val="007C01AE"/>
    <w:rsid w:val="007C4AA2"/>
    <w:rsid w:val="007C6FA6"/>
    <w:rsid w:val="007C710B"/>
    <w:rsid w:val="007D254C"/>
    <w:rsid w:val="007D27AC"/>
    <w:rsid w:val="007D3005"/>
    <w:rsid w:val="007F0986"/>
    <w:rsid w:val="007F7835"/>
    <w:rsid w:val="00807907"/>
    <w:rsid w:val="00825F3E"/>
    <w:rsid w:val="00826E6D"/>
    <w:rsid w:val="00827544"/>
    <w:rsid w:val="008308CF"/>
    <w:rsid w:val="00833D8B"/>
    <w:rsid w:val="00834AB7"/>
    <w:rsid w:val="00836D11"/>
    <w:rsid w:val="00843000"/>
    <w:rsid w:val="008512BA"/>
    <w:rsid w:val="0085302A"/>
    <w:rsid w:val="008556E1"/>
    <w:rsid w:val="00856F1F"/>
    <w:rsid w:val="00867EB8"/>
    <w:rsid w:val="0087008B"/>
    <w:rsid w:val="00870EAF"/>
    <w:rsid w:val="008712B0"/>
    <w:rsid w:val="00871F5D"/>
    <w:rsid w:val="00872C98"/>
    <w:rsid w:val="008769A5"/>
    <w:rsid w:val="00883DE6"/>
    <w:rsid w:val="008850D8"/>
    <w:rsid w:val="00885653"/>
    <w:rsid w:val="00886246"/>
    <w:rsid w:val="008C0359"/>
    <w:rsid w:val="008C3314"/>
    <w:rsid w:val="008C62D1"/>
    <w:rsid w:val="008D032B"/>
    <w:rsid w:val="008E0680"/>
    <w:rsid w:val="008E1BF3"/>
    <w:rsid w:val="008E5E98"/>
    <w:rsid w:val="00902FD0"/>
    <w:rsid w:val="009034D6"/>
    <w:rsid w:val="009040A2"/>
    <w:rsid w:val="00904905"/>
    <w:rsid w:val="0090713C"/>
    <w:rsid w:val="00916B3B"/>
    <w:rsid w:val="009179EE"/>
    <w:rsid w:val="00923690"/>
    <w:rsid w:val="0092438C"/>
    <w:rsid w:val="00924CC2"/>
    <w:rsid w:val="00924EF0"/>
    <w:rsid w:val="00926955"/>
    <w:rsid w:val="00931AE6"/>
    <w:rsid w:val="00932CC1"/>
    <w:rsid w:val="0093555A"/>
    <w:rsid w:val="00935C90"/>
    <w:rsid w:val="00941F93"/>
    <w:rsid w:val="00943D35"/>
    <w:rsid w:val="00952580"/>
    <w:rsid w:val="009553E9"/>
    <w:rsid w:val="00962217"/>
    <w:rsid w:val="00972E98"/>
    <w:rsid w:val="009757DC"/>
    <w:rsid w:val="00982BA3"/>
    <w:rsid w:val="00987DF6"/>
    <w:rsid w:val="009909F0"/>
    <w:rsid w:val="0099434A"/>
    <w:rsid w:val="00994802"/>
    <w:rsid w:val="0099761D"/>
    <w:rsid w:val="009A0483"/>
    <w:rsid w:val="009A0C5C"/>
    <w:rsid w:val="009A1E5A"/>
    <w:rsid w:val="009A4D1F"/>
    <w:rsid w:val="009B261F"/>
    <w:rsid w:val="009B2A21"/>
    <w:rsid w:val="009B33E1"/>
    <w:rsid w:val="009B61A0"/>
    <w:rsid w:val="009B66F0"/>
    <w:rsid w:val="009C78E3"/>
    <w:rsid w:val="009D0DA5"/>
    <w:rsid w:val="009D261A"/>
    <w:rsid w:val="009D7854"/>
    <w:rsid w:val="009E3A41"/>
    <w:rsid w:val="009F3FE1"/>
    <w:rsid w:val="009F7151"/>
    <w:rsid w:val="00A1766E"/>
    <w:rsid w:val="00A23D9E"/>
    <w:rsid w:val="00A24A6C"/>
    <w:rsid w:val="00A34989"/>
    <w:rsid w:val="00A35E25"/>
    <w:rsid w:val="00A40009"/>
    <w:rsid w:val="00A42DA7"/>
    <w:rsid w:val="00A4472F"/>
    <w:rsid w:val="00A476FD"/>
    <w:rsid w:val="00A53208"/>
    <w:rsid w:val="00A665EF"/>
    <w:rsid w:val="00A70B5F"/>
    <w:rsid w:val="00A73CEF"/>
    <w:rsid w:val="00A73DB9"/>
    <w:rsid w:val="00A748F9"/>
    <w:rsid w:val="00A75681"/>
    <w:rsid w:val="00A77C06"/>
    <w:rsid w:val="00A77DAB"/>
    <w:rsid w:val="00A843E1"/>
    <w:rsid w:val="00A84AD1"/>
    <w:rsid w:val="00AB032C"/>
    <w:rsid w:val="00AB4AD8"/>
    <w:rsid w:val="00AB6E1A"/>
    <w:rsid w:val="00AB7D5E"/>
    <w:rsid w:val="00AC01C9"/>
    <w:rsid w:val="00AC3079"/>
    <w:rsid w:val="00AE08C0"/>
    <w:rsid w:val="00AE5384"/>
    <w:rsid w:val="00AE566C"/>
    <w:rsid w:val="00AF0BC3"/>
    <w:rsid w:val="00AF24A3"/>
    <w:rsid w:val="00B011DA"/>
    <w:rsid w:val="00B04F5D"/>
    <w:rsid w:val="00B16E08"/>
    <w:rsid w:val="00B3067F"/>
    <w:rsid w:val="00B32538"/>
    <w:rsid w:val="00B41B5D"/>
    <w:rsid w:val="00B44B9A"/>
    <w:rsid w:val="00B46C42"/>
    <w:rsid w:val="00B52084"/>
    <w:rsid w:val="00B538AC"/>
    <w:rsid w:val="00B5720D"/>
    <w:rsid w:val="00B71370"/>
    <w:rsid w:val="00B83E33"/>
    <w:rsid w:val="00B90E0E"/>
    <w:rsid w:val="00B97CB3"/>
    <w:rsid w:val="00BA0CF9"/>
    <w:rsid w:val="00BA128E"/>
    <w:rsid w:val="00BA3234"/>
    <w:rsid w:val="00BA4BA8"/>
    <w:rsid w:val="00BA58A5"/>
    <w:rsid w:val="00BA5923"/>
    <w:rsid w:val="00BA6DFC"/>
    <w:rsid w:val="00BB0480"/>
    <w:rsid w:val="00BB715B"/>
    <w:rsid w:val="00BC2B10"/>
    <w:rsid w:val="00BC5B06"/>
    <w:rsid w:val="00BC7890"/>
    <w:rsid w:val="00BD7141"/>
    <w:rsid w:val="00BE06D5"/>
    <w:rsid w:val="00BF0FF3"/>
    <w:rsid w:val="00BF1F9E"/>
    <w:rsid w:val="00BF557E"/>
    <w:rsid w:val="00BF7825"/>
    <w:rsid w:val="00C0707B"/>
    <w:rsid w:val="00C11D1A"/>
    <w:rsid w:val="00C17929"/>
    <w:rsid w:val="00C21A3F"/>
    <w:rsid w:val="00C21F38"/>
    <w:rsid w:val="00C2451A"/>
    <w:rsid w:val="00C26067"/>
    <w:rsid w:val="00C31B37"/>
    <w:rsid w:val="00C326F6"/>
    <w:rsid w:val="00C410AE"/>
    <w:rsid w:val="00C41AF8"/>
    <w:rsid w:val="00C41F78"/>
    <w:rsid w:val="00C44BCF"/>
    <w:rsid w:val="00C455EE"/>
    <w:rsid w:val="00C47019"/>
    <w:rsid w:val="00C52EC3"/>
    <w:rsid w:val="00C53424"/>
    <w:rsid w:val="00C56A68"/>
    <w:rsid w:val="00C57752"/>
    <w:rsid w:val="00C639C2"/>
    <w:rsid w:val="00C678D8"/>
    <w:rsid w:val="00C7063B"/>
    <w:rsid w:val="00C740B3"/>
    <w:rsid w:val="00C76248"/>
    <w:rsid w:val="00C80CC4"/>
    <w:rsid w:val="00C81872"/>
    <w:rsid w:val="00C93505"/>
    <w:rsid w:val="00C93F2E"/>
    <w:rsid w:val="00CB4C5D"/>
    <w:rsid w:val="00CC23ED"/>
    <w:rsid w:val="00CC314E"/>
    <w:rsid w:val="00CD2FD5"/>
    <w:rsid w:val="00CE104B"/>
    <w:rsid w:val="00CF4A78"/>
    <w:rsid w:val="00D015FC"/>
    <w:rsid w:val="00D02155"/>
    <w:rsid w:val="00D0244B"/>
    <w:rsid w:val="00D02C2C"/>
    <w:rsid w:val="00D03497"/>
    <w:rsid w:val="00D05AFF"/>
    <w:rsid w:val="00D11114"/>
    <w:rsid w:val="00D11FFC"/>
    <w:rsid w:val="00D17916"/>
    <w:rsid w:val="00D261A8"/>
    <w:rsid w:val="00D300D5"/>
    <w:rsid w:val="00D469AF"/>
    <w:rsid w:val="00D65793"/>
    <w:rsid w:val="00D70E9E"/>
    <w:rsid w:val="00D721FE"/>
    <w:rsid w:val="00D776CC"/>
    <w:rsid w:val="00D86107"/>
    <w:rsid w:val="00D8654A"/>
    <w:rsid w:val="00D86B0D"/>
    <w:rsid w:val="00D93A84"/>
    <w:rsid w:val="00D93BB3"/>
    <w:rsid w:val="00D95544"/>
    <w:rsid w:val="00D95E90"/>
    <w:rsid w:val="00DA0636"/>
    <w:rsid w:val="00DA218E"/>
    <w:rsid w:val="00DA2D67"/>
    <w:rsid w:val="00DA4837"/>
    <w:rsid w:val="00DA68F2"/>
    <w:rsid w:val="00DA7A7B"/>
    <w:rsid w:val="00DC0441"/>
    <w:rsid w:val="00DC1C9F"/>
    <w:rsid w:val="00DC330E"/>
    <w:rsid w:val="00DC68AF"/>
    <w:rsid w:val="00DC6C26"/>
    <w:rsid w:val="00DD2601"/>
    <w:rsid w:val="00DD46D7"/>
    <w:rsid w:val="00DE4E6E"/>
    <w:rsid w:val="00DE5BB4"/>
    <w:rsid w:val="00DF11CB"/>
    <w:rsid w:val="00DF28F1"/>
    <w:rsid w:val="00DF6F39"/>
    <w:rsid w:val="00DF75BA"/>
    <w:rsid w:val="00DF768C"/>
    <w:rsid w:val="00E042B1"/>
    <w:rsid w:val="00E1394B"/>
    <w:rsid w:val="00E254C5"/>
    <w:rsid w:val="00E257FE"/>
    <w:rsid w:val="00E27699"/>
    <w:rsid w:val="00E30567"/>
    <w:rsid w:val="00E340AE"/>
    <w:rsid w:val="00E53BAA"/>
    <w:rsid w:val="00E55FC8"/>
    <w:rsid w:val="00E6329B"/>
    <w:rsid w:val="00E64F5C"/>
    <w:rsid w:val="00E70C2C"/>
    <w:rsid w:val="00E71227"/>
    <w:rsid w:val="00E73A27"/>
    <w:rsid w:val="00E76355"/>
    <w:rsid w:val="00E773B0"/>
    <w:rsid w:val="00E95054"/>
    <w:rsid w:val="00EA4BCE"/>
    <w:rsid w:val="00EB0600"/>
    <w:rsid w:val="00EB7174"/>
    <w:rsid w:val="00EC203E"/>
    <w:rsid w:val="00ED4E8F"/>
    <w:rsid w:val="00EE0A57"/>
    <w:rsid w:val="00EE3080"/>
    <w:rsid w:val="00EE5CA1"/>
    <w:rsid w:val="00EF5109"/>
    <w:rsid w:val="00F0112E"/>
    <w:rsid w:val="00F02291"/>
    <w:rsid w:val="00F0259D"/>
    <w:rsid w:val="00F12D66"/>
    <w:rsid w:val="00F13B79"/>
    <w:rsid w:val="00F21996"/>
    <w:rsid w:val="00F23FB2"/>
    <w:rsid w:val="00F245AD"/>
    <w:rsid w:val="00F42346"/>
    <w:rsid w:val="00F42EF9"/>
    <w:rsid w:val="00F47338"/>
    <w:rsid w:val="00F50966"/>
    <w:rsid w:val="00F53409"/>
    <w:rsid w:val="00F544C2"/>
    <w:rsid w:val="00F5796E"/>
    <w:rsid w:val="00F70E52"/>
    <w:rsid w:val="00F712C4"/>
    <w:rsid w:val="00F72ADF"/>
    <w:rsid w:val="00F74620"/>
    <w:rsid w:val="00F77BCC"/>
    <w:rsid w:val="00F77F88"/>
    <w:rsid w:val="00F8250A"/>
    <w:rsid w:val="00F830DC"/>
    <w:rsid w:val="00F90419"/>
    <w:rsid w:val="00F910DF"/>
    <w:rsid w:val="00F91A6D"/>
    <w:rsid w:val="00F92913"/>
    <w:rsid w:val="00F9295D"/>
    <w:rsid w:val="00F93EA3"/>
    <w:rsid w:val="00F93F0E"/>
    <w:rsid w:val="00F94188"/>
    <w:rsid w:val="00F96207"/>
    <w:rsid w:val="00FA15A7"/>
    <w:rsid w:val="00FA5717"/>
    <w:rsid w:val="00FB1457"/>
    <w:rsid w:val="00FB3D98"/>
    <w:rsid w:val="00FC22EE"/>
    <w:rsid w:val="00FC32E0"/>
    <w:rsid w:val="00FC6560"/>
    <w:rsid w:val="00FD4A60"/>
    <w:rsid w:val="00FE580C"/>
    <w:rsid w:val="00FF0446"/>
    <w:rsid w:val="00FF5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C8651"/>
  <w15:docId w15:val="{422D98AA-D663-4E0A-86D0-4758149E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9214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292147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292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2147"/>
  </w:style>
  <w:style w:type="character" w:styleId="Strong">
    <w:name w:val="Strong"/>
    <w:basedOn w:val="DefaultParagraphFont"/>
    <w:uiPriority w:val="22"/>
    <w:qFormat/>
    <w:rsid w:val="00BF782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F4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55B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5B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5B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5B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5BB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00426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894</Words>
  <Characters>5100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https://mul-dmr.gov.am/tasks/docs/attachment.php?id=43305&amp;fn=3.Havelvac+2.docx&amp;out=0&amp;token=0e4bdaf602a643a56795</cp:keywords>
  <cp:lastModifiedBy>Vardan Matevosyan</cp:lastModifiedBy>
  <cp:revision>7</cp:revision>
  <dcterms:created xsi:type="dcterms:W3CDTF">2020-01-22T06:14:00Z</dcterms:created>
  <dcterms:modified xsi:type="dcterms:W3CDTF">2020-02-20T10:23:00Z</dcterms:modified>
</cp:coreProperties>
</file>