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7D3" w:rsidRDefault="00BF77D3" w:rsidP="00CC1B22">
      <w:pPr>
        <w:spacing w:line="360" w:lineRule="auto"/>
        <w:ind w:firstLine="720"/>
        <w:jc w:val="right"/>
        <w:rPr>
          <w:rFonts w:ascii="GHEA Grapalat" w:hAnsi="GHEA Grapalat" w:cs="Arial"/>
          <w:sz w:val="24"/>
          <w:szCs w:val="24"/>
          <w:u w:val="single"/>
          <w:lang w:val="hy-AM"/>
        </w:rPr>
      </w:pPr>
    </w:p>
    <w:p w:rsidR="00CC1B22" w:rsidRPr="00513FCE" w:rsidRDefault="00CC1B22" w:rsidP="00CC1B22">
      <w:pPr>
        <w:spacing w:line="360" w:lineRule="auto"/>
        <w:ind w:firstLine="720"/>
        <w:jc w:val="right"/>
        <w:rPr>
          <w:rFonts w:ascii="GHEA Grapalat" w:hAnsi="GHEA Grapalat" w:cs="Arial"/>
          <w:sz w:val="24"/>
          <w:szCs w:val="24"/>
          <w:u w:val="single"/>
          <w:lang w:val="hy-AM"/>
        </w:rPr>
      </w:pPr>
      <w:r w:rsidRPr="00513FCE">
        <w:rPr>
          <w:rFonts w:ascii="GHEA Grapalat" w:hAnsi="GHEA Grapalat" w:cs="Arial"/>
          <w:sz w:val="24"/>
          <w:szCs w:val="24"/>
          <w:u w:val="single"/>
          <w:lang w:val="hy-AM"/>
        </w:rPr>
        <w:t>ՆԱԽԱԳԻԾ</w:t>
      </w:r>
    </w:p>
    <w:p w:rsidR="00CC1B22" w:rsidRPr="00274D1A" w:rsidRDefault="00CC1B22" w:rsidP="00CC1B22">
      <w:pPr>
        <w:spacing w:line="360" w:lineRule="auto"/>
        <w:ind w:firstLine="720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:rsidR="00CC1B22" w:rsidRPr="00274D1A" w:rsidRDefault="00CC1B22" w:rsidP="00CC1B22">
      <w:pPr>
        <w:spacing w:line="360" w:lineRule="auto"/>
        <w:ind w:firstLine="720"/>
        <w:jc w:val="center"/>
        <w:rPr>
          <w:rFonts w:ascii="GHEA Grapalat" w:hAnsi="GHEA Grapalat"/>
          <w:sz w:val="24"/>
          <w:szCs w:val="24"/>
          <w:lang w:val="hy-AM"/>
        </w:rPr>
      </w:pPr>
      <w:r w:rsidRPr="00274D1A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C568F1" w:rsidRPr="001B46D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274D1A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C568F1" w:rsidRPr="001B46D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274D1A">
        <w:rPr>
          <w:rFonts w:ascii="GHEA Grapalat" w:hAnsi="GHEA Grapalat" w:cs="Arial"/>
          <w:sz w:val="24"/>
          <w:szCs w:val="24"/>
          <w:lang w:val="hy-AM"/>
        </w:rPr>
        <w:t>ԿԱՌԱՎԱՐՈՒԹՅՈՒՆ</w:t>
      </w:r>
    </w:p>
    <w:p w:rsidR="00CC1B22" w:rsidRPr="00274D1A" w:rsidRDefault="00CC1B22" w:rsidP="00CC1B22">
      <w:pPr>
        <w:spacing w:line="360" w:lineRule="auto"/>
        <w:ind w:firstLine="720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274D1A">
        <w:rPr>
          <w:rFonts w:ascii="GHEA Grapalat" w:hAnsi="GHEA Grapalat" w:cs="Arial"/>
          <w:sz w:val="24"/>
          <w:szCs w:val="24"/>
          <w:lang w:val="hy-AM"/>
        </w:rPr>
        <w:t>ՈՐՈՇՈՒՄ</w:t>
      </w:r>
    </w:p>
    <w:p w:rsidR="00CC1B22" w:rsidRPr="00274D1A" w:rsidRDefault="00CC1B22" w:rsidP="00CC1B22">
      <w:pPr>
        <w:pStyle w:val="mechtex"/>
        <w:spacing w:line="276" w:lineRule="auto"/>
        <w:ind w:firstLine="720"/>
        <w:rPr>
          <w:rFonts w:ascii="GHEA Grapalat" w:hAnsi="GHEA Grapalat"/>
          <w:sz w:val="24"/>
          <w:szCs w:val="24"/>
          <w:lang w:val="af-ZA"/>
        </w:rPr>
      </w:pPr>
      <w:r w:rsidRPr="00274D1A">
        <w:rPr>
          <w:rFonts w:ascii="GHEA Grapalat" w:hAnsi="GHEA Grapalat" w:cs="Sylfaen"/>
          <w:spacing w:val="-4"/>
          <w:sz w:val="24"/>
          <w:szCs w:val="24"/>
          <w:lang w:val="pt-BR"/>
        </w:rPr>
        <w:t>“___” ___________</w:t>
      </w:r>
      <w:r w:rsidR="00AE21FE">
        <w:rPr>
          <w:rFonts w:ascii="GHEA Grapalat" w:hAnsi="GHEA Grapalat"/>
          <w:sz w:val="24"/>
          <w:szCs w:val="24"/>
          <w:lang w:val="af-ZA"/>
        </w:rPr>
        <w:t xml:space="preserve"> 20</w:t>
      </w:r>
      <w:r w:rsidR="00B410D1">
        <w:rPr>
          <w:rFonts w:ascii="GHEA Grapalat" w:hAnsi="GHEA Grapalat"/>
          <w:sz w:val="24"/>
          <w:szCs w:val="24"/>
          <w:lang w:val="hy-AM"/>
        </w:rPr>
        <w:t>20</w:t>
      </w:r>
      <w:r w:rsidRPr="00274D1A">
        <w:rPr>
          <w:rFonts w:ascii="GHEA Grapalat" w:hAnsi="GHEA Grapalat" w:cs="Sylfaen"/>
          <w:sz w:val="24"/>
          <w:szCs w:val="24"/>
          <w:lang w:val="hy-AM"/>
        </w:rPr>
        <w:t>թ</w:t>
      </w:r>
      <w:r w:rsidRPr="00274D1A">
        <w:rPr>
          <w:rFonts w:ascii="GHEA Grapalat" w:hAnsi="GHEA Grapalat" w:cs="Sylfaen"/>
          <w:sz w:val="24"/>
          <w:szCs w:val="24"/>
          <w:lang w:val="af-ZA"/>
        </w:rPr>
        <w:t>.</w:t>
      </w:r>
      <w:r w:rsidRPr="00274D1A">
        <w:rPr>
          <w:rFonts w:ascii="GHEA Grapalat" w:hAnsi="GHEA Grapalat"/>
          <w:sz w:val="24"/>
          <w:szCs w:val="24"/>
          <w:lang w:val="af-ZA"/>
        </w:rPr>
        <w:t xml:space="preserve">  N ____ Ն</w:t>
      </w:r>
    </w:p>
    <w:p w:rsidR="00CC1B22" w:rsidRPr="00274D1A" w:rsidRDefault="00CC1B22" w:rsidP="00F53792">
      <w:pPr>
        <w:spacing w:line="276" w:lineRule="auto"/>
        <w:ind w:firstLine="720"/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7F5D46" w:rsidRPr="00513FCE" w:rsidRDefault="00CC1B22" w:rsidP="00F53792">
      <w:pPr>
        <w:spacing w:line="276" w:lineRule="auto"/>
        <w:ind w:firstLine="720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513FC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2006 ԹՎԱԿԱՆԻ ՕԳՈՍՏՈՍԻ 24-Ի N 1262-Ն ՈՐՈՇՄԱՆ ՄԵՋ</w:t>
      </w:r>
    </w:p>
    <w:p w:rsidR="00CC1B22" w:rsidRPr="00513FCE" w:rsidRDefault="00713AAF" w:rsidP="00F53792">
      <w:pPr>
        <w:spacing w:line="276" w:lineRule="auto"/>
        <w:ind w:firstLine="720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ԼՐԱՑՈՒՄ</w:t>
      </w:r>
      <w:r w:rsidR="00CC1B22" w:rsidRPr="00513FC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ԿԱՏԱՐԵԼՈՒ ՄԱՍԻՆ</w:t>
      </w:r>
    </w:p>
    <w:p w:rsidR="007F5D46" w:rsidRPr="00274D1A" w:rsidRDefault="007F5D46" w:rsidP="00CC1B22">
      <w:pPr>
        <w:spacing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74D1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--------------------------------------------------------------------------------------------</w:t>
      </w:r>
    </w:p>
    <w:p w:rsidR="00CC1B22" w:rsidRPr="00274D1A" w:rsidRDefault="00CC1B22" w:rsidP="00CC1B22">
      <w:pPr>
        <w:spacing w:line="276" w:lineRule="auto"/>
        <w:ind w:firstLine="720"/>
        <w:rPr>
          <w:rFonts w:ascii="GHEA Grapalat" w:hAnsi="GHEA Grapalat"/>
          <w:sz w:val="24"/>
          <w:szCs w:val="24"/>
          <w:lang w:val="hy-AM"/>
        </w:rPr>
      </w:pPr>
    </w:p>
    <w:p w:rsidR="00CC1B22" w:rsidRPr="00274D1A" w:rsidRDefault="00092C91" w:rsidP="004E0AA1">
      <w:pPr>
        <w:spacing w:line="276" w:lineRule="auto"/>
        <w:ind w:right="-56" w:firstLine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«</w:t>
      </w:r>
      <w:r w:rsidR="00A2596D" w:rsidRPr="00A2596D">
        <w:rPr>
          <w:rFonts w:ascii="GHEA Grapalat" w:hAnsi="GHEA Grapalat" w:cs="Arial"/>
          <w:sz w:val="24"/>
          <w:szCs w:val="24"/>
          <w:lang w:val="hy-AM"/>
        </w:rPr>
        <w:t>Նորմատիվ իրավական ակտերի մասին</w:t>
      </w:r>
      <w:r>
        <w:rPr>
          <w:rFonts w:ascii="GHEA Grapalat" w:hAnsi="GHEA Grapalat" w:cs="Arial"/>
          <w:sz w:val="24"/>
          <w:szCs w:val="24"/>
          <w:lang w:val="hy-AM"/>
        </w:rPr>
        <w:t>»</w:t>
      </w:r>
      <w:r w:rsidR="00A2596D" w:rsidRPr="00A2596D">
        <w:rPr>
          <w:rFonts w:ascii="GHEA Grapalat" w:hAnsi="GHEA Grapalat" w:cs="Arial"/>
          <w:sz w:val="24"/>
          <w:szCs w:val="24"/>
          <w:lang w:val="hy-AM"/>
        </w:rPr>
        <w:t xml:space="preserve"> օրենքի 34-րդ հոդվածի 1-ին և 2-րդ մասերին համապատասխան՝</w:t>
      </w:r>
      <w:r w:rsidR="00BB61C9" w:rsidRPr="001B46D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C1B22" w:rsidRPr="00274D1A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346650" w:rsidRPr="001B46D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C1B22" w:rsidRPr="00274D1A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346650" w:rsidRPr="001B46D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C1B22" w:rsidRPr="00274D1A">
        <w:rPr>
          <w:rFonts w:ascii="GHEA Grapalat" w:hAnsi="GHEA Grapalat" w:cs="Arial"/>
          <w:sz w:val="24"/>
          <w:szCs w:val="24"/>
          <w:lang w:val="hy-AM"/>
        </w:rPr>
        <w:t>կառավարությունը</w:t>
      </w:r>
      <w:r w:rsidR="00346650" w:rsidRPr="001B46D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C1B22" w:rsidRPr="00A2596D">
        <w:rPr>
          <w:rFonts w:ascii="GHEA Grapalat" w:hAnsi="GHEA Grapalat" w:cs="Arial"/>
          <w:sz w:val="24"/>
          <w:szCs w:val="24"/>
          <w:lang w:val="hy-AM"/>
        </w:rPr>
        <w:t>որոշումէ</w:t>
      </w:r>
      <w:r w:rsidR="00CC1B22" w:rsidRPr="00A2596D">
        <w:rPr>
          <w:rFonts w:ascii="GHEA Grapalat" w:hAnsi="GHEA Grapalat"/>
          <w:sz w:val="24"/>
          <w:szCs w:val="24"/>
          <w:lang w:val="hy-AM"/>
        </w:rPr>
        <w:t>.</w:t>
      </w:r>
    </w:p>
    <w:p w:rsidR="00CC1B22" w:rsidRDefault="00CC1B22" w:rsidP="00B410D1">
      <w:pPr>
        <w:spacing w:line="276" w:lineRule="auto"/>
        <w:ind w:right="-56" w:firstLine="63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74D1A">
        <w:rPr>
          <w:rFonts w:ascii="GHEA Grapalat" w:hAnsi="GHEA Grapalat"/>
          <w:sz w:val="24"/>
          <w:szCs w:val="24"/>
          <w:lang w:val="hy-AM"/>
        </w:rPr>
        <w:t xml:space="preserve">1. </w:t>
      </w:r>
      <w:r w:rsidRPr="00274D1A">
        <w:rPr>
          <w:rFonts w:ascii="GHEA Grapalat" w:hAnsi="GHEA Grapalat" w:cs="Arial"/>
          <w:sz w:val="24"/>
          <w:szCs w:val="24"/>
          <w:lang w:val="hy-AM"/>
        </w:rPr>
        <w:t>Հայաստանի Հանրապետության կառավարության 2006 թվականի օգոստոսի 24-ի «Հայաստանի Հանրապետության պետական հանրակրթական ուսումնական հաստատությունների ծախսերի հաշվարկման և Հայաստանի Հանրապետության կառավարության 2001 թվականի օգոստոսի 25-ի N 773 որոշումն ուժը կորցրած ճանաչելու մասին» N 1262-Ն որոշ</w:t>
      </w:r>
      <w:r w:rsidR="00B410D1">
        <w:rPr>
          <w:rFonts w:ascii="GHEA Grapalat" w:hAnsi="GHEA Grapalat" w:cs="Arial"/>
          <w:sz w:val="24"/>
          <w:szCs w:val="24"/>
          <w:lang w:val="hy-AM"/>
        </w:rPr>
        <w:t>ումը լրացնել  նոր 2</w:t>
      </w:r>
      <w:r w:rsidR="002C4AAB" w:rsidRPr="00BC0293">
        <w:rPr>
          <w:rFonts w:ascii="GHEA Grapalat" w:hAnsi="GHEA Grapalat" w:cs="Arial"/>
          <w:sz w:val="24"/>
          <w:szCs w:val="24"/>
          <w:lang w:val="hy-AM"/>
        </w:rPr>
        <w:t>.</w:t>
      </w:r>
      <w:r w:rsidR="00B410D1">
        <w:rPr>
          <w:rFonts w:ascii="GHEA Grapalat" w:hAnsi="GHEA Grapalat" w:cs="Arial"/>
          <w:sz w:val="24"/>
          <w:szCs w:val="24"/>
          <w:lang w:val="hy-AM"/>
        </w:rPr>
        <w:t xml:space="preserve">1 </w:t>
      </w:r>
      <w:r w:rsidR="00B410D1" w:rsidRPr="002B6BED">
        <w:rPr>
          <w:rFonts w:ascii="GHEA Grapalat" w:hAnsi="GHEA Grapalat" w:cs="Arial"/>
          <w:sz w:val="24"/>
          <w:szCs w:val="24"/>
          <w:lang w:val="hy-AM"/>
        </w:rPr>
        <w:t>կետով՝հետևյալ</w:t>
      </w:r>
      <w:r w:rsidR="00C568F1" w:rsidRPr="001B46D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410D1" w:rsidRPr="002B6BED">
        <w:rPr>
          <w:rFonts w:ascii="GHEA Grapalat" w:hAnsi="GHEA Grapalat" w:cs="Arial"/>
          <w:sz w:val="24"/>
          <w:szCs w:val="24"/>
          <w:lang w:val="hy-AM"/>
        </w:rPr>
        <w:t>բովանդակությամբ</w:t>
      </w:r>
      <w:r w:rsidR="002C4AAB" w:rsidRPr="002B6BED">
        <w:rPr>
          <w:rFonts w:ascii="GHEA Grapalat" w:hAnsi="GHEA Grapalat" w:cs="Arial"/>
          <w:sz w:val="24"/>
          <w:szCs w:val="24"/>
          <w:lang w:val="hy-AM"/>
        </w:rPr>
        <w:t>.</w:t>
      </w:r>
    </w:p>
    <w:p w:rsidR="00B410D1" w:rsidRPr="000D5EA4" w:rsidRDefault="00B410D1" w:rsidP="002B6BED">
      <w:pPr>
        <w:spacing w:line="276" w:lineRule="auto"/>
        <w:ind w:right="-56" w:firstLine="63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«2</w:t>
      </w:r>
      <w:r w:rsidR="002C4AAB" w:rsidRPr="00BC0293">
        <w:rPr>
          <w:rFonts w:ascii="GHEA Grapalat" w:hAnsi="GHEA Grapalat" w:cs="Arial"/>
          <w:sz w:val="24"/>
          <w:szCs w:val="24"/>
          <w:lang w:val="hy-AM"/>
        </w:rPr>
        <w:t>.</w:t>
      </w:r>
      <w:r>
        <w:rPr>
          <w:rFonts w:ascii="GHEA Grapalat" w:hAnsi="GHEA Grapalat" w:cs="Arial"/>
          <w:sz w:val="24"/>
          <w:szCs w:val="24"/>
          <w:lang w:val="hy-AM"/>
        </w:rPr>
        <w:t xml:space="preserve">1 </w:t>
      </w:r>
      <w:r w:rsidRPr="002B6BED">
        <w:rPr>
          <w:rFonts w:ascii="GHEA Grapalat" w:hAnsi="GHEA Grapalat" w:cs="Arial"/>
          <w:sz w:val="24"/>
          <w:szCs w:val="24"/>
          <w:lang w:val="hy-AM"/>
        </w:rPr>
        <w:t>Թույլատրել Հայ</w:t>
      </w:r>
      <w:r w:rsidR="002C4AAB" w:rsidRPr="002B6BED">
        <w:rPr>
          <w:rFonts w:ascii="GHEA Grapalat" w:hAnsi="GHEA Grapalat" w:cs="Arial"/>
          <w:sz w:val="24"/>
          <w:szCs w:val="24"/>
          <w:lang w:val="hy-AM"/>
        </w:rPr>
        <w:t xml:space="preserve">աստանի Հանրապետության կրթության, </w:t>
      </w:r>
      <w:r w:rsidRPr="002B6BED">
        <w:rPr>
          <w:rFonts w:ascii="GHEA Grapalat" w:hAnsi="GHEA Grapalat" w:cs="Arial"/>
          <w:sz w:val="24"/>
          <w:szCs w:val="24"/>
          <w:lang w:val="hy-AM"/>
        </w:rPr>
        <w:t>գիտության</w:t>
      </w:r>
      <w:r w:rsidR="002C4AAB" w:rsidRPr="002B6BED">
        <w:rPr>
          <w:rFonts w:ascii="GHEA Grapalat" w:hAnsi="GHEA Grapalat" w:cs="Arial"/>
          <w:sz w:val="24"/>
          <w:szCs w:val="24"/>
          <w:lang w:val="hy-AM"/>
        </w:rPr>
        <w:t>, մշակույթի և սպորտի</w:t>
      </w:r>
      <w:r w:rsidRPr="002B6BED">
        <w:rPr>
          <w:rFonts w:ascii="GHEA Grapalat" w:hAnsi="GHEA Grapalat" w:cs="Arial"/>
          <w:sz w:val="24"/>
          <w:szCs w:val="24"/>
          <w:lang w:val="hy-AM"/>
        </w:rPr>
        <w:t xml:space="preserve"> նախարարին ու Հայաստանի Հանրապետության մարզպետներին (Երևանի քաղաքապետին), անհրաժեշտության դեպքում, հաշվի առնելով ուսումնական</w:t>
      </w:r>
      <w:r w:rsidRPr="00B410D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հաստատության առանձնահատկությունները,</w:t>
      </w:r>
      <w:r w:rsidR="00346650" w:rsidRPr="001B46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B6B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տվյալ բյուջետային տարվա համար «</w:t>
      </w:r>
      <w:r w:rsidR="002B6BED" w:rsidRPr="002B6B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1146. Հ</w:t>
      </w:r>
      <w:r w:rsidR="002B6B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անրակրթության</w:t>
      </w:r>
      <w:r w:rsidR="002B6BED" w:rsidRPr="002B6B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ծրագիր»</w:t>
      </w:r>
      <w:r w:rsidR="002B6B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ծրագ</w:t>
      </w:r>
      <w:r w:rsidR="002B6BED" w:rsidRPr="00BC02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</w:t>
      </w:r>
      <w:r w:rsidR="002B6BED" w:rsidRPr="002B6B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«11001. Տարրական ընդհանուր հանրակրթություն», «11002. Հիմնական ընդհանուր հանրակրթություն» և «11003. Միջնակարգ ընդհանուր հանրակրթություն» միջոցառումներով</w:t>
      </w:r>
      <w:r w:rsidR="002B6B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իրենց հատկացված գումարների շրջանակներում </w:t>
      </w:r>
      <w:r w:rsidR="002B6BED" w:rsidRPr="002B6B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իրենց ենթակայության</w:t>
      </w:r>
      <w:r w:rsidR="00346650" w:rsidRPr="001B46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B6BED" w:rsidRPr="00B410D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 հանրակրթական ուսումնական հաստատությունների</w:t>
      </w:r>
      <w:r w:rsidR="00346650" w:rsidRPr="001B46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B6BED" w:rsidRPr="00B410D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հատկացումներում կատարել վերաբաշխումներ</w:t>
      </w:r>
      <w:r w:rsidR="002B6B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նկատի ունենալով, որ </w:t>
      </w:r>
      <w:r w:rsidR="002B6BED" w:rsidRPr="00B410D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մարզպետներ</w:t>
      </w:r>
      <w:r w:rsidR="002B6B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2B6BED" w:rsidRPr="00B410D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(Երևանի քաղաքապետ</w:t>
      </w:r>
      <w:r w:rsidR="002B6B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2B6BED" w:rsidRPr="00B410D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2B6B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այդ վերաբաշխումները պետք է համաձայնեցնեն </w:t>
      </w:r>
      <w:r w:rsidRPr="0006349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կրթության, գիտության, մշակույթի և սպորտի նախարարության հետ</w:t>
      </w:r>
      <w:r>
        <w:rPr>
          <w:rFonts w:ascii="GHEA Grapalat" w:hAnsi="GHEA Grapalat" w:cs="Arial"/>
          <w:sz w:val="24"/>
          <w:szCs w:val="24"/>
          <w:lang w:val="hy-AM"/>
        </w:rPr>
        <w:t>»</w:t>
      </w:r>
      <w:r w:rsidR="00CC7AD9" w:rsidRPr="00BC0293">
        <w:rPr>
          <w:rFonts w:ascii="GHEA Grapalat" w:hAnsi="GHEA Grapalat" w:cs="Arial"/>
          <w:sz w:val="24"/>
          <w:szCs w:val="24"/>
          <w:lang w:val="hy-AM"/>
        </w:rPr>
        <w:t>:</w:t>
      </w:r>
    </w:p>
    <w:p w:rsidR="00B410D1" w:rsidRPr="00B410D1" w:rsidRDefault="00877504" w:rsidP="00B410D1">
      <w:pPr>
        <w:shd w:val="clear" w:color="auto" w:fill="FFFFFF"/>
        <w:spacing w:line="360" w:lineRule="auto"/>
        <w:ind w:right="-164"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D5EA4">
        <w:rPr>
          <w:rFonts w:ascii="GHEA Grapalat" w:hAnsi="GHEA Grapalat" w:cs="Arial"/>
          <w:sz w:val="22"/>
          <w:szCs w:val="22"/>
          <w:lang w:val="hy-AM"/>
        </w:rPr>
        <w:t>2</w:t>
      </w:r>
      <w:r w:rsidR="00CC1B22" w:rsidRPr="000D5EA4">
        <w:rPr>
          <w:rFonts w:ascii="GHEA Grapalat" w:hAnsi="GHEA Grapalat" w:cs="Arial"/>
          <w:sz w:val="22"/>
          <w:szCs w:val="22"/>
          <w:lang w:val="hy-AM"/>
        </w:rPr>
        <w:t xml:space="preserve">. </w:t>
      </w:r>
      <w:r w:rsidR="00CC1B22" w:rsidRPr="000D5EA4">
        <w:rPr>
          <w:rFonts w:ascii="Calibri" w:hAnsi="Calibri" w:cs="Calibri"/>
          <w:sz w:val="22"/>
          <w:szCs w:val="22"/>
          <w:lang w:val="hy-AM"/>
        </w:rPr>
        <w:t> </w:t>
      </w:r>
      <w:r w:rsidR="00B410D1" w:rsidRPr="0051590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որոշումն</w:t>
      </w:r>
      <w:r w:rsidR="00800D2F" w:rsidRPr="001B46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410D1" w:rsidRPr="00B410D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ուժի մեջ է մտնում պաշտոնական հրապարակմանը հաջորդող օրվանից:</w:t>
      </w:r>
    </w:p>
    <w:p w:rsidR="00B410D1" w:rsidRDefault="00B410D1" w:rsidP="00B410D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B410D1" w:rsidRDefault="00B410D1" w:rsidP="00B410D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B410D1" w:rsidRPr="00A44ED5" w:rsidRDefault="00B410D1" w:rsidP="00B410D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A44ED5"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</w:t>
      </w:r>
    </w:p>
    <w:p w:rsidR="00B410D1" w:rsidRPr="00704ED9" w:rsidRDefault="00B410D1" w:rsidP="00B410D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A44ED5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A44ED5">
        <w:rPr>
          <w:rFonts w:ascii="GHEA Grapalat" w:hAnsi="GHEA Grapalat"/>
          <w:color w:val="000000"/>
          <w:shd w:val="clear" w:color="auto" w:fill="FFFFFF"/>
          <w:lang w:val="hy-AM"/>
        </w:rPr>
        <w:tab/>
        <w:t>ՎԱՐՉԱՊԵՏ</w:t>
      </w:r>
      <w:r w:rsidRPr="00A44ED5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A44ED5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A44ED5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A44ED5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A44ED5">
        <w:rPr>
          <w:rFonts w:ascii="GHEA Grapalat" w:hAnsi="GHEA Grapalat"/>
          <w:color w:val="000000"/>
          <w:shd w:val="clear" w:color="auto" w:fill="FFFFFF"/>
          <w:lang w:val="hy-AM"/>
        </w:rPr>
        <w:tab/>
        <w:t>ՆԻԿՈԼ ՓԱՇԻՆՅԱՆ</w:t>
      </w:r>
    </w:p>
    <w:p w:rsidR="00B410D1" w:rsidRPr="00704ED9" w:rsidRDefault="00B410D1" w:rsidP="00B410D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4E0AA1" w:rsidRDefault="004E0AA1" w:rsidP="00B410D1">
      <w:pPr>
        <w:pStyle w:val="NormalWeb"/>
        <w:shd w:val="clear" w:color="auto" w:fill="FFFFFF"/>
        <w:spacing w:before="0" w:beforeAutospacing="0" w:after="0" w:afterAutospacing="0" w:line="276" w:lineRule="auto"/>
        <w:ind w:right="-56" w:firstLine="630"/>
        <w:jc w:val="both"/>
        <w:rPr>
          <w:rFonts w:ascii="GHEA Grapalat" w:hAnsi="GHEA Grapalat" w:cs="Times Armenian"/>
          <w:noProof/>
          <w:lang w:val="hy-AM"/>
        </w:rPr>
      </w:pPr>
    </w:p>
    <w:p w:rsidR="00B410D1" w:rsidRDefault="00B410D1" w:rsidP="004E0AA1">
      <w:pPr>
        <w:spacing w:line="276" w:lineRule="auto"/>
        <w:ind w:right="-56"/>
        <w:jc w:val="both"/>
        <w:rPr>
          <w:rFonts w:asciiTheme="minorHAnsi" w:hAnsiTheme="minorHAnsi"/>
          <w:color w:val="000000"/>
          <w:sz w:val="21"/>
          <w:szCs w:val="21"/>
          <w:shd w:val="clear" w:color="auto" w:fill="FFFFFF"/>
          <w:lang w:val="hy-AM"/>
        </w:rPr>
      </w:pPr>
    </w:p>
    <w:p w:rsidR="00B410D1" w:rsidRDefault="00B410D1" w:rsidP="004E0AA1">
      <w:pPr>
        <w:spacing w:line="276" w:lineRule="auto"/>
        <w:ind w:right="2464"/>
        <w:jc w:val="center"/>
        <w:rPr>
          <w:rFonts w:ascii="GHEA Grapalat" w:hAnsi="GHEA Grapalat" w:cs="Times Armenian"/>
          <w:b/>
          <w:noProof/>
          <w:sz w:val="24"/>
          <w:szCs w:val="24"/>
          <w:lang w:val="hy-AM"/>
        </w:rPr>
      </w:pPr>
    </w:p>
    <w:p w:rsidR="003A5289" w:rsidRPr="00274D1A" w:rsidRDefault="003A5289" w:rsidP="00BC0293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274D1A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3A5289" w:rsidRPr="00274D1A" w:rsidRDefault="003A5289" w:rsidP="00D3286A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274D1A">
        <w:rPr>
          <w:rFonts w:ascii="GHEA Grapalat" w:hAnsi="GHEA Grapalat" w:cs="Sylfaen"/>
          <w:b/>
          <w:sz w:val="24"/>
          <w:szCs w:val="24"/>
          <w:lang w:val="af-ZA"/>
        </w:rPr>
        <w:t>«</w:t>
      </w:r>
      <w:r w:rsidRPr="00274D1A">
        <w:rPr>
          <w:rFonts w:ascii="GHEA Grapalat" w:hAnsi="GHEA Grapalat" w:cs="Sylfaen"/>
          <w:b/>
          <w:sz w:val="24"/>
          <w:szCs w:val="24"/>
          <w:lang w:val="fr-FR"/>
        </w:rPr>
        <w:t>ՀԱՅԱՍՏԱՆԻ</w:t>
      </w:r>
      <w:r w:rsidR="00C568F1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74D1A">
        <w:rPr>
          <w:rFonts w:ascii="GHEA Grapalat" w:hAnsi="GHEA Grapalat" w:cs="Sylfaen"/>
          <w:b/>
          <w:sz w:val="24"/>
          <w:szCs w:val="24"/>
          <w:lang w:val="fr-FR"/>
        </w:rPr>
        <w:t>ՀԱՆՐԱՊԵՏՈՒԹՅԱՆ</w:t>
      </w:r>
      <w:r w:rsidR="00C568F1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74D1A">
        <w:rPr>
          <w:rFonts w:ascii="GHEA Grapalat" w:hAnsi="GHEA Grapalat" w:cs="Sylfaen"/>
          <w:b/>
          <w:sz w:val="24"/>
          <w:szCs w:val="24"/>
          <w:lang w:val="fr-FR"/>
        </w:rPr>
        <w:t>ԿԱՌԱՎԱՐՈՒԹՅԱՆ</w:t>
      </w:r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 2006 </w:t>
      </w:r>
      <w:r w:rsidRPr="00274D1A">
        <w:rPr>
          <w:rFonts w:ascii="GHEA Grapalat" w:hAnsi="GHEA Grapalat" w:cs="Sylfaen"/>
          <w:b/>
          <w:sz w:val="24"/>
          <w:szCs w:val="24"/>
          <w:lang w:val="fr-FR"/>
        </w:rPr>
        <w:t>ԹՎԱԿԱՆԻ</w:t>
      </w:r>
      <w:r w:rsidR="00C568F1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74D1A">
        <w:rPr>
          <w:rFonts w:ascii="GHEA Grapalat" w:hAnsi="GHEA Grapalat" w:cs="Sylfaen"/>
          <w:b/>
          <w:sz w:val="24"/>
          <w:szCs w:val="24"/>
          <w:lang w:val="fr-FR"/>
        </w:rPr>
        <w:t>ՕԳՈՍՏՈՍԻ</w:t>
      </w:r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 24-</w:t>
      </w:r>
      <w:r w:rsidRPr="00274D1A">
        <w:rPr>
          <w:rFonts w:ascii="GHEA Grapalat" w:hAnsi="GHEA Grapalat" w:cs="Sylfaen"/>
          <w:b/>
          <w:sz w:val="24"/>
          <w:szCs w:val="24"/>
          <w:lang w:val="fr-FR"/>
        </w:rPr>
        <w:t>Ի</w:t>
      </w:r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 N </w:t>
      </w:r>
      <w:r w:rsidRPr="00274D1A">
        <w:rPr>
          <w:rFonts w:ascii="GHEA Grapalat" w:hAnsi="GHEA Grapalat" w:cs="Sylfaen"/>
          <w:b/>
          <w:sz w:val="24"/>
          <w:szCs w:val="24"/>
          <w:lang w:val="hy-AM"/>
        </w:rPr>
        <w:t>1262</w:t>
      </w:r>
      <w:r w:rsidRPr="00274D1A">
        <w:rPr>
          <w:rFonts w:ascii="GHEA Grapalat" w:hAnsi="GHEA Grapalat" w:cs="Sylfaen"/>
          <w:b/>
          <w:sz w:val="24"/>
          <w:szCs w:val="24"/>
          <w:lang w:val="af-ZA"/>
        </w:rPr>
        <w:t>-</w:t>
      </w:r>
      <w:r w:rsidRPr="00274D1A">
        <w:rPr>
          <w:rFonts w:ascii="GHEA Grapalat" w:hAnsi="GHEA Grapalat" w:cs="Sylfaen"/>
          <w:b/>
          <w:sz w:val="24"/>
          <w:szCs w:val="24"/>
          <w:lang w:val="fr-FR"/>
        </w:rPr>
        <w:t>Ն</w:t>
      </w:r>
      <w:r w:rsidR="00C568F1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74D1A">
        <w:rPr>
          <w:rFonts w:ascii="GHEA Grapalat" w:hAnsi="GHEA Grapalat" w:cs="Sylfaen"/>
          <w:b/>
          <w:sz w:val="24"/>
          <w:szCs w:val="24"/>
          <w:lang w:val="fr-FR"/>
        </w:rPr>
        <w:t>ՈՐՈՇՄԱՆ</w:t>
      </w:r>
      <w:r w:rsidR="00C568F1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74D1A">
        <w:rPr>
          <w:rFonts w:ascii="GHEA Grapalat" w:hAnsi="GHEA Grapalat" w:cs="Sylfaen"/>
          <w:b/>
          <w:sz w:val="24"/>
          <w:szCs w:val="24"/>
          <w:lang w:val="fr-FR"/>
        </w:rPr>
        <w:t>ՄԵՋ</w:t>
      </w:r>
      <w:r w:rsidR="00C568F1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713AAF">
        <w:rPr>
          <w:rFonts w:ascii="GHEA Grapalat" w:hAnsi="GHEA Grapalat" w:cs="Sylfaen"/>
          <w:b/>
          <w:sz w:val="24"/>
          <w:szCs w:val="24"/>
          <w:lang w:val="fr-FR"/>
        </w:rPr>
        <w:t>ԼՐԱՑՈՒՄ</w:t>
      </w:r>
      <w:r w:rsidR="00C568F1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74D1A">
        <w:rPr>
          <w:rFonts w:ascii="GHEA Grapalat" w:hAnsi="GHEA Grapalat" w:cs="Sylfaen"/>
          <w:b/>
          <w:sz w:val="24"/>
          <w:szCs w:val="24"/>
          <w:lang w:val="fr-FR"/>
        </w:rPr>
        <w:t>ԿԱՏԱՐԵԼՈՒ</w:t>
      </w:r>
      <w:r w:rsidR="00C568F1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74D1A">
        <w:rPr>
          <w:rFonts w:ascii="GHEA Grapalat" w:hAnsi="GHEA Grapalat" w:cs="Sylfaen"/>
          <w:b/>
          <w:sz w:val="24"/>
          <w:szCs w:val="24"/>
          <w:lang w:val="fr-FR"/>
        </w:rPr>
        <w:t>ՄԱՍԻՆ</w:t>
      </w:r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» </w:t>
      </w:r>
      <w:r w:rsidRPr="00274D1A">
        <w:rPr>
          <w:rFonts w:ascii="GHEA Grapalat" w:hAnsi="GHEA Grapalat" w:cs="Sylfaen"/>
          <w:b/>
          <w:sz w:val="24"/>
          <w:szCs w:val="24"/>
          <w:lang w:val="fr-FR"/>
        </w:rPr>
        <w:t>Հ</w:t>
      </w:r>
      <w:r w:rsidR="00A83BD0">
        <w:rPr>
          <w:rFonts w:ascii="GHEA Grapalat" w:hAnsi="GHEA Grapalat" w:cs="Sylfaen"/>
          <w:b/>
          <w:sz w:val="24"/>
          <w:szCs w:val="24"/>
          <w:lang w:val="fr-FR"/>
        </w:rPr>
        <w:t xml:space="preserve">ԱՅԱՍՏԱՆԻ </w:t>
      </w:r>
      <w:r w:rsidRPr="00274D1A">
        <w:rPr>
          <w:rFonts w:ascii="GHEA Grapalat" w:hAnsi="GHEA Grapalat" w:cs="Sylfaen"/>
          <w:b/>
          <w:sz w:val="24"/>
          <w:szCs w:val="24"/>
          <w:lang w:val="fr-FR"/>
        </w:rPr>
        <w:t>Հ</w:t>
      </w:r>
      <w:r w:rsidR="00A83BD0">
        <w:rPr>
          <w:rFonts w:ascii="GHEA Grapalat" w:hAnsi="GHEA Grapalat" w:cs="Sylfaen"/>
          <w:b/>
          <w:sz w:val="24"/>
          <w:szCs w:val="24"/>
          <w:lang w:val="fr-FR"/>
        </w:rPr>
        <w:t>ԱՆՐԱՊԵՏՈՒԹՅԱՆ</w:t>
      </w:r>
      <w:r w:rsidR="00C568F1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74D1A">
        <w:rPr>
          <w:rFonts w:ascii="GHEA Grapalat" w:hAnsi="GHEA Grapalat" w:cs="Sylfaen"/>
          <w:b/>
          <w:sz w:val="24"/>
          <w:szCs w:val="24"/>
          <w:lang w:val="fr-FR"/>
        </w:rPr>
        <w:t>ԿԱՌԱՎԱՐՈՒԹՅԱՆ</w:t>
      </w:r>
      <w:r w:rsidR="00C568F1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74D1A">
        <w:rPr>
          <w:rFonts w:ascii="GHEA Grapalat" w:hAnsi="GHEA Grapalat" w:cs="Sylfaen"/>
          <w:b/>
          <w:sz w:val="24"/>
          <w:szCs w:val="24"/>
          <w:lang w:val="fr-FR"/>
        </w:rPr>
        <w:t>ՈՐՈՇՄԱՆ</w:t>
      </w:r>
      <w:r w:rsidR="00C568F1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74D1A">
        <w:rPr>
          <w:rFonts w:ascii="GHEA Grapalat" w:hAnsi="GHEA Grapalat" w:cs="Sylfaen"/>
          <w:b/>
          <w:sz w:val="24"/>
          <w:szCs w:val="24"/>
          <w:lang w:val="fr-FR"/>
        </w:rPr>
        <w:t>ԸՆԴՈՒՆՄԱՆ</w:t>
      </w:r>
      <w:r w:rsidRPr="00274D1A">
        <w:rPr>
          <w:rFonts w:ascii="GHEA Grapalat" w:hAnsi="GHEA Grapalat" w:cs="Sylfaen"/>
          <w:b/>
          <w:sz w:val="24"/>
          <w:szCs w:val="24"/>
          <w:lang w:val="hy-AM"/>
        </w:rPr>
        <w:t xml:space="preserve"> ԱՆՀՐԱԺԵՇՏՈՒԹՅԱՆ</w:t>
      </w:r>
      <w:r w:rsidR="00C568F1" w:rsidRPr="001B46D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74D1A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3A5289" w:rsidRPr="00BC0293" w:rsidRDefault="003A5289" w:rsidP="00F61F54">
      <w:pPr>
        <w:spacing w:line="360" w:lineRule="auto"/>
        <w:ind w:firstLine="720"/>
        <w:jc w:val="center"/>
        <w:rPr>
          <w:rFonts w:ascii="GHEA Grapalat" w:hAnsi="GHEA Grapalat"/>
          <w:b/>
          <w:color w:val="FF0000"/>
          <w:sz w:val="24"/>
          <w:szCs w:val="24"/>
          <w:lang w:val="hy-AM"/>
        </w:rPr>
      </w:pPr>
      <w:bookmarkStart w:id="0" w:name="_GoBack"/>
      <w:bookmarkEnd w:id="0"/>
    </w:p>
    <w:p w:rsidR="00151A87" w:rsidRPr="00BC0293" w:rsidRDefault="00151A87" w:rsidP="00F61F54">
      <w:pPr>
        <w:spacing w:line="360" w:lineRule="auto"/>
        <w:ind w:firstLine="720"/>
        <w:jc w:val="center"/>
        <w:rPr>
          <w:rFonts w:ascii="GHEA Grapalat" w:hAnsi="GHEA Grapalat"/>
          <w:b/>
          <w:color w:val="FF0000"/>
          <w:sz w:val="24"/>
          <w:szCs w:val="24"/>
          <w:lang w:val="hy-AM"/>
        </w:rPr>
      </w:pPr>
    </w:p>
    <w:p w:rsidR="003A5289" w:rsidRPr="00C24769" w:rsidRDefault="003A5289" w:rsidP="00F61F54">
      <w:pPr>
        <w:spacing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C24769">
        <w:rPr>
          <w:rFonts w:ascii="GHEA Grapalat" w:hAnsi="GHEA Grapalat" w:cs="Sylfaen"/>
          <w:b/>
          <w:sz w:val="24"/>
          <w:szCs w:val="24"/>
          <w:u w:val="single"/>
          <w:lang w:val="hy-AM"/>
        </w:rPr>
        <w:t>Անհրաժեշտությունը</w:t>
      </w:r>
    </w:p>
    <w:p w:rsidR="00B13E7E" w:rsidRPr="00C24769" w:rsidRDefault="00285033" w:rsidP="001B46D5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24769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ներկայացված որոշման նախագծի անհրաժեշտությունը բխում է Հայաստանի Հանրապետությ</w:t>
      </w:r>
      <w:r w:rsidRPr="00BC0293">
        <w:rPr>
          <w:rFonts w:ascii="GHEA Grapalat" w:hAnsi="GHEA Grapalat"/>
          <w:sz w:val="24"/>
          <w:szCs w:val="24"/>
          <w:lang w:val="hy-AM"/>
        </w:rPr>
        <w:t>ան պետական հանրակրթական</w:t>
      </w:r>
      <w:r w:rsidR="001B46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46D5">
        <w:rPr>
          <w:rFonts w:ascii="GHEA Grapalat" w:hAnsi="GHEA Grapalat"/>
          <w:sz w:val="24"/>
          <w:szCs w:val="24"/>
          <w:lang w:val="hy-AM"/>
        </w:rPr>
        <w:t xml:space="preserve">ծրագրեր իրականացնող </w:t>
      </w:r>
      <w:r w:rsidRPr="00C24769">
        <w:rPr>
          <w:rFonts w:ascii="GHEA Grapalat" w:hAnsi="GHEA Grapalat"/>
          <w:sz w:val="24"/>
          <w:szCs w:val="24"/>
          <w:lang w:val="hy-AM"/>
        </w:rPr>
        <w:t>դպրոցների նվազագույն կարիքներին համապատասխան ֆինանսավորմ</w:t>
      </w:r>
      <w:r w:rsidRPr="00BC0293">
        <w:rPr>
          <w:rFonts w:ascii="GHEA Grapalat" w:hAnsi="GHEA Grapalat"/>
          <w:sz w:val="24"/>
          <w:szCs w:val="24"/>
          <w:lang w:val="hy-AM"/>
        </w:rPr>
        <w:t>ան</w:t>
      </w:r>
      <w:r w:rsidR="007459D0" w:rsidRPr="00BC0293">
        <w:rPr>
          <w:rFonts w:ascii="GHEA Grapalat" w:hAnsi="GHEA Grapalat"/>
          <w:sz w:val="24"/>
          <w:szCs w:val="24"/>
          <w:lang w:val="hy-AM"/>
        </w:rPr>
        <w:t xml:space="preserve"> խնդիրները լուծելու </w:t>
      </w:r>
      <w:r w:rsidR="00902843" w:rsidRPr="00BC0293">
        <w:rPr>
          <w:rFonts w:ascii="GHEA Grapalat" w:hAnsi="GHEA Grapalat"/>
          <w:sz w:val="24"/>
          <w:szCs w:val="24"/>
          <w:lang w:val="hy-AM"/>
        </w:rPr>
        <w:t>պահանջներից</w:t>
      </w:r>
      <w:r w:rsidRPr="00BC0293">
        <w:rPr>
          <w:rFonts w:ascii="GHEA Grapalat" w:hAnsi="GHEA Grapalat"/>
          <w:sz w:val="24"/>
          <w:szCs w:val="24"/>
          <w:lang w:val="hy-AM"/>
        </w:rPr>
        <w:t>:</w:t>
      </w:r>
      <w:r w:rsidR="001D66F0" w:rsidRPr="001B46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B46D5" w:rsidRPr="001B46D5">
        <w:rPr>
          <w:rFonts w:ascii="GHEA Grapalat" w:hAnsi="GHEA Grapalat"/>
          <w:sz w:val="24"/>
          <w:szCs w:val="24"/>
          <w:lang w:val="hy-AM"/>
        </w:rPr>
        <w:t>ՀՀ կառավարության 31</w:t>
      </w:r>
      <w:r w:rsidR="001B46D5" w:rsidRPr="001B46D5">
        <w:rPr>
          <w:rFonts w:ascii="Cambria Math" w:hAnsi="Cambria Math" w:cs="Cambria Math"/>
          <w:sz w:val="24"/>
          <w:szCs w:val="24"/>
          <w:lang w:val="hy-AM"/>
        </w:rPr>
        <w:t>․</w:t>
      </w:r>
      <w:r w:rsidR="001B46D5" w:rsidRPr="001B46D5">
        <w:rPr>
          <w:rFonts w:ascii="GHEA Grapalat" w:hAnsi="GHEA Grapalat"/>
          <w:sz w:val="24"/>
          <w:szCs w:val="24"/>
          <w:lang w:val="hy-AM"/>
        </w:rPr>
        <w:t>10</w:t>
      </w:r>
      <w:r w:rsidR="001B46D5" w:rsidRPr="001B46D5">
        <w:rPr>
          <w:rFonts w:ascii="Cambria Math" w:hAnsi="Cambria Math" w:cs="Cambria Math"/>
          <w:sz w:val="24"/>
          <w:szCs w:val="24"/>
          <w:lang w:val="hy-AM"/>
        </w:rPr>
        <w:t>․</w:t>
      </w:r>
      <w:r w:rsidR="001B46D5" w:rsidRPr="001B46D5">
        <w:rPr>
          <w:rFonts w:ascii="GHEA Grapalat" w:hAnsi="GHEA Grapalat"/>
          <w:sz w:val="24"/>
          <w:szCs w:val="24"/>
          <w:lang w:val="hy-AM"/>
        </w:rPr>
        <w:t>2019թ</w:t>
      </w:r>
      <w:r w:rsidR="001B46D5" w:rsidRPr="001B46D5">
        <w:rPr>
          <w:rFonts w:ascii="Cambria Math" w:hAnsi="Cambria Math" w:cs="Cambria Math"/>
          <w:sz w:val="24"/>
          <w:szCs w:val="24"/>
          <w:lang w:val="hy-AM"/>
        </w:rPr>
        <w:t>․</w:t>
      </w:r>
      <w:r w:rsidR="001B46D5" w:rsidRPr="001B46D5">
        <w:rPr>
          <w:rFonts w:ascii="GHEA Grapalat" w:hAnsi="GHEA Grapalat"/>
          <w:sz w:val="24"/>
          <w:szCs w:val="24"/>
          <w:lang w:val="hy-AM"/>
        </w:rPr>
        <w:t xml:space="preserve"> N 1503-Ն որոշմամբ ՀՀ կառավարության 2006 թվականի օգոստոսի 24-ի թիվ 1262-Ն որոշման մեջ իրականացված փոփոխությունները հնարավորություն տվեցին իրականացնել ուսումնական հաստատությունների առավել նպատակային և արդյունավետ ֆինանսավորում, սակայն դեռևս չի վերացել վերաբաշխումների անհրաժեշտությունը։ </w:t>
      </w:r>
      <w:r w:rsidR="003A5289" w:rsidRPr="00C24769">
        <w:rPr>
          <w:rFonts w:ascii="GHEA Grapalat" w:hAnsi="GHEA Grapalat" w:cs="Sylfaen"/>
          <w:sz w:val="24"/>
          <w:szCs w:val="24"/>
          <w:lang w:val="hy-AM"/>
        </w:rPr>
        <w:t xml:space="preserve">Հանրակրթական դպրոցների ֆինանսավորման </w:t>
      </w:r>
      <w:r w:rsidR="001B46D5">
        <w:rPr>
          <w:rFonts w:ascii="GHEA Grapalat" w:hAnsi="GHEA Grapalat" w:cs="Sylfaen"/>
          <w:sz w:val="24"/>
          <w:szCs w:val="24"/>
          <w:lang w:val="hy-AM"/>
        </w:rPr>
        <w:t>որոշ դեպքերում</w:t>
      </w:r>
      <w:r w:rsidR="003A5289" w:rsidRPr="00C24769">
        <w:rPr>
          <w:rFonts w:ascii="GHEA Grapalat" w:hAnsi="GHEA Grapalat" w:cs="Sylfaen"/>
          <w:sz w:val="24"/>
          <w:szCs w:val="24"/>
          <w:lang w:val="hy-AM"/>
        </w:rPr>
        <w:t xml:space="preserve"> խնդիրներ է առաջացնում </w:t>
      </w:r>
      <w:r w:rsidR="0049019A" w:rsidRPr="00BC0293">
        <w:rPr>
          <w:rFonts w:ascii="GHEA Grapalat" w:hAnsi="GHEA Grapalat" w:cs="Sylfaen"/>
          <w:sz w:val="24"/>
          <w:szCs w:val="24"/>
          <w:lang w:val="hy-AM"/>
        </w:rPr>
        <w:t>որոշ դպրոցների ֆինանսավորման հարցում, որը պայմանավարված է տվյալ ուսումնական հաստատության առանձնահատկություններից, շենքային պայմաններից և այլն:</w:t>
      </w:r>
    </w:p>
    <w:p w:rsidR="003A5289" w:rsidRPr="00BC0293" w:rsidRDefault="003A5289" w:rsidP="00F61F54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A5289" w:rsidRPr="00C24769" w:rsidRDefault="003A5289" w:rsidP="00F61F54">
      <w:pPr>
        <w:spacing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C24769">
        <w:rPr>
          <w:rFonts w:ascii="GHEA Grapalat" w:hAnsi="GHEA Grapalat" w:cs="Sylfaen"/>
          <w:b/>
          <w:sz w:val="24"/>
          <w:szCs w:val="24"/>
          <w:u w:val="single"/>
          <w:lang w:val="hy-AM"/>
        </w:rPr>
        <w:t>Ընթացիկ</w:t>
      </w:r>
      <w:r w:rsidR="001D66F0" w:rsidRPr="001B46D5">
        <w:rPr>
          <w:rFonts w:ascii="GHEA Grapalat" w:hAnsi="GHEA Grapalat" w:cs="Sylfaen"/>
          <w:b/>
          <w:sz w:val="24"/>
          <w:szCs w:val="24"/>
          <w:u w:val="single"/>
          <w:lang w:val="hy-AM"/>
        </w:rPr>
        <w:t xml:space="preserve"> </w:t>
      </w:r>
      <w:r w:rsidRPr="00C24769">
        <w:rPr>
          <w:rFonts w:ascii="GHEA Grapalat" w:hAnsi="GHEA Grapalat" w:cs="Sylfaen"/>
          <w:b/>
          <w:sz w:val="24"/>
          <w:szCs w:val="24"/>
          <w:u w:val="single"/>
          <w:lang w:val="hy-AM"/>
        </w:rPr>
        <w:t>իրավիճակը</w:t>
      </w:r>
      <w:r w:rsidR="001D66F0" w:rsidRPr="001B46D5">
        <w:rPr>
          <w:rFonts w:ascii="GHEA Grapalat" w:hAnsi="GHEA Grapalat" w:cs="Sylfaen"/>
          <w:b/>
          <w:sz w:val="24"/>
          <w:szCs w:val="24"/>
          <w:u w:val="single"/>
          <w:lang w:val="hy-AM"/>
        </w:rPr>
        <w:t xml:space="preserve"> </w:t>
      </w:r>
      <w:r w:rsidRPr="00C24769">
        <w:rPr>
          <w:rFonts w:ascii="GHEA Grapalat" w:hAnsi="GHEA Grapalat" w:cs="Sylfaen"/>
          <w:b/>
          <w:sz w:val="24"/>
          <w:szCs w:val="24"/>
          <w:u w:val="single"/>
          <w:lang w:val="hy-AM"/>
        </w:rPr>
        <w:t>և</w:t>
      </w:r>
      <w:r w:rsidR="001D66F0" w:rsidRPr="001B46D5">
        <w:rPr>
          <w:rFonts w:ascii="GHEA Grapalat" w:hAnsi="GHEA Grapalat" w:cs="Sylfaen"/>
          <w:b/>
          <w:sz w:val="24"/>
          <w:szCs w:val="24"/>
          <w:u w:val="single"/>
          <w:lang w:val="hy-AM"/>
        </w:rPr>
        <w:t xml:space="preserve"> </w:t>
      </w:r>
      <w:r w:rsidRPr="00C24769">
        <w:rPr>
          <w:rFonts w:ascii="GHEA Grapalat" w:hAnsi="GHEA Grapalat" w:cs="Sylfaen"/>
          <w:b/>
          <w:sz w:val="24"/>
          <w:szCs w:val="24"/>
          <w:u w:val="single"/>
          <w:lang w:val="hy-AM"/>
        </w:rPr>
        <w:t>կարգավորման</w:t>
      </w:r>
      <w:r w:rsidR="001D66F0" w:rsidRPr="001B46D5">
        <w:rPr>
          <w:rFonts w:ascii="GHEA Grapalat" w:hAnsi="GHEA Grapalat" w:cs="Sylfaen"/>
          <w:b/>
          <w:sz w:val="24"/>
          <w:szCs w:val="24"/>
          <w:u w:val="single"/>
          <w:lang w:val="hy-AM"/>
        </w:rPr>
        <w:t xml:space="preserve"> </w:t>
      </w:r>
      <w:r w:rsidRPr="00C24769">
        <w:rPr>
          <w:rFonts w:ascii="GHEA Grapalat" w:hAnsi="GHEA Grapalat" w:cs="Sylfaen"/>
          <w:b/>
          <w:sz w:val="24"/>
          <w:szCs w:val="24"/>
          <w:u w:val="single"/>
          <w:lang w:val="hy-AM"/>
        </w:rPr>
        <w:t>նպատակը</w:t>
      </w:r>
    </w:p>
    <w:p w:rsidR="00B76878" w:rsidRPr="00BD1230" w:rsidRDefault="00D16CB3" w:rsidP="00B76878">
      <w:pPr>
        <w:spacing w:line="276" w:lineRule="auto"/>
        <w:ind w:right="-56" w:firstLine="63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C24769">
        <w:rPr>
          <w:rFonts w:ascii="GHEA Grapalat" w:hAnsi="GHEA Grapalat" w:cs="Arial"/>
          <w:sz w:val="24"/>
          <w:szCs w:val="24"/>
          <w:lang w:val="hy-AM"/>
        </w:rPr>
        <w:t>Հայաստանի Հանրապետության կառավարության 2006 թվականի օգոստոսի 24-ի «Հայաստանի Հանրապետության պետական հանրակրթական ուսումնական հաստատությունների ծախսերի հաշվարկման և Հայաստանի Հանրապետության կառավարության 2001 թվականի օգոստոսի 25-ի N 773 որոշումն ուժը</w:t>
      </w:r>
      <w:r w:rsidRPr="00274D1A">
        <w:rPr>
          <w:rFonts w:ascii="GHEA Grapalat" w:hAnsi="GHEA Grapalat" w:cs="Arial"/>
          <w:sz w:val="24"/>
          <w:szCs w:val="24"/>
          <w:lang w:val="hy-AM"/>
        </w:rPr>
        <w:t xml:space="preserve"> կորցրած ճանաչելու մասին» N 1262-Ն որոշ</w:t>
      </w:r>
      <w:r>
        <w:rPr>
          <w:rFonts w:ascii="GHEA Grapalat" w:hAnsi="GHEA Grapalat" w:cs="Arial"/>
          <w:sz w:val="24"/>
          <w:szCs w:val="24"/>
          <w:lang w:val="hy-AM"/>
        </w:rPr>
        <w:t>մ</w:t>
      </w:r>
      <w:r w:rsidRPr="00BC0293">
        <w:rPr>
          <w:rFonts w:ascii="GHEA Grapalat" w:hAnsi="GHEA Grapalat" w:cs="Arial"/>
          <w:sz w:val="24"/>
          <w:szCs w:val="24"/>
          <w:lang w:val="hy-AM"/>
        </w:rPr>
        <w:t xml:space="preserve">ան </w:t>
      </w:r>
      <w:r>
        <w:rPr>
          <w:rFonts w:ascii="GHEA Grapalat" w:hAnsi="GHEA Grapalat" w:cs="Arial"/>
          <w:sz w:val="24"/>
          <w:szCs w:val="24"/>
          <w:lang w:val="hy-AM"/>
        </w:rPr>
        <w:t>նոր 2</w:t>
      </w:r>
      <w:r w:rsidRPr="00BC0293">
        <w:rPr>
          <w:rFonts w:ascii="GHEA Grapalat" w:hAnsi="GHEA Grapalat" w:cs="Arial"/>
          <w:sz w:val="24"/>
          <w:szCs w:val="24"/>
          <w:lang w:val="hy-AM"/>
        </w:rPr>
        <w:t>.</w:t>
      </w:r>
      <w:r>
        <w:rPr>
          <w:rFonts w:ascii="GHEA Grapalat" w:hAnsi="GHEA Grapalat" w:cs="Arial"/>
          <w:sz w:val="24"/>
          <w:szCs w:val="24"/>
          <w:lang w:val="hy-AM"/>
        </w:rPr>
        <w:t xml:space="preserve">1 </w:t>
      </w:r>
      <w:r w:rsidR="00A4137B">
        <w:rPr>
          <w:rFonts w:ascii="GHEA Grapalat" w:hAnsi="GHEA Grapalat" w:cs="GHEA Grapalat"/>
          <w:sz w:val="24"/>
          <w:szCs w:val="24"/>
          <w:lang w:val="hy-AM"/>
        </w:rPr>
        <w:t>կետով</w:t>
      </w:r>
      <w:r w:rsidRPr="00BC0293">
        <w:rPr>
          <w:rFonts w:ascii="GHEA Grapalat" w:hAnsi="GHEA Grapalat" w:cs="GHEA Grapalat"/>
          <w:sz w:val="24"/>
          <w:szCs w:val="24"/>
          <w:lang w:val="hy-AM"/>
        </w:rPr>
        <w:t xml:space="preserve"> (</w:t>
      </w:r>
      <w:r>
        <w:rPr>
          <w:rFonts w:ascii="GHEA Grapalat" w:hAnsi="GHEA Grapalat" w:cs="Arial"/>
          <w:sz w:val="24"/>
          <w:szCs w:val="24"/>
          <w:lang w:val="hy-AM"/>
        </w:rPr>
        <w:t>«2</w:t>
      </w:r>
      <w:r w:rsidRPr="00BC0293">
        <w:rPr>
          <w:rFonts w:ascii="GHEA Grapalat" w:hAnsi="GHEA Grapalat" w:cs="Arial"/>
          <w:sz w:val="24"/>
          <w:szCs w:val="24"/>
          <w:lang w:val="hy-AM"/>
        </w:rPr>
        <w:t>.</w:t>
      </w:r>
      <w:r>
        <w:rPr>
          <w:rFonts w:ascii="GHEA Grapalat" w:hAnsi="GHEA Grapalat" w:cs="Arial"/>
          <w:sz w:val="24"/>
          <w:szCs w:val="24"/>
          <w:lang w:val="hy-AM"/>
        </w:rPr>
        <w:t xml:space="preserve">1 </w:t>
      </w:r>
      <w:r w:rsidRPr="00B410D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Թույլատրել </w:t>
      </w:r>
      <w:r w:rsidR="001B46D5" w:rsidRPr="002B6BED">
        <w:rPr>
          <w:rFonts w:ascii="GHEA Grapalat" w:hAnsi="GHEA Grapalat" w:cs="Arial"/>
          <w:sz w:val="24"/>
          <w:szCs w:val="24"/>
          <w:lang w:val="hy-AM"/>
        </w:rPr>
        <w:t>Հայաստանի Հանրապետության կրթության, գիտության, մշակույթի և սպորտի նախարարին ու Հայաստանի Հանրապետության մարզպետներին (Երևանի քաղաքապետին), անհրաժեշտության դեպքում, հաշվի առնելով ուսումնական</w:t>
      </w:r>
      <w:r w:rsidR="001B46D5" w:rsidRPr="00B410D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հաստատության առանձնահատկությունները,</w:t>
      </w:r>
      <w:r w:rsidR="001B46D5" w:rsidRPr="001B46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46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տվյալ բյուջետային տարվա համար «</w:t>
      </w:r>
      <w:r w:rsidR="001B46D5" w:rsidRPr="002B6B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1146. Հ</w:t>
      </w:r>
      <w:r w:rsidR="001B46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անրակրթության</w:t>
      </w:r>
      <w:r w:rsidR="001B46D5" w:rsidRPr="002B6B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ծրագիր»</w:t>
      </w:r>
      <w:r w:rsidR="001B46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ծրագ</w:t>
      </w:r>
      <w:r w:rsidR="001B46D5" w:rsidRPr="00BC02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</w:t>
      </w:r>
      <w:r w:rsidR="001B46D5" w:rsidRPr="002B6B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«11001. Տարրական ընդհանուր հանրակրթություն», «11002. Հիմնական ընդհանուր հանրակրթություն» և «11003. Միջնակարգ ընդհանուր հանրակրթություն» միջոցառումներով</w:t>
      </w:r>
      <w:r w:rsidR="001B46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իրենց հատկացված գումարների շրջանակներում </w:t>
      </w:r>
      <w:r w:rsidR="001B46D5" w:rsidRPr="002B6B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իրենց ենթակայության</w:t>
      </w:r>
      <w:r w:rsidR="001B46D5" w:rsidRPr="001B46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46D5" w:rsidRPr="00B410D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 հանրակրթական ուսումնական հաստատությունների</w:t>
      </w:r>
      <w:r w:rsidR="001B46D5" w:rsidRPr="001B46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46D5" w:rsidRPr="00B410D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հատկացումներում կատարել վերաբաշխումներ</w:t>
      </w:r>
      <w:r w:rsidR="001B46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նկատի ունենալով, որ </w:t>
      </w:r>
      <w:r w:rsidR="001B46D5" w:rsidRPr="00B410D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մարզպետներ</w:t>
      </w:r>
      <w:r w:rsidR="001B46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1B46D5" w:rsidRPr="00B410D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(Երևանի քաղաքապետ</w:t>
      </w:r>
      <w:r w:rsidR="001B46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1B46D5" w:rsidRPr="00B410D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1B46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այդ վերաբաշխումները պետք է համաձայնեցնեն </w:t>
      </w:r>
      <w:r w:rsidR="001B46D5" w:rsidRPr="0006349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կրթության, գիտության, մշակույթի և սպորտի նախարարության հետ</w:t>
      </w:r>
      <w:r>
        <w:rPr>
          <w:rFonts w:ascii="GHEA Grapalat" w:hAnsi="GHEA Grapalat" w:cs="Arial"/>
          <w:sz w:val="24"/>
          <w:szCs w:val="24"/>
          <w:lang w:val="hy-AM"/>
        </w:rPr>
        <w:t>»</w:t>
      </w:r>
      <w:r w:rsidRPr="00BC0293">
        <w:rPr>
          <w:rFonts w:ascii="GHEA Grapalat" w:hAnsi="GHEA Grapalat" w:cs="Arial"/>
          <w:sz w:val="24"/>
          <w:szCs w:val="24"/>
          <w:lang w:val="hy-AM"/>
        </w:rPr>
        <w:t xml:space="preserve">) լրացումը թույլ կտա </w:t>
      </w:r>
      <w:r w:rsidRPr="00BC0293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պետական հանրակրթական ուսումնական հաստատություններին հանրակրթական ծրագրերի իրականացման համար </w:t>
      </w:r>
      <w:r w:rsidR="00A4137B" w:rsidRPr="00BC0293">
        <w:rPr>
          <w:rFonts w:ascii="GHEA Grapalat" w:hAnsi="GHEA Grapalat" w:cs="Arial"/>
          <w:sz w:val="24"/>
          <w:szCs w:val="24"/>
          <w:lang w:val="hy-AM"/>
        </w:rPr>
        <w:t xml:space="preserve">ապահովել </w:t>
      </w:r>
      <w:r w:rsidR="00A4137B" w:rsidRPr="00A4137B">
        <w:rPr>
          <w:rFonts w:ascii="GHEA Grapalat" w:hAnsi="GHEA Grapalat"/>
          <w:sz w:val="24"/>
          <w:szCs w:val="24"/>
          <w:lang w:val="hy-AM"/>
        </w:rPr>
        <w:t>դպրոցների նվազագույն կարիքներին համապատասխան ֆինանսավորում:</w:t>
      </w:r>
      <w:r w:rsidR="001D66F0" w:rsidRPr="001B46D5">
        <w:rPr>
          <w:rFonts w:ascii="GHEA Grapalat" w:hAnsi="GHEA Grapalat"/>
          <w:sz w:val="24"/>
          <w:szCs w:val="24"/>
          <w:lang w:val="hy-AM"/>
        </w:rPr>
        <w:t xml:space="preserve"> </w:t>
      </w:r>
      <w:r w:rsidR="00340D2D" w:rsidRPr="00340D2D">
        <w:rPr>
          <w:rFonts w:ascii="GHEA Grapalat" w:hAnsi="GHEA Grapalat"/>
          <w:sz w:val="24"/>
          <w:szCs w:val="24"/>
          <w:lang w:val="hy-AM"/>
        </w:rPr>
        <w:t xml:space="preserve">Իրավիճակը լուծելու համար </w:t>
      </w:r>
      <w:r w:rsidR="0049019A" w:rsidRPr="00BC0293">
        <w:rPr>
          <w:rFonts w:ascii="GHEA Grapalat" w:hAnsi="GHEA Grapalat"/>
          <w:sz w:val="24"/>
          <w:szCs w:val="24"/>
          <w:lang w:val="hy-AM"/>
        </w:rPr>
        <w:t>պետական լիազոր մարմնին</w:t>
      </w:r>
      <w:r w:rsidR="001D66F0" w:rsidRPr="001B46D5">
        <w:rPr>
          <w:rFonts w:ascii="GHEA Grapalat" w:hAnsi="GHEA Grapalat"/>
          <w:sz w:val="24"/>
          <w:szCs w:val="24"/>
          <w:lang w:val="hy-AM"/>
        </w:rPr>
        <w:t xml:space="preserve"> </w:t>
      </w:r>
      <w:r w:rsidR="00340D2D" w:rsidRPr="00BC0293">
        <w:rPr>
          <w:rFonts w:ascii="GHEA Grapalat" w:hAnsi="GHEA Grapalat"/>
          <w:sz w:val="24"/>
          <w:szCs w:val="24"/>
          <w:lang w:val="hy-AM"/>
        </w:rPr>
        <w:t>կ</w:t>
      </w:r>
      <w:r w:rsidR="00340D2D" w:rsidRPr="00340D2D">
        <w:rPr>
          <w:rFonts w:ascii="GHEA Grapalat" w:hAnsi="GHEA Grapalat"/>
          <w:sz w:val="24"/>
          <w:szCs w:val="24"/>
          <w:lang w:val="hy-AM"/>
        </w:rPr>
        <w:t>թույլատրվ</w:t>
      </w:r>
      <w:r w:rsidR="00340D2D" w:rsidRPr="00BC0293">
        <w:rPr>
          <w:rFonts w:ascii="GHEA Grapalat" w:hAnsi="GHEA Grapalat"/>
          <w:sz w:val="24"/>
          <w:szCs w:val="24"/>
          <w:lang w:val="hy-AM"/>
        </w:rPr>
        <w:t>ի</w:t>
      </w:r>
      <w:r w:rsidR="00340D2D" w:rsidRPr="00340D2D">
        <w:rPr>
          <w:rFonts w:ascii="GHEA Grapalat" w:hAnsi="GHEA Grapalat"/>
          <w:sz w:val="24"/>
          <w:szCs w:val="24"/>
          <w:lang w:val="hy-AM"/>
        </w:rPr>
        <w:t xml:space="preserve"> վերաբաշխել</w:t>
      </w:r>
      <w:r w:rsidR="00035D2E" w:rsidRPr="001B46D5">
        <w:rPr>
          <w:rFonts w:ascii="GHEA Grapalat" w:hAnsi="GHEA Grapalat"/>
          <w:sz w:val="24"/>
          <w:szCs w:val="24"/>
          <w:lang w:val="hy-AM"/>
        </w:rPr>
        <w:t xml:space="preserve"> պետական բյուջեով</w:t>
      </w:r>
      <w:r w:rsidR="00340D2D" w:rsidRPr="00340D2D">
        <w:rPr>
          <w:rFonts w:ascii="GHEA Grapalat" w:hAnsi="GHEA Grapalat"/>
          <w:sz w:val="24"/>
          <w:szCs w:val="24"/>
          <w:lang w:val="hy-AM"/>
        </w:rPr>
        <w:t xml:space="preserve"> </w:t>
      </w:r>
      <w:r w:rsidR="00035D2E" w:rsidRPr="001B46D5">
        <w:rPr>
          <w:rFonts w:ascii="GHEA Grapalat" w:hAnsi="GHEA Grapalat"/>
          <w:sz w:val="24"/>
          <w:szCs w:val="24"/>
          <w:lang w:val="hy-AM"/>
        </w:rPr>
        <w:t xml:space="preserve">հանրակրթության ծրագրի ընդհանուր հանրակրթության միջոցառումներով </w:t>
      </w:r>
      <w:r w:rsidR="00151A87">
        <w:rPr>
          <w:rFonts w:ascii="GHEA Grapalat" w:hAnsi="GHEA Grapalat"/>
          <w:sz w:val="24"/>
          <w:szCs w:val="24"/>
          <w:lang w:val="hy-AM"/>
        </w:rPr>
        <w:t>հատկացվող միջոցները</w:t>
      </w:r>
      <w:r w:rsidR="00151A87" w:rsidRPr="00BC0293">
        <w:rPr>
          <w:rFonts w:ascii="GHEA Grapalat" w:hAnsi="GHEA Grapalat"/>
          <w:sz w:val="24"/>
          <w:szCs w:val="24"/>
          <w:lang w:val="hy-AM"/>
        </w:rPr>
        <w:t xml:space="preserve">` </w:t>
      </w:r>
      <w:r w:rsidR="0049019A" w:rsidRPr="00BC0293">
        <w:rPr>
          <w:rFonts w:ascii="GHEA Grapalat" w:hAnsi="GHEA Grapalat"/>
          <w:sz w:val="24"/>
          <w:szCs w:val="24"/>
          <w:lang w:val="hy-AM"/>
        </w:rPr>
        <w:t xml:space="preserve">միաժամանակ հսկողությունը </w:t>
      </w:r>
      <w:r w:rsidR="00151A87" w:rsidRPr="00BC0293">
        <w:rPr>
          <w:rFonts w:ascii="GHEA Grapalat" w:hAnsi="GHEA Grapalat"/>
          <w:sz w:val="24"/>
          <w:szCs w:val="24"/>
          <w:lang w:val="hy-AM"/>
        </w:rPr>
        <w:t>վերապահելով ՀՀ կրթության, գիտության, մշակույթի և սպորտի նախարարությանը:</w:t>
      </w:r>
    </w:p>
    <w:p w:rsidR="003A5289" w:rsidRPr="00BC0293" w:rsidRDefault="003A5289" w:rsidP="00F61F54">
      <w:pPr>
        <w:spacing w:line="276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3A5289" w:rsidRPr="00BD1230" w:rsidRDefault="003A5289" w:rsidP="00F61F54">
      <w:pPr>
        <w:spacing w:line="360" w:lineRule="auto"/>
        <w:ind w:firstLine="720"/>
        <w:jc w:val="both"/>
        <w:rPr>
          <w:rFonts w:ascii="GHEA Grapalat" w:hAnsi="GHEA Grapalat" w:cs="Sylfaen"/>
          <w:b/>
          <w:color w:val="FF0000"/>
          <w:sz w:val="24"/>
          <w:szCs w:val="24"/>
          <w:u w:val="single"/>
          <w:lang w:val="hy-AM"/>
        </w:rPr>
      </w:pPr>
    </w:p>
    <w:p w:rsidR="003A5289" w:rsidRPr="00ED588E" w:rsidRDefault="003A5289" w:rsidP="00F61F54">
      <w:pPr>
        <w:spacing w:line="360" w:lineRule="auto"/>
        <w:ind w:firstLine="720"/>
        <w:jc w:val="both"/>
        <w:rPr>
          <w:rFonts w:ascii="GHEA Grapalat" w:hAnsi="GHEA Grapalat" w:cs="Sylfaen"/>
          <w:b/>
          <w:bCs/>
          <w:noProof/>
          <w:sz w:val="24"/>
          <w:szCs w:val="24"/>
          <w:u w:val="single"/>
          <w:lang w:val="hy-AM"/>
        </w:rPr>
      </w:pPr>
      <w:r w:rsidRPr="00ED588E">
        <w:rPr>
          <w:rFonts w:ascii="GHEA Grapalat" w:hAnsi="GHEA Grapalat" w:cs="Sylfaen"/>
          <w:b/>
          <w:sz w:val="24"/>
          <w:szCs w:val="24"/>
          <w:u w:val="single"/>
          <w:lang w:val="hy-AM"/>
        </w:rPr>
        <w:t>Ակնկալվող</w:t>
      </w:r>
      <w:r w:rsidRPr="00ED588E">
        <w:rPr>
          <w:rFonts w:ascii="GHEA Grapalat" w:hAnsi="GHEA Grapalat" w:cs="Sylfaen"/>
          <w:b/>
          <w:bCs/>
          <w:noProof/>
          <w:sz w:val="24"/>
          <w:szCs w:val="24"/>
          <w:u w:val="single"/>
          <w:lang w:val="hy-AM"/>
        </w:rPr>
        <w:t xml:space="preserve"> արդյունքը</w:t>
      </w:r>
    </w:p>
    <w:p w:rsidR="003A5289" w:rsidRPr="00BC0293" w:rsidRDefault="003A5289" w:rsidP="00F61F54">
      <w:pPr>
        <w:spacing w:line="276" w:lineRule="auto"/>
        <w:ind w:firstLine="720"/>
        <w:jc w:val="both"/>
        <w:rPr>
          <w:rFonts w:ascii="GHEA Grapalat" w:hAnsi="GHEA Grapalat" w:cs="Sylfaen"/>
          <w:b/>
          <w:bCs/>
          <w:noProof/>
          <w:color w:val="FF0000"/>
          <w:sz w:val="24"/>
          <w:szCs w:val="24"/>
          <w:lang w:val="hy-AM"/>
        </w:rPr>
      </w:pPr>
      <w:r w:rsidRPr="00777D12">
        <w:rPr>
          <w:rFonts w:ascii="GHEA Grapalat" w:hAnsi="GHEA Grapalat"/>
          <w:sz w:val="24"/>
          <w:szCs w:val="24"/>
          <w:lang w:val="hy-AM"/>
        </w:rPr>
        <w:t xml:space="preserve">Իրավական ակտի ընդունումը </w:t>
      </w:r>
      <w:r w:rsidR="00AB7E4F" w:rsidRPr="00BC0293">
        <w:rPr>
          <w:rFonts w:ascii="GHEA Grapalat" w:hAnsi="GHEA Grapalat" w:cs="Arial"/>
          <w:sz w:val="24"/>
          <w:szCs w:val="24"/>
          <w:lang w:val="hy-AM"/>
        </w:rPr>
        <w:t xml:space="preserve">թույլ կտա պետական հանրակրթական ուսումնական հաստատություններին հանրակրթական ծրագրերի իրականացման համար ապահովել </w:t>
      </w:r>
      <w:r w:rsidR="00AB7E4F" w:rsidRPr="00A4137B">
        <w:rPr>
          <w:rFonts w:ascii="GHEA Grapalat" w:hAnsi="GHEA Grapalat"/>
          <w:sz w:val="24"/>
          <w:szCs w:val="24"/>
          <w:lang w:val="hy-AM"/>
        </w:rPr>
        <w:t>դպրոցների նվազագույն կարիքներին համապատասխան ֆինանսավորում</w:t>
      </w:r>
      <w:r w:rsidR="00C24769" w:rsidRPr="00BC0293">
        <w:rPr>
          <w:rFonts w:ascii="GHEA Grapalat" w:hAnsi="GHEA Grapalat"/>
          <w:sz w:val="24"/>
          <w:szCs w:val="24"/>
          <w:lang w:val="hy-AM"/>
        </w:rPr>
        <w:t>:</w:t>
      </w:r>
    </w:p>
    <w:p w:rsidR="003A5289" w:rsidRPr="00BD1230" w:rsidRDefault="003A5289" w:rsidP="00F61F54">
      <w:pPr>
        <w:spacing w:line="276" w:lineRule="auto"/>
        <w:ind w:firstLine="720"/>
        <w:jc w:val="both"/>
        <w:rPr>
          <w:rFonts w:ascii="GHEA Grapalat" w:hAnsi="GHEA Grapalat" w:cs="Sylfaen"/>
          <w:b/>
          <w:bCs/>
          <w:noProof/>
          <w:color w:val="FF0000"/>
          <w:sz w:val="24"/>
          <w:szCs w:val="24"/>
          <w:lang w:val="hy-AM"/>
        </w:rPr>
      </w:pPr>
    </w:p>
    <w:p w:rsidR="003A5289" w:rsidRPr="00BD1230" w:rsidRDefault="003A5289" w:rsidP="00F61F54">
      <w:pPr>
        <w:spacing w:line="360" w:lineRule="auto"/>
        <w:ind w:firstLine="720"/>
        <w:jc w:val="both"/>
        <w:rPr>
          <w:rFonts w:ascii="GHEA Grapalat" w:hAnsi="GHEA Grapalat" w:cs="Arial"/>
          <w:color w:val="FF0000"/>
          <w:sz w:val="24"/>
          <w:szCs w:val="24"/>
          <w:lang w:val="hy-AM"/>
        </w:rPr>
      </w:pPr>
    </w:p>
    <w:p w:rsidR="003A5289" w:rsidRPr="00BD1230" w:rsidRDefault="003A5289" w:rsidP="00F61F54">
      <w:pPr>
        <w:spacing w:line="360" w:lineRule="auto"/>
        <w:ind w:firstLine="720"/>
        <w:jc w:val="both"/>
        <w:rPr>
          <w:rFonts w:ascii="GHEA Grapalat" w:hAnsi="GHEA Grapalat" w:cs="Arial"/>
          <w:color w:val="FF0000"/>
          <w:sz w:val="24"/>
          <w:szCs w:val="24"/>
          <w:lang w:val="hy-AM"/>
        </w:rPr>
      </w:pPr>
    </w:p>
    <w:p w:rsidR="003A5289" w:rsidRPr="00BD1230" w:rsidRDefault="003A5289" w:rsidP="00F61F54">
      <w:pPr>
        <w:spacing w:line="360" w:lineRule="auto"/>
        <w:ind w:firstLine="720"/>
        <w:jc w:val="both"/>
        <w:rPr>
          <w:rFonts w:ascii="GHEA Grapalat" w:hAnsi="GHEA Grapalat" w:cs="Arial"/>
          <w:color w:val="FF0000"/>
          <w:sz w:val="24"/>
          <w:szCs w:val="24"/>
          <w:lang w:val="hy-AM"/>
        </w:rPr>
      </w:pPr>
    </w:p>
    <w:p w:rsidR="003A5289" w:rsidRPr="00BD1230" w:rsidRDefault="003A5289" w:rsidP="00F61F54">
      <w:pPr>
        <w:spacing w:line="276" w:lineRule="auto"/>
        <w:ind w:firstLine="720"/>
        <w:jc w:val="both"/>
        <w:rPr>
          <w:rFonts w:ascii="GHEA Grapalat" w:hAnsi="GHEA Grapalat" w:cs="Sylfaen"/>
          <w:b/>
          <w:bCs/>
          <w:noProof/>
          <w:color w:val="FF0000"/>
          <w:sz w:val="24"/>
          <w:szCs w:val="24"/>
          <w:lang w:val="hy-AM"/>
        </w:rPr>
      </w:pPr>
    </w:p>
    <w:p w:rsidR="003A5289" w:rsidRPr="00BD1230" w:rsidRDefault="003A5289" w:rsidP="00F61F54">
      <w:pPr>
        <w:spacing w:line="276" w:lineRule="auto"/>
        <w:ind w:firstLine="720"/>
        <w:jc w:val="both"/>
        <w:rPr>
          <w:rFonts w:ascii="GHEA Grapalat" w:hAnsi="GHEA Grapalat" w:cs="Sylfaen"/>
          <w:b/>
          <w:bCs/>
          <w:noProof/>
          <w:color w:val="FF0000"/>
          <w:sz w:val="24"/>
          <w:szCs w:val="24"/>
          <w:lang w:val="hy-AM"/>
        </w:rPr>
      </w:pPr>
    </w:p>
    <w:p w:rsidR="003A5289" w:rsidRPr="00BD1230" w:rsidRDefault="003A5289" w:rsidP="00F61F54">
      <w:pPr>
        <w:spacing w:line="276" w:lineRule="auto"/>
        <w:ind w:firstLine="720"/>
        <w:jc w:val="both"/>
        <w:rPr>
          <w:rFonts w:ascii="GHEA Grapalat" w:hAnsi="GHEA Grapalat" w:cs="Sylfaen"/>
          <w:b/>
          <w:bCs/>
          <w:noProof/>
          <w:color w:val="FF0000"/>
          <w:sz w:val="24"/>
          <w:szCs w:val="24"/>
          <w:lang w:val="hy-AM"/>
        </w:rPr>
      </w:pPr>
    </w:p>
    <w:p w:rsidR="003A5289" w:rsidRPr="00BD1230" w:rsidRDefault="003A5289" w:rsidP="00F61F54">
      <w:pPr>
        <w:spacing w:line="276" w:lineRule="auto"/>
        <w:ind w:firstLine="720"/>
        <w:jc w:val="both"/>
        <w:rPr>
          <w:rFonts w:ascii="GHEA Grapalat" w:hAnsi="GHEA Grapalat" w:cs="Sylfaen"/>
          <w:b/>
          <w:bCs/>
          <w:noProof/>
          <w:color w:val="FF0000"/>
          <w:sz w:val="24"/>
          <w:szCs w:val="24"/>
          <w:lang w:val="hy-AM"/>
        </w:rPr>
      </w:pPr>
    </w:p>
    <w:p w:rsidR="003A5289" w:rsidRPr="00BD1230" w:rsidRDefault="003A5289" w:rsidP="00F61F54">
      <w:pPr>
        <w:spacing w:line="276" w:lineRule="auto"/>
        <w:ind w:firstLine="720"/>
        <w:jc w:val="both"/>
        <w:rPr>
          <w:rFonts w:ascii="GHEA Grapalat" w:hAnsi="GHEA Grapalat" w:cs="Sylfaen"/>
          <w:b/>
          <w:bCs/>
          <w:noProof/>
          <w:color w:val="FF0000"/>
          <w:sz w:val="24"/>
          <w:szCs w:val="24"/>
          <w:lang w:val="hy-AM"/>
        </w:rPr>
      </w:pPr>
    </w:p>
    <w:p w:rsidR="003A5289" w:rsidRPr="00BD1230" w:rsidRDefault="003A5289" w:rsidP="00F61F54">
      <w:pPr>
        <w:spacing w:line="276" w:lineRule="auto"/>
        <w:ind w:firstLine="720"/>
        <w:jc w:val="both"/>
        <w:rPr>
          <w:rFonts w:ascii="GHEA Grapalat" w:hAnsi="GHEA Grapalat" w:cs="Sylfaen"/>
          <w:b/>
          <w:bCs/>
          <w:noProof/>
          <w:color w:val="FF0000"/>
          <w:sz w:val="24"/>
          <w:szCs w:val="24"/>
          <w:lang w:val="hy-AM"/>
        </w:rPr>
      </w:pPr>
    </w:p>
    <w:p w:rsidR="003A5289" w:rsidRPr="00BD1230" w:rsidRDefault="003A5289" w:rsidP="00F61F54">
      <w:pPr>
        <w:spacing w:line="276" w:lineRule="auto"/>
        <w:ind w:firstLine="720"/>
        <w:jc w:val="both"/>
        <w:rPr>
          <w:rFonts w:ascii="GHEA Grapalat" w:hAnsi="GHEA Grapalat" w:cs="Sylfaen"/>
          <w:b/>
          <w:bCs/>
          <w:noProof/>
          <w:color w:val="FF0000"/>
          <w:sz w:val="24"/>
          <w:szCs w:val="24"/>
          <w:lang w:val="hy-AM"/>
        </w:rPr>
      </w:pPr>
    </w:p>
    <w:p w:rsidR="003A5289" w:rsidRPr="00BD1230" w:rsidRDefault="003A5289" w:rsidP="00F61F54">
      <w:pPr>
        <w:spacing w:line="276" w:lineRule="auto"/>
        <w:ind w:firstLine="720"/>
        <w:jc w:val="both"/>
        <w:rPr>
          <w:rFonts w:ascii="GHEA Grapalat" w:hAnsi="GHEA Grapalat" w:cs="Sylfaen"/>
          <w:b/>
          <w:bCs/>
          <w:noProof/>
          <w:color w:val="FF0000"/>
          <w:sz w:val="24"/>
          <w:szCs w:val="24"/>
          <w:lang w:val="hy-AM"/>
        </w:rPr>
      </w:pPr>
    </w:p>
    <w:p w:rsidR="003A5289" w:rsidRPr="00BD1230" w:rsidRDefault="003A5289" w:rsidP="00F61F54">
      <w:pPr>
        <w:spacing w:line="276" w:lineRule="auto"/>
        <w:ind w:firstLine="720"/>
        <w:jc w:val="both"/>
        <w:rPr>
          <w:rFonts w:ascii="GHEA Grapalat" w:hAnsi="GHEA Grapalat" w:cs="Sylfaen"/>
          <w:b/>
          <w:bCs/>
          <w:noProof/>
          <w:color w:val="FF0000"/>
          <w:sz w:val="24"/>
          <w:szCs w:val="24"/>
          <w:lang w:val="hy-AM"/>
        </w:rPr>
      </w:pPr>
    </w:p>
    <w:p w:rsidR="003A5289" w:rsidRPr="00BD1230" w:rsidRDefault="003A5289" w:rsidP="00F61F54">
      <w:pPr>
        <w:spacing w:line="276" w:lineRule="auto"/>
        <w:ind w:firstLine="720"/>
        <w:jc w:val="both"/>
        <w:rPr>
          <w:rFonts w:ascii="GHEA Grapalat" w:hAnsi="GHEA Grapalat" w:cs="Sylfaen"/>
          <w:b/>
          <w:bCs/>
          <w:noProof/>
          <w:color w:val="FF0000"/>
          <w:sz w:val="24"/>
          <w:szCs w:val="24"/>
          <w:lang w:val="hy-AM"/>
        </w:rPr>
      </w:pPr>
    </w:p>
    <w:p w:rsidR="003A5289" w:rsidRPr="00BD1230" w:rsidRDefault="003A5289" w:rsidP="00F61F54">
      <w:pPr>
        <w:spacing w:line="276" w:lineRule="auto"/>
        <w:ind w:firstLine="720"/>
        <w:jc w:val="both"/>
        <w:rPr>
          <w:rFonts w:ascii="GHEA Grapalat" w:hAnsi="GHEA Grapalat" w:cs="Sylfaen"/>
          <w:b/>
          <w:bCs/>
          <w:noProof/>
          <w:color w:val="FF0000"/>
          <w:sz w:val="24"/>
          <w:szCs w:val="24"/>
          <w:lang w:val="hy-AM"/>
        </w:rPr>
      </w:pPr>
    </w:p>
    <w:p w:rsidR="003A5289" w:rsidRPr="00BD1230" w:rsidRDefault="003A5289" w:rsidP="00F61F54">
      <w:pPr>
        <w:spacing w:line="276" w:lineRule="auto"/>
        <w:ind w:firstLine="720"/>
        <w:jc w:val="both"/>
        <w:rPr>
          <w:rFonts w:ascii="GHEA Grapalat" w:hAnsi="GHEA Grapalat" w:cs="Sylfaen"/>
          <w:b/>
          <w:bCs/>
          <w:noProof/>
          <w:color w:val="FF0000"/>
          <w:sz w:val="24"/>
          <w:szCs w:val="24"/>
          <w:lang w:val="hy-AM"/>
        </w:rPr>
      </w:pPr>
    </w:p>
    <w:p w:rsidR="003A5289" w:rsidRPr="00BD1230" w:rsidRDefault="003A5289" w:rsidP="00F61F54">
      <w:pPr>
        <w:spacing w:line="276" w:lineRule="auto"/>
        <w:ind w:firstLine="720"/>
        <w:jc w:val="both"/>
        <w:rPr>
          <w:rFonts w:ascii="GHEA Grapalat" w:hAnsi="GHEA Grapalat" w:cs="Sylfaen"/>
          <w:b/>
          <w:bCs/>
          <w:noProof/>
          <w:color w:val="FF0000"/>
          <w:sz w:val="24"/>
          <w:szCs w:val="24"/>
          <w:lang w:val="hy-AM"/>
        </w:rPr>
      </w:pPr>
    </w:p>
    <w:p w:rsidR="003A5289" w:rsidRPr="00BD1230" w:rsidRDefault="003A5289" w:rsidP="00F61F54">
      <w:pPr>
        <w:spacing w:line="276" w:lineRule="auto"/>
        <w:ind w:firstLine="720"/>
        <w:jc w:val="both"/>
        <w:rPr>
          <w:rFonts w:ascii="GHEA Grapalat" w:hAnsi="GHEA Grapalat" w:cs="Sylfaen"/>
          <w:b/>
          <w:bCs/>
          <w:noProof/>
          <w:color w:val="FF0000"/>
          <w:sz w:val="24"/>
          <w:szCs w:val="24"/>
          <w:lang w:val="hy-AM"/>
        </w:rPr>
      </w:pPr>
    </w:p>
    <w:p w:rsidR="003A5289" w:rsidRPr="00BD1230" w:rsidRDefault="003A5289" w:rsidP="00F61F54">
      <w:pPr>
        <w:spacing w:line="276" w:lineRule="auto"/>
        <w:ind w:firstLine="720"/>
        <w:jc w:val="both"/>
        <w:rPr>
          <w:rFonts w:ascii="GHEA Grapalat" w:hAnsi="GHEA Grapalat" w:cs="Sylfaen"/>
          <w:b/>
          <w:bCs/>
          <w:noProof/>
          <w:color w:val="FF0000"/>
          <w:sz w:val="24"/>
          <w:szCs w:val="24"/>
          <w:lang w:val="hy-AM"/>
        </w:rPr>
      </w:pPr>
    </w:p>
    <w:p w:rsidR="003A5289" w:rsidRPr="00BD1230" w:rsidRDefault="003A5289" w:rsidP="00F61F54">
      <w:pPr>
        <w:spacing w:line="276" w:lineRule="auto"/>
        <w:ind w:firstLine="720"/>
        <w:jc w:val="both"/>
        <w:rPr>
          <w:rFonts w:ascii="GHEA Grapalat" w:hAnsi="GHEA Grapalat" w:cs="Sylfaen"/>
          <w:b/>
          <w:bCs/>
          <w:noProof/>
          <w:color w:val="FF0000"/>
          <w:sz w:val="24"/>
          <w:szCs w:val="24"/>
          <w:lang w:val="hy-AM"/>
        </w:rPr>
      </w:pPr>
    </w:p>
    <w:p w:rsidR="00C07FE7" w:rsidRPr="00BD1230" w:rsidRDefault="00C07FE7" w:rsidP="00F61F54">
      <w:pPr>
        <w:spacing w:line="276" w:lineRule="auto"/>
        <w:ind w:firstLine="720"/>
        <w:jc w:val="both"/>
        <w:rPr>
          <w:rFonts w:ascii="GHEA Grapalat" w:hAnsi="GHEA Grapalat" w:cs="Sylfaen"/>
          <w:b/>
          <w:bCs/>
          <w:noProof/>
          <w:color w:val="FF0000"/>
          <w:sz w:val="24"/>
          <w:szCs w:val="24"/>
          <w:lang w:val="hy-AM"/>
        </w:rPr>
      </w:pPr>
    </w:p>
    <w:p w:rsidR="00C07FE7" w:rsidRPr="00BD1230" w:rsidRDefault="00AD201C" w:rsidP="003A5289">
      <w:pPr>
        <w:spacing w:line="276" w:lineRule="auto"/>
        <w:ind w:firstLine="720"/>
        <w:jc w:val="center"/>
        <w:rPr>
          <w:rFonts w:ascii="GHEA Grapalat" w:hAnsi="GHEA Grapalat" w:cs="Sylfaen"/>
          <w:b/>
          <w:color w:val="FF0000"/>
          <w:sz w:val="24"/>
          <w:szCs w:val="24"/>
          <w:lang w:val="hy-AM"/>
        </w:rPr>
      </w:pPr>
      <w:r w:rsidRPr="00BD1230">
        <w:rPr>
          <w:rFonts w:ascii="GHEA Grapalat" w:hAnsi="GHEA Grapalat" w:cs="Sylfaen"/>
          <w:b/>
          <w:color w:val="FF0000"/>
          <w:sz w:val="24"/>
          <w:szCs w:val="24"/>
          <w:lang w:val="hy-AM"/>
        </w:rPr>
        <w:br w:type="page"/>
      </w:r>
    </w:p>
    <w:p w:rsidR="00BF77D3" w:rsidRPr="00BD1230" w:rsidRDefault="00BF77D3" w:rsidP="00BD1230">
      <w:pPr>
        <w:spacing w:line="276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A5289" w:rsidRPr="00BD1230" w:rsidRDefault="003A5289" w:rsidP="00BD1230">
      <w:pPr>
        <w:spacing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BD1230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3A5289" w:rsidRPr="00BD1230" w:rsidRDefault="003A5289" w:rsidP="00BD1230">
      <w:pPr>
        <w:spacing w:line="276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BD1230">
        <w:rPr>
          <w:rFonts w:ascii="GHEA Grapalat" w:hAnsi="GHEA Grapalat" w:cs="Sylfaen"/>
          <w:b/>
          <w:sz w:val="24"/>
          <w:szCs w:val="24"/>
          <w:lang w:val="af-ZA"/>
        </w:rPr>
        <w:t>«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Հայաստանի</w:t>
      </w:r>
      <w:r w:rsidR="001D66F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Հանրապետության</w:t>
      </w:r>
      <w:r w:rsidR="001D66F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կառավարության</w:t>
      </w:r>
      <w:r w:rsidRPr="00BD1230">
        <w:rPr>
          <w:rFonts w:ascii="GHEA Grapalat" w:hAnsi="GHEA Grapalat" w:cs="Sylfaen"/>
          <w:b/>
          <w:sz w:val="24"/>
          <w:szCs w:val="24"/>
          <w:lang w:val="af-ZA"/>
        </w:rPr>
        <w:t xml:space="preserve"> 2006 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թվականի</w:t>
      </w:r>
      <w:r w:rsidR="001D66F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օգոստոսի</w:t>
      </w:r>
      <w:r w:rsidRPr="00BD1230">
        <w:rPr>
          <w:rFonts w:ascii="GHEA Grapalat" w:hAnsi="GHEA Grapalat" w:cs="Sylfaen"/>
          <w:b/>
          <w:sz w:val="24"/>
          <w:szCs w:val="24"/>
          <w:lang w:val="af-ZA"/>
        </w:rPr>
        <w:t xml:space="preserve"> 24-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ի</w:t>
      </w:r>
      <w:r w:rsidRPr="00BD1230">
        <w:rPr>
          <w:rFonts w:ascii="GHEA Grapalat" w:hAnsi="GHEA Grapalat" w:cs="Sylfaen"/>
          <w:b/>
          <w:sz w:val="24"/>
          <w:szCs w:val="24"/>
          <w:lang w:val="af-ZA"/>
        </w:rPr>
        <w:t xml:space="preserve"> N </w:t>
      </w:r>
      <w:r w:rsidRPr="00BD1230">
        <w:rPr>
          <w:rFonts w:ascii="GHEA Grapalat" w:hAnsi="GHEA Grapalat" w:cs="Sylfaen"/>
          <w:b/>
          <w:sz w:val="24"/>
          <w:szCs w:val="24"/>
          <w:lang w:val="hy-AM"/>
        </w:rPr>
        <w:t>1262</w:t>
      </w:r>
      <w:r w:rsidRPr="00BD1230">
        <w:rPr>
          <w:rFonts w:ascii="GHEA Grapalat" w:hAnsi="GHEA Grapalat" w:cs="Sylfaen"/>
          <w:b/>
          <w:sz w:val="24"/>
          <w:szCs w:val="24"/>
          <w:lang w:val="af-ZA"/>
        </w:rPr>
        <w:t>-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Ն</w:t>
      </w:r>
      <w:r w:rsidR="001D66F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որոշման</w:t>
      </w:r>
      <w:r w:rsidR="001D66F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մեջ</w:t>
      </w:r>
      <w:r w:rsidR="00713AAF">
        <w:rPr>
          <w:rFonts w:ascii="GHEA Grapalat" w:hAnsi="GHEA Grapalat" w:cs="Sylfaen"/>
          <w:b/>
          <w:sz w:val="24"/>
          <w:szCs w:val="24"/>
          <w:lang w:val="hy-AM"/>
        </w:rPr>
        <w:t xml:space="preserve"> լրացում 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կատարելու</w:t>
      </w:r>
      <w:r w:rsidR="001D66F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մասին</w:t>
      </w:r>
      <w:r w:rsidRPr="00BD1230">
        <w:rPr>
          <w:rFonts w:ascii="GHEA Grapalat" w:hAnsi="GHEA Grapalat" w:cs="Sylfaen"/>
          <w:b/>
          <w:sz w:val="24"/>
          <w:szCs w:val="24"/>
          <w:lang w:val="af-ZA"/>
        </w:rPr>
        <w:t xml:space="preserve">» 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ՀՀ</w:t>
      </w:r>
      <w:r w:rsidR="001D66F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կառավարության</w:t>
      </w:r>
      <w:r w:rsidR="001D66F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որոշման</w:t>
      </w:r>
      <w:r w:rsidR="001D66F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նախագծի</w:t>
      </w:r>
      <w:r w:rsidR="001D66F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ընդունման</w:t>
      </w:r>
      <w:r w:rsidR="001D66F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կապակցությամբ</w:t>
      </w:r>
      <w:r w:rsidR="001D66F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պետական</w:t>
      </w:r>
      <w:r w:rsidR="001D66F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բյուջեի</w:t>
      </w:r>
      <w:r w:rsidR="001D66F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եկամուտների</w:t>
      </w:r>
      <w:r w:rsidR="001D66F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նվա</w:t>
      </w:r>
      <w:r w:rsidRPr="00BD1230">
        <w:rPr>
          <w:rFonts w:ascii="GHEA Grapalat" w:hAnsi="GHEA Grapalat" w:cs="Sylfaen"/>
          <w:b/>
          <w:sz w:val="24"/>
          <w:szCs w:val="24"/>
          <w:lang w:val="af-ZA"/>
        </w:rPr>
        <w:softHyphen/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զեց</w:t>
      </w:r>
      <w:r w:rsidRPr="00BD1230">
        <w:rPr>
          <w:rFonts w:ascii="GHEA Grapalat" w:hAnsi="GHEA Grapalat" w:cs="Sylfaen"/>
          <w:b/>
          <w:sz w:val="24"/>
          <w:szCs w:val="24"/>
          <w:lang w:val="af-ZA"/>
        </w:rPr>
        <w:softHyphen/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ման</w:t>
      </w:r>
      <w:r w:rsidR="001D66F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կամ</w:t>
      </w:r>
      <w:r w:rsidR="001D66F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ծախսերի</w:t>
      </w:r>
      <w:r w:rsidR="001D66F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ավելացման</w:t>
      </w:r>
      <w:r w:rsidR="001D66F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մասին</w:t>
      </w:r>
    </w:p>
    <w:p w:rsidR="003A5289" w:rsidRPr="00BD1230" w:rsidRDefault="003A5289" w:rsidP="00BD1230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3A5289" w:rsidRPr="00BD1230" w:rsidRDefault="003A5289" w:rsidP="00BD1230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BD1230">
        <w:rPr>
          <w:rFonts w:ascii="GHEA Grapalat" w:hAnsi="GHEA Grapalat"/>
          <w:sz w:val="24"/>
          <w:szCs w:val="24"/>
          <w:lang w:val="af-ZA"/>
        </w:rPr>
        <w:t>«Հայաստանի Հանրապետության կառավարության 2006 թվականի օգոստոսի 24-ի N</w:t>
      </w:r>
      <w:r w:rsidRPr="00BD1230">
        <w:rPr>
          <w:rFonts w:ascii="GHEA Grapalat" w:hAnsi="GHEA Grapalat"/>
          <w:sz w:val="24"/>
          <w:szCs w:val="24"/>
          <w:lang w:val="hy-AM"/>
        </w:rPr>
        <w:t>1262</w:t>
      </w:r>
      <w:r w:rsidRPr="00BD1230">
        <w:rPr>
          <w:rFonts w:ascii="GHEA Grapalat" w:hAnsi="GHEA Grapalat"/>
          <w:sz w:val="24"/>
          <w:szCs w:val="24"/>
          <w:lang w:val="af-ZA"/>
        </w:rPr>
        <w:t xml:space="preserve">-Ն որոշման մեջ </w:t>
      </w:r>
      <w:r w:rsidR="00713AAF">
        <w:rPr>
          <w:rFonts w:ascii="GHEA Grapalat" w:hAnsi="GHEA Grapalat"/>
          <w:sz w:val="24"/>
          <w:szCs w:val="24"/>
          <w:lang w:val="hy-AM"/>
        </w:rPr>
        <w:t>լրացում</w:t>
      </w:r>
      <w:r w:rsidRPr="00BD1230">
        <w:rPr>
          <w:rFonts w:ascii="GHEA Grapalat" w:hAnsi="GHEA Grapalat"/>
          <w:sz w:val="24"/>
          <w:szCs w:val="24"/>
          <w:lang w:val="af-ZA"/>
        </w:rPr>
        <w:t xml:space="preserve"> կատարելու մասին» ՀՀ կառավարության որոշման նախագծի ընդունումը չի նախատեսում պետական բյուջեի եկամուտների նվա</w:t>
      </w:r>
      <w:r w:rsidRPr="00BD1230">
        <w:rPr>
          <w:rFonts w:ascii="GHEA Grapalat" w:hAnsi="GHEA Grapalat"/>
          <w:sz w:val="24"/>
          <w:szCs w:val="24"/>
          <w:lang w:val="af-ZA"/>
        </w:rPr>
        <w:softHyphen/>
        <w:t>զեց</w:t>
      </w:r>
      <w:r w:rsidRPr="00BD1230">
        <w:rPr>
          <w:rFonts w:ascii="GHEA Grapalat" w:hAnsi="GHEA Grapalat"/>
          <w:sz w:val="24"/>
          <w:szCs w:val="24"/>
          <w:lang w:val="af-ZA"/>
        </w:rPr>
        <w:softHyphen/>
        <w:t xml:space="preserve">ում կամ ծախսերի ավելացում: </w:t>
      </w:r>
    </w:p>
    <w:p w:rsidR="003A5289" w:rsidRPr="00BD1230" w:rsidRDefault="003A5289" w:rsidP="00BD1230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3A5289" w:rsidRPr="00BD1230" w:rsidRDefault="003A5289" w:rsidP="00BD1230">
      <w:pPr>
        <w:spacing w:line="276" w:lineRule="auto"/>
        <w:ind w:firstLine="720"/>
        <w:jc w:val="center"/>
        <w:rPr>
          <w:rFonts w:ascii="GHEA Grapalat" w:hAnsi="GHEA Grapalat"/>
          <w:sz w:val="24"/>
          <w:szCs w:val="24"/>
          <w:lang w:val="hy-AM"/>
        </w:rPr>
      </w:pPr>
    </w:p>
    <w:p w:rsidR="00BF77D3" w:rsidRPr="00BD1230" w:rsidRDefault="00BF77D3" w:rsidP="00BD1230">
      <w:pPr>
        <w:spacing w:line="276" w:lineRule="auto"/>
        <w:ind w:firstLine="720"/>
        <w:jc w:val="center"/>
        <w:rPr>
          <w:rFonts w:ascii="GHEA Grapalat" w:hAnsi="GHEA Grapalat"/>
          <w:sz w:val="24"/>
          <w:szCs w:val="24"/>
          <w:lang w:val="hy-AM"/>
        </w:rPr>
      </w:pPr>
    </w:p>
    <w:p w:rsidR="003A5289" w:rsidRPr="00BD1230" w:rsidRDefault="003A5289" w:rsidP="00BD1230">
      <w:pPr>
        <w:spacing w:line="276" w:lineRule="auto"/>
        <w:ind w:right="142" w:firstLine="72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BD1230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3A5289" w:rsidRPr="00BD1230" w:rsidRDefault="003A5289" w:rsidP="00BD1230">
      <w:pPr>
        <w:spacing w:line="276" w:lineRule="auto"/>
        <w:ind w:right="142" w:firstLine="72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BD1230">
        <w:rPr>
          <w:rFonts w:ascii="GHEA Grapalat" w:hAnsi="GHEA Grapalat" w:cs="Sylfaen"/>
          <w:b/>
          <w:sz w:val="24"/>
          <w:szCs w:val="24"/>
          <w:lang w:val="af-ZA"/>
        </w:rPr>
        <w:t>«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Հայաստանի</w:t>
      </w:r>
      <w:r w:rsidR="005A0DC3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Հանրապետության</w:t>
      </w:r>
      <w:r w:rsidR="005A0DC3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կառավարության</w:t>
      </w:r>
      <w:r w:rsidRPr="00BD1230">
        <w:rPr>
          <w:rFonts w:ascii="GHEA Grapalat" w:hAnsi="GHEA Grapalat" w:cs="Sylfaen"/>
          <w:b/>
          <w:sz w:val="24"/>
          <w:szCs w:val="24"/>
          <w:lang w:val="af-ZA"/>
        </w:rPr>
        <w:t xml:space="preserve"> 2006 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թվականի</w:t>
      </w:r>
      <w:r w:rsidR="005A0DC3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օգոստոսի</w:t>
      </w:r>
      <w:r w:rsidRPr="00BD1230">
        <w:rPr>
          <w:rFonts w:ascii="GHEA Grapalat" w:hAnsi="GHEA Grapalat" w:cs="Sylfaen"/>
          <w:b/>
          <w:sz w:val="24"/>
          <w:szCs w:val="24"/>
          <w:lang w:val="af-ZA"/>
        </w:rPr>
        <w:t xml:space="preserve"> 24-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ի</w:t>
      </w:r>
      <w:r w:rsidRPr="00BD1230">
        <w:rPr>
          <w:rFonts w:ascii="GHEA Grapalat" w:hAnsi="GHEA Grapalat" w:cs="Sylfaen"/>
          <w:b/>
          <w:sz w:val="24"/>
          <w:szCs w:val="24"/>
          <w:lang w:val="af-ZA"/>
        </w:rPr>
        <w:t xml:space="preserve"> N </w:t>
      </w:r>
      <w:r w:rsidRPr="00BD1230">
        <w:rPr>
          <w:rFonts w:ascii="GHEA Grapalat" w:hAnsi="GHEA Grapalat" w:cs="Sylfaen"/>
          <w:b/>
          <w:sz w:val="24"/>
          <w:szCs w:val="24"/>
          <w:lang w:val="hy-AM"/>
        </w:rPr>
        <w:t>1262</w:t>
      </w:r>
      <w:r w:rsidRPr="00BD1230">
        <w:rPr>
          <w:rFonts w:ascii="GHEA Grapalat" w:hAnsi="GHEA Grapalat" w:cs="Sylfaen"/>
          <w:b/>
          <w:sz w:val="24"/>
          <w:szCs w:val="24"/>
          <w:lang w:val="af-ZA"/>
        </w:rPr>
        <w:t>-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Ն</w:t>
      </w:r>
      <w:r w:rsidR="005A0DC3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որոշման</w:t>
      </w:r>
      <w:r w:rsidR="005A0DC3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մեջ</w:t>
      </w:r>
      <w:r w:rsidR="00713AAF">
        <w:rPr>
          <w:rFonts w:ascii="GHEA Grapalat" w:hAnsi="GHEA Grapalat" w:cs="Sylfaen"/>
          <w:b/>
          <w:sz w:val="24"/>
          <w:szCs w:val="24"/>
          <w:lang w:val="hy-AM"/>
        </w:rPr>
        <w:t xml:space="preserve"> լրացում 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կատարելու</w:t>
      </w:r>
      <w:r w:rsidR="005A0DC3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մասին</w:t>
      </w:r>
      <w:r w:rsidRPr="00BD1230">
        <w:rPr>
          <w:rFonts w:ascii="GHEA Grapalat" w:hAnsi="GHEA Grapalat" w:cs="Sylfaen"/>
          <w:b/>
          <w:sz w:val="24"/>
          <w:szCs w:val="24"/>
          <w:lang w:val="af-ZA"/>
        </w:rPr>
        <w:t xml:space="preserve">» 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ՀՀ</w:t>
      </w:r>
      <w:r w:rsidR="005A0DC3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կառավարության</w:t>
      </w:r>
      <w:r w:rsidR="005A0DC3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որոշման</w:t>
      </w:r>
      <w:r w:rsidR="005A0DC3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նախագծի</w:t>
      </w:r>
      <w:r w:rsidR="005A0DC3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ընդունման</w:t>
      </w:r>
      <w:r w:rsidR="005A0DC3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կապակցությամբ</w:t>
      </w:r>
      <w:r w:rsidR="005A0DC3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D1230">
        <w:rPr>
          <w:rFonts w:ascii="GHEA Grapalat" w:hAnsi="GHEA Grapalat"/>
          <w:b/>
          <w:sz w:val="24"/>
          <w:szCs w:val="24"/>
          <w:lang w:val="hy-AM"/>
        </w:rPr>
        <w:t>այլ</w:t>
      </w:r>
      <w:r w:rsidR="005A0DC3" w:rsidRPr="001B46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D1230">
        <w:rPr>
          <w:rFonts w:ascii="GHEA Grapalat" w:hAnsi="GHEA Grapalat"/>
          <w:b/>
          <w:sz w:val="24"/>
          <w:szCs w:val="24"/>
          <w:lang w:val="hy-AM"/>
        </w:rPr>
        <w:t>իրավական</w:t>
      </w:r>
      <w:r w:rsidR="005A0DC3" w:rsidRPr="001B46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D1230">
        <w:rPr>
          <w:rFonts w:ascii="GHEA Grapalat" w:hAnsi="GHEA Grapalat"/>
          <w:b/>
          <w:sz w:val="24"/>
          <w:szCs w:val="24"/>
          <w:lang w:val="hy-AM"/>
        </w:rPr>
        <w:t>ակտերի</w:t>
      </w:r>
      <w:r w:rsidR="005A0DC3" w:rsidRPr="001B46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D1230">
        <w:rPr>
          <w:rFonts w:ascii="GHEA Grapalat" w:hAnsi="GHEA Grapalat"/>
          <w:b/>
          <w:sz w:val="24"/>
          <w:szCs w:val="24"/>
          <w:lang w:val="hy-AM"/>
        </w:rPr>
        <w:t>ընդունման</w:t>
      </w:r>
      <w:r w:rsidR="005A0DC3" w:rsidRPr="001B46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D1230">
        <w:rPr>
          <w:rFonts w:ascii="GHEA Grapalat" w:hAnsi="GHEA Grapalat"/>
          <w:b/>
          <w:sz w:val="24"/>
          <w:szCs w:val="24"/>
          <w:lang w:val="hy-AM"/>
        </w:rPr>
        <w:t>անհրաժեշտության</w:t>
      </w:r>
      <w:r w:rsidR="005A0DC3" w:rsidRPr="001B46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D1230">
        <w:rPr>
          <w:rFonts w:ascii="GHEA Grapalat" w:hAnsi="GHEA Grapalat"/>
          <w:b/>
          <w:sz w:val="24"/>
          <w:szCs w:val="24"/>
          <w:lang w:val="hy-AM"/>
        </w:rPr>
        <w:t>մասին</w:t>
      </w:r>
    </w:p>
    <w:p w:rsidR="003A5289" w:rsidRPr="00BD1230" w:rsidRDefault="003A5289" w:rsidP="00BD1230">
      <w:pPr>
        <w:spacing w:line="276" w:lineRule="auto"/>
        <w:ind w:firstLine="720"/>
        <w:jc w:val="center"/>
        <w:rPr>
          <w:rFonts w:ascii="GHEA Grapalat" w:hAnsi="GHEA Grapalat"/>
          <w:sz w:val="24"/>
          <w:szCs w:val="24"/>
          <w:lang w:val="af-ZA"/>
        </w:rPr>
      </w:pPr>
    </w:p>
    <w:p w:rsidR="003A5289" w:rsidRPr="00BD1230" w:rsidRDefault="003A5289" w:rsidP="00BD1230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BD1230">
        <w:rPr>
          <w:rFonts w:ascii="GHEA Grapalat" w:hAnsi="GHEA Grapalat"/>
          <w:sz w:val="24"/>
          <w:szCs w:val="24"/>
          <w:lang w:val="af-ZA"/>
        </w:rPr>
        <w:t>«Հայաստանի Հանրապետության կառավարության 2006 թվականի օգոստոսի 24-ի N</w:t>
      </w:r>
      <w:r w:rsidRPr="00BD1230">
        <w:rPr>
          <w:rFonts w:ascii="GHEA Grapalat" w:hAnsi="GHEA Grapalat"/>
          <w:sz w:val="24"/>
          <w:szCs w:val="24"/>
          <w:lang w:val="hy-AM"/>
        </w:rPr>
        <w:t xml:space="preserve"> 1262</w:t>
      </w:r>
      <w:r w:rsidRPr="00BD1230">
        <w:rPr>
          <w:rFonts w:ascii="GHEA Grapalat" w:hAnsi="GHEA Grapalat"/>
          <w:sz w:val="24"/>
          <w:szCs w:val="24"/>
          <w:lang w:val="af-ZA"/>
        </w:rPr>
        <w:t xml:space="preserve">-Ն որոշման մեջ </w:t>
      </w:r>
      <w:r w:rsidR="00713AAF">
        <w:rPr>
          <w:rFonts w:ascii="GHEA Grapalat" w:hAnsi="GHEA Grapalat"/>
          <w:sz w:val="24"/>
          <w:szCs w:val="24"/>
          <w:lang w:val="hy-AM"/>
        </w:rPr>
        <w:t>լրացում</w:t>
      </w:r>
      <w:r w:rsidRPr="00BD1230">
        <w:rPr>
          <w:rFonts w:ascii="GHEA Grapalat" w:hAnsi="GHEA Grapalat"/>
          <w:sz w:val="24"/>
          <w:szCs w:val="24"/>
          <w:lang w:val="af-ZA"/>
        </w:rPr>
        <w:t xml:space="preserve"> կատարելու մասին» ՀՀ կառավարության որոշման նախագծի ընդունման կապակցությամբ այլ իրավա</w:t>
      </w:r>
      <w:r w:rsidRPr="00BD1230">
        <w:rPr>
          <w:rFonts w:ascii="GHEA Grapalat" w:hAnsi="GHEA Grapalat"/>
          <w:sz w:val="24"/>
          <w:szCs w:val="24"/>
          <w:lang w:val="af-ZA"/>
        </w:rPr>
        <w:softHyphen/>
        <w:t>կան ակտերի ընդունման անհրաժեշտությունը բացակայում է:</w:t>
      </w:r>
    </w:p>
    <w:p w:rsidR="003A5289" w:rsidRPr="00BD1230" w:rsidRDefault="003A5289" w:rsidP="00BD1230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3A5289" w:rsidRPr="00BD1230" w:rsidRDefault="003A5289" w:rsidP="00BD1230">
      <w:pPr>
        <w:spacing w:line="360" w:lineRule="auto"/>
        <w:ind w:firstLine="720"/>
        <w:jc w:val="both"/>
        <w:rPr>
          <w:rFonts w:ascii="GHEA Grapalat" w:hAnsi="GHEA Grapalat" w:cs="Sylfaen"/>
          <w:b/>
          <w:bCs/>
          <w:noProof/>
          <w:sz w:val="24"/>
          <w:szCs w:val="24"/>
          <w:u w:val="single"/>
          <w:lang w:val="af-ZA"/>
        </w:rPr>
      </w:pPr>
    </w:p>
    <w:p w:rsidR="003A5289" w:rsidRPr="00BD1230" w:rsidRDefault="003A5289" w:rsidP="00BD1230">
      <w:pPr>
        <w:spacing w:line="276" w:lineRule="auto"/>
        <w:ind w:firstLine="720"/>
        <w:jc w:val="both"/>
        <w:rPr>
          <w:rFonts w:ascii="GHEA Grapalat" w:hAnsi="GHEA Grapalat" w:cs="Sylfaen"/>
          <w:b/>
          <w:bCs/>
          <w:noProof/>
          <w:sz w:val="24"/>
          <w:szCs w:val="24"/>
          <w:lang w:val="hy-AM"/>
        </w:rPr>
      </w:pPr>
    </w:p>
    <w:p w:rsidR="00092C91" w:rsidRPr="00BD1230" w:rsidRDefault="00092C91" w:rsidP="00BD1230">
      <w:pPr>
        <w:spacing w:line="276" w:lineRule="auto"/>
        <w:ind w:firstLine="720"/>
        <w:jc w:val="both"/>
        <w:rPr>
          <w:rFonts w:ascii="GHEA Grapalat" w:hAnsi="GHEA Grapalat" w:cs="Sylfaen"/>
          <w:b/>
          <w:bCs/>
          <w:noProof/>
          <w:sz w:val="24"/>
          <w:szCs w:val="24"/>
          <w:lang w:val="hy-AM"/>
        </w:rPr>
      </w:pPr>
    </w:p>
    <w:p w:rsidR="00092C91" w:rsidRPr="00BD1230" w:rsidRDefault="00092C91" w:rsidP="00BD1230">
      <w:pPr>
        <w:spacing w:line="276" w:lineRule="auto"/>
        <w:ind w:firstLine="720"/>
        <w:jc w:val="both"/>
        <w:rPr>
          <w:rFonts w:ascii="GHEA Grapalat" w:hAnsi="GHEA Grapalat" w:cs="Sylfaen"/>
          <w:b/>
          <w:bCs/>
          <w:noProof/>
          <w:sz w:val="24"/>
          <w:szCs w:val="24"/>
          <w:lang w:val="hy-AM"/>
        </w:rPr>
      </w:pPr>
    </w:p>
    <w:p w:rsidR="00092C91" w:rsidRPr="00BD1230" w:rsidRDefault="00092C91" w:rsidP="00BD1230">
      <w:pPr>
        <w:spacing w:line="276" w:lineRule="auto"/>
        <w:ind w:firstLine="720"/>
        <w:jc w:val="both"/>
        <w:rPr>
          <w:rFonts w:ascii="GHEA Grapalat" w:hAnsi="GHEA Grapalat" w:cs="Sylfaen"/>
          <w:b/>
          <w:bCs/>
          <w:noProof/>
          <w:sz w:val="24"/>
          <w:szCs w:val="24"/>
          <w:lang w:val="hy-AM"/>
        </w:rPr>
      </w:pPr>
    </w:p>
    <w:p w:rsidR="00092C91" w:rsidRPr="00BD1230" w:rsidRDefault="00092C91" w:rsidP="00BD1230">
      <w:pPr>
        <w:spacing w:line="276" w:lineRule="auto"/>
        <w:ind w:firstLine="720"/>
        <w:jc w:val="both"/>
        <w:rPr>
          <w:rFonts w:ascii="GHEA Grapalat" w:hAnsi="GHEA Grapalat" w:cs="Sylfaen"/>
          <w:b/>
          <w:bCs/>
          <w:noProof/>
          <w:sz w:val="24"/>
          <w:szCs w:val="24"/>
          <w:lang w:val="hy-AM"/>
        </w:rPr>
      </w:pPr>
    </w:p>
    <w:p w:rsidR="00092C91" w:rsidRPr="00BD1230" w:rsidRDefault="00092C91" w:rsidP="00BD1230">
      <w:pPr>
        <w:spacing w:line="276" w:lineRule="auto"/>
        <w:ind w:firstLine="720"/>
        <w:jc w:val="both"/>
        <w:rPr>
          <w:rFonts w:ascii="GHEA Grapalat" w:hAnsi="GHEA Grapalat" w:cs="Sylfaen"/>
          <w:b/>
          <w:bCs/>
          <w:noProof/>
          <w:sz w:val="24"/>
          <w:szCs w:val="24"/>
          <w:lang w:val="hy-AM"/>
        </w:rPr>
      </w:pPr>
    </w:p>
    <w:p w:rsidR="00092C91" w:rsidRPr="00BD1230" w:rsidRDefault="00092C91" w:rsidP="00BD1230">
      <w:pPr>
        <w:spacing w:line="276" w:lineRule="auto"/>
        <w:ind w:firstLine="720"/>
        <w:jc w:val="both"/>
        <w:rPr>
          <w:rFonts w:ascii="GHEA Grapalat" w:hAnsi="GHEA Grapalat" w:cs="Sylfaen"/>
          <w:b/>
          <w:bCs/>
          <w:noProof/>
          <w:sz w:val="24"/>
          <w:szCs w:val="24"/>
          <w:lang w:val="hy-AM"/>
        </w:rPr>
      </w:pPr>
    </w:p>
    <w:p w:rsidR="00092C91" w:rsidRDefault="00092C91" w:rsidP="00F61F54">
      <w:pPr>
        <w:spacing w:line="276" w:lineRule="auto"/>
        <w:ind w:firstLine="720"/>
        <w:jc w:val="both"/>
        <w:rPr>
          <w:rFonts w:ascii="GHEA Grapalat" w:hAnsi="GHEA Grapalat" w:cs="Sylfaen"/>
          <w:b/>
          <w:bCs/>
          <w:noProof/>
          <w:sz w:val="24"/>
          <w:szCs w:val="24"/>
          <w:lang w:val="hy-AM"/>
        </w:rPr>
      </w:pPr>
    </w:p>
    <w:p w:rsidR="00092C91" w:rsidRDefault="00092C91" w:rsidP="00F61F54">
      <w:pPr>
        <w:spacing w:line="276" w:lineRule="auto"/>
        <w:ind w:firstLine="720"/>
        <w:jc w:val="both"/>
        <w:rPr>
          <w:rFonts w:ascii="GHEA Grapalat" w:hAnsi="GHEA Grapalat" w:cs="Sylfaen"/>
          <w:b/>
          <w:bCs/>
          <w:noProof/>
          <w:sz w:val="24"/>
          <w:szCs w:val="24"/>
          <w:lang w:val="hy-AM"/>
        </w:rPr>
      </w:pPr>
    </w:p>
    <w:p w:rsidR="00092C91" w:rsidRDefault="00092C91" w:rsidP="00F61F54">
      <w:pPr>
        <w:spacing w:line="276" w:lineRule="auto"/>
        <w:ind w:firstLine="720"/>
        <w:jc w:val="both"/>
        <w:rPr>
          <w:rFonts w:ascii="GHEA Grapalat" w:hAnsi="GHEA Grapalat" w:cs="Sylfaen"/>
          <w:b/>
          <w:bCs/>
          <w:noProof/>
          <w:sz w:val="24"/>
          <w:szCs w:val="24"/>
          <w:lang w:val="hy-AM"/>
        </w:rPr>
      </w:pPr>
    </w:p>
    <w:p w:rsidR="00092C91" w:rsidRDefault="00092C91" w:rsidP="00F61F54">
      <w:pPr>
        <w:spacing w:line="276" w:lineRule="auto"/>
        <w:ind w:firstLine="720"/>
        <w:jc w:val="both"/>
        <w:rPr>
          <w:rFonts w:ascii="GHEA Grapalat" w:hAnsi="GHEA Grapalat" w:cs="Sylfaen"/>
          <w:b/>
          <w:bCs/>
          <w:noProof/>
          <w:sz w:val="24"/>
          <w:szCs w:val="24"/>
          <w:lang w:val="hy-AM"/>
        </w:rPr>
      </w:pPr>
    </w:p>
    <w:p w:rsidR="00092C91" w:rsidRDefault="00092C91" w:rsidP="00F61F54">
      <w:pPr>
        <w:spacing w:line="276" w:lineRule="auto"/>
        <w:ind w:firstLine="720"/>
        <w:jc w:val="both"/>
        <w:rPr>
          <w:rFonts w:ascii="GHEA Grapalat" w:hAnsi="GHEA Grapalat" w:cs="Sylfaen"/>
          <w:b/>
          <w:bCs/>
          <w:noProof/>
          <w:sz w:val="24"/>
          <w:szCs w:val="24"/>
          <w:lang w:val="hy-AM"/>
        </w:rPr>
      </w:pPr>
    </w:p>
    <w:p w:rsidR="00092C91" w:rsidRDefault="00092C91" w:rsidP="00F61F54">
      <w:pPr>
        <w:spacing w:line="276" w:lineRule="auto"/>
        <w:ind w:firstLine="720"/>
        <w:jc w:val="both"/>
        <w:rPr>
          <w:rFonts w:ascii="GHEA Grapalat" w:hAnsi="GHEA Grapalat" w:cs="Sylfaen"/>
          <w:b/>
          <w:bCs/>
          <w:noProof/>
          <w:sz w:val="24"/>
          <w:szCs w:val="24"/>
          <w:lang w:val="hy-AM"/>
        </w:rPr>
      </w:pPr>
    </w:p>
    <w:p w:rsidR="00092C91" w:rsidRDefault="00092C91" w:rsidP="008A3378">
      <w:pPr>
        <w:spacing w:line="276" w:lineRule="auto"/>
        <w:jc w:val="both"/>
        <w:rPr>
          <w:rFonts w:ascii="GHEA Grapalat" w:hAnsi="GHEA Grapalat" w:cs="Sylfaen"/>
          <w:bCs/>
          <w:noProof/>
          <w:sz w:val="24"/>
          <w:szCs w:val="24"/>
          <w:lang w:val="hy-AM"/>
        </w:rPr>
        <w:sectPr w:rsidR="00092C91" w:rsidSect="00D3286A">
          <w:pgSz w:w="11909" w:h="16834" w:code="9"/>
          <w:pgMar w:top="709" w:right="1277" w:bottom="238" w:left="1418" w:header="425" w:footer="0" w:gutter="0"/>
          <w:cols w:space="720"/>
          <w:docGrid w:linePitch="272"/>
        </w:sectPr>
      </w:pPr>
    </w:p>
    <w:p w:rsidR="00092C91" w:rsidRPr="008A3378" w:rsidRDefault="00092C91" w:rsidP="008A3378">
      <w:pPr>
        <w:tabs>
          <w:tab w:val="left" w:pos="0"/>
        </w:tabs>
        <w:spacing w:line="276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92C91" w:rsidRPr="004551DC" w:rsidRDefault="00092C91" w:rsidP="00940E72">
      <w:pPr>
        <w:tabs>
          <w:tab w:val="left" w:pos="0"/>
        </w:tabs>
        <w:spacing w:line="276" w:lineRule="auto"/>
        <w:ind w:right="-142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177B92">
        <w:rPr>
          <w:rFonts w:ascii="GHEA Grapalat" w:hAnsi="GHEA Grapalat" w:cs="Sylfaen"/>
          <w:b/>
          <w:sz w:val="24"/>
          <w:szCs w:val="24"/>
          <w:lang w:val="hy-AM"/>
        </w:rPr>
        <w:t>ԱՄՓՈՓԱԹԵՐԹ</w:t>
      </w:r>
    </w:p>
    <w:p w:rsidR="004E12D8" w:rsidRPr="004551DC" w:rsidRDefault="00092C91" w:rsidP="00054E99">
      <w:pPr>
        <w:spacing w:line="276" w:lineRule="auto"/>
        <w:jc w:val="center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4551DC">
        <w:rPr>
          <w:rFonts w:ascii="GHEA Grapalat" w:hAnsi="GHEA Grapalat" w:cs="Sylfaen"/>
          <w:b/>
          <w:sz w:val="24"/>
          <w:szCs w:val="24"/>
          <w:lang w:val="af-ZA"/>
        </w:rPr>
        <w:t>«</w:t>
      </w:r>
      <w:r w:rsidR="00940E72" w:rsidRPr="004551D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2006 ԹՎԱԿԱՆԻ ՕԳՈՍՏՈՍԻ 24-Ի N 1262-Ն ՈՐՈՇՄԱՆ ՄԵՋ</w:t>
      </w:r>
      <w:r w:rsidR="00713AA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ԼՐԱՑՈՒՄ</w:t>
      </w:r>
      <w:r w:rsidR="00940E72" w:rsidRPr="004551D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ԿԱՏԱՐԵԼՈՒ ՄԱՍԻՆ</w:t>
      </w:r>
      <w:r w:rsidRPr="004551DC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r w:rsidRPr="004551D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ԿԱՌԱՎԱՐՈՒԹՅԱՆ ՈՐՈՇՄԱՆ ՆԱԽԱԳԾԻ</w:t>
      </w:r>
      <w:r w:rsidR="00EE5059" w:rsidRPr="001B46D5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551DC">
        <w:rPr>
          <w:rFonts w:ascii="GHEA Grapalat" w:hAnsi="GHEA Grapalat"/>
          <w:b/>
          <w:color w:val="000000"/>
          <w:sz w:val="24"/>
          <w:szCs w:val="24"/>
          <w:lang w:val="hy-AM"/>
        </w:rPr>
        <w:t>ՎԵՐԱԲԵՐՅԱԼ</w:t>
      </w:r>
    </w:p>
    <w:p w:rsidR="00092C91" w:rsidRPr="004551DC" w:rsidRDefault="00092C91" w:rsidP="00054E99">
      <w:pPr>
        <w:spacing w:line="276" w:lineRule="auto"/>
        <w:contextualSpacing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4551DC">
        <w:rPr>
          <w:rFonts w:ascii="GHEA Grapalat" w:hAnsi="GHEA Grapalat" w:cs="Sylfaen"/>
          <w:b/>
          <w:sz w:val="24"/>
          <w:szCs w:val="24"/>
          <w:lang w:val="hy-AM"/>
        </w:rPr>
        <w:t>ՇԱՀԱԳՐԳԻՌ ՄԱՐՄԻՆՆԵՐԻ</w:t>
      </w:r>
      <w:r w:rsidR="001776CC" w:rsidRPr="001B46D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4551DC">
        <w:rPr>
          <w:rFonts w:ascii="GHEA Grapalat" w:hAnsi="GHEA Grapalat" w:cs="Sylfaen"/>
          <w:b/>
          <w:sz w:val="24"/>
          <w:szCs w:val="24"/>
          <w:lang w:val="hy-AM"/>
        </w:rPr>
        <w:t>ԿՈՂՄԻՑ</w:t>
      </w:r>
      <w:r w:rsidR="001776CC" w:rsidRPr="001B46D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4551DC">
        <w:rPr>
          <w:rFonts w:ascii="GHEA Grapalat" w:hAnsi="GHEA Grapalat" w:cs="Sylfaen"/>
          <w:b/>
          <w:sz w:val="24"/>
          <w:szCs w:val="24"/>
          <w:lang w:val="hy-AM"/>
        </w:rPr>
        <w:t>ԱՐՎԱԾ</w:t>
      </w:r>
      <w:r w:rsidR="001776CC" w:rsidRPr="001B46D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4551DC">
        <w:rPr>
          <w:rFonts w:ascii="GHEA Grapalat" w:hAnsi="GHEA Grapalat"/>
          <w:b/>
          <w:sz w:val="24"/>
          <w:szCs w:val="24"/>
          <w:lang w:val="fr-FR"/>
        </w:rPr>
        <w:t>ԱՌԱՋԱՐԿՈՒԹՅՈՒՆՆԵՐԻ</w:t>
      </w:r>
      <w:r w:rsidR="001776CC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4551DC">
        <w:rPr>
          <w:rFonts w:ascii="GHEA Grapalat" w:hAnsi="GHEA Grapalat"/>
          <w:b/>
          <w:color w:val="000000"/>
          <w:sz w:val="24"/>
          <w:szCs w:val="24"/>
          <w:lang w:val="hy-AM"/>
        </w:rPr>
        <w:t>ՄԱՍԻՆ</w:t>
      </w:r>
    </w:p>
    <w:p w:rsidR="00092C91" w:rsidRPr="004551DC" w:rsidRDefault="00092C91" w:rsidP="00054E99">
      <w:pPr>
        <w:jc w:val="center"/>
        <w:rPr>
          <w:rFonts w:ascii="GHEA Grapalat" w:hAnsi="GHEA Grapalat" w:cs="Times Armenian"/>
          <w:noProof/>
          <w:sz w:val="16"/>
          <w:szCs w:val="16"/>
          <w:lang w:val="af-ZA"/>
        </w:rPr>
      </w:pPr>
    </w:p>
    <w:p w:rsidR="00092C91" w:rsidRPr="004551DC" w:rsidRDefault="00092C91" w:rsidP="00054E99">
      <w:pPr>
        <w:ind w:firstLine="720"/>
        <w:jc w:val="center"/>
        <w:rPr>
          <w:rFonts w:ascii="GHEA Grapalat" w:hAnsi="GHEA Grapalat" w:cs="Times Armenian"/>
          <w:noProof/>
          <w:sz w:val="16"/>
          <w:szCs w:val="16"/>
          <w:lang w:val="af-ZA"/>
        </w:rPr>
      </w:pP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835"/>
        <w:gridCol w:w="4957"/>
        <w:gridCol w:w="3540"/>
        <w:gridCol w:w="2843"/>
      </w:tblGrid>
      <w:tr w:rsidR="00092C91" w:rsidRPr="004551DC" w:rsidTr="008A3378">
        <w:tc>
          <w:tcPr>
            <w:tcW w:w="992" w:type="dxa"/>
          </w:tcPr>
          <w:p w:rsidR="00092C91" w:rsidRPr="004551DC" w:rsidRDefault="00092C91" w:rsidP="00C469BE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ru-RU"/>
              </w:rPr>
            </w:pPr>
            <w:r w:rsidRPr="004551DC">
              <w:rPr>
                <w:rFonts w:ascii="GHEA Grapalat" w:hAnsi="GHEA Grapalat"/>
                <w:b/>
                <w:sz w:val="22"/>
                <w:szCs w:val="22"/>
                <w:lang w:val="ru-RU"/>
              </w:rPr>
              <w:t>հ/հ</w:t>
            </w:r>
          </w:p>
        </w:tc>
        <w:tc>
          <w:tcPr>
            <w:tcW w:w="2835" w:type="dxa"/>
            <w:vAlign w:val="center"/>
          </w:tcPr>
          <w:p w:rsidR="00092C91" w:rsidRPr="004551DC" w:rsidRDefault="00092C91" w:rsidP="00054E99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4551DC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Առարկության, առաջարկության հեղինակը, գրության ամսաթիվը, համարը</w:t>
            </w:r>
          </w:p>
        </w:tc>
        <w:tc>
          <w:tcPr>
            <w:tcW w:w="4957" w:type="dxa"/>
          </w:tcPr>
          <w:p w:rsidR="00092C91" w:rsidRPr="004551DC" w:rsidRDefault="00092C91" w:rsidP="00C469BE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4551DC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Առաջարկության</w:t>
            </w:r>
            <w:r w:rsidR="001844DE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 </w:t>
            </w:r>
            <w:r w:rsidRPr="004551DC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բովանդակությունը</w:t>
            </w:r>
          </w:p>
        </w:tc>
        <w:tc>
          <w:tcPr>
            <w:tcW w:w="3540" w:type="dxa"/>
          </w:tcPr>
          <w:p w:rsidR="00092C91" w:rsidRPr="004551DC" w:rsidRDefault="00092C91" w:rsidP="00C469BE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4551DC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Եզրակացություն</w:t>
            </w:r>
            <w:r w:rsidRPr="004551DC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ը</w:t>
            </w:r>
          </w:p>
        </w:tc>
        <w:tc>
          <w:tcPr>
            <w:tcW w:w="2843" w:type="dxa"/>
          </w:tcPr>
          <w:p w:rsidR="00092C91" w:rsidRPr="004551DC" w:rsidRDefault="00092C91" w:rsidP="00C469BE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4551DC">
              <w:rPr>
                <w:rFonts w:ascii="GHEA Grapalat" w:hAnsi="GHEA Grapalat" w:cs="Sylfaen"/>
                <w:b/>
                <w:sz w:val="22"/>
                <w:szCs w:val="22"/>
              </w:rPr>
              <w:t>Կատարված</w:t>
            </w:r>
            <w:r w:rsidR="001844DE">
              <w:rPr>
                <w:rFonts w:ascii="GHEA Grapalat" w:hAnsi="GHEA Grapalat" w:cs="Sylfaen"/>
                <w:b/>
                <w:sz w:val="22"/>
                <w:szCs w:val="22"/>
              </w:rPr>
              <w:t xml:space="preserve"> </w:t>
            </w:r>
            <w:r w:rsidRPr="004551DC">
              <w:rPr>
                <w:rFonts w:ascii="GHEA Grapalat" w:hAnsi="GHEA Grapalat" w:cs="Sylfaen"/>
                <w:b/>
                <w:sz w:val="22"/>
                <w:szCs w:val="22"/>
              </w:rPr>
              <w:t>փոփոխությունը</w:t>
            </w:r>
          </w:p>
        </w:tc>
      </w:tr>
      <w:tr w:rsidR="00092C91" w:rsidRPr="004551DC" w:rsidTr="008A3378">
        <w:tc>
          <w:tcPr>
            <w:tcW w:w="992" w:type="dxa"/>
          </w:tcPr>
          <w:p w:rsidR="00092C91" w:rsidRPr="007D5428" w:rsidRDefault="00D76860" w:rsidP="00D3286A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7D5428">
              <w:rPr>
                <w:rFonts w:ascii="GHEA Grapalat" w:hAnsi="GHEA Grapalat"/>
                <w:b/>
                <w:lang w:val="hy-AM"/>
              </w:rPr>
              <w:t>1</w:t>
            </w:r>
          </w:p>
        </w:tc>
        <w:tc>
          <w:tcPr>
            <w:tcW w:w="2835" w:type="dxa"/>
            <w:vAlign w:val="center"/>
          </w:tcPr>
          <w:p w:rsidR="00092C91" w:rsidRPr="007D5428" w:rsidRDefault="00D76860" w:rsidP="00C469BE">
            <w:pPr>
              <w:spacing w:line="360" w:lineRule="auto"/>
              <w:ind w:firstLine="720"/>
              <w:jc w:val="center"/>
              <w:rPr>
                <w:rFonts w:ascii="GHEA Grapalat" w:hAnsi="GHEA Grapalat"/>
                <w:b/>
                <w:lang w:val="hy-AM"/>
              </w:rPr>
            </w:pPr>
            <w:r w:rsidRPr="007D5428">
              <w:rPr>
                <w:rFonts w:ascii="GHEA Grapalat" w:hAnsi="GHEA Grapalat" w:cs="Sylfaen"/>
                <w:b/>
                <w:lang w:val="hy-AM"/>
              </w:rPr>
              <w:t>2</w:t>
            </w:r>
          </w:p>
        </w:tc>
        <w:tc>
          <w:tcPr>
            <w:tcW w:w="4957" w:type="dxa"/>
            <w:vAlign w:val="center"/>
          </w:tcPr>
          <w:p w:rsidR="00092C91" w:rsidRPr="007D5428" w:rsidRDefault="00D76860" w:rsidP="00C469BE">
            <w:pPr>
              <w:spacing w:line="360" w:lineRule="auto"/>
              <w:ind w:firstLine="720"/>
              <w:jc w:val="center"/>
              <w:rPr>
                <w:rFonts w:ascii="GHEA Grapalat" w:hAnsi="GHEA Grapalat"/>
                <w:b/>
                <w:lang w:val="hy-AM"/>
              </w:rPr>
            </w:pPr>
            <w:r w:rsidRPr="007D5428">
              <w:rPr>
                <w:rFonts w:ascii="GHEA Grapalat" w:hAnsi="GHEA Grapalat"/>
                <w:b/>
                <w:lang w:val="hy-AM"/>
              </w:rPr>
              <w:t>3</w:t>
            </w:r>
          </w:p>
        </w:tc>
        <w:tc>
          <w:tcPr>
            <w:tcW w:w="3540" w:type="dxa"/>
            <w:vAlign w:val="center"/>
          </w:tcPr>
          <w:p w:rsidR="00092C91" w:rsidRPr="007D5428" w:rsidRDefault="00D76860" w:rsidP="00C469BE">
            <w:pPr>
              <w:spacing w:line="360" w:lineRule="auto"/>
              <w:ind w:firstLine="720"/>
              <w:jc w:val="center"/>
              <w:rPr>
                <w:rFonts w:ascii="GHEA Grapalat" w:hAnsi="GHEA Grapalat"/>
                <w:b/>
                <w:lang w:val="hy-AM"/>
              </w:rPr>
            </w:pPr>
            <w:r w:rsidRPr="007D5428">
              <w:rPr>
                <w:rFonts w:ascii="GHEA Grapalat" w:hAnsi="GHEA Grapalat"/>
                <w:b/>
                <w:lang w:val="hy-AM"/>
              </w:rPr>
              <w:t>4</w:t>
            </w:r>
          </w:p>
        </w:tc>
        <w:tc>
          <w:tcPr>
            <w:tcW w:w="2843" w:type="dxa"/>
            <w:vAlign w:val="center"/>
          </w:tcPr>
          <w:p w:rsidR="00092C91" w:rsidRPr="007D5428" w:rsidRDefault="00D76860" w:rsidP="00C469BE">
            <w:pPr>
              <w:ind w:firstLine="720"/>
              <w:jc w:val="center"/>
              <w:rPr>
                <w:rFonts w:ascii="GHEA Grapalat" w:hAnsi="GHEA Grapalat"/>
                <w:b/>
                <w:lang w:val="hy-AM"/>
              </w:rPr>
            </w:pPr>
            <w:r w:rsidRPr="007D5428">
              <w:rPr>
                <w:rFonts w:ascii="GHEA Grapalat" w:hAnsi="GHEA Grapalat"/>
                <w:b/>
                <w:lang w:val="hy-AM"/>
              </w:rPr>
              <w:t>5</w:t>
            </w:r>
          </w:p>
        </w:tc>
      </w:tr>
      <w:tr w:rsidR="00BD1230" w:rsidRPr="00EF0264" w:rsidTr="008A3378">
        <w:tc>
          <w:tcPr>
            <w:tcW w:w="992" w:type="dxa"/>
          </w:tcPr>
          <w:p w:rsidR="00BD1230" w:rsidRPr="008A3378" w:rsidRDefault="00BD1230" w:rsidP="00D76860">
            <w:pPr>
              <w:pStyle w:val="ListParagraph"/>
              <w:numPr>
                <w:ilvl w:val="0"/>
                <w:numId w:val="28"/>
              </w:num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835" w:type="dxa"/>
          </w:tcPr>
          <w:p w:rsidR="00BD1230" w:rsidRPr="00BC0293" w:rsidRDefault="004A4430" w:rsidP="0019255C">
            <w:pPr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b/>
                <w:lang w:val="en-US"/>
              </w:rPr>
              <w:t>ՀՀ</w:t>
            </w:r>
            <w:r w:rsidR="00346650" w:rsidRPr="001B46D5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lang w:val="en-US"/>
              </w:rPr>
              <w:t>ֆինանսների</w:t>
            </w:r>
            <w:r w:rsidR="00346650" w:rsidRPr="001B46D5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lang w:val="en-US"/>
              </w:rPr>
              <w:t>նախարարություն</w:t>
            </w:r>
            <w:r w:rsidRPr="00BC0293">
              <w:rPr>
                <w:rFonts w:ascii="GHEA Grapalat" w:hAnsi="GHEA Grapalat" w:cs="Sylfaen"/>
                <w:b/>
                <w:lang w:val="af-ZA"/>
              </w:rPr>
              <w:t xml:space="preserve"> 31.01.2020</w:t>
            </w:r>
            <w:r>
              <w:rPr>
                <w:rFonts w:ascii="GHEA Grapalat" w:hAnsi="GHEA Grapalat" w:cs="Sylfaen"/>
                <w:b/>
                <w:lang w:val="en-US"/>
              </w:rPr>
              <w:t>թ</w:t>
            </w:r>
            <w:r w:rsidRPr="00BC0293">
              <w:rPr>
                <w:rFonts w:ascii="GHEA Grapalat" w:hAnsi="GHEA Grapalat" w:cs="Sylfaen"/>
                <w:b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lang w:val="en-US"/>
              </w:rPr>
              <w:t>թիվ</w:t>
            </w:r>
            <w:r w:rsidRPr="00BC0293">
              <w:rPr>
                <w:rFonts w:ascii="GHEA Grapalat" w:hAnsi="GHEA Grapalat" w:cs="Sylfaen"/>
                <w:b/>
                <w:lang w:val="af-ZA"/>
              </w:rPr>
              <w:t xml:space="preserve"> 01/8-3/1164-2020 </w:t>
            </w:r>
            <w:r>
              <w:rPr>
                <w:rFonts w:ascii="GHEA Grapalat" w:hAnsi="GHEA Grapalat" w:cs="Sylfaen"/>
                <w:b/>
                <w:lang w:val="en-US"/>
              </w:rPr>
              <w:t>գրություն</w:t>
            </w:r>
          </w:p>
        </w:tc>
        <w:tc>
          <w:tcPr>
            <w:tcW w:w="4957" w:type="dxa"/>
          </w:tcPr>
          <w:p w:rsidR="00BD1230" w:rsidRPr="00BC0293" w:rsidRDefault="004A4430" w:rsidP="00715349">
            <w:pPr>
              <w:pStyle w:val="ListParagraph"/>
              <w:numPr>
                <w:ilvl w:val="0"/>
                <w:numId w:val="29"/>
              </w:numPr>
              <w:ind w:left="143" w:firstLine="0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A4430">
              <w:rPr>
                <w:rFonts w:ascii="GHEA Grapalat" w:hAnsi="GHEA Grapalat"/>
                <w:sz w:val="20"/>
                <w:szCs w:val="20"/>
                <w:lang w:val="en-US"/>
              </w:rPr>
              <w:t>Առաջարկվում</w:t>
            </w:r>
            <w:r w:rsidR="00346650" w:rsidRPr="001B46D5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A4430">
              <w:rPr>
                <w:rFonts w:ascii="GHEA Grapalat" w:hAnsi="GHEA Grapalat"/>
                <w:sz w:val="20"/>
                <w:szCs w:val="20"/>
                <w:lang w:val="en-US"/>
              </w:rPr>
              <w:t>է</w:t>
            </w:r>
            <w:r w:rsidR="00346650" w:rsidRPr="001B46D5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4A4430">
              <w:rPr>
                <w:rFonts w:ascii="GHEA Grapalat" w:hAnsi="GHEA Grapalat"/>
                <w:sz w:val="20"/>
                <w:szCs w:val="20"/>
                <w:lang w:val="en-US"/>
              </w:rPr>
              <w:t>ն</w:t>
            </w:r>
            <w:r w:rsidRPr="004A4430">
              <w:rPr>
                <w:rFonts w:ascii="GHEA Grapalat" w:hAnsi="GHEA Grapalat" w:cs="Sylfaen"/>
                <w:bCs/>
                <w:sz w:val="20"/>
                <w:szCs w:val="20"/>
                <w:lang w:val="pt-BR"/>
              </w:rPr>
              <w:t>ախագծի 1-ին կետում նշված «տվյալ բյուջետային տարվա համար հանրակրթության ծրագրով, իրենց հատկացված գումարների շրջանակներում» բառերը փոխարինել «իրենց ենթակայության» բառերով</w:t>
            </w:r>
            <w:r>
              <w:rPr>
                <w:rFonts w:ascii="GHEA Grapalat" w:hAnsi="GHEA Grapalat" w:cs="Sylfaen"/>
                <w:bCs/>
                <w:sz w:val="20"/>
                <w:szCs w:val="20"/>
                <w:lang w:val="pt-BR"/>
              </w:rPr>
              <w:t>:</w:t>
            </w:r>
          </w:p>
          <w:p w:rsidR="00892134" w:rsidRPr="00BC0293" w:rsidRDefault="00892134" w:rsidP="00715349">
            <w:pPr>
              <w:pStyle w:val="ListParagraph"/>
              <w:numPr>
                <w:ilvl w:val="0"/>
                <w:numId w:val="29"/>
              </w:numPr>
              <w:ind w:left="143" w:firstLine="0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892134">
              <w:rPr>
                <w:rFonts w:ascii="GHEA Grapalat" w:hAnsi="GHEA Grapalat" w:cs="Sylfaen"/>
                <w:bCs/>
                <w:sz w:val="20"/>
                <w:szCs w:val="20"/>
                <w:lang w:val="pt-BR"/>
              </w:rPr>
              <w:t>Առաջարկվ</w:t>
            </w:r>
            <w:r>
              <w:rPr>
                <w:rFonts w:ascii="GHEA Grapalat" w:hAnsi="GHEA Grapalat" w:cs="Sylfaen"/>
                <w:bCs/>
                <w:sz w:val="20"/>
                <w:szCs w:val="20"/>
                <w:lang w:val="pt-BR"/>
              </w:rPr>
              <w:t>ում է</w:t>
            </w:r>
            <w:r w:rsidRPr="00892134">
              <w:rPr>
                <w:rFonts w:ascii="GHEA Grapalat" w:hAnsi="GHEA Grapalat" w:cs="Sylfaen"/>
                <w:bCs/>
                <w:sz w:val="20"/>
                <w:szCs w:val="20"/>
                <w:lang w:val="pt-BR"/>
              </w:rPr>
              <w:t xml:space="preserve"> փոփոխության մեջ նշել նաև դպրոցների ծախսերում վերաբաշխումների կատարման ժամկետը</w:t>
            </w:r>
            <w:r>
              <w:rPr>
                <w:rFonts w:ascii="GHEA Grapalat" w:hAnsi="GHEA Grapalat" w:cs="Sylfaen"/>
                <w:bCs/>
                <w:sz w:val="20"/>
                <w:szCs w:val="20"/>
                <w:lang w:val="pt-BR"/>
              </w:rPr>
              <w:t>:</w:t>
            </w:r>
          </w:p>
        </w:tc>
        <w:tc>
          <w:tcPr>
            <w:tcW w:w="3540" w:type="dxa"/>
          </w:tcPr>
          <w:p w:rsidR="00BD1230" w:rsidRPr="00BF5B56" w:rsidRDefault="004A4430" w:rsidP="00C469B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Ընդունված</w:t>
            </w:r>
            <w:r w:rsidR="00346650" w:rsidRPr="001B46D5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է</w:t>
            </w:r>
            <w:r w:rsidR="00BF5B56">
              <w:rPr>
                <w:rFonts w:ascii="GHEA Grapalat" w:hAnsi="GHEA Grapalat"/>
                <w:lang w:val="hy-AM"/>
              </w:rPr>
              <w:t xml:space="preserve"> մասնակի</w:t>
            </w:r>
            <w:r w:rsidRPr="00BF5B56">
              <w:rPr>
                <w:rFonts w:ascii="GHEA Grapalat" w:hAnsi="GHEA Grapalat"/>
                <w:lang w:val="af-ZA"/>
              </w:rPr>
              <w:t>:</w:t>
            </w:r>
          </w:p>
          <w:p w:rsidR="00892134" w:rsidRPr="00BF5B56" w:rsidRDefault="00892134" w:rsidP="00C469BE">
            <w:pPr>
              <w:rPr>
                <w:rFonts w:ascii="GHEA Grapalat" w:hAnsi="GHEA Grapalat"/>
                <w:lang w:val="af-ZA"/>
              </w:rPr>
            </w:pPr>
          </w:p>
          <w:p w:rsidR="00892134" w:rsidRPr="00BF5B56" w:rsidRDefault="00892134" w:rsidP="00C469BE">
            <w:pPr>
              <w:rPr>
                <w:rFonts w:ascii="GHEA Grapalat" w:hAnsi="GHEA Grapalat"/>
                <w:lang w:val="af-ZA"/>
              </w:rPr>
            </w:pPr>
          </w:p>
          <w:p w:rsidR="00892134" w:rsidRPr="00BF5B56" w:rsidRDefault="00892134" w:rsidP="00C469BE">
            <w:pPr>
              <w:rPr>
                <w:rFonts w:ascii="GHEA Grapalat" w:hAnsi="GHEA Grapalat"/>
                <w:lang w:val="af-ZA"/>
              </w:rPr>
            </w:pPr>
          </w:p>
          <w:p w:rsidR="00892134" w:rsidRPr="00BF5B56" w:rsidRDefault="00892134" w:rsidP="00C469BE">
            <w:pPr>
              <w:rPr>
                <w:rFonts w:ascii="GHEA Grapalat" w:hAnsi="GHEA Grapalat"/>
                <w:lang w:val="af-ZA"/>
              </w:rPr>
            </w:pPr>
          </w:p>
          <w:p w:rsidR="00892134" w:rsidRPr="00BF5B56" w:rsidRDefault="00892134" w:rsidP="00C469BE">
            <w:pPr>
              <w:rPr>
                <w:rFonts w:ascii="GHEA Grapalat" w:hAnsi="GHEA Grapalat"/>
                <w:lang w:val="af-ZA"/>
              </w:rPr>
            </w:pPr>
          </w:p>
          <w:p w:rsidR="00892134" w:rsidRPr="00BF5B56" w:rsidRDefault="00892134" w:rsidP="00BF5B5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Ընդունված</w:t>
            </w:r>
            <w:r w:rsidR="00C24BE9" w:rsidRPr="001B46D5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է</w:t>
            </w:r>
            <w:r w:rsidRPr="00BF5B56">
              <w:rPr>
                <w:rFonts w:ascii="GHEA Grapalat" w:hAnsi="GHEA Grapalat"/>
                <w:lang w:val="af-ZA"/>
              </w:rPr>
              <w:t>:</w:t>
            </w:r>
          </w:p>
        </w:tc>
        <w:tc>
          <w:tcPr>
            <w:tcW w:w="2843" w:type="dxa"/>
          </w:tcPr>
          <w:p w:rsidR="00BD1230" w:rsidRPr="006A35E4" w:rsidRDefault="006A35E4" w:rsidP="004A4430">
            <w:pPr>
              <w:rPr>
                <w:rFonts w:ascii="GHEA Grapalat" w:hAnsi="GHEA Grapalat"/>
                <w:lang w:val="af-ZA"/>
              </w:rPr>
            </w:pPr>
            <w:r w:rsidRPr="006A35E4">
              <w:rPr>
                <w:rFonts w:ascii="GHEA Grapalat" w:hAnsi="GHEA Grapalat"/>
                <w:lang w:val="af-ZA"/>
              </w:rPr>
              <w:t>Նախագծի կետը խմբագրված է նոր շարադրությամբ:</w:t>
            </w:r>
          </w:p>
          <w:p w:rsidR="00892134" w:rsidRDefault="00892134" w:rsidP="004A4430">
            <w:pPr>
              <w:rPr>
                <w:rFonts w:ascii="GHEA Grapalat" w:hAnsi="GHEA Grapalat"/>
                <w:lang w:val="af-ZA"/>
              </w:rPr>
            </w:pPr>
          </w:p>
          <w:p w:rsidR="00892134" w:rsidRDefault="00892134" w:rsidP="004A4430">
            <w:pPr>
              <w:rPr>
                <w:rFonts w:ascii="GHEA Grapalat" w:hAnsi="GHEA Grapalat"/>
                <w:lang w:val="af-ZA"/>
              </w:rPr>
            </w:pPr>
          </w:p>
          <w:p w:rsidR="00892134" w:rsidRDefault="00892134" w:rsidP="004A4430">
            <w:pPr>
              <w:rPr>
                <w:rFonts w:ascii="GHEA Grapalat" w:hAnsi="GHEA Grapalat"/>
                <w:lang w:val="af-ZA"/>
              </w:rPr>
            </w:pPr>
          </w:p>
          <w:p w:rsidR="00892134" w:rsidRPr="008A3378" w:rsidRDefault="00892134" w:rsidP="004A443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Փոփոխությունը կատարված է:</w:t>
            </w:r>
          </w:p>
        </w:tc>
      </w:tr>
      <w:tr w:rsidR="00BC0293" w:rsidRPr="001B46D5" w:rsidTr="008A3378">
        <w:tc>
          <w:tcPr>
            <w:tcW w:w="992" w:type="dxa"/>
          </w:tcPr>
          <w:p w:rsidR="00BC0293" w:rsidRPr="008A3378" w:rsidRDefault="00BC0293" w:rsidP="00BC0293">
            <w:pPr>
              <w:pStyle w:val="ListParagraph"/>
              <w:numPr>
                <w:ilvl w:val="0"/>
                <w:numId w:val="28"/>
              </w:num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BC0293" w:rsidRPr="00BC0293" w:rsidRDefault="00BC0293" w:rsidP="00BC0293">
            <w:pPr>
              <w:rPr>
                <w:rFonts w:ascii="GHEA Grapalat" w:hAnsi="GHEA Grapalat" w:cs="Sylfaen"/>
                <w:b/>
                <w:lang w:val="af-ZA"/>
              </w:rPr>
            </w:pPr>
            <w:r w:rsidRPr="00BC0293">
              <w:rPr>
                <w:rFonts w:ascii="GHEA Grapalat" w:hAnsi="GHEA Grapalat" w:cs="Sylfaen"/>
                <w:b/>
                <w:lang w:val="hy-AM"/>
              </w:rPr>
              <w:t>ՀՀ</w:t>
            </w:r>
            <w:r w:rsidR="00346650" w:rsidRPr="001B46D5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lang w:val="hy-AM"/>
              </w:rPr>
              <w:t xml:space="preserve">արդարադատության </w:t>
            </w:r>
            <w:r w:rsidR="00346650" w:rsidRPr="001B46D5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BC0293">
              <w:rPr>
                <w:rFonts w:ascii="GHEA Grapalat" w:hAnsi="GHEA Grapalat" w:cs="Sylfaen"/>
                <w:b/>
                <w:lang w:val="hy-AM"/>
              </w:rPr>
              <w:t>նախարարություն</w:t>
            </w:r>
            <w:r>
              <w:rPr>
                <w:rFonts w:ascii="GHEA Grapalat" w:hAnsi="GHEA Grapalat" w:cs="Sylfaen"/>
                <w:b/>
                <w:lang w:val="af-ZA"/>
              </w:rPr>
              <w:t xml:space="preserve"> 10</w:t>
            </w:r>
            <w:r w:rsidRPr="00BC0293">
              <w:rPr>
                <w:rFonts w:ascii="GHEA Grapalat" w:hAnsi="GHEA Grapalat" w:cs="Sylfaen"/>
                <w:b/>
                <w:lang w:val="af-ZA"/>
              </w:rPr>
              <w:t>.0</w:t>
            </w:r>
            <w:r>
              <w:rPr>
                <w:rFonts w:ascii="GHEA Grapalat" w:hAnsi="GHEA Grapalat" w:cs="Sylfaen"/>
                <w:b/>
                <w:lang w:val="hy-AM"/>
              </w:rPr>
              <w:t>2</w:t>
            </w:r>
            <w:r w:rsidRPr="00BC0293">
              <w:rPr>
                <w:rFonts w:ascii="GHEA Grapalat" w:hAnsi="GHEA Grapalat" w:cs="Sylfaen"/>
                <w:b/>
                <w:lang w:val="hy-AM"/>
              </w:rPr>
              <w:t>.2020թ. թիվ 01/27.1/2500-2020գրություն</w:t>
            </w:r>
          </w:p>
        </w:tc>
        <w:tc>
          <w:tcPr>
            <w:tcW w:w="4957" w:type="dxa"/>
          </w:tcPr>
          <w:p w:rsidR="003624EA" w:rsidRPr="00715349" w:rsidRDefault="003624EA" w:rsidP="00715349">
            <w:pPr>
              <w:pStyle w:val="ListParagraph"/>
              <w:numPr>
                <w:ilvl w:val="0"/>
                <w:numId w:val="31"/>
              </w:numPr>
              <w:ind w:left="53" w:firstLine="0"/>
              <w:jc w:val="both"/>
              <w:rPr>
                <w:rFonts w:ascii="GHEA Grapalat" w:hAnsi="GHEA Grapalat" w:cs="Sylfaen"/>
                <w:bCs/>
                <w:sz w:val="20"/>
                <w:szCs w:val="20"/>
                <w:lang w:val="pt-BR"/>
              </w:rPr>
            </w:pPr>
            <w:r w:rsidRPr="00715349">
              <w:rPr>
                <w:rFonts w:ascii="GHEA Grapalat" w:hAnsi="GHEA Grapalat" w:cs="Sylfaen"/>
                <w:bCs/>
                <w:sz w:val="20"/>
                <w:szCs w:val="20"/>
                <w:lang w:val="pt-BR"/>
              </w:rPr>
              <w:t xml:space="preserve">Նկատի ունենալով, որ Հայաստանի Հանրապետության կառավարության 2006 թվականի օգոստոսի 24-ի թիվ  1262-Ն որոշման և ներկայացված նախագծի նախաբանում բացակայում է որոշման ընդունման իրավական հիմքը, կարծում ենք, որ նախագծի ընդունումը լրացուցիչ քննարկման կարիք ունի: Մասնավորապես, ՀՀ Սահմանադրության 6-րդ </w:t>
            </w:r>
            <w:r w:rsidRPr="00715349">
              <w:rPr>
                <w:rFonts w:ascii="GHEA Grapalat" w:hAnsi="GHEA Grapalat" w:cs="Sylfaen"/>
                <w:bCs/>
                <w:sz w:val="20"/>
                <w:szCs w:val="20"/>
                <w:lang w:val="pt-BR"/>
              </w:rPr>
              <w:lastRenderedPageBreak/>
              <w:t>հոդվածի համաձայն՝ Սահմանադրության և օրենքների հիման վրա և դրանց իրականացումն ապահովելու նպատակով Սահմանադրությամբ նախատեսված մարմինները կարող են օրենքով լիազորվել ընդունելու ենթաօրենսդրական նորմատիվ իրավական ակտեր: Լիազորող նորմերը պետք է համապատասխանեն իրավական որոշակիության սկզբունքին:</w:t>
            </w:r>
            <w:r w:rsidR="00887D31">
              <w:rPr>
                <w:rFonts w:ascii="GHEA Grapalat" w:hAnsi="GHEA Grapalat" w:cs="Sylfaen"/>
                <w:bCs/>
                <w:sz w:val="20"/>
                <w:szCs w:val="20"/>
                <w:lang w:val="pt-BR"/>
              </w:rPr>
              <w:t xml:space="preserve"> </w:t>
            </w:r>
            <w:r w:rsidRPr="00715349">
              <w:rPr>
                <w:rFonts w:ascii="GHEA Grapalat" w:hAnsi="GHEA Grapalat" w:cs="Sylfaen"/>
                <w:bCs/>
                <w:sz w:val="20"/>
                <w:szCs w:val="20"/>
                <w:lang w:val="pt-BR"/>
              </w:rPr>
              <w:t>Հետևաբար, 2006 թվականի օգոստոսի 24-ի թիվ 1262-Ն որոշման նախաբանում համապատասխան օրենքի նորմի բացակայությունը հնարավորություն չի տալիս գնահատել նման որոշման ընդունման լիազորության առկայությունը:</w:t>
            </w:r>
          </w:p>
          <w:p w:rsidR="003624EA" w:rsidRPr="00715349" w:rsidRDefault="003624EA" w:rsidP="00715349">
            <w:pPr>
              <w:pStyle w:val="ListParagraph"/>
              <w:numPr>
                <w:ilvl w:val="0"/>
                <w:numId w:val="31"/>
              </w:numPr>
              <w:ind w:left="53" w:firstLine="0"/>
              <w:jc w:val="both"/>
              <w:rPr>
                <w:rFonts w:ascii="GHEA Grapalat" w:hAnsi="GHEA Grapalat" w:cs="Sylfaen"/>
                <w:bCs/>
                <w:sz w:val="20"/>
                <w:szCs w:val="20"/>
                <w:lang w:val="pt-BR"/>
              </w:rPr>
            </w:pPr>
            <w:r w:rsidRPr="00715349">
              <w:rPr>
                <w:rFonts w:ascii="GHEA Grapalat" w:hAnsi="GHEA Grapalat" w:cs="Sylfaen"/>
                <w:bCs/>
                <w:sz w:val="20"/>
                <w:szCs w:val="20"/>
                <w:lang w:val="pt-BR"/>
              </w:rPr>
              <w:t>Նախագծի վերնագրում «փոփոխություն» բառն անհրաժեշտ է փոխարինել «լրացում» բառով՝ նկատի ունենալով նախագծի 1-ին կետի պահանջները: Հիշյալ դիտողությունը բխում է «Նորմատիվ իրավական ակտերի մասին» ՀՀ օրենքի 12-րդ հոդվածի պահանջներից:</w:t>
            </w:r>
          </w:p>
          <w:p w:rsidR="003624EA" w:rsidRPr="00715349" w:rsidRDefault="003624EA" w:rsidP="00715349">
            <w:pPr>
              <w:pStyle w:val="ListParagraph"/>
              <w:numPr>
                <w:ilvl w:val="0"/>
                <w:numId w:val="31"/>
              </w:numPr>
              <w:ind w:left="53" w:firstLine="0"/>
              <w:jc w:val="both"/>
              <w:rPr>
                <w:rFonts w:ascii="GHEA Grapalat" w:hAnsi="GHEA Grapalat" w:cs="Sylfaen"/>
                <w:bCs/>
                <w:sz w:val="20"/>
                <w:szCs w:val="20"/>
                <w:lang w:val="pt-BR"/>
              </w:rPr>
            </w:pPr>
            <w:r w:rsidRPr="00715349">
              <w:rPr>
                <w:rFonts w:ascii="GHEA Grapalat" w:hAnsi="GHEA Grapalat" w:cs="Sylfaen"/>
                <w:bCs/>
                <w:sz w:val="20"/>
                <w:szCs w:val="20"/>
                <w:lang w:val="pt-BR"/>
              </w:rPr>
              <w:t xml:space="preserve">Նախագծի 1-ին կետում նախատեսվում է լրացնել 2.1-րդ կետ, որը սահմանում է. «2.1 Թույլատրել Հայաստանի Հանրապետության կրթության, գիտության, մշակույթի և սպորտի նախարարին ու Հայաստանի Հանրապետության մարզպետներին (Երևանի քաղաքապետին), անհրաժեշտության դեպքում, հաշվի առնելով ուսումնական հաստատության առանձնահատկությունները, ուսումնական կիսամյակի սկսվելուց հետո մեկամսյա ժամկետում </w:t>
            </w:r>
            <w:r w:rsidRPr="00715349">
              <w:rPr>
                <w:rFonts w:ascii="GHEA Grapalat" w:hAnsi="GHEA Grapalat" w:cs="Sylfaen"/>
                <w:bCs/>
                <w:sz w:val="20"/>
                <w:szCs w:val="20"/>
                <w:lang w:val="pt-BR"/>
              </w:rPr>
              <w:lastRenderedPageBreak/>
              <w:t>իրենց ենթակայության պետական հանրակրթական ուսումնական հաստատություններին սույն որոշման 1-ին կետով սահմանված բանաձևով հաշվարկված հատկացումներում կատարել վերաբաշխումներ` համաձայնեցնելով ՀՀ կրթության, գիտության, մշակույթի և սպորտի նախարարության հետ»:</w:t>
            </w:r>
          </w:p>
          <w:p w:rsidR="00BC0293" w:rsidRPr="003137EF" w:rsidRDefault="003624EA" w:rsidP="003137EF">
            <w:pPr>
              <w:ind w:left="53"/>
              <w:jc w:val="both"/>
              <w:rPr>
                <w:rFonts w:ascii="GHEA Grapalat" w:hAnsi="GHEA Grapalat" w:cs="Sylfaen"/>
                <w:bCs/>
                <w:lang w:val="pt-BR"/>
              </w:rPr>
            </w:pPr>
            <w:r w:rsidRPr="003137EF">
              <w:rPr>
                <w:rFonts w:ascii="GHEA Grapalat" w:hAnsi="GHEA Grapalat" w:cs="Sylfaen"/>
                <w:bCs/>
                <w:lang w:val="pt-BR"/>
              </w:rPr>
              <w:t>Այդ առումով անհրաժեշտ է նկատի ունենալ, որ վերոնշյալ կետում Հայաստանի Հանրապետության կրթության, գիտության, մշակույթի և սպորտի նախարարին թույլատրվում է կատարել վերաբաշխում՝ համաձայնեցնելով ինքն իր հետ, որը տրամաբանական չէ: Հետևապես, նախագծի 1-ին կետն անհրաժեշտ է խմբագրել:</w:t>
            </w:r>
          </w:p>
        </w:tc>
        <w:tc>
          <w:tcPr>
            <w:tcW w:w="3540" w:type="dxa"/>
          </w:tcPr>
          <w:p w:rsidR="00BC0293" w:rsidRPr="001B46D5" w:rsidRDefault="00887D31" w:rsidP="00BC0293">
            <w:pPr>
              <w:contextualSpacing/>
              <w:rPr>
                <w:rFonts w:ascii="GHEA Grapalat" w:hAnsi="GHEA Grapalat" w:cs="Arial"/>
                <w:color w:val="000000"/>
                <w:lang w:val="pt-BR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lastRenderedPageBreak/>
              <w:t>Ընդունված</w:t>
            </w:r>
            <w:r w:rsidRPr="001B46D5">
              <w:rPr>
                <w:rFonts w:ascii="GHEA Grapalat" w:hAnsi="GHEA Grapalat" w:cs="Arial"/>
                <w:color w:val="000000"/>
                <w:lang w:val="pt-BR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lang w:val="en-US"/>
              </w:rPr>
              <w:t>չէ</w:t>
            </w:r>
            <w:r w:rsidRPr="001B46D5">
              <w:rPr>
                <w:rFonts w:ascii="GHEA Grapalat" w:hAnsi="GHEA Grapalat" w:cs="Arial"/>
                <w:color w:val="000000"/>
                <w:lang w:val="pt-BR"/>
              </w:rPr>
              <w:t>:</w:t>
            </w:r>
          </w:p>
          <w:p w:rsidR="003137EF" w:rsidRDefault="003137EF" w:rsidP="00BC0293">
            <w:pPr>
              <w:contextualSpacing/>
              <w:rPr>
                <w:rFonts w:ascii="GHEA Grapalat" w:hAnsi="GHEA Grapalat" w:cs="Arial"/>
                <w:color w:val="000000"/>
                <w:lang w:val="hy-AM"/>
              </w:rPr>
            </w:pPr>
          </w:p>
          <w:p w:rsidR="003137EF" w:rsidRDefault="003137EF" w:rsidP="00BC0293">
            <w:pPr>
              <w:contextualSpacing/>
              <w:rPr>
                <w:rFonts w:ascii="GHEA Grapalat" w:hAnsi="GHEA Grapalat" w:cs="Arial"/>
                <w:color w:val="000000"/>
                <w:lang w:val="hy-AM"/>
              </w:rPr>
            </w:pPr>
          </w:p>
          <w:p w:rsidR="003137EF" w:rsidRDefault="003137EF" w:rsidP="00BC0293">
            <w:pPr>
              <w:contextualSpacing/>
              <w:rPr>
                <w:rFonts w:ascii="GHEA Grapalat" w:hAnsi="GHEA Grapalat" w:cs="Arial"/>
                <w:color w:val="000000"/>
                <w:lang w:val="hy-AM"/>
              </w:rPr>
            </w:pPr>
          </w:p>
          <w:p w:rsidR="003137EF" w:rsidRDefault="003137EF" w:rsidP="00BC0293">
            <w:pPr>
              <w:contextualSpacing/>
              <w:rPr>
                <w:rFonts w:ascii="GHEA Grapalat" w:hAnsi="GHEA Grapalat" w:cs="Arial"/>
                <w:color w:val="000000"/>
                <w:lang w:val="hy-AM"/>
              </w:rPr>
            </w:pPr>
          </w:p>
          <w:p w:rsidR="003137EF" w:rsidRDefault="003137EF" w:rsidP="00BC0293">
            <w:pPr>
              <w:contextualSpacing/>
              <w:rPr>
                <w:rFonts w:ascii="GHEA Grapalat" w:hAnsi="GHEA Grapalat" w:cs="Arial"/>
                <w:color w:val="000000"/>
                <w:lang w:val="hy-AM"/>
              </w:rPr>
            </w:pPr>
          </w:p>
          <w:p w:rsidR="003137EF" w:rsidRDefault="003137EF" w:rsidP="00BC0293">
            <w:pPr>
              <w:contextualSpacing/>
              <w:rPr>
                <w:rFonts w:ascii="GHEA Grapalat" w:hAnsi="GHEA Grapalat" w:cs="Arial"/>
                <w:color w:val="000000"/>
                <w:lang w:val="hy-AM"/>
              </w:rPr>
            </w:pPr>
          </w:p>
          <w:p w:rsidR="003137EF" w:rsidRDefault="003137EF" w:rsidP="00BC0293">
            <w:pPr>
              <w:contextualSpacing/>
              <w:rPr>
                <w:rFonts w:ascii="GHEA Grapalat" w:hAnsi="GHEA Grapalat" w:cs="Arial"/>
                <w:color w:val="000000"/>
                <w:lang w:val="hy-AM"/>
              </w:rPr>
            </w:pPr>
          </w:p>
          <w:p w:rsidR="003137EF" w:rsidRDefault="003137EF" w:rsidP="00BC0293">
            <w:pPr>
              <w:contextualSpacing/>
              <w:rPr>
                <w:rFonts w:ascii="GHEA Grapalat" w:hAnsi="GHEA Grapalat" w:cs="Arial"/>
                <w:color w:val="000000"/>
                <w:lang w:val="hy-AM"/>
              </w:rPr>
            </w:pPr>
          </w:p>
          <w:p w:rsidR="003137EF" w:rsidRDefault="003137EF" w:rsidP="00BC0293">
            <w:pPr>
              <w:contextualSpacing/>
              <w:rPr>
                <w:rFonts w:ascii="GHEA Grapalat" w:hAnsi="GHEA Grapalat" w:cs="Arial"/>
                <w:color w:val="000000"/>
                <w:lang w:val="hy-AM"/>
              </w:rPr>
            </w:pPr>
          </w:p>
          <w:p w:rsidR="003137EF" w:rsidRDefault="003137EF" w:rsidP="00BC0293">
            <w:pPr>
              <w:contextualSpacing/>
              <w:rPr>
                <w:rFonts w:ascii="GHEA Grapalat" w:hAnsi="GHEA Grapalat" w:cs="Arial"/>
                <w:color w:val="000000"/>
                <w:lang w:val="hy-AM"/>
              </w:rPr>
            </w:pPr>
          </w:p>
          <w:p w:rsidR="003137EF" w:rsidRDefault="003137EF" w:rsidP="00BC0293">
            <w:pPr>
              <w:contextualSpacing/>
              <w:rPr>
                <w:rFonts w:ascii="GHEA Grapalat" w:hAnsi="GHEA Grapalat" w:cs="Arial"/>
                <w:color w:val="000000"/>
                <w:lang w:val="hy-AM"/>
              </w:rPr>
            </w:pPr>
          </w:p>
          <w:p w:rsidR="003137EF" w:rsidRDefault="003137EF" w:rsidP="00BC0293">
            <w:pPr>
              <w:contextualSpacing/>
              <w:rPr>
                <w:rFonts w:ascii="GHEA Grapalat" w:hAnsi="GHEA Grapalat" w:cs="Arial"/>
                <w:color w:val="000000"/>
                <w:lang w:val="hy-AM"/>
              </w:rPr>
            </w:pPr>
          </w:p>
          <w:p w:rsidR="003137EF" w:rsidRDefault="003137EF" w:rsidP="00BC0293">
            <w:pPr>
              <w:contextualSpacing/>
              <w:rPr>
                <w:rFonts w:ascii="GHEA Grapalat" w:hAnsi="GHEA Grapalat" w:cs="Arial"/>
                <w:color w:val="000000"/>
                <w:lang w:val="hy-AM"/>
              </w:rPr>
            </w:pPr>
          </w:p>
          <w:p w:rsidR="003137EF" w:rsidRDefault="003137EF" w:rsidP="00BC0293">
            <w:pPr>
              <w:contextualSpacing/>
              <w:rPr>
                <w:rFonts w:ascii="GHEA Grapalat" w:hAnsi="GHEA Grapalat" w:cs="Arial"/>
                <w:color w:val="000000"/>
                <w:lang w:val="hy-AM"/>
              </w:rPr>
            </w:pPr>
          </w:p>
          <w:p w:rsidR="003137EF" w:rsidRDefault="003137EF" w:rsidP="00BC0293">
            <w:pPr>
              <w:contextualSpacing/>
              <w:rPr>
                <w:rFonts w:ascii="GHEA Grapalat" w:hAnsi="GHEA Grapalat" w:cs="Arial"/>
                <w:color w:val="000000"/>
                <w:lang w:val="hy-AM"/>
              </w:rPr>
            </w:pPr>
          </w:p>
          <w:p w:rsidR="003137EF" w:rsidRDefault="003137EF" w:rsidP="00BC0293">
            <w:pPr>
              <w:contextualSpacing/>
              <w:rPr>
                <w:rFonts w:ascii="GHEA Grapalat" w:hAnsi="GHEA Grapalat" w:cs="Arial"/>
                <w:color w:val="000000"/>
                <w:lang w:val="hy-AM"/>
              </w:rPr>
            </w:pPr>
          </w:p>
          <w:p w:rsidR="003137EF" w:rsidRDefault="003137EF" w:rsidP="00BC0293">
            <w:pPr>
              <w:contextualSpacing/>
              <w:rPr>
                <w:rFonts w:ascii="GHEA Grapalat" w:hAnsi="GHEA Grapalat" w:cs="Arial"/>
                <w:color w:val="000000"/>
                <w:lang w:val="hy-AM"/>
              </w:rPr>
            </w:pPr>
          </w:p>
          <w:p w:rsidR="003137EF" w:rsidRDefault="003137EF" w:rsidP="00BC0293">
            <w:pPr>
              <w:contextualSpacing/>
              <w:rPr>
                <w:rFonts w:ascii="GHEA Grapalat" w:hAnsi="GHEA Grapalat" w:cs="Arial"/>
                <w:color w:val="000000"/>
                <w:lang w:val="hy-AM"/>
              </w:rPr>
            </w:pPr>
          </w:p>
          <w:p w:rsidR="003137EF" w:rsidRDefault="003137EF" w:rsidP="00BC0293">
            <w:pPr>
              <w:contextualSpacing/>
              <w:rPr>
                <w:rFonts w:ascii="GHEA Grapalat" w:hAnsi="GHEA Grapalat" w:cs="Arial"/>
                <w:color w:val="000000"/>
                <w:lang w:val="hy-AM"/>
              </w:rPr>
            </w:pPr>
          </w:p>
          <w:p w:rsidR="003137EF" w:rsidRDefault="003137EF" w:rsidP="00BC0293">
            <w:pPr>
              <w:contextualSpacing/>
              <w:rPr>
                <w:rFonts w:ascii="GHEA Grapalat" w:hAnsi="GHEA Grapalat" w:cs="Arial"/>
                <w:color w:val="000000"/>
                <w:lang w:val="hy-AM"/>
              </w:rPr>
            </w:pPr>
          </w:p>
          <w:p w:rsidR="003137EF" w:rsidRDefault="003137EF" w:rsidP="00BC0293">
            <w:pPr>
              <w:contextualSpacing/>
              <w:rPr>
                <w:rFonts w:ascii="GHEA Grapalat" w:hAnsi="GHEA Grapalat" w:cs="Arial"/>
                <w:color w:val="000000"/>
                <w:lang w:val="hy-AM"/>
              </w:rPr>
            </w:pPr>
          </w:p>
          <w:p w:rsidR="003137EF" w:rsidRDefault="003137EF" w:rsidP="00BC0293">
            <w:pPr>
              <w:contextualSpacing/>
              <w:rPr>
                <w:rFonts w:ascii="GHEA Grapalat" w:hAnsi="GHEA Grapalat" w:cs="Arial"/>
                <w:color w:val="000000"/>
                <w:lang w:val="hy-AM"/>
              </w:rPr>
            </w:pPr>
          </w:p>
          <w:p w:rsidR="008B1D2F" w:rsidRPr="002B6BED" w:rsidRDefault="008B1D2F" w:rsidP="003137EF">
            <w:pPr>
              <w:contextualSpacing/>
              <w:rPr>
                <w:rFonts w:ascii="GHEA Grapalat" w:hAnsi="GHEA Grapalat"/>
                <w:lang w:val="pt-BR"/>
              </w:rPr>
            </w:pPr>
          </w:p>
          <w:p w:rsidR="003137EF" w:rsidRPr="001B46D5" w:rsidRDefault="003137EF" w:rsidP="003137EF">
            <w:pPr>
              <w:contextualSpacing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en-US"/>
              </w:rPr>
              <w:t>Ընդունված</w:t>
            </w:r>
            <w:r w:rsidRPr="001B46D5"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է</w:t>
            </w:r>
            <w:r w:rsidRPr="001B46D5">
              <w:rPr>
                <w:rFonts w:ascii="GHEA Grapalat" w:hAnsi="GHEA Grapalat"/>
                <w:lang w:val="pt-BR"/>
              </w:rPr>
              <w:t>:</w:t>
            </w:r>
          </w:p>
          <w:p w:rsidR="005F0C69" w:rsidRPr="001B46D5" w:rsidRDefault="005F0C69" w:rsidP="003137EF">
            <w:pPr>
              <w:contextualSpacing/>
              <w:rPr>
                <w:rFonts w:ascii="GHEA Grapalat" w:hAnsi="GHEA Grapalat"/>
                <w:lang w:val="pt-BR"/>
              </w:rPr>
            </w:pPr>
          </w:p>
          <w:p w:rsidR="005F0C69" w:rsidRPr="001B46D5" w:rsidRDefault="005F0C69" w:rsidP="003137EF">
            <w:pPr>
              <w:contextualSpacing/>
              <w:rPr>
                <w:rFonts w:ascii="GHEA Grapalat" w:hAnsi="GHEA Grapalat"/>
                <w:lang w:val="pt-BR"/>
              </w:rPr>
            </w:pPr>
          </w:p>
          <w:p w:rsidR="005F0C69" w:rsidRPr="001B46D5" w:rsidRDefault="005F0C69" w:rsidP="003137EF">
            <w:pPr>
              <w:contextualSpacing/>
              <w:rPr>
                <w:rFonts w:ascii="GHEA Grapalat" w:hAnsi="GHEA Grapalat"/>
                <w:lang w:val="pt-BR"/>
              </w:rPr>
            </w:pPr>
          </w:p>
          <w:p w:rsidR="005F0C69" w:rsidRPr="001B46D5" w:rsidRDefault="005F0C69" w:rsidP="003137EF">
            <w:pPr>
              <w:contextualSpacing/>
              <w:rPr>
                <w:rFonts w:ascii="GHEA Grapalat" w:hAnsi="GHEA Grapalat"/>
                <w:lang w:val="pt-BR"/>
              </w:rPr>
            </w:pPr>
          </w:p>
          <w:p w:rsidR="005F0C69" w:rsidRPr="001B46D5" w:rsidRDefault="005F0C69" w:rsidP="003137EF">
            <w:pPr>
              <w:contextualSpacing/>
              <w:rPr>
                <w:rFonts w:ascii="GHEA Grapalat" w:hAnsi="GHEA Grapalat"/>
                <w:lang w:val="pt-BR"/>
              </w:rPr>
            </w:pPr>
          </w:p>
          <w:p w:rsidR="005F0C69" w:rsidRPr="001B46D5" w:rsidRDefault="005F0C69" w:rsidP="003137EF">
            <w:pPr>
              <w:contextualSpacing/>
              <w:rPr>
                <w:rFonts w:ascii="GHEA Grapalat" w:hAnsi="GHEA Grapalat"/>
                <w:lang w:val="pt-BR"/>
              </w:rPr>
            </w:pPr>
          </w:p>
          <w:p w:rsidR="005F0C69" w:rsidRPr="008A3378" w:rsidRDefault="005F0C69" w:rsidP="003137EF">
            <w:pPr>
              <w:contextualSpacing/>
              <w:rPr>
                <w:rFonts w:ascii="GHEA Grapalat" w:hAnsi="GHEA Grapalat" w:cs="Arial"/>
                <w:color w:val="000000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Ընդունված</w:t>
            </w:r>
            <w:r w:rsidRPr="001B46D5"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է</w:t>
            </w:r>
            <w:r w:rsidRPr="001B46D5">
              <w:rPr>
                <w:rFonts w:ascii="GHEA Grapalat" w:hAnsi="GHEA Grapalat"/>
                <w:lang w:val="pt-BR"/>
              </w:rPr>
              <w:t>:</w:t>
            </w:r>
          </w:p>
        </w:tc>
        <w:tc>
          <w:tcPr>
            <w:tcW w:w="2843" w:type="dxa"/>
          </w:tcPr>
          <w:p w:rsidR="00BC0293" w:rsidRPr="001B46D5" w:rsidRDefault="00887D31" w:rsidP="00887D31">
            <w:pPr>
              <w:jc w:val="both"/>
              <w:rPr>
                <w:rFonts w:ascii="GHEA Grapalat" w:hAnsi="GHEA Grapalat"/>
                <w:lang w:val="hy-AM"/>
              </w:rPr>
            </w:pPr>
            <w:r w:rsidRPr="001B46D5">
              <w:rPr>
                <w:rFonts w:ascii="GHEA Grapalat" w:hAnsi="GHEA Grapalat"/>
                <w:lang w:val="hy-AM"/>
              </w:rPr>
              <w:lastRenderedPageBreak/>
              <w:t xml:space="preserve">«Հանրակրթության մասին» ՀՀ օրենքի 35-րդ հոդվածի 2-րդ կետով սահմանված է, որ ուսումնական հաստատություններին պետական բյուջեի միջոցներից ֆինանսավորման կարգը սահմանում է Հայաստանի </w:t>
            </w:r>
            <w:r w:rsidRPr="001B46D5">
              <w:rPr>
                <w:rFonts w:ascii="GHEA Grapalat" w:hAnsi="GHEA Grapalat"/>
                <w:lang w:val="hy-AM"/>
              </w:rPr>
              <w:lastRenderedPageBreak/>
              <w:t>Հանրապետության կառավարությունը:</w:t>
            </w:r>
          </w:p>
          <w:p w:rsidR="003137EF" w:rsidRDefault="003137EF" w:rsidP="00BC0293">
            <w:pPr>
              <w:rPr>
                <w:rFonts w:ascii="GHEA Grapalat" w:hAnsi="GHEA Grapalat"/>
                <w:lang w:val="hy-AM"/>
              </w:rPr>
            </w:pPr>
          </w:p>
          <w:p w:rsidR="003137EF" w:rsidRDefault="003137EF" w:rsidP="00BC0293">
            <w:pPr>
              <w:rPr>
                <w:rFonts w:ascii="GHEA Grapalat" w:hAnsi="GHEA Grapalat"/>
                <w:lang w:val="hy-AM"/>
              </w:rPr>
            </w:pPr>
          </w:p>
          <w:p w:rsidR="003137EF" w:rsidRDefault="003137EF" w:rsidP="00BC0293">
            <w:pPr>
              <w:rPr>
                <w:rFonts w:ascii="GHEA Grapalat" w:hAnsi="GHEA Grapalat"/>
                <w:lang w:val="hy-AM"/>
              </w:rPr>
            </w:pPr>
          </w:p>
          <w:p w:rsidR="003137EF" w:rsidRDefault="003137EF" w:rsidP="00BC0293">
            <w:pPr>
              <w:rPr>
                <w:rFonts w:ascii="GHEA Grapalat" w:hAnsi="GHEA Grapalat"/>
                <w:lang w:val="hy-AM"/>
              </w:rPr>
            </w:pPr>
          </w:p>
          <w:p w:rsidR="003137EF" w:rsidRDefault="003137EF" w:rsidP="00BC0293">
            <w:pPr>
              <w:rPr>
                <w:rFonts w:ascii="GHEA Grapalat" w:hAnsi="GHEA Grapalat"/>
                <w:lang w:val="hy-AM"/>
              </w:rPr>
            </w:pPr>
          </w:p>
          <w:p w:rsidR="003137EF" w:rsidRDefault="003137EF" w:rsidP="00BC0293">
            <w:pPr>
              <w:rPr>
                <w:rFonts w:ascii="GHEA Grapalat" w:hAnsi="GHEA Grapalat"/>
                <w:lang w:val="hy-AM"/>
              </w:rPr>
            </w:pPr>
          </w:p>
          <w:p w:rsidR="003137EF" w:rsidRDefault="003137EF" w:rsidP="00BC0293">
            <w:pPr>
              <w:rPr>
                <w:rFonts w:ascii="GHEA Grapalat" w:hAnsi="GHEA Grapalat"/>
                <w:lang w:val="hy-AM"/>
              </w:rPr>
            </w:pPr>
          </w:p>
          <w:p w:rsidR="003137EF" w:rsidRDefault="003137EF" w:rsidP="00BC0293">
            <w:pPr>
              <w:rPr>
                <w:rFonts w:ascii="GHEA Grapalat" w:hAnsi="GHEA Grapalat"/>
                <w:lang w:val="hy-AM"/>
              </w:rPr>
            </w:pPr>
          </w:p>
          <w:p w:rsidR="003137EF" w:rsidRPr="001B46D5" w:rsidRDefault="003137EF" w:rsidP="00BC0293">
            <w:pPr>
              <w:rPr>
                <w:rFonts w:ascii="GHEA Grapalat" w:hAnsi="GHEA Grapalat"/>
                <w:lang w:val="hy-AM"/>
              </w:rPr>
            </w:pPr>
          </w:p>
          <w:p w:rsidR="00DB5A1C" w:rsidRPr="001B46D5" w:rsidRDefault="00DB5A1C" w:rsidP="00BC0293">
            <w:pPr>
              <w:rPr>
                <w:rFonts w:ascii="GHEA Grapalat" w:hAnsi="GHEA Grapalat"/>
                <w:lang w:val="hy-AM"/>
              </w:rPr>
            </w:pPr>
          </w:p>
          <w:p w:rsidR="003137EF" w:rsidRDefault="003137EF" w:rsidP="00BC0293">
            <w:pPr>
              <w:rPr>
                <w:rFonts w:ascii="GHEA Grapalat" w:hAnsi="GHEA Grapalat"/>
                <w:lang w:val="hy-AM"/>
              </w:rPr>
            </w:pPr>
          </w:p>
          <w:p w:rsidR="003137EF" w:rsidRDefault="003137EF" w:rsidP="00BC0293">
            <w:pPr>
              <w:rPr>
                <w:rFonts w:ascii="GHEA Grapalat" w:hAnsi="GHEA Grapalat"/>
                <w:lang w:val="hy-AM"/>
              </w:rPr>
            </w:pPr>
          </w:p>
          <w:p w:rsidR="008B1D2F" w:rsidRDefault="008B1D2F" w:rsidP="00BC0293">
            <w:pPr>
              <w:rPr>
                <w:rFonts w:ascii="GHEA Grapalat" w:hAnsi="GHEA Grapalat"/>
                <w:lang w:val="af-ZA"/>
              </w:rPr>
            </w:pPr>
          </w:p>
          <w:p w:rsidR="003137EF" w:rsidRDefault="003137EF" w:rsidP="00BC029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Փոփոխությունը կատարված է:</w:t>
            </w:r>
          </w:p>
          <w:p w:rsidR="005F0C69" w:rsidRDefault="005F0C69" w:rsidP="00BC0293">
            <w:pPr>
              <w:rPr>
                <w:rFonts w:ascii="GHEA Grapalat" w:hAnsi="GHEA Grapalat"/>
                <w:lang w:val="af-ZA"/>
              </w:rPr>
            </w:pPr>
          </w:p>
          <w:p w:rsidR="005F0C69" w:rsidRDefault="005F0C69" w:rsidP="00BC0293">
            <w:pPr>
              <w:rPr>
                <w:rFonts w:ascii="GHEA Grapalat" w:hAnsi="GHEA Grapalat"/>
                <w:lang w:val="af-ZA"/>
              </w:rPr>
            </w:pPr>
          </w:p>
          <w:p w:rsidR="005F0C69" w:rsidRDefault="005F0C69" w:rsidP="00BC0293">
            <w:pPr>
              <w:rPr>
                <w:rFonts w:ascii="GHEA Grapalat" w:hAnsi="GHEA Grapalat"/>
                <w:lang w:val="af-ZA"/>
              </w:rPr>
            </w:pPr>
          </w:p>
          <w:p w:rsidR="005F0C69" w:rsidRDefault="005F0C69" w:rsidP="00BC0293">
            <w:pPr>
              <w:rPr>
                <w:rFonts w:ascii="GHEA Grapalat" w:hAnsi="GHEA Grapalat"/>
                <w:lang w:val="af-ZA"/>
              </w:rPr>
            </w:pPr>
          </w:p>
          <w:p w:rsidR="005F0C69" w:rsidRDefault="005F0C69" w:rsidP="005F0C69">
            <w:pPr>
              <w:rPr>
                <w:rFonts w:ascii="GHEA Grapalat" w:hAnsi="GHEA Grapalat"/>
                <w:lang w:val="hy-AM"/>
              </w:rPr>
            </w:pPr>
          </w:p>
          <w:p w:rsidR="005F0C69" w:rsidRPr="008A3378" w:rsidRDefault="005F0C69" w:rsidP="005F0C6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af-ZA"/>
              </w:rPr>
              <w:t>Փոփոխությունը կատարված է:</w:t>
            </w:r>
          </w:p>
        </w:tc>
      </w:tr>
      <w:tr w:rsidR="00BC0293" w:rsidRPr="001B46D5" w:rsidTr="00806021">
        <w:tc>
          <w:tcPr>
            <w:tcW w:w="992" w:type="dxa"/>
          </w:tcPr>
          <w:p w:rsidR="00BC0293" w:rsidRPr="008A3378" w:rsidRDefault="00BC0293" w:rsidP="00BC0293">
            <w:pPr>
              <w:pStyle w:val="ListParagraph"/>
              <w:numPr>
                <w:ilvl w:val="0"/>
                <w:numId w:val="28"/>
              </w:num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BC0293" w:rsidRPr="008A3378" w:rsidRDefault="00BC0293" w:rsidP="00BC0293">
            <w:pPr>
              <w:jc w:val="center"/>
              <w:rPr>
                <w:rFonts w:ascii="GHEA Grapalat" w:hAnsi="GHEA Grapalat" w:cs="Arial"/>
                <w:b/>
                <w:color w:val="000000"/>
                <w:lang w:val="hy-AM"/>
              </w:rPr>
            </w:pPr>
          </w:p>
        </w:tc>
        <w:tc>
          <w:tcPr>
            <w:tcW w:w="4957" w:type="dxa"/>
          </w:tcPr>
          <w:p w:rsidR="00BC0293" w:rsidRPr="008A3378" w:rsidRDefault="00BC0293" w:rsidP="00BC0293">
            <w:pPr>
              <w:contextualSpacing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540" w:type="dxa"/>
          </w:tcPr>
          <w:p w:rsidR="00BC0293" w:rsidRPr="008A3378" w:rsidRDefault="00BC0293" w:rsidP="00BC0293">
            <w:pPr>
              <w:contextualSpacing/>
              <w:rPr>
                <w:rFonts w:ascii="GHEA Grapalat" w:hAnsi="GHEA Grapalat" w:cs="Arial"/>
                <w:color w:val="000000"/>
                <w:lang w:val="hy-AM"/>
              </w:rPr>
            </w:pPr>
          </w:p>
        </w:tc>
        <w:tc>
          <w:tcPr>
            <w:tcW w:w="2843" w:type="dxa"/>
          </w:tcPr>
          <w:p w:rsidR="00BC0293" w:rsidRPr="008A3378" w:rsidRDefault="00BC0293" w:rsidP="00BC0293">
            <w:pPr>
              <w:rPr>
                <w:rFonts w:ascii="GHEA Grapalat" w:hAnsi="GHEA Grapalat"/>
                <w:lang w:val="hy-AM"/>
              </w:rPr>
            </w:pPr>
          </w:p>
        </w:tc>
      </w:tr>
    </w:tbl>
    <w:p w:rsidR="00092C91" w:rsidRPr="008A3378" w:rsidRDefault="00092C91" w:rsidP="00F61F54">
      <w:pPr>
        <w:spacing w:line="276" w:lineRule="auto"/>
        <w:ind w:firstLine="720"/>
        <w:jc w:val="both"/>
        <w:rPr>
          <w:rFonts w:ascii="GHEA Grapalat" w:hAnsi="GHEA Grapalat" w:cs="Sylfaen"/>
          <w:bCs/>
          <w:noProof/>
          <w:lang w:val="hy-AM"/>
        </w:rPr>
      </w:pPr>
    </w:p>
    <w:p w:rsidR="00D76860" w:rsidRPr="008A3378" w:rsidRDefault="00D76860" w:rsidP="00F61F54">
      <w:pPr>
        <w:spacing w:line="276" w:lineRule="auto"/>
        <w:ind w:firstLine="720"/>
        <w:jc w:val="both"/>
        <w:rPr>
          <w:rFonts w:ascii="GHEA Grapalat" w:hAnsi="GHEA Grapalat" w:cs="Sylfaen"/>
          <w:bCs/>
          <w:noProof/>
          <w:lang w:val="hy-AM"/>
        </w:rPr>
      </w:pPr>
    </w:p>
    <w:sectPr w:rsidR="00D76860" w:rsidRPr="008A3378" w:rsidSect="004551DC">
      <w:pgSz w:w="16834" w:h="11909" w:orient="landscape" w:code="9"/>
      <w:pgMar w:top="1134" w:right="1808" w:bottom="1559" w:left="709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0BD" w:rsidRDefault="007930BD">
      <w:r>
        <w:separator/>
      </w:r>
    </w:p>
  </w:endnote>
  <w:endnote w:type="continuationSeparator" w:id="0">
    <w:p w:rsidR="007930BD" w:rsidRDefault="0079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0BD" w:rsidRDefault="007930BD">
      <w:r>
        <w:separator/>
      </w:r>
    </w:p>
  </w:footnote>
  <w:footnote w:type="continuationSeparator" w:id="0">
    <w:p w:rsidR="007930BD" w:rsidRDefault="00793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A469F"/>
    <w:multiLevelType w:val="hybridMultilevel"/>
    <w:tmpl w:val="E6722DE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4915DCD"/>
    <w:multiLevelType w:val="hybridMultilevel"/>
    <w:tmpl w:val="AE1E3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1325F"/>
    <w:multiLevelType w:val="hybridMultilevel"/>
    <w:tmpl w:val="AAD65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01FFC"/>
    <w:multiLevelType w:val="hybridMultilevel"/>
    <w:tmpl w:val="DFAE95D6"/>
    <w:lvl w:ilvl="0" w:tplc="9790030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84454"/>
    <w:multiLevelType w:val="hybridMultilevel"/>
    <w:tmpl w:val="6A686F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E94522A"/>
    <w:multiLevelType w:val="hybridMultilevel"/>
    <w:tmpl w:val="8DAEE7C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1FEF3EF5"/>
    <w:multiLevelType w:val="hybridMultilevel"/>
    <w:tmpl w:val="DE90F172"/>
    <w:lvl w:ilvl="0" w:tplc="9790030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D787F"/>
    <w:multiLevelType w:val="hybridMultilevel"/>
    <w:tmpl w:val="F6C463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D5B39D4"/>
    <w:multiLevelType w:val="hybridMultilevel"/>
    <w:tmpl w:val="F92807EA"/>
    <w:lvl w:ilvl="0" w:tplc="FC64119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07DFE"/>
    <w:multiLevelType w:val="hybridMultilevel"/>
    <w:tmpl w:val="0BFADBC0"/>
    <w:lvl w:ilvl="0" w:tplc="9790030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E2D2F"/>
    <w:multiLevelType w:val="hybridMultilevel"/>
    <w:tmpl w:val="56C06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544D2"/>
    <w:multiLevelType w:val="hybridMultilevel"/>
    <w:tmpl w:val="B88EB70C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3">
    <w:nsid w:val="3A2C767F"/>
    <w:multiLevelType w:val="hybridMultilevel"/>
    <w:tmpl w:val="84D2F8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EF2139E"/>
    <w:multiLevelType w:val="hybridMultilevel"/>
    <w:tmpl w:val="76E48C7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6241A31"/>
    <w:multiLevelType w:val="hybridMultilevel"/>
    <w:tmpl w:val="1286E7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CA4DFD"/>
    <w:multiLevelType w:val="hybridMultilevel"/>
    <w:tmpl w:val="24C4E8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730A5B"/>
    <w:multiLevelType w:val="hybridMultilevel"/>
    <w:tmpl w:val="B046F44E"/>
    <w:lvl w:ilvl="0" w:tplc="5DA64172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DC67AD5"/>
    <w:multiLevelType w:val="hybridMultilevel"/>
    <w:tmpl w:val="D5BADF5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01C88"/>
    <w:multiLevelType w:val="hybridMultilevel"/>
    <w:tmpl w:val="621E85C0"/>
    <w:lvl w:ilvl="0" w:tplc="913078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F020B0"/>
    <w:multiLevelType w:val="hybridMultilevel"/>
    <w:tmpl w:val="84483F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543A7B5E"/>
    <w:multiLevelType w:val="hybridMultilevel"/>
    <w:tmpl w:val="737CE3C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35866AC"/>
    <w:multiLevelType w:val="hybridMultilevel"/>
    <w:tmpl w:val="421A53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3917C92"/>
    <w:multiLevelType w:val="hybridMultilevel"/>
    <w:tmpl w:val="A12A705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3C84267"/>
    <w:multiLevelType w:val="hybridMultilevel"/>
    <w:tmpl w:val="16588D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60016F"/>
    <w:multiLevelType w:val="hybridMultilevel"/>
    <w:tmpl w:val="73E8F3C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7B7D4DC3"/>
    <w:multiLevelType w:val="hybridMultilevel"/>
    <w:tmpl w:val="A404C028"/>
    <w:lvl w:ilvl="0" w:tplc="5DA641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201AA"/>
    <w:multiLevelType w:val="hybridMultilevel"/>
    <w:tmpl w:val="1578E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6A00A9"/>
    <w:multiLevelType w:val="hybridMultilevel"/>
    <w:tmpl w:val="6ACECD06"/>
    <w:lvl w:ilvl="0" w:tplc="9790030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0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6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8"/>
  </w:num>
  <w:num w:numId="12">
    <w:abstractNumId w:val="7"/>
  </w:num>
  <w:num w:numId="13">
    <w:abstractNumId w:val="18"/>
  </w:num>
  <w:num w:numId="14">
    <w:abstractNumId w:val="10"/>
  </w:num>
  <w:num w:numId="15">
    <w:abstractNumId w:val="6"/>
  </w:num>
  <w:num w:numId="16">
    <w:abstractNumId w:val="17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6"/>
  </w:num>
  <w:num w:numId="20">
    <w:abstractNumId w:val="8"/>
  </w:num>
  <w:num w:numId="21">
    <w:abstractNumId w:val="22"/>
  </w:num>
  <w:num w:numId="22">
    <w:abstractNumId w:val="14"/>
  </w:num>
  <w:num w:numId="23">
    <w:abstractNumId w:val="13"/>
  </w:num>
  <w:num w:numId="24">
    <w:abstractNumId w:val="21"/>
  </w:num>
  <w:num w:numId="25">
    <w:abstractNumId w:val="23"/>
  </w:num>
  <w:num w:numId="26">
    <w:abstractNumId w:val="25"/>
  </w:num>
  <w:num w:numId="27">
    <w:abstractNumId w:val="0"/>
  </w:num>
  <w:num w:numId="28">
    <w:abstractNumId w:val="9"/>
  </w:num>
  <w:num w:numId="29">
    <w:abstractNumId w:val="2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24"/>
    <w:rsid w:val="000065C8"/>
    <w:rsid w:val="00012EED"/>
    <w:rsid w:val="00016DB6"/>
    <w:rsid w:val="00021F68"/>
    <w:rsid w:val="00035D2E"/>
    <w:rsid w:val="0004054D"/>
    <w:rsid w:val="00042D90"/>
    <w:rsid w:val="000526D5"/>
    <w:rsid w:val="000537F9"/>
    <w:rsid w:val="00054E99"/>
    <w:rsid w:val="00062054"/>
    <w:rsid w:val="00062BD0"/>
    <w:rsid w:val="00063B23"/>
    <w:rsid w:val="000658D3"/>
    <w:rsid w:val="00065F5A"/>
    <w:rsid w:val="00072676"/>
    <w:rsid w:val="00080199"/>
    <w:rsid w:val="00083C83"/>
    <w:rsid w:val="00084548"/>
    <w:rsid w:val="000847FD"/>
    <w:rsid w:val="000848C5"/>
    <w:rsid w:val="00092C91"/>
    <w:rsid w:val="000A0370"/>
    <w:rsid w:val="000A1DD3"/>
    <w:rsid w:val="000B4317"/>
    <w:rsid w:val="000B5D41"/>
    <w:rsid w:val="000C4508"/>
    <w:rsid w:val="000C6C64"/>
    <w:rsid w:val="000D5EA4"/>
    <w:rsid w:val="000D78A9"/>
    <w:rsid w:val="000D7D72"/>
    <w:rsid w:val="000E06E7"/>
    <w:rsid w:val="000E2393"/>
    <w:rsid w:val="000E45C0"/>
    <w:rsid w:val="000E56A3"/>
    <w:rsid w:val="000F1BF3"/>
    <w:rsid w:val="000F359A"/>
    <w:rsid w:val="000F44B2"/>
    <w:rsid w:val="000F4674"/>
    <w:rsid w:val="000F57ED"/>
    <w:rsid w:val="00100007"/>
    <w:rsid w:val="00101449"/>
    <w:rsid w:val="00103967"/>
    <w:rsid w:val="00106487"/>
    <w:rsid w:val="00107B7D"/>
    <w:rsid w:val="00111442"/>
    <w:rsid w:val="00111CAE"/>
    <w:rsid w:val="001154EC"/>
    <w:rsid w:val="001213B5"/>
    <w:rsid w:val="00125E60"/>
    <w:rsid w:val="001402A4"/>
    <w:rsid w:val="00151A87"/>
    <w:rsid w:val="001526EC"/>
    <w:rsid w:val="001542D2"/>
    <w:rsid w:val="001601EB"/>
    <w:rsid w:val="00167D89"/>
    <w:rsid w:val="001760D8"/>
    <w:rsid w:val="00176C18"/>
    <w:rsid w:val="001776CC"/>
    <w:rsid w:val="00177B92"/>
    <w:rsid w:val="001844DE"/>
    <w:rsid w:val="00190905"/>
    <w:rsid w:val="0019148C"/>
    <w:rsid w:val="0019255C"/>
    <w:rsid w:val="001945E9"/>
    <w:rsid w:val="001A02C6"/>
    <w:rsid w:val="001A30F8"/>
    <w:rsid w:val="001A3433"/>
    <w:rsid w:val="001A7186"/>
    <w:rsid w:val="001B46D5"/>
    <w:rsid w:val="001B56E2"/>
    <w:rsid w:val="001C175B"/>
    <w:rsid w:val="001C6BB0"/>
    <w:rsid w:val="001D66F0"/>
    <w:rsid w:val="001D69A8"/>
    <w:rsid w:val="001E087A"/>
    <w:rsid w:val="001E27CB"/>
    <w:rsid w:val="001E2BE4"/>
    <w:rsid w:val="001F0814"/>
    <w:rsid w:val="001F1D79"/>
    <w:rsid w:val="001F7787"/>
    <w:rsid w:val="001F7F1C"/>
    <w:rsid w:val="00202449"/>
    <w:rsid w:val="002062A3"/>
    <w:rsid w:val="0021163B"/>
    <w:rsid w:val="002117C0"/>
    <w:rsid w:val="00213A62"/>
    <w:rsid w:val="00214600"/>
    <w:rsid w:val="00214ED2"/>
    <w:rsid w:val="00215A82"/>
    <w:rsid w:val="002312D6"/>
    <w:rsid w:val="00240301"/>
    <w:rsid w:val="00244D87"/>
    <w:rsid w:val="0024731E"/>
    <w:rsid w:val="00256719"/>
    <w:rsid w:val="00257486"/>
    <w:rsid w:val="00260E0C"/>
    <w:rsid w:val="002610C7"/>
    <w:rsid w:val="00270FA9"/>
    <w:rsid w:val="002728F1"/>
    <w:rsid w:val="00274D1A"/>
    <w:rsid w:val="00276736"/>
    <w:rsid w:val="0028350F"/>
    <w:rsid w:val="0028395F"/>
    <w:rsid w:val="00283EC6"/>
    <w:rsid w:val="00285033"/>
    <w:rsid w:val="00293E49"/>
    <w:rsid w:val="00296327"/>
    <w:rsid w:val="002A0287"/>
    <w:rsid w:val="002A2DF8"/>
    <w:rsid w:val="002A4B47"/>
    <w:rsid w:val="002B1B6D"/>
    <w:rsid w:val="002B411F"/>
    <w:rsid w:val="002B6BED"/>
    <w:rsid w:val="002C4AAB"/>
    <w:rsid w:val="002D4858"/>
    <w:rsid w:val="002D6A3F"/>
    <w:rsid w:val="002E306D"/>
    <w:rsid w:val="002F4EA2"/>
    <w:rsid w:val="002F67E2"/>
    <w:rsid w:val="003137EF"/>
    <w:rsid w:val="003155BA"/>
    <w:rsid w:val="00322B14"/>
    <w:rsid w:val="003246A9"/>
    <w:rsid w:val="0033106A"/>
    <w:rsid w:val="00340D2D"/>
    <w:rsid w:val="00345E26"/>
    <w:rsid w:val="00346650"/>
    <w:rsid w:val="00351013"/>
    <w:rsid w:val="00353EA8"/>
    <w:rsid w:val="00360BFD"/>
    <w:rsid w:val="003624EA"/>
    <w:rsid w:val="0036337A"/>
    <w:rsid w:val="003A13C7"/>
    <w:rsid w:val="003A3278"/>
    <w:rsid w:val="003A5289"/>
    <w:rsid w:val="003B07BA"/>
    <w:rsid w:val="003B6624"/>
    <w:rsid w:val="003C05BA"/>
    <w:rsid w:val="003C07AD"/>
    <w:rsid w:val="003C0909"/>
    <w:rsid w:val="00406001"/>
    <w:rsid w:val="004156C7"/>
    <w:rsid w:val="0042514E"/>
    <w:rsid w:val="00432652"/>
    <w:rsid w:val="00441BC3"/>
    <w:rsid w:val="004551DC"/>
    <w:rsid w:val="00457C27"/>
    <w:rsid w:val="0047063E"/>
    <w:rsid w:val="00473B32"/>
    <w:rsid w:val="004774FA"/>
    <w:rsid w:val="0049019A"/>
    <w:rsid w:val="00492388"/>
    <w:rsid w:val="00495C6A"/>
    <w:rsid w:val="004975CD"/>
    <w:rsid w:val="004A048C"/>
    <w:rsid w:val="004A4430"/>
    <w:rsid w:val="004A5619"/>
    <w:rsid w:val="004B379F"/>
    <w:rsid w:val="004B3BB1"/>
    <w:rsid w:val="004B519F"/>
    <w:rsid w:val="004D4072"/>
    <w:rsid w:val="004D40DF"/>
    <w:rsid w:val="004D48B0"/>
    <w:rsid w:val="004E0AA1"/>
    <w:rsid w:val="004E12D8"/>
    <w:rsid w:val="004E35D5"/>
    <w:rsid w:val="004E368F"/>
    <w:rsid w:val="004E5EC7"/>
    <w:rsid w:val="004E6AB1"/>
    <w:rsid w:val="004F1E05"/>
    <w:rsid w:val="004F2998"/>
    <w:rsid w:val="004F339E"/>
    <w:rsid w:val="004F4A01"/>
    <w:rsid w:val="004F4B78"/>
    <w:rsid w:val="0050277E"/>
    <w:rsid w:val="0050407A"/>
    <w:rsid w:val="00506A24"/>
    <w:rsid w:val="0050796F"/>
    <w:rsid w:val="00512CCA"/>
    <w:rsid w:val="00513FCE"/>
    <w:rsid w:val="00515902"/>
    <w:rsid w:val="00531777"/>
    <w:rsid w:val="005433CD"/>
    <w:rsid w:val="005456E4"/>
    <w:rsid w:val="00550160"/>
    <w:rsid w:val="005537C3"/>
    <w:rsid w:val="00555986"/>
    <w:rsid w:val="00555A07"/>
    <w:rsid w:val="0055608C"/>
    <w:rsid w:val="00560517"/>
    <w:rsid w:val="0056185E"/>
    <w:rsid w:val="00567EA8"/>
    <w:rsid w:val="00570F99"/>
    <w:rsid w:val="00573132"/>
    <w:rsid w:val="0057687A"/>
    <w:rsid w:val="005A0DC3"/>
    <w:rsid w:val="005A329B"/>
    <w:rsid w:val="005A5F49"/>
    <w:rsid w:val="005A637B"/>
    <w:rsid w:val="005B51E8"/>
    <w:rsid w:val="005B7DC1"/>
    <w:rsid w:val="005C08FA"/>
    <w:rsid w:val="005C5EA7"/>
    <w:rsid w:val="005D7B88"/>
    <w:rsid w:val="005E04B5"/>
    <w:rsid w:val="005E398C"/>
    <w:rsid w:val="005F0C69"/>
    <w:rsid w:val="006053AD"/>
    <w:rsid w:val="006104D9"/>
    <w:rsid w:val="00613200"/>
    <w:rsid w:val="00621E16"/>
    <w:rsid w:val="0062668E"/>
    <w:rsid w:val="00640F6B"/>
    <w:rsid w:val="006468F5"/>
    <w:rsid w:val="006568E6"/>
    <w:rsid w:val="00656DD8"/>
    <w:rsid w:val="0066088E"/>
    <w:rsid w:val="00661674"/>
    <w:rsid w:val="00665736"/>
    <w:rsid w:val="0067675E"/>
    <w:rsid w:val="00685AD7"/>
    <w:rsid w:val="006A14B3"/>
    <w:rsid w:val="006A35E4"/>
    <w:rsid w:val="006B351E"/>
    <w:rsid w:val="006B465A"/>
    <w:rsid w:val="006B6AAE"/>
    <w:rsid w:val="006C17B0"/>
    <w:rsid w:val="006C5C54"/>
    <w:rsid w:val="006D6D36"/>
    <w:rsid w:val="006E2221"/>
    <w:rsid w:val="006F1E29"/>
    <w:rsid w:val="006F246D"/>
    <w:rsid w:val="006F4A39"/>
    <w:rsid w:val="006F4F60"/>
    <w:rsid w:val="006F6D7C"/>
    <w:rsid w:val="00702362"/>
    <w:rsid w:val="007045C5"/>
    <w:rsid w:val="00712E5E"/>
    <w:rsid w:val="00713AAF"/>
    <w:rsid w:val="00715349"/>
    <w:rsid w:val="007215B0"/>
    <w:rsid w:val="00722764"/>
    <w:rsid w:val="007272F1"/>
    <w:rsid w:val="0073250F"/>
    <w:rsid w:val="007346C8"/>
    <w:rsid w:val="007361DC"/>
    <w:rsid w:val="00737714"/>
    <w:rsid w:val="007459D0"/>
    <w:rsid w:val="00746507"/>
    <w:rsid w:val="0076242A"/>
    <w:rsid w:val="007703EA"/>
    <w:rsid w:val="00775204"/>
    <w:rsid w:val="00777D12"/>
    <w:rsid w:val="00785B06"/>
    <w:rsid w:val="00785FDC"/>
    <w:rsid w:val="00786D28"/>
    <w:rsid w:val="007930BD"/>
    <w:rsid w:val="00794DB1"/>
    <w:rsid w:val="007A6B3E"/>
    <w:rsid w:val="007B16BE"/>
    <w:rsid w:val="007B1C27"/>
    <w:rsid w:val="007B3A6D"/>
    <w:rsid w:val="007C3552"/>
    <w:rsid w:val="007C4A19"/>
    <w:rsid w:val="007D3748"/>
    <w:rsid w:val="007D5428"/>
    <w:rsid w:val="007E2B21"/>
    <w:rsid w:val="007E3D92"/>
    <w:rsid w:val="007F5C25"/>
    <w:rsid w:val="007F5D46"/>
    <w:rsid w:val="00800BD6"/>
    <w:rsid w:val="00800D2F"/>
    <w:rsid w:val="00814BB9"/>
    <w:rsid w:val="00816CEA"/>
    <w:rsid w:val="008216BC"/>
    <w:rsid w:val="00822814"/>
    <w:rsid w:val="00826402"/>
    <w:rsid w:val="00826D42"/>
    <w:rsid w:val="0083641A"/>
    <w:rsid w:val="008752B5"/>
    <w:rsid w:val="008767B6"/>
    <w:rsid w:val="00877504"/>
    <w:rsid w:val="00886D9D"/>
    <w:rsid w:val="00887D31"/>
    <w:rsid w:val="00892134"/>
    <w:rsid w:val="00894CBB"/>
    <w:rsid w:val="00895B19"/>
    <w:rsid w:val="008963F0"/>
    <w:rsid w:val="008A2BD5"/>
    <w:rsid w:val="008A3378"/>
    <w:rsid w:val="008A3463"/>
    <w:rsid w:val="008A6217"/>
    <w:rsid w:val="008B1D2F"/>
    <w:rsid w:val="008B7D6F"/>
    <w:rsid w:val="008C64D6"/>
    <w:rsid w:val="008C7124"/>
    <w:rsid w:val="008D51EC"/>
    <w:rsid w:val="008D6D8E"/>
    <w:rsid w:val="008E7967"/>
    <w:rsid w:val="00902843"/>
    <w:rsid w:val="009035F8"/>
    <w:rsid w:val="00917435"/>
    <w:rsid w:val="0092598F"/>
    <w:rsid w:val="00931FBC"/>
    <w:rsid w:val="00936E61"/>
    <w:rsid w:val="00940E72"/>
    <w:rsid w:val="009437A2"/>
    <w:rsid w:val="0094514B"/>
    <w:rsid w:val="00961C0A"/>
    <w:rsid w:val="0096392E"/>
    <w:rsid w:val="009774B0"/>
    <w:rsid w:val="00977F12"/>
    <w:rsid w:val="009822ED"/>
    <w:rsid w:val="00984BA8"/>
    <w:rsid w:val="00987301"/>
    <w:rsid w:val="00987822"/>
    <w:rsid w:val="00993CAD"/>
    <w:rsid w:val="00995048"/>
    <w:rsid w:val="009A2C91"/>
    <w:rsid w:val="009A50AE"/>
    <w:rsid w:val="009A6751"/>
    <w:rsid w:val="009D3123"/>
    <w:rsid w:val="009D4889"/>
    <w:rsid w:val="009E25E7"/>
    <w:rsid w:val="009E29D5"/>
    <w:rsid w:val="009E55A7"/>
    <w:rsid w:val="009F1B44"/>
    <w:rsid w:val="009F1C24"/>
    <w:rsid w:val="009F41E1"/>
    <w:rsid w:val="009F437D"/>
    <w:rsid w:val="00A0321D"/>
    <w:rsid w:val="00A03D55"/>
    <w:rsid w:val="00A11030"/>
    <w:rsid w:val="00A2596D"/>
    <w:rsid w:val="00A3502B"/>
    <w:rsid w:val="00A40F45"/>
    <w:rsid w:val="00A4137B"/>
    <w:rsid w:val="00A4462D"/>
    <w:rsid w:val="00A455EB"/>
    <w:rsid w:val="00A460AC"/>
    <w:rsid w:val="00A60771"/>
    <w:rsid w:val="00A64B78"/>
    <w:rsid w:val="00A67779"/>
    <w:rsid w:val="00A74025"/>
    <w:rsid w:val="00A83277"/>
    <w:rsid w:val="00A83BD0"/>
    <w:rsid w:val="00A92044"/>
    <w:rsid w:val="00A97A5C"/>
    <w:rsid w:val="00AA68A7"/>
    <w:rsid w:val="00AA6BFE"/>
    <w:rsid w:val="00AB7E4F"/>
    <w:rsid w:val="00AC3179"/>
    <w:rsid w:val="00AC4DB5"/>
    <w:rsid w:val="00AD201C"/>
    <w:rsid w:val="00AE13A9"/>
    <w:rsid w:val="00AE21FE"/>
    <w:rsid w:val="00AE75AC"/>
    <w:rsid w:val="00AF3666"/>
    <w:rsid w:val="00AF3A9E"/>
    <w:rsid w:val="00B105C2"/>
    <w:rsid w:val="00B1075D"/>
    <w:rsid w:val="00B1110B"/>
    <w:rsid w:val="00B13E7E"/>
    <w:rsid w:val="00B17721"/>
    <w:rsid w:val="00B22B79"/>
    <w:rsid w:val="00B3278B"/>
    <w:rsid w:val="00B3729C"/>
    <w:rsid w:val="00B410D1"/>
    <w:rsid w:val="00B42349"/>
    <w:rsid w:val="00B43576"/>
    <w:rsid w:val="00B44EC4"/>
    <w:rsid w:val="00B51469"/>
    <w:rsid w:val="00B76878"/>
    <w:rsid w:val="00B85901"/>
    <w:rsid w:val="00B85C2F"/>
    <w:rsid w:val="00B92038"/>
    <w:rsid w:val="00BA0750"/>
    <w:rsid w:val="00BA388A"/>
    <w:rsid w:val="00BA3A52"/>
    <w:rsid w:val="00BA63D1"/>
    <w:rsid w:val="00BB10E5"/>
    <w:rsid w:val="00BB14C4"/>
    <w:rsid w:val="00BB61C9"/>
    <w:rsid w:val="00BC0293"/>
    <w:rsid w:val="00BC5889"/>
    <w:rsid w:val="00BD1230"/>
    <w:rsid w:val="00BE2273"/>
    <w:rsid w:val="00BE7B34"/>
    <w:rsid w:val="00BF0EED"/>
    <w:rsid w:val="00BF5B56"/>
    <w:rsid w:val="00BF77D3"/>
    <w:rsid w:val="00C022AA"/>
    <w:rsid w:val="00C07B56"/>
    <w:rsid w:val="00C07FE7"/>
    <w:rsid w:val="00C24769"/>
    <w:rsid w:val="00C24BE9"/>
    <w:rsid w:val="00C26516"/>
    <w:rsid w:val="00C27ACC"/>
    <w:rsid w:val="00C321BD"/>
    <w:rsid w:val="00C32472"/>
    <w:rsid w:val="00C34E7D"/>
    <w:rsid w:val="00C352C6"/>
    <w:rsid w:val="00C36A5B"/>
    <w:rsid w:val="00C469BE"/>
    <w:rsid w:val="00C51074"/>
    <w:rsid w:val="00C568F1"/>
    <w:rsid w:val="00C63D1C"/>
    <w:rsid w:val="00C710A9"/>
    <w:rsid w:val="00C72079"/>
    <w:rsid w:val="00C72BD1"/>
    <w:rsid w:val="00C72C01"/>
    <w:rsid w:val="00C73131"/>
    <w:rsid w:val="00C737C0"/>
    <w:rsid w:val="00C76EB0"/>
    <w:rsid w:val="00C8177B"/>
    <w:rsid w:val="00C82A05"/>
    <w:rsid w:val="00C83884"/>
    <w:rsid w:val="00C846B4"/>
    <w:rsid w:val="00C92213"/>
    <w:rsid w:val="00C952A8"/>
    <w:rsid w:val="00CA23E5"/>
    <w:rsid w:val="00CA724A"/>
    <w:rsid w:val="00CB38EF"/>
    <w:rsid w:val="00CC1B22"/>
    <w:rsid w:val="00CC38C4"/>
    <w:rsid w:val="00CC7AD9"/>
    <w:rsid w:val="00CD2E0D"/>
    <w:rsid w:val="00CD4AA6"/>
    <w:rsid w:val="00CE15B0"/>
    <w:rsid w:val="00CE228A"/>
    <w:rsid w:val="00CF659E"/>
    <w:rsid w:val="00D00457"/>
    <w:rsid w:val="00D02AEE"/>
    <w:rsid w:val="00D11909"/>
    <w:rsid w:val="00D1426A"/>
    <w:rsid w:val="00D163A7"/>
    <w:rsid w:val="00D16CB3"/>
    <w:rsid w:val="00D22231"/>
    <w:rsid w:val="00D2587E"/>
    <w:rsid w:val="00D27524"/>
    <w:rsid w:val="00D3286A"/>
    <w:rsid w:val="00D3552C"/>
    <w:rsid w:val="00D51057"/>
    <w:rsid w:val="00D611DB"/>
    <w:rsid w:val="00D61DAE"/>
    <w:rsid w:val="00D64CA1"/>
    <w:rsid w:val="00D66668"/>
    <w:rsid w:val="00D73070"/>
    <w:rsid w:val="00D73527"/>
    <w:rsid w:val="00D76860"/>
    <w:rsid w:val="00D83BE5"/>
    <w:rsid w:val="00D87FE2"/>
    <w:rsid w:val="00D94C88"/>
    <w:rsid w:val="00D958EC"/>
    <w:rsid w:val="00D970B3"/>
    <w:rsid w:val="00DA0A31"/>
    <w:rsid w:val="00DA24CD"/>
    <w:rsid w:val="00DB24F4"/>
    <w:rsid w:val="00DB2A4E"/>
    <w:rsid w:val="00DB5A1C"/>
    <w:rsid w:val="00DC54B9"/>
    <w:rsid w:val="00DC6FAF"/>
    <w:rsid w:val="00DC77AC"/>
    <w:rsid w:val="00DD1019"/>
    <w:rsid w:val="00DD342E"/>
    <w:rsid w:val="00DD5CD2"/>
    <w:rsid w:val="00DE46C0"/>
    <w:rsid w:val="00DE733B"/>
    <w:rsid w:val="00DF0540"/>
    <w:rsid w:val="00DF1177"/>
    <w:rsid w:val="00DF2E0D"/>
    <w:rsid w:val="00DF7832"/>
    <w:rsid w:val="00E06C0D"/>
    <w:rsid w:val="00E167FD"/>
    <w:rsid w:val="00E21BAE"/>
    <w:rsid w:val="00E24749"/>
    <w:rsid w:val="00E269D9"/>
    <w:rsid w:val="00E27E16"/>
    <w:rsid w:val="00E435BB"/>
    <w:rsid w:val="00E63762"/>
    <w:rsid w:val="00E65FDC"/>
    <w:rsid w:val="00E738FA"/>
    <w:rsid w:val="00E87E5D"/>
    <w:rsid w:val="00E914A0"/>
    <w:rsid w:val="00E96B6F"/>
    <w:rsid w:val="00E97213"/>
    <w:rsid w:val="00E9797F"/>
    <w:rsid w:val="00E97995"/>
    <w:rsid w:val="00EA7AF9"/>
    <w:rsid w:val="00EB2C63"/>
    <w:rsid w:val="00EB2F05"/>
    <w:rsid w:val="00EB63C2"/>
    <w:rsid w:val="00EC0EA6"/>
    <w:rsid w:val="00EC1C34"/>
    <w:rsid w:val="00EC4808"/>
    <w:rsid w:val="00EC5E90"/>
    <w:rsid w:val="00EC5F76"/>
    <w:rsid w:val="00ED588E"/>
    <w:rsid w:val="00EE5059"/>
    <w:rsid w:val="00EE7864"/>
    <w:rsid w:val="00EF0264"/>
    <w:rsid w:val="00EF57CC"/>
    <w:rsid w:val="00F00B75"/>
    <w:rsid w:val="00F01159"/>
    <w:rsid w:val="00F0159F"/>
    <w:rsid w:val="00F035A7"/>
    <w:rsid w:val="00F04835"/>
    <w:rsid w:val="00F120E2"/>
    <w:rsid w:val="00F15F05"/>
    <w:rsid w:val="00F22530"/>
    <w:rsid w:val="00F24897"/>
    <w:rsid w:val="00F2717E"/>
    <w:rsid w:val="00F278F0"/>
    <w:rsid w:val="00F40ABE"/>
    <w:rsid w:val="00F441F6"/>
    <w:rsid w:val="00F464B2"/>
    <w:rsid w:val="00F53792"/>
    <w:rsid w:val="00F555A1"/>
    <w:rsid w:val="00F61F54"/>
    <w:rsid w:val="00F64A90"/>
    <w:rsid w:val="00F65C9E"/>
    <w:rsid w:val="00F74E81"/>
    <w:rsid w:val="00F84F22"/>
    <w:rsid w:val="00F92C91"/>
    <w:rsid w:val="00FA0DF4"/>
    <w:rsid w:val="00FA3F29"/>
    <w:rsid w:val="00FA4839"/>
    <w:rsid w:val="00FA4B67"/>
    <w:rsid w:val="00FA67CB"/>
    <w:rsid w:val="00FB49C4"/>
    <w:rsid w:val="00FB6301"/>
    <w:rsid w:val="00FB6817"/>
    <w:rsid w:val="00FB74CA"/>
    <w:rsid w:val="00FC7079"/>
    <w:rsid w:val="00FD1040"/>
    <w:rsid w:val="00FD25DA"/>
    <w:rsid w:val="00FD2B6E"/>
    <w:rsid w:val="00FD6CC8"/>
    <w:rsid w:val="00FE3606"/>
    <w:rsid w:val="00FE42B2"/>
    <w:rsid w:val="00FF0FCA"/>
    <w:rsid w:val="00FF2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9162CE-705C-4D8C-9798-6139043D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C0A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961C0A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961C0A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link w:val="Heading3Char"/>
    <w:qFormat/>
    <w:rsid w:val="00961C0A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961C0A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link w:val="Heading5Char"/>
    <w:qFormat/>
    <w:rsid w:val="00961C0A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961C0A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link w:val="Heading7Char"/>
    <w:qFormat/>
    <w:rsid w:val="00961C0A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961C0A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961C0A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61C0A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link w:val="BodyTextChar"/>
    <w:rsid w:val="00961C0A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rsid w:val="00961C0A"/>
    <w:rPr>
      <w:color w:val="0000FF"/>
      <w:u w:val="single"/>
    </w:rPr>
  </w:style>
  <w:style w:type="paragraph" w:styleId="BlockText">
    <w:name w:val="Block Text"/>
    <w:basedOn w:val="Normal"/>
    <w:rsid w:val="00961C0A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link w:val="BodyText2Char"/>
    <w:rsid w:val="00961C0A"/>
    <w:rPr>
      <w:sz w:val="18"/>
    </w:rPr>
  </w:style>
  <w:style w:type="paragraph" w:styleId="BodyTextIndent3">
    <w:name w:val="Body Text Indent 3"/>
    <w:basedOn w:val="Normal"/>
    <w:link w:val="BodyTextIndent3Char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Strong">
    <w:name w:val="Strong"/>
    <w:uiPriority w:val="22"/>
    <w:qFormat/>
    <w:rsid w:val="00276736"/>
    <w:rPr>
      <w:b/>
      <w:bCs/>
    </w:rPr>
  </w:style>
  <w:style w:type="character" w:customStyle="1" w:styleId="mechtexChar">
    <w:name w:val="mechtex Char"/>
    <w:link w:val="mechtex"/>
    <w:locked/>
    <w:rsid w:val="00C36A5B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qFormat/>
    <w:rsid w:val="00C36A5B"/>
    <w:pPr>
      <w:jc w:val="center"/>
    </w:pPr>
    <w:rPr>
      <w:rFonts w:ascii="Arial Armenian" w:hAnsi="Arial Armenian"/>
    </w:rPr>
  </w:style>
  <w:style w:type="character" w:customStyle="1" w:styleId="CharChar4">
    <w:name w:val="Char Char4"/>
    <w:rsid w:val="009E55A7"/>
    <w:rPr>
      <w:rFonts w:ascii="Arial Armenian" w:hAnsi="Arial Armenian"/>
      <w:b/>
      <w:sz w:val="22"/>
      <w:lang w:val="en-GB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"/>
    <w:basedOn w:val="Normal"/>
    <w:link w:val="ListParagraphChar"/>
    <w:qFormat/>
    <w:rsid w:val="009E55A7"/>
    <w:pPr>
      <w:spacing w:after="200" w:line="276" w:lineRule="auto"/>
      <w:ind w:left="720"/>
      <w:contextualSpacing/>
    </w:pPr>
    <w:rPr>
      <w:rFonts w:ascii="Calibri" w:eastAsia="Calibri" w:hAnsi="Calibri" w:cs="SimSun"/>
      <w:sz w:val="22"/>
      <w:szCs w:val="22"/>
      <w:lang w:val="ru-RU" w:eastAsia="en-US"/>
    </w:rPr>
  </w:style>
  <w:style w:type="character" w:customStyle="1" w:styleId="NoSpacingChar">
    <w:name w:val="No Spacing Char"/>
    <w:link w:val="NoSpacing"/>
    <w:locked/>
    <w:rsid w:val="009E55A7"/>
    <w:rPr>
      <w:sz w:val="24"/>
      <w:szCs w:val="24"/>
      <w:lang w:val="ru-RU" w:eastAsia="ru-RU" w:bidi="ar-SA"/>
    </w:rPr>
  </w:style>
  <w:style w:type="paragraph" w:styleId="NoSpacing">
    <w:name w:val="No Spacing"/>
    <w:link w:val="NoSpacingChar"/>
    <w:qFormat/>
    <w:rsid w:val="009E55A7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9E55A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norm">
    <w:name w:val="norm"/>
    <w:basedOn w:val="Normal"/>
    <w:link w:val="normChar"/>
    <w:rsid w:val="009E55A7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val="en-US" w:eastAsia="en-US"/>
    </w:rPr>
  </w:style>
  <w:style w:type="character" w:customStyle="1" w:styleId="normChar">
    <w:name w:val="norm Char"/>
    <w:link w:val="norm"/>
    <w:rsid w:val="009E55A7"/>
    <w:rPr>
      <w:rFonts w:ascii="Arial Armenian" w:hAnsi="Arial Armeni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9E5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55A7"/>
    <w:rPr>
      <w:rFonts w:ascii="Tahoma" w:hAnsi="Tahoma" w:cs="Tahoma"/>
      <w:sz w:val="16"/>
      <w:szCs w:val="16"/>
      <w:lang w:val="en-GB"/>
    </w:rPr>
  </w:style>
  <w:style w:type="paragraph" w:customStyle="1" w:styleId="headingtitleStyle">
    <w:name w:val="heading titleStyle"/>
    <w:basedOn w:val="Normal"/>
    <w:rsid w:val="009E55A7"/>
    <w:pPr>
      <w:spacing w:after="200" w:line="276" w:lineRule="auto"/>
      <w:jc w:val="center"/>
    </w:pPr>
    <w:rPr>
      <w:rFonts w:ascii="GHEA Grapalat" w:hAnsi="GHEA Grapalat" w:cs="GHEA Grapalat"/>
      <w:b/>
      <w:caps/>
      <w:color w:val="000000"/>
      <w:sz w:val="28"/>
      <w:szCs w:val="28"/>
      <w:lang w:val="ru-RU"/>
    </w:rPr>
  </w:style>
  <w:style w:type="character" w:customStyle="1" w:styleId="Heading3Char">
    <w:name w:val="Heading 3 Char"/>
    <w:link w:val="Heading3"/>
    <w:rsid w:val="00DD1019"/>
    <w:rPr>
      <w:rFonts w:ascii="Times Armenian" w:hAnsi="Times Armenian"/>
      <w:sz w:val="30"/>
      <w:lang w:val="en-GB"/>
    </w:rPr>
  </w:style>
  <w:style w:type="character" w:customStyle="1" w:styleId="Heading5Char">
    <w:name w:val="Heading 5 Char"/>
    <w:link w:val="Heading5"/>
    <w:rsid w:val="00DD1019"/>
    <w:rPr>
      <w:rFonts w:ascii="Times Armenian" w:hAnsi="Times Armenian"/>
      <w:b/>
      <w:sz w:val="28"/>
      <w:lang w:val="en-GB"/>
    </w:rPr>
  </w:style>
  <w:style w:type="character" w:customStyle="1" w:styleId="Heading6Char">
    <w:name w:val="Heading 6 Char"/>
    <w:link w:val="Heading6"/>
    <w:rsid w:val="00DD1019"/>
    <w:rPr>
      <w:rFonts w:ascii="Times Armenian" w:hAnsi="Times Armenian"/>
      <w:sz w:val="36"/>
      <w:lang w:val="en-GB"/>
    </w:rPr>
  </w:style>
  <w:style w:type="character" w:customStyle="1" w:styleId="Heading7Char">
    <w:name w:val="Heading 7 Char"/>
    <w:link w:val="Heading7"/>
    <w:rsid w:val="00DD1019"/>
    <w:rPr>
      <w:rFonts w:ascii="Times Armenian" w:hAnsi="Times Armenian"/>
      <w:sz w:val="24"/>
      <w:lang w:val="en-GB"/>
    </w:rPr>
  </w:style>
  <w:style w:type="character" w:customStyle="1" w:styleId="Heading9Char">
    <w:name w:val="Heading 9 Char"/>
    <w:link w:val="Heading9"/>
    <w:rsid w:val="00DD1019"/>
    <w:rPr>
      <w:rFonts w:ascii="Baltica" w:hAnsi="Baltica"/>
      <w:sz w:val="24"/>
      <w:lang w:val="en-GB"/>
    </w:rPr>
  </w:style>
  <w:style w:type="character" w:customStyle="1" w:styleId="BodyTextIndentChar">
    <w:name w:val="Body Text Indent Char"/>
    <w:link w:val="BodyTextIndent"/>
    <w:rsid w:val="00DD1019"/>
    <w:rPr>
      <w:rFonts w:ascii="Arial Armenian" w:hAnsi="Arial Armenian"/>
      <w:i/>
      <w:sz w:val="24"/>
      <w:lang w:val="en-GB"/>
    </w:rPr>
  </w:style>
  <w:style w:type="character" w:customStyle="1" w:styleId="BodyTextChar">
    <w:name w:val="Body Text Char"/>
    <w:link w:val="BodyText"/>
    <w:rsid w:val="00DD1019"/>
    <w:rPr>
      <w:rFonts w:ascii="Times Armenian" w:hAnsi="Times Armenian"/>
      <w:sz w:val="28"/>
      <w:lang w:val="en-GB"/>
    </w:rPr>
  </w:style>
  <w:style w:type="character" w:customStyle="1" w:styleId="BodyText2Char">
    <w:name w:val="Body Text 2 Char"/>
    <w:link w:val="BodyText2"/>
    <w:rsid w:val="00DD1019"/>
    <w:rPr>
      <w:sz w:val="18"/>
      <w:lang w:val="en-GB"/>
    </w:rPr>
  </w:style>
  <w:style w:type="character" w:customStyle="1" w:styleId="BodyTextIndent3Char">
    <w:name w:val="Body Text Indent 3 Char"/>
    <w:link w:val="BodyTextIndent3"/>
    <w:rsid w:val="00DD1019"/>
    <w:rPr>
      <w:sz w:val="16"/>
      <w:szCs w:val="16"/>
      <w:lang w:val="en-GB"/>
    </w:rPr>
  </w:style>
  <w:style w:type="character" w:customStyle="1" w:styleId="HeaderChar">
    <w:name w:val="Header Char"/>
    <w:link w:val="Header"/>
    <w:rsid w:val="00DD1019"/>
    <w:rPr>
      <w:lang w:val="en-GB"/>
    </w:rPr>
  </w:style>
  <w:style w:type="character" w:customStyle="1" w:styleId="FooterChar">
    <w:name w:val="Footer Char"/>
    <w:link w:val="Footer"/>
    <w:rsid w:val="00DD1019"/>
    <w:rPr>
      <w:lang w:val="en-GB"/>
    </w:rPr>
  </w:style>
  <w:style w:type="character" w:customStyle="1" w:styleId="CharChar41">
    <w:name w:val="Char Char41"/>
    <w:rsid w:val="003A5289"/>
    <w:rPr>
      <w:rFonts w:ascii="Arial Armenian" w:hAnsi="Arial Armenian"/>
      <w:b/>
      <w:sz w:val="22"/>
      <w:lang w:val="en-GB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locked/>
    <w:rsid w:val="003C05BA"/>
    <w:rPr>
      <w:rFonts w:ascii="Calibri" w:eastAsia="Calibri" w:hAnsi="Calibri" w:cs="SimSun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B9A0D-B19C-45E3-B8B8-4CC30F9C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1296</Words>
  <Characters>7392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https:/mul-edu.gov.am/tasks/docs/attachment.php?id=324799&amp;fn=2.naxagic_1262_2020.docx&amp;out=1&amp;token=</cp:keywords>
  <cp:lastModifiedBy>user</cp:lastModifiedBy>
  <cp:revision>2</cp:revision>
  <dcterms:created xsi:type="dcterms:W3CDTF">2020-02-26T15:34:00Z</dcterms:created>
  <dcterms:modified xsi:type="dcterms:W3CDTF">2020-02-26T15:34:00Z</dcterms:modified>
</cp:coreProperties>
</file>