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8E4" w:rsidRPr="00B228E4" w:rsidRDefault="00B228E4" w:rsidP="001E69E8">
      <w:pPr>
        <w:spacing w:after="0" w:line="240" w:lineRule="auto"/>
        <w:jc w:val="center"/>
        <w:rPr>
          <w:rFonts w:ascii="GHEA Grapalat" w:hAnsi="GHEA Grapalat"/>
          <w:b/>
          <w:lang w:val="af-ZA"/>
        </w:rPr>
      </w:pPr>
      <w:r w:rsidRPr="00B228E4">
        <w:rPr>
          <w:rFonts w:ascii="GHEA Grapalat" w:hAnsi="GHEA Grapalat"/>
          <w:b/>
          <w:lang w:val="af-ZA"/>
        </w:rPr>
        <w:t>ԱՄՓՈՓԱԹԵՐԹ</w:t>
      </w:r>
    </w:p>
    <w:p w:rsidR="00B228E4" w:rsidRPr="00B228E4" w:rsidRDefault="00B228E4" w:rsidP="001E69E8">
      <w:pPr>
        <w:tabs>
          <w:tab w:val="left" w:pos="1080"/>
        </w:tabs>
        <w:spacing w:after="0" w:line="240" w:lineRule="auto"/>
        <w:jc w:val="center"/>
        <w:rPr>
          <w:rFonts w:ascii="GHEA Grapalat" w:hAnsi="GHEA Grapalat"/>
          <w:b/>
          <w:lang w:val="af-ZA"/>
        </w:rPr>
      </w:pPr>
      <w:r w:rsidRPr="00B228E4">
        <w:rPr>
          <w:rFonts w:ascii="GHEA Grapalat" w:hAnsi="GHEA Grapalat"/>
          <w:b/>
          <w:lang w:val="af-ZA"/>
        </w:rPr>
        <w:t>«</w:t>
      </w:r>
      <w:proofErr w:type="spellStart"/>
      <w:r w:rsidRPr="00B228E4">
        <w:rPr>
          <w:rFonts w:ascii="GHEA Grapalat" w:hAnsi="GHEA Grapalat"/>
          <w:b/>
        </w:rPr>
        <w:t>Գործունեության</w:t>
      </w:r>
      <w:proofErr w:type="spellEnd"/>
      <w:r w:rsidRPr="00B228E4">
        <w:rPr>
          <w:rFonts w:ascii="GHEA Grapalat" w:hAnsi="GHEA Grapalat"/>
          <w:b/>
          <w:lang w:val="af-ZA"/>
        </w:rPr>
        <w:t xml:space="preserve"> </w:t>
      </w:r>
      <w:proofErr w:type="spellStart"/>
      <w:r w:rsidRPr="00B228E4">
        <w:rPr>
          <w:rFonts w:ascii="GHEA Grapalat" w:hAnsi="GHEA Grapalat"/>
          <w:b/>
        </w:rPr>
        <w:t>իրականացման</w:t>
      </w:r>
      <w:proofErr w:type="spellEnd"/>
      <w:r w:rsidRPr="00B228E4">
        <w:rPr>
          <w:rFonts w:ascii="GHEA Grapalat" w:hAnsi="GHEA Grapalat"/>
          <w:b/>
          <w:lang w:val="af-ZA"/>
        </w:rPr>
        <w:t xml:space="preserve"> </w:t>
      </w:r>
      <w:proofErr w:type="spellStart"/>
      <w:r w:rsidRPr="00B228E4">
        <w:rPr>
          <w:rFonts w:ascii="GHEA Grapalat" w:hAnsi="GHEA Grapalat"/>
          <w:b/>
        </w:rPr>
        <w:t>ծանուցման</w:t>
      </w:r>
      <w:proofErr w:type="spellEnd"/>
      <w:r w:rsidRPr="00B228E4">
        <w:rPr>
          <w:rFonts w:ascii="GHEA Grapalat" w:hAnsi="GHEA Grapalat"/>
          <w:b/>
          <w:lang w:val="af-ZA"/>
        </w:rPr>
        <w:t xml:space="preserve"> </w:t>
      </w:r>
      <w:proofErr w:type="spellStart"/>
      <w:r w:rsidRPr="00B228E4">
        <w:rPr>
          <w:rFonts w:ascii="GHEA Grapalat" w:hAnsi="GHEA Grapalat"/>
          <w:b/>
        </w:rPr>
        <w:t>մասին</w:t>
      </w:r>
      <w:proofErr w:type="spellEnd"/>
      <w:r w:rsidRPr="00B228E4">
        <w:rPr>
          <w:rFonts w:ascii="GHEA Grapalat" w:hAnsi="GHEA Grapalat"/>
          <w:b/>
          <w:lang w:val="af-ZA"/>
        </w:rPr>
        <w:t xml:space="preserve">» </w:t>
      </w:r>
      <w:proofErr w:type="spellStart"/>
      <w:r w:rsidRPr="00B228E4">
        <w:rPr>
          <w:rFonts w:ascii="GHEA Grapalat" w:hAnsi="GHEA Grapalat"/>
          <w:b/>
        </w:rPr>
        <w:t>Հայաստանի</w:t>
      </w:r>
      <w:proofErr w:type="spellEnd"/>
      <w:r w:rsidRPr="00B228E4">
        <w:rPr>
          <w:rFonts w:ascii="GHEA Grapalat" w:hAnsi="GHEA Grapalat"/>
          <w:b/>
          <w:lang w:val="af-ZA"/>
        </w:rPr>
        <w:t xml:space="preserve"> </w:t>
      </w:r>
      <w:proofErr w:type="spellStart"/>
      <w:r w:rsidRPr="00B228E4">
        <w:rPr>
          <w:rFonts w:ascii="GHEA Grapalat" w:hAnsi="GHEA Grapalat"/>
          <w:b/>
        </w:rPr>
        <w:t>Հանրապետության</w:t>
      </w:r>
      <w:proofErr w:type="spellEnd"/>
      <w:r w:rsidRPr="00B228E4">
        <w:rPr>
          <w:rFonts w:ascii="GHEA Grapalat" w:hAnsi="GHEA Grapalat"/>
          <w:b/>
          <w:lang w:val="af-ZA"/>
        </w:rPr>
        <w:t xml:space="preserve"> </w:t>
      </w:r>
      <w:proofErr w:type="spellStart"/>
      <w:r w:rsidRPr="00B228E4">
        <w:rPr>
          <w:rFonts w:ascii="GHEA Grapalat" w:hAnsi="GHEA Grapalat"/>
          <w:b/>
        </w:rPr>
        <w:t>օրեն</w:t>
      </w:r>
      <w:proofErr w:type="spellEnd"/>
      <w:r w:rsidRPr="00B228E4">
        <w:rPr>
          <w:rFonts w:ascii="GHEA Grapalat" w:hAnsi="GHEA Grapalat"/>
          <w:b/>
          <w:lang w:val="af-ZA"/>
        </w:rPr>
        <w:softHyphen/>
      </w:r>
      <w:proofErr w:type="spellStart"/>
      <w:r w:rsidRPr="00B228E4">
        <w:rPr>
          <w:rFonts w:ascii="GHEA Grapalat" w:hAnsi="GHEA Grapalat"/>
          <w:b/>
        </w:rPr>
        <w:t>քում</w:t>
      </w:r>
      <w:proofErr w:type="spellEnd"/>
      <w:r w:rsidRPr="00B228E4">
        <w:rPr>
          <w:rFonts w:ascii="GHEA Grapalat" w:hAnsi="GHEA Grapalat"/>
          <w:b/>
          <w:lang w:val="af-ZA"/>
        </w:rPr>
        <w:t xml:space="preserve"> </w:t>
      </w:r>
      <w:proofErr w:type="spellStart"/>
      <w:r w:rsidRPr="00B228E4">
        <w:rPr>
          <w:rFonts w:ascii="GHEA Grapalat" w:hAnsi="GHEA Grapalat"/>
          <w:b/>
        </w:rPr>
        <w:t>լրացումներ</w:t>
      </w:r>
      <w:proofErr w:type="spellEnd"/>
      <w:r w:rsidRPr="00B228E4">
        <w:rPr>
          <w:rFonts w:ascii="GHEA Grapalat" w:hAnsi="GHEA Grapalat"/>
          <w:b/>
          <w:lang w:val="af-ZA"/>
        </w:rPr>
        <w:t xml:space="preserve"> </w:t>
      </w:r>
      <w:proofErr w:type="spellStart"/>
      <w:r w:rsidRPr="00B228E4">
        <w:rPr>
          <w:rFonts w:ascii="GHEA Grapalat" w:hAnsi="GHEA Grapalat"/>
          <w:b/>
        </w:rPr>
        <w:t>կատարելու</w:t>
      </w:r>
      <w:proofErr w:type="spellEnd"/>
      <w:r w:rsidRPr="00B228E4">
        <w:rPr>
          <w:rFonts w:ascii="GHEA Grapalat" w:hAnsi="GHEA Grapalat"/>
          <w:b/>
          <w:lang w:val="af-ZA"/>
        </w:rPr>
        <w:t xml:space="preserve"> </w:t>
      </w:r>
      <w:proofErr w:type="spellStart"/>
      <w:r w:rsidRPr="00B228E4">
        <w:rPr>
          <w:rFonts w:ascii="GHEA Grapalat" w:hAnsi="GHEA Grapalat"/>
          <w:b/>
        </w:rPr>
        <w:t>մասին</w:t>
      </w:r>
      <w:proofErr w:type="spellEnd"/>
      <w:r w:rsidRPr="00B228E4">
        <w:rPr>
          <w:rFonts w:ascii="GHEA Grapalat" w:hAnsi="GHEA Grapalat"/>
          <w:b/>
          <w:lang w:val="af-ZA"/>
        </w:rPr>
        <w:t>»</w:t>
      </w:r>
      <w:r w:rsidRPr="00B228E4">
        <w:rPr>
          <w:rFonts w:ascii="GHEA Grapalat" w:hAnsi="GHEA Grapalat"/>
          <w:b/>
          <w:lang w:val="hy-AM"/>
        </w:rPr>
        <w:t xml:space="preserve"> և</w:t>
      </w:r>
      <w:r w:rsidRPr="00B228E4">
        <w:rPr>
          <w:rFonts w:ascii="GHEA Grapalat" w:hAnsi="GHEA Grapalat"/>
          <w:b/>
          <w:lang w:val="af-ZA"/>
        </w:rPr>
        <w:t xml:space="preserve"> «</w:t>
      </w:r>
      <w:proofErr w:type="spellStart"/>
      <w:r w:rsidRPr="00B228E4">
        <w:rPr>
          <w:rFonts w:ascii="GHEA Grapalat" w:hAnsi="GHEA Grapalat"/>
          <w:b/>
        </w:rPr>
        <w:t>Պետական</w:t>
      </w:r>
      <w:proofErr w:type="spellEnd"/>
      <w:r w:rsidRPr="00B228E4">
        <w:rPr>
          <w:rFonts w:ascii="GHEA Grapalat" w:hAnsi="GHEA Grapalat"/>
          <w:b/>
          <w:lang w:val="af-ZA"/>
        </w:rPr>
        <w:t xml:space="preserve"> </w:t>
      </w:r>
      <w:proofErr w:type="spellStart"/>
      <w:r w:rsidRPr="00B228E4">
        <w:rPr>
          <w:rFonts w:ascii="GHEA Grapalat" w:hAnsi="GHEA Grapalat"/>
          <w:b/>
        </w:rPr>
        <w:t>տուրքի</w:t>
      </w:r>
      <w:proofErr w:type="spellEnd"/>
      <w:r w:rsidRPr="00B228E4">
        <w:rPr>
          <w:rFonts w:ascii="GHEA Grapalat" w:hAnsi="GHEA Grapalat"/>
          <w:b/>
          <w:lang w:val="af-ZA"/>
        </w:rPr>
        <w:t xml:space="preserve"> </w:t>
      </w:r>
      <w:proofErr w:type="spellStart"/>
      <w:r w:rsidRPr="00B228E4">
        <w:rPr>
          <w:rFonts w:ascii="GHEA Grapalat" w:hAnsi="GHEA Grapalat"/>
          <w:b/>
        </w:rPr>
        <w:t>մասին</w:t>
      </w:r>
      <w:proofErr w:type="spellEnd"/>
      <w:r w:rsidRPr="00B228E4">
        <w:rPr>
          <w:rFonts w:ascii="GHEA Grapalat" w:hAnsi="GHEA Grapalat"/>
          <w:b/>
          <w:lang w:val="af-ZA"/>
        </w:rPr>
        <w:t xml:space="preserve">» </w:t>
      </w:r>
      <w:proofErr w:type="spellStart"/>
      <w:r w:rsidRPr="00B228E4">
        <w:rPr>
          <w:rFonts w:ascii="GHEA Grapalat" w:hAnsi="GHEA Grapalat"/>
          <w:b/>
        </w:rPr>
        <w:t>Հայաստանի</w:t>
      </w:r>
      <w:proofErr w:type="spellEnd"/>
      <w:r w:rsidRPr="00B228E4">
        <w:rPr>
          <w:rFonts w:ascii="GHEA Grapalat" w:hAnsi="GHEA Grapalat"/>
          <w:b/>
          <w:lang w:val="af-ZA"/>
        </w:rPr>
        <w:t xml:space="preserve"> </w:t>
      </w:r>
      <w:proofErr w:type="spellStart"/>
      <w:r w:rsidRPr="00B228E4">
        <w:rPr>
          <w:rFonts w:ascii="GHEA Grapalat" w:hAnsi="GHEA Grapalat"/>
          <w:b/>
        </w:rPr>
        <w:t>Հանրապետության</w:t>
      </w:r>
      <w:proofErr w:type="spellEnd"/>
      <w:r w:rsidRPr="00B228E4">
        <w:rPr>
          <w:rFonts w:ascii="GHEA Grapalat" w:hAnsi="GHEA Grapalat"/>
          <w:b/>
          <w:lang w:val="af-ZA"/>
        </w:rPr>
        <w:t xml:space="preserve"> </w:t>
      </w:r>
      <w:proofErr w:type="spellStart"/>
      <w:r w:rsidRPr="00B228E4">
        <w:rPr>
          <w:rFonts w:ascii="GHEA Grapalat" w:hAnsi="GHEA Grapalat"/>
          <w:b/>
        </w:rPr>
        <w:t>օրենքում</w:t>
      </w:r>
      <w:proofErr w:type="spellEnd"/>
      <w:r w:rsidRPr="00B228E4">
        <w:rPr>
          <w:rFonts w:ascii="GHEA Grapalat" w:hAnsi="GHEA Grapalat"/>
          <w:b/>
          <w:lang w:val="af-ZA"/>
        </w:rPr>
        <w:t xml:space="preserve"> </w:t>
      </w:r>
      <w:proofErr w:type="spellStart"/>
      <w:r w:rsidRPr="00B228E4">
        <w:rPr>
          <w:rFonts w:ascii="GHEA Grapalat" w:hAnsi="GHEA Grapalat"/>
          <w:b/>
        </w:rPr>
        <w:t>լրացումներ</w:t>
      </w:r>
      <w:proofErr w:type="spellEnd"/>
      <w:r w:rsidRPr="00B228E4">
        <w:rPr>
          <w:rFonts w:ascii="GHEA Grapalat" w:hAnsi="GHEA Grapalat"/>
          <w:b/>
          <w:lang w:val="af-ZA"/>
        </w:rPr>
        <w:t xml:space="preserve"> </w:t>
      </w:r>
      <w:proofErr w:type="spellStart"/>
      <w:r w:rsidRPr="00B228E4">
        <w:rPr>
          <w:rFonts w:ascii="GHEA Grapalat" w:hAnsi="GHEA Grapalat"/>
          <w:b/>
        </w:rPr>
        <w:t>կատարելու</w:t>
      </w:r>
      <w:proofErr w:type="spellEnd"/>
      <w:r w:rsidRPr="00B228E4">
        <w:rPr>
          <w:rFonts w:ascii="GHEA Grapalat" w:hAnsi="GHEA Grapalat"/>
          <w:b/>
          <w:lang w:val="af-ZA"/>
        </w:rPr>
        <w:t xml:space="preserve"> </w:t>
      </w:r>
      <w:proofErr w:type="spellStart"/>
      <w:r w:rsidRPr="00B228E4">
        <w:rPr>
          <w:rFonts w:ascii="GHEA Grapalat" w:hAnsi="GHEA Grapalat"/>
          <w:b/>
        </w:rPr>
        <w:t>մասին</w:t>
      </w:r>
      <w:proofErr w:type="spellEnd"/>
      <w:r w:rsidRPr="00B228E4">
        <w:rPr>
          <w:rFonts w:ascii="GHEA Grapalat" w:hAnsi="GHEA Grapalat"/>
          <w:b/>
          <w:lang w:val="af-ZA"/>
        </w:rPr>
        <w:t xml:space="preserve">» </w:t>
      </w:r>
      <w:r w:rsidRPr="00B228E4">
        <w:rPr>
          <w:rFonts w:ascii="GHEA Grapalat" w:hAnsi="GHEA Grapalat"/>
          <w:b/>
        </w:rPr>
        <w:t>ՀՀ</w:t>
      </w:r>
      <w:r w:rsidRPr="00B228E4">
        <w:rPr>
          <w:rFonts w:ascii="GHEA Grapalat" w:hAnsi="GHEA Grapalat"/>
          <w:b/>
          <w:lang w:val="af-ZA"/>
        </w:rPr>
        <w:t xml:space="preserve"> </w:t>
      </w:r>
      <w:proofErr w:type="spellStart"/>
      <w:r w:rsidRPr="00B228E4">
        <w:rPr>
          <w:rFonts w:ascii="GHEA Grapalat" w:hAnsi="GHEA Grapalat"/>
          <w:b/>
        </w:rPr>
        <w:t>օրենքների</w:t>
      </w:r>
      <w:proofErr w:type="spellEnd"/>
      <w:r w:rsidRPr="00B228E4">
        <w:rPr>
          <w:rFonts w:ascii="GHEA Grapalat" w:hAnsi="GHEA Grapalat"/>
          <w:b/>
          <w:lang w:val="af-ZA"/>
        </w:rPr>
        <w:t xml:space="preserve"> </w:t>
      </w:r>
      <w:proofErr w:type="spellStart"/>
      <w:r w:rsidRPr="00B228E4">
        <w:rPr>
          <w:rFonts w:ascii="GHEA Grapalat" w:hAnsi="GHEA Grapalat"/>
          <w:b/>
        </w:rPr>
        <w:t>նախագծերի</w:t>
      </w:r>
      <w:proofErr w:type="spellEnd"/>
      <w:r w:rsidRPr="00B228E4">
        <w:rPr>
          <w:rFonts w:ascii="GHEA Grapalat" w:hAnsi="GHEA Grapalat"/>
          <w:b/>
          <w:lang w:val="af-ZA"/>
        </w:rPr>
        <w:t xml:space="preserve"> վերաբերյալ ստացված</w:t>
      </w:r>
      <w:r w:rsidR="00C62962">
        <w:rPr>
          <w:rFonts w:ascii="GHEA Grapalat" w:hAnsi="GHEA Grapalat"/>
          <w:b/>
          <w:lang w:val="af-ZA"/>
        </w:rPr>
        <w:t xml:space="preserve"> </w:t>
      </w:r>
      <w:r w:rsidRPr="00B228E4">
        <w:rPr>
          <w:rFonts w:ascii="GHEA Grapalat" w:hAnsi="GHEA Grapalat"/>
          <w:b/>
          <w:lang w:val="af-ZA"/>
        </w:rPr>
        <w:t>դիտողությունների և առաջարկությունների</w:t>
      </w:r>
    </w:p>
    <w:p w:rsidR="00486289" w:rsidRDefault="00486289" w:rsidP="001E69E8">
      <w:pPr>
        <w:tabs>
          <w:tab w:val="left" w:pos="1080"/>
        </w:tabs>
        <w:spacing w:after="0" w:line="240" w:lineRule="auto"/>
        <w:jc w:val="center"/>
        <w:rPr>
          <w:rFonts w:ascii="GHEA Grapalat" w:hAnsi="GHEA Grapalat"/>
          <w:b/>
          <w:lang w:val="af-ZA"/>
        </w:rPr>
      </w:pPr>
    </w:p>
    <w:tbl>
      <w:tblPr>
        <w:tblW w:w="147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610"/>
        <w:gridCol w:w="5130"/>
        <w:gridCol w:w="4140"/>
        <w:gridCol w:w="2880"/>
      </w:tblGrid>
      <w:tr w:rsidR="00486289" w:rsidTr="001E69E8">
        <w:tc>
          <w:tcPr>
            <w:tcW w:w="2610" w:type="dxa"/>
            <w:tcBorders>
              <w:top w:val="single" w:sz="4" w:space="0" w:color="auto"/>
              <w:left w:val="single" w:sz="4" w:space="0" w:color="auto"/>
              <w:bottom w:val="single" w:sz="4" w:space="0" w:color="auto"/>
              <w:right w:val="single" w:sz="4" w:space="0" w:color="auto"/>
            </w:tcBorders>
            <w:vAlign w:val="center"/>
            <w:hideMark/>
          </w:tcPr>
          <w:p w:rsidR="00486289" w:rsidRPr="00B228E4" w:rsidRDefault="00486289" w:rsidP="001E69E8">
            <w:pPr>
              <w:pStyle w:val="NoSpacing"/>
              <w:rPr>
                <w:rFonts w:ascii="GHEA Grapalat" w:hAnsi="GHEA Grapalat"/>
                <w:b/>
                <w:lang w:val="hy-AM"/>
              </w:rPr>
            </w:pPr>
            <w:r w:rsidRPr="00B228E4">
              <w:rPr>
                <w:rFonts w:ascii="GHEA Grapalat" w:hAnsi="GHEA Grapalat" w:cs="Arial"/>
                <w:b/>
                <w:lang w:val="hy-AM"/>
              </w:rPr>
              <w:t>Առաջարկության</w:t>
            </w:r>
            <w:r w:rsidRPr="00B228E4">
              <w:rPr>
                <w:rFonts w:ascii="GHEA Grapalat" w:hAnsi="GHEA Grapalat"/>
                <w:b/>
                <w:lang w:val="hy-AM"/>
              </w:rPr>
              <w:t xml:space="preserve"> </w:t>
            </w:r>
            <w:r w:rsidRPr="00B228E4">
              <w:rPr>
                <w:rFonts w:ascii="GHEA Grapalat" w:hAnsi="GHEA Grapalat" w:cs="Arial"/>
                <w:b/>
                <w:lang w:val="hy-AM"/>
              </w:rPr>
              <w:t>հեղինակը</w:t>
            </w:r>
            <w:r w:rsidRPr="00B228E4">
              <w:rPr>
                <w:rFonts w:ascii="GHEA Grapalat" w:hAnsi="GHEA Grapalat"/>
                <w:b/>
                <w:lang w:val="hy-AM"/>
              </w:rPr>
              <w:t>,</w:t>
            </w:r>
          </w:p>
          <w:p w:rsidR="00486289" w:rsidRPr="00B228E4" w:rsidRDefault="00486289" w:rsidP="001E69E8">
            <w:pPr>
              <w:pStyle w:val="NoSpacing"/>
              <w:rPr>
                <w:rFonts w:ascii="GHEA Grapalat" w:hAnsi="GHEA Grapalat"/>
                <w:b/>
                <w:lang w:val="hy-AM"/>
              </w:rPr>
            </w:pPr>
            <w:r w:rsidRPr="00B228E4">
              <w:rPr>
                <w:rFonts w:ascii="GHEA Grapalat" w:hAnsi="GHEA Grapalat" w:cs="Arial"/>
                <w:b/>
                <w:lang w:val="hy-AM"/>
              </w:rPr>
              <w:t>գրության</w:t>
            </w:r>
            <w:r w:rsidRPr="00B228E4">
              <w:rPr>
                <w:rFonts w:ascii="GHEA Grapalat" w:hAnsi="GHEA Grapalat"/>
                <w:b/>
                <w:lang w:val="hy-AM"/>
              </w:rPr>
              <w:t xml:space="preserve"> </w:t>
            </w:r>
            <w:r w:rsidRPr="00B228E4">
              <w:rPr>
                <w:rFonts w:ascii="GHEA Grapalat" w:hAnsi="GHEA Grapalat" w:cs="Arial"/>
                <w:b/>
                <w:lang w:val="hy-AM"/>
              </w:rPr>
              <w:t>ամսաթիվը</w:t>
            </w:r>
            <w:r w:rsidRPr="00B228E4">
              <w:rPr>
                <w:rFonts w:ascii="GHEA Grapalat" w:hAnsi="GHEA Grapalat"/>
                <w:b/>
                <w:lang w:val="hy-AM"/>
              </w:rPr>
              <w:t>,</w:t>
            </w:r>
          </w:p>
          <w:p w:rsidR="00486289" w:rsidRPr="00B228E4" w:rsidRDefault="00486289" w:rsidP="001E69E8">
            <w:pPr>
              <w:pStyle w:val="NoSpacing"/>
              <w:rPr>
                <w:rFonts w:ascii="GHEA Grapalat" w:hAnsi="GHEA Grapalat"/>
                <w:b/>
                <w:lang w:val="hy-AM"/>
              </w:rPr>
            </w:pPr>
            <w:r w:rsidRPr="00B228E4">
              <w:rPr>
                <w:rFonts w:ascii="GHEA Grapalat" w:hAnsi="GHEA Grapalat" w:cs="Arial"/>
                <w:b/>
                <w:lang w:val="hy-AM"/>
              </w:rPr>
              <w:t>գրության</w:t>
            </w:r>
            <w:r w:rsidRPr="00B228E4">
              <w:rPr>
                <w:rFonts w:ascii="GHEA Grapalat" w:hAnsi="GHEA Grapalat"/>
                <w:b/>
                <w:lang w:val="hy-AM"/>
              </w:rPr>
              <w:t xml:space="preserve"> </w:t>
            </w:r>
            <w:r w:rsidRPr="00B228E4">
              <w:rPr>
                <w:rFonts w:ascii="GHEA Grapalat" w:hAnsi="GHEA Grapalat" w:cs="Arial"/>
                <w:b/>
                <w:lang w:val="hy-AM"/>
              </w:rPr>
              <w:t>համարը</w:t>
            </w:r>
          </w:p>
        </w:tc>
        <w:tc>
          <w:tcPr>
            <w:tcW w:w="5130" w:type="dxa"/>
            <w:tcBorders>
              <w:top w:val="single" w:sz="4" w:space="0" w:color="auto"/>
              <w:left w:val="single" w:sz="4" w:space="0" w:color="auto"/>
              <w:bottom w:val="single" w:sz="4" w:space="0" w:color="auto"/>
              <w:right w:val="single" w:sz="4" w:space="0" w:color="auto"/>
            </w:tcBorders>
            <w:vAlign w:val="center"/>
            <w:hideMark/>
          </w:tcPr>
          <w:p w:rsidR="00486289" w:rsidRPr="00B228E4" w:rsidRDefault="00486289" w:rsidP="001E69E8">
            <w:pPr>
              <w:pStyle w:val="NoSpacing"/>
              <w:rPr>
                <w:rFonts w:ascii="GHEA Grapalat" w:hAnsi="GHEA Grapalat"/>
                <w:b/>
                <w:lang w:val="hy-AM"/>
              </w:rPr>
            </w:pPr>
            <w:r w:rsidRPr="00B228E4">
              <w:rPr>
                <w:rFonts w:ascii="GHEA Grapalat" w:hAnsi="GHEA Grapalat" w:cs="Arial"/>
                <w:b/>
                <w:lang w:val="hy-AM"/>
              </w:rPr>
              <w:t>Առաջարկության</w:t>
            </w:r>
            <w:r w:rsidRPr="00B228E4">
              <w:rPr>
                <w:rFonts w:ascii="GHEA Grapalat" w:hAnsi="GHEA Grapalat"/>
                <w:b/>
                <w:lang w:val="hy-AM"/>
              </w:rPr>
              <w:t xml:space="preserve"> </w:t>
            </w:r>
            <w:r w:rsidRPr="00B228E4">
              <w:rPr>
                <w:rFonts w:ascii="GHEA Grapalat" w:hAnsi="GHEA Grapalat" w:cs="Arial"/>
                <w:b/>
                <w:lang w:val="hy-AM"/>
              </w:rPr>
              <w:t>բովանդակությունը</w:t>
            </w:r>
          </w:p>
        </w:tc>
        <w:tc>
          <w:tcPr>
            <w:tcW w:w="4140" w:type="dxa"/>
            <w:tcBorders>
              <w:top w:val="single" w:sz="4" w:space="0" w:color="auto"/>
              <w:left w:val="single" w:sz="4" w:space="0" w:color="auto"/>
              <w:bottom w:val="single" w:sz="4" w:space="0" w:color="auto"/>
              <w:right w:val="single" w:sz="4" w:space="0" w:color="auto"/>
            </w:tcBorders>
            <w:vAlign w:val="center"/>
            <w:hideMark/>
          </w:tcPr>
          <w:p w:rsidR="00486289" w:rsidRPr="00B228E4" w:rsidRDefault="00486289" w:rsidP="001E69E8">
            <w:pPr>
              <w:pStyle w:val="NoSpacing"/>
              <w:rPr>
                <w:rFonts w:ascii="GHEA Grapalat" w:hAnsi="GHEA Grapalat"/>
                <w:b/>
                <w:lang w:val="hy-AM"/>
              </w:rPr>
            </w:pPr>
            <w:r w:rsidRPr="00B228E4">
              <w:rPr>
                <w:rFonts w:ascii="GHEA Grapalat" w:hAnsi="GHEA Grapalat" w:cs="Arial"/>
                <w:b/>
                <w:lang w:val="hy-AM"/>
              </w:rPr>
              <w:t>Եզրակացություն</w:t>
            </w:r>
          </w:p>
        </w:tc>
        <w:tc>
          <w:tcPr>
            <w:tcW w:w="2880" w:type="dxa"/>
            <w:tcBorders>
              <w:top w:val="single" w:sz="4" w:space="0" w:color="auto"/>
              <w:left w:val="single" w:sz="4" w:space="0" w:color="auto"/>
              <w:bottom w:val="single" w:sz="4" w:space="0" w:color="auto"/>
              <w:right w:val="single" w:sz="4" w:space="0" w:color="auto"/>
            </w:tcBorders>
            <w:vAlign w:val="center"/>
            <w:hideMark/>
          </w:tcPr>
          <w:p w:rsidR="00486289" w:rsidRPr="00B228E4" w:rsidRDefault="00486289" w:rsidP="001E69E8">
            <w:pPr>
              <w:pStyle w:val="NoSpacing"/>
              <w:rPr>
                <w:rFonts w:ascii="GHEA Grapalat" w:hAnsi="GHEA Grapalat"/>
                <w:b/>
                <w:lang w:val="hy-AM"/>
              </w:rPr>
            </w:pPr>
            <w:r w:rsidRPr="00B228E4">
              <w:rPr>
                <w:rFonts w:ascii="GHEA Grapalat" w:hAnsi="GHEA Grapalat" w:cs="Arial"/>
                <w:b/>
                <w:lang w:val="hy-AM"/>
              </w:rPr>
              <w:t>Կատարված</w:t>
            </w:r>
            <w:r w:rsidRPr="00B228E4">
              <w:rPr>
                <w:rFonts w:ascii="GHEA Grapalat" w:hAnsi="GHEA Grapalat"/>
                <w:b/>
                <w:lang w:val="hy-AM"/>
              </w:rPr>
              <w:t xml:space="preserve"> </w:t>
            </w:r>
            <w:r w:rsidRPr="00B228E4">
              <w:rPr>
                <w:rFonts w:ascii="GHEA Grapalat" w:hAnsi="GHEA Grapalat" w:cs="Arial"/>
                <w:b/>
                <w:lang w:val="hy-AM"/>
              </w:rPr>
              <w:t>փոփոխությունը</w:t>
            </w:r>
          </w:p>
        </w:tc>
      </w:tr>
      <w:tr w:rsidR="00486289" w:rsidTr="001E69E8">
        <w:tc>
          <w:tcPr>
            <w:tcW w:w="2610" w:type="dxa"/>
            <w:tcBorders>
              <w:top w:val="single" w:sz="4" w:space="0" w:color="auto"/>
              <w:left w:val="single" w:sz="4" w:space="0" w:color="auto"/>
              <w:bottom w:val="single" w:sz="4" w:space="0" w:color="auto"/>
              <w:right w:val="single" w:sz="4" w:space="0" w:color="auto"/>
            </w:tcBorders>
            <w:hideMark/>
          </w:tcPr>
          <w:p w:rsidR="00486289" w:rsidRDefault="00486289" w:rsidP="001E69E8">
            <w:pPr>
              <w:spacing w:after="0" w:line="240" w:lineRule="auto"/>
              <w:jc w:val="center"/>
              <w:rPr>
                <w:rFonts w:ascii="GHEA Grapalat" w:hAnsi="GHEA Grapalat"/>
                <w:lang w:val="fr-FR"/>
              </w:rPr>
            </w:pPr>
            <w:r>
              <w:rPr>
                <w:rFonts w:ascii="GHEA Grapalat" w:hAnsi="GHEA Grapalat"/>
                <w:lang w:val="fr-FR"/>
              </w:rPr>
              <w:t>1</w:t>
            </w:r>
          </w:p>
        </w:tc>
        <w:tc>
          <w:tcPr>
            <w:tcW w:w="5130" w:type="dxa"/>
            <w:tcBorders>
              <w:top w:val="single" w:sz="4" w:space="0" w:color="auto"/>
              <w:left w:val="single" w:sz="4" w:space="0" w:color="auto"/>
              <w:bottom w:val="single" w:sz="4" w:space="0" w:color="auto"/>
              <w:right w:val="single" w:sz="4" w:space="0" w:color="auto"/>
            </w:tcBorders>
            <w:hideMark/>
          </w:tcPr>
          <w:p w:rsidR="00486289" w:rsidRDefault="00486289" w:rsidP="001E69E8">
            <w:pPr>
              <w:spacing w:after="0" w:line="240" w:lineRule="auto"/>
              <w:jc w:val="center"/>
              <w:rPr>
                <w:rFonts w:ascii="GHEA Grapalat" w:hAnsi="GHEA Grapalat"/>
                <w:lang w:val="fr-FR"/>
              </w:rPr>
            </w:pPr>
            <w:r>
              <w:rPr>
                <w:rFonts w:ascii="GHEA Grapalat" w:hAnsi="GHEA Grapalat"/>
                <w:lang w:val="fr-FR"/>
              </w:rPr>
              <w:t>2</w:t>
            </w:r>
          </w:p>
        </w:tc>
        <w:tc>
          <w:tcPr>
            <w:tcW w:w="4140" w:type="dxa"/>
            <w:tcBorders>
              <w:top w:val="single" w:sz="4" w:space="0" w:color="auto"/>
              <w:left w:val="single" w:sz="4" w:space="0" w:color="auto"/>
              <w:bottom w:val="single" w:sz="4" w:space="0" w:color="auto"/>
              <w:right w:val="single" w:sz="4" w:space="0" w:color="auto"/>
            </w:tcBorders>
            <w:hideMark/>
          </w:tcPr>
          <w:p w:rsidR="00486289" w:rsidRDefault="00486289" w:rsidP="001E69E8">
            <w:pPr>
              <w:spacing w:after="0" w:line="240" w:lineRule="auto"/>
              <w:jc w:val="center"/>
              <w:rPr>
                <w:rFonts w:ascii="GHEA Grapalat" w:hAnsi="GHEA Grapalat" w:cs="Sylfaen"/>
                <w:lang w:val="fr-FR"/>
              </w:rPr>
            </w:pPr>
            <w:r>
              <w:rPr>
                <w:rFonts w:ascii="GHEA Grapalat" w:hAnsi="GHEA Grapalat" w:cs="Sylfaen"/>
                <w:lang w:val="fr-FR"/>
              </w:rPr>
              <w:t>3</w:t>
            </w:r>
          </w:p>
        </w:tc>
        <w:tc>
          <w:tcPr>
            <w:tcW w:w="2880" w:type="dxa"/>
            <w:tcBorders>
              <w:top w:val="single" w:sz="4" w:space="0" w:color="auto"/>
              <w:left w:val="single" w:sz="4" w:space="0" w:color="auto"/>
              <w:bottom w:val="single" w:sz="4" w:space="0" w:color="auto"/>
              <w:right w:val="single" w:sz="4" w:space="0" w:color="auto"/>
            </w:tcBorders>
            <w:hideMark/>
          </w:tcPr>
          <w:p w:rsidR="00486289" w:rsidRDefault="00486289" w:rsidP="001E69E8">
            <w:pPr>
              <w:spacing w:after="0" w:line="240" w:lineRule="auto"/>
              <w:jc w:val="center"/>
              <w:rPr>
                <w:rFonts w:ascii="GHEA Grapalat" w:hAnsi="GHEA Grapalat"/>
                <w:lang w:val="fr-FR"/>
              </w:rPr>
            </w:pPr>
            <w:r>
              <w:rPr>
                <w:rFonts w:ascii="GHEA Grapalat" w:hAnsi="GHEA Grapalat"/>
                <w:lang w:val="fr-FR"/>
              </w:rPr>
              <w:t>4</w:t>
            </w:r>
          </w:p>
        </w:tc>
      </w:tr>
      <w:tr w:rsidR="00815C10" w:rsidRPr="00AB7B59" w:rsidTr="001E69E8">
        <w:tc>
          <w:tcPr>
            <w:tcW w:w="2610" w:type="dxa"/>
            <w:tcBorders>
              <w:top w:val="single" w:sz="4" w:space="0" w:color="auto"/>
              <w:left w:val="single" w:sz="4" w:space="0" w:color="auto"/>
              <w:bottom w:val="single" w:sz="4" w:space="0" w:color="auto"/>
              <w:right w:val="single" w:sz="4" w:space="0" w:color="auto"/>
            </w:tcBorders>
          </w:tcPr>
          <w:p w:rsidR="00815C10" w:rsidRDefault="00815C10" w:rsidP="001E69E8">
            <w:pPr>
              <w:spacing w:after="0" w:line="240" w:lineRule="auto"/>
              <w:rPr>
                <w:rFonts w:ascii="GHEA Grapalat" w:hAnsi="GHEA Grapalat"/>
                <w:lang w:val="hy-AM"/>
              </w:rPr>
            </w:pPr>
            <w:r>
              <w:rPr>
                <w:rFonts w:ascii="GHEA Grapalat" w:hAnsi="GHEA Grapalat"/>
                <w:lang w:val="fr-FR"/>
              </w:rPr>
              <w:t xml:space="preserve">1. </w:t>
            </w:r>
            <w:r>
              <w:rPr>
                <w:rFonts w:ascii="GHEA Grapalat" w:hAnsi="GHEA Grapalat"/>
                <w:lang w:val="hy-AM"/>
              </w:rPr>
              <w:t>ՀՀ արդարադատության նախարար,</w:t>
            </w:r>
          </w:p>
          <w:p w:rsidR="00815C10" w:rsidRDefault="00815C10" w:rsidP="001E69E8">
            <w:pPr>
              <w:spacing w:after="0" w:line="240" w:lineRule="auto"/>
              <w:rPr>
                <w:rFonts w:ascii="GHEA Grapalat" w:hAnsi="GHEA Grapalat"/>
                <w:lang w:val="hy-AM"/>
              </w:rPr>
            </w:pPr>
            <w:r>
              <w:rPr>
                <w:rFonts w:ascii="GHEA Grapalat" w:hAnsi="GHEA Grapalat"/>
                <w:lang w:val="hy-AM"/>
              </w:rPr>
              <w:t>11.02.2020թ.</w:t>
            </w:r>
          </w:p>
          <w:p w:rsidR="00815C10" w:rsidRPr="00815C10" w:rsidRDefault="00815C10" w:rsidP="001E69E8">
            <w:pPr>
              <w:spacing w:after="0" w:line="240" w:lineRule="auto"/>
              <w:rPr>
                <w:rFonts w:ascii="GHEA Grapalat" w:hAnsi="GHEA Grapalat"/>
                <w:lang w:val="hy-AM"/>
              </w:rPr>
            </w:pPr>
            <w:r w:rsidRPr="00FA018A">
              <w:rPr>
                <w:rFonts w:ascii="GHEA Grapalat" w:hAnsi="GHEA Grapalat"/>
                <w:lang w:val="hy-AM"/>
              </w:rPr>
              <w:t xml:space="preserve">N </w:t>
            </w:r>
            <w:r w:rsidRPr="00815C10">
              <w:rPr>
                <w:rFonts w:ascii="GHEA Grapalat" w:hAnsi="GHEA Grapalat"/>
                <w:lang w:val="hy-AM"/>
              </w:rPr>
              <w:t>01/27.2/2763-2020</w:t>
            </w:r>
          </w:p>
        </w:tc>
        <w:tc>
          <w:tcPr>
            <w:tcW w:w="5130" w:type="dxa"/>
            <w:tcBorders>
              <w:top w:val="single" w:sz="4" w:space="0" w:color="auto"/>
              <w:left w:val="single" w:sz="4" w:space="0" w:color="auto"/>
              <w:bottom w:val="single" w:sz="4" w:space="0" w:color="auto"/>
              <w:right w:val="single" w:sz="4" w:space="0" w:color="auto"/>
            </w:tcBorders>
          </w:tcPr>
          <w:p w:rsidR="00815C10" w:rsidRPr="00815C10" w:rsidRDefault="00815C10" w:rsidP="001E69E8">
            <w:pPr>
              <w:tabs>
                <w:tab w:val="left" w:pos="612"/>
              </w:tabs>
              <w:autoSpaceDE w:val="0"/>
              <w:autoSpaceDN w:val="0"/>
              <w:adjustRightInd w:val="0"/>
              <w:spacing w:after="0" w:line="240" w:lineRule="auto"/>
              <w:ind w:firstLine="252"/>
              <w:jc w:val="both"/>
              <w:rPr>
                <w:rFonts w:ascii="GHEA Grapalat" w:hAnsi="GHEA Grapalat" w:cs="Sylfaen"/>
                <w:lang w:val="hy-AM"/>
              </w:rPr>
            </w:pPr>
            <w:r w:rsidRPr="00815C10">
              <w:rPr>
                <w:rFonts w:ascii="GHEA Grapalat" w:hAnsi="GHEA Grapalat" w:cs="GHEA Grapalat"/>
                <w:bCs/>
                <w:lang w:val="hy-AM"/>
              </w:rPr>
              <w:t>1. ««Գործունեության իրականացման ծանուցման մասին» Հայաստանի Հանրապետության օրենքում լրացումներ կատարելու մասին» ՀՀ օրենքի լրամշակված նախագծի 2-րդ հոդվածի 1-ին մասով նախատեսվում է, նշված օրենքն</w:t>
            </w:r>
            <w:r w:rsidRPr="00815C10">
              <w:rPr>
                <w:rFonts w:ascii="GHEA Grapalat" w:hAnsi="GHEA Grapalat" w:cs="Sylfaen"/>
                <w:lang w:val="hy-AM"/>
              </w:rPr>
              <w:t xml:space="preserve"> ուժի մեջ է մտնում պաշտոնական հրապարակման</w:t>
            </w:r>
            <w:r w:rsidRPr="00815C10">
              <w:rPr>
                <w:rFonts w:ascii="GHEA Grapalat" w:hAnsi="GHEA Grapalat" w:cs="Times Armenian"/>
                <w:lang w:val="hy-AM"/>
              </w:rPr>
              <w:t xml:space="preserve"> </w:t>
            </w:r>
            <w:r w:rsidRPr="00815C10">
              <w:rPr>
                <w:rFonts w:ascii="GHEA Grapalat" w:hAnsi="GHEA Grapalat" w:cs="Sylfaen"/>
                <w:lang w:val="hy-AM"/>
              </w:rPr>
              <w:t>օրվան</w:t>
            </w:r>
            <w:r w:rsidRPr="00815C10">
              <w:rPr>
                <w:rFonts w:ascii="GHEA Grapalat" w:hAnsi="GHEA Grapalat" w:cs="Times Armenian"/>
                <w:lang w:val="hy-AM"/>
              </w:rPr>
              <w:t xml:space="preserve"> </w:t>
            </w:r>
            <w:r w:rsidRPr="00815C10">
              <w:rPr>
                <w:rFonts w:ascii="GHEA Grapalat" w:hAnsi="GHEA Grapalat" w:cs="Sylfaen"/>
                <w:lang w:val="hy-AM"/>
              </w:rPr>
              <w:t>հաջորդող</w:t>
            </w:r>
            <w:r w:rsidRPr="00815C10">
              <w:rPr>
                <w:rFonts w:ascii="GHEA Grapalat" w:hAnsi="GHEA Grapalat" w:cs="Times Armenian"/>
                <w:lang w:val="hy-AM"/>
              </w:rPr>
              <w:t xml:space="preserve"> </w:t>
            </w:r>
            <w:r w:rsidRPr="00815C10">
              <w:rPr>
                <w:rFonts w:ascii="GHEA Grapalat" w:hAnsi="GHEA Grapalat" w:cs="Sylfaen"/>
                <w:lang w:val="hy-AM"/>
              </w:rPr>
              <w:t>տասներորդ</w:t>
            </w:r>
            <w:r w:rsidRPr="00815C10">
              <w:rPr>
                <w:rFonts w:ascii="GHEA Grapalat" w:hAnsi="GHEA Grapalat" w:cs="Times Armenian"/>
                <w:lang w:val="hy-AM"/>
              </w:rPr>
              <w:t xml:space="preserve"> </w:t>
            </w:r>
            <w:r w:rsidRPr="00815C10">
              <w:rPr>
                <w:rFonts w:ascii="GHEA Grapalat" w:hAnsi="GHEA Grapalat" w:cs="Sylfaen"/>
                <w:lang w:val="hy-AM"/>
              </w:rPr>
              <w:t xml:space="preserve">օրը: </w:t>
            </w:r>
          </w:p>
          <w:p w:rsidR="00815C10" w:rsidRPr="00815C10" w:rsidRDefault="00815C10" w:rsidP="001E69E8">
            <w:pPr>
              <w:tabs>
                <w:tab w:val="left" w:pos="612"/>
              </w:tabs>
              <w:autoSpaceDE w:val="0"/>
              <w:autoSpaceDN w:val="0"/>
              <w:adjustRightInd w:val="0"/>
              <w:spacing w:after="0" w:line="240" w:lineRule="auto"/>
              <w:ind w:firstLine="252"/>
              <w:jc w:val="both"/>
              <w:rPr>
                <w:rFonts w:ascii="GHEA Grapalat" w:hAnsi="GHEA Grapalat" w:cs="Sylfaen"/>
                <w:lang w:val="hy-AM"/>
              </w:rPr>
            </w:pPr>
            <w:r w:rsidRPr="00815C10">
              <w:rPr>
                <w:rFonts w:ascii="GHEA Grapalat" w:hAnsi="GHEA Grapalat" w:cs="Sylfaen"/>
                <w:lang w:val="hy-AM"/>
              </w:rPr>
              <w:t xml:space="preserve">Հարկ է նշել, որ </w:t>
            </w:r>
            <w:r w:rsidRPr="00815C10">
              <w:rPr>
                <w:rFonts w:ascii="GHEA Grapalat" w:hAnsi="GHEA Grapalat" w:cs="GHEA Grapalat"/>
                <w:bCs/>
                <w:lang w:val="hy-AM"/>
              </w:rPr>
              <w:t xml:space="preserve">«Գործունեության իրականացման ծանուցման մասին» ՀՀ օրենքի </w:t>
            </w:r>
            <w:r w:rsidRPr="00815C10">
              <w:rPr>
                <w:rFonts w:ascii="GHEA Grapalat" w:hAnsi="GHEA Grapalat"/>
                <w:bCs/>
                <w:color w:val="191919"/>
                <w:shd w:val="clear" w:color="auto" w:fill="FFFFFF"/>
                <w:lang w:val="hy-AM"/>
              </w:rPr>
              <w:t>24-</w:t>
            </w:r>
            <w:r w:rsidRPr="00815C10">
              <w:rPr>
                <w:rFonts w:ascii="GHEA Grapalat" w:hAnsi="GHEA Grapalat" w:cs="Sylfaen"/>
                <w:bCs/>
                <w:color w:val="191919"/>
                <w:shd w:val="clear" w:color="auto" w:fill="FFFFFF"/>
                <w:lang w:val="hy-AM"/>
              </w:rPr>
              <w:t>րդ</w:t>
            </w:r>
            <w:r w:rsidRPr="00815C10">
              <w:rPr>
                <w:rFonts w:ascii="GHEA Grapalat" w:hAnsi="GHEA Grapalat"/>
                <w:bCs/>
                <w:color w:val="191919"/>
                <w:shd w:val="clear" w:color="auto" w:fill="FFFFFF"/>
                <w:lang w:val="hy-AM"/>
              </w:rPr>
              <w:t xml:space="preserve"> </w:t>
            </w:r>
            <w:r w:rsidRPr="00815C10">
              <w:rPr>
                <w:rFonts w:ascii="GHEA Grapalat" w:hAnsi="GHEA Grapalat" w:cs="Sylfaen"/>
                <w:bCs/>
                <w:color w:val="191919"/>
                <w:shd w:val="clear" w:color="auto" w:fill="FFFFFF"/>
                <w:lang w:val="hy-AM"/>
              </w:rPr>
              <w:t>հոդվածի</w:t>
            </w:r>
            <w:r w:rsidRPr="00815C10">
              <w:rPr>
                <w:rFonts w:ascii="GHEA Grapalat" w:hAnsi="GHEA Grapalat"/>
                <w:bCs/>
                <w:color w:val="191919"/>
                <w:shd w:val="clear" w:color="auto" w:fill="FFFFFF"/>
                <w:lang w:val="hy-AM"/>
              </w:rPr>
              <w:t xml:space="preserve"> 4-</w:t>
            </w:r>
            <w:r w:rsidRPr="00815C10">
              <w:rPr>
                <w:rFonts w:ascii="GHEA Grapalat" w:hAnsi="GHEA Grapalat" w:cs="Sylfaen"/>
                <w:bCs/>
                <w:color w:val="191919"/>
                <w:shd w:val="clear" w:color="auto" w:fill="FFFFFF"/>
                <w:lang w:val="hy-AM"/>
              </w:rPr>
              <w:t>րդ</w:t>
            </w:r>
            <w:r w:rsidRPr="00815C10">
              <w:rPr>
                <w:rFonts w:ascii="GHEA Grapalat" w:hAnsi="GHEA Grapalat"/>
                <w:bCs/>
                <w:color w:val="191919"/>
                <w:shd w:val="clear" w:color="auto" w:fill="FFFFFF"/>
                <w:lang w:val="hy-AM"/>
              </w:rPr>
              <w:t xml:space="preserve"> </w:t>
            </w:r>
            <w:r w:rsidRPr="00815C10">
              <w:rPr>
                <w:rFonts w:ascii="GHEA Grapalat" w:hAnsi="GHEA Grapalat" w:cs="Sylfaen"/>
                <w:bCs/>
                <w:color w:val="191919"/>
                <w:shd w:val="clear" w:color="auto" w:fill="FFFFFF"/>
                <w:lang w:val="hy-AM"/>
              </w:rPr>
              <w:t>մասի</w:t>
            </w:r>
            <w:r w:rsidRPr="00815C10">
              <w:rPr>
                <w:rFonts w:ascii="GHEA Grapalat" w:hAnsi="GHEA Grapalat"/>
                <w:bCs/>
                <w:color w:val="191919"/>
                <w:shd w:val="clear" w:color="auto" w:fill="FFFFFF"/>
                <w:lang w:val="hy-AM"/>
              </w:rPr>
              <w:t xml:space="preserve"> </w:t>
            </w:r>
            <w:r w:rsidRPr="00815C10">
              <w:rPr>
                <w:rFonts w:ascii="GHEA Grapalat" w:hAnsi="GHEA Grapalat" w:cs="Sylfaen"/>
                <w:bCs/>
                <w:color w:val="191919"/>
                <w:shd w:val="clear" w:color="auto" w:fill="FFFFFF"/>
                <w:lang w:val="hy-AM"/>
              </w:rPr>
              <w:t>համաձայն՝</w:t>
            </w:r>
            <w:r w:rsidRPr="00815C10">
              <w:rPr>
                <w:rFonts w:ascii="GHEA Grapalat" w:hAnsi="GHEA Grapalat"/>
                <w:bCs/>
                <w:color w:val="191919"/>
                <w:shd w:val="clear" w:color="auto" w:fill="FFFFFF"/>
                <w:lang w:val="hy-AM"/>
              </w:rPr>
              <w:t xml:space="preserve"> </w:t>
            </w:r>
            <w:r w:rsidRPr="00815C10">
              <w:rPr>
                <w:rFonts w:ascii="GHEA Grapalat" w:hAnsi="GHEA Grapalat" w:cs="Sylfaen"/>
                <w:bCs/>
                <w:color w:val="191919"/>
                <w:shd w:val="clear" w:color="auto" w:fill="FFFFFF"/>
                <w:lang w:val="hy-AM"/>
              </w:rPr>
              <w:t>ն</w:t>
            </w:r>
            <w:r w:rsidRPr="00815C10">
              <w:rPr>
                <w:rFonts w:ascii="GHEA Grapalat" w:hAnsi="GHEA Grapalat" w:cs="Sylfaen"/>
                <w:color w:val="191919"/>
                <w:shd w:val="clear" w:color="auto" w:fill="FFFFFF"/>
                <w:lang w:val="hy-AM"/>
              </w:rPr>
              <w:t>որ</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գործունեությունը</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ծանուցման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ենթակա</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կարող</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է</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ճանաչվել</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դրա</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մասին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համապատասխան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օրենքը</w:t>
            </w:r>
            <w:r w:rsidRPr="00815C10">
              <w:rPr>
                <w:rFonts w:ascii="GHEA Grapalat" w:hAnsi="GHEA Grapalat"/>
                <w:color w:val="191919"/>
                <w:shd w:val="clear" w:color="auto" w:fill="FFFFFF"/>
                <w:lang w:val="hy-AM"/>
              </w:rPr>
              <w:t xml:space="preserve"> </w:t>
            </w:r>
            <w:r w:rsidRPr="00815C10">
              <w:rPr>
                <w:rFonts w:ascii="GHEA Grapalat" w:hAnsi="GHEA Grapalat" w:cs="Sylfaen"/>
                <w:b/>
                <w:color w:val="191919"/>
                <w:shd w:val="clear" w:color="auto" w:fill="FFFFFF"/>
                <w:lang w:val="hy-AM"/>
              </w:rPr>
              <w:t>պաշտոնապես</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հրապարակվելուց</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ոչ</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շուտ</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քան</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վեց</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ամիս</w:t>
            </w:r>
            <w:r w:rsidRPr="00815C10">
              <w:rPr>
                <w:rFonts w:ascii="GHEA Grapalat" w:hAnsi="GHEA Grapalat"/>
                <w:b/>
                <w:color w:val="191919"/>
                <w:shd w:val="clear" w:color="auto" w:fill="FFFFFF"/>
                <w:lang w:val="hy-AM"/>
              </w:rPr>
              <w:t xml:space="preserve"> </w:t>
            </w:r>
            <w:r w:rsidRPr="00815C10">
              <w:rPr>
                <w:rFonts w:ascii="GHEA Grapalat" w:hAnsi="GHEA Grapalat" w:cs="Sylfaen"/>
                <w:b/>
                <w:color w:val="191919"/>
                <w:shd w:val="clear" w:color="auto" w:fill="FFFFFF"/>
                <w:lang w:val="hy-AM"/>
              </w:rPr>
              <w:t>հետո</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բացառությամբ</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այն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դեպքերի</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երբ</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այդ</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գործունեությունը</w:t>
            </w:r>
            <w:r w:rsidRPr="00815C10">
              <w:rPr>
                <w:rFonts w:ascii="GHEA Grapalat" w:hAnsi="GHEA Grapalat"/>
                <w:color w:val="191919"/>
                <w:shd w:val="clear" w:color="auto" w:fill="FFFFFF"/>
                <w:lang w:val="hy-AM"/>
              </w:rPr>
              <w:t>, «</w:t>
            </w:r>
            <w:r w:rsidRPr="00815C10">
              <w:rPr>
                <w:rFonts w:ascii="GHEA Grapalat" w:hAnsi="GHEA Grapalat" w:cs="Sylfaen"/>
                <w:color w:val="191919"/>
                <w:shd w:val="clear" w:color="auto" w:fill="FFFFFF"/>
                <w:lang w:val="hy-AM"/>
              </w:rPr>
              <w:t>Լիցենզավորման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մասին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Հայաստանի</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Հանրապետության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օրենքի</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համաձայն</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ենթակա</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է</w:t>
            </w:r>
            <w:r w:rsidRPr="00815C10">
              <w:rPr>
                <w:rFonts w:ascii="GHEA Grapalat" w:hAnsi="GHEA Grapalat"/>
                <w:color w:val="191919"/>
                <w:shd w:val="clear" w:color="auto" w:fill="FFFFFF"/>
                <w:lang w:val="hy-AM"/>
              </w:rPr>
              <w:t xml:space="preserve"> </w:t>
            </w:r>
            <w:r w:rsidRPr="00815C10">
              <w:rPr>
                <w:rFonts w:ascii="GHEA Grapalat" w:hAnsi="GHEA Grapalat" w:cs="Sylfaen"/>
                <w:color w:val="191919"/>
                <w:shd w:val="clear" w:color="auto" w:fill="FFFFFF"/>
                <w:lang w:val="hy-AM"/>
              </w:rPr>
              <w:t>լիցենզավորման</w:t>
            </w:r>
            <w:r w:rsidRPr="00815C10">
              <w:rPr>
                <w:rFonts w:ascii="GHEA Grapalat" w:hAnsi="GHEA Grapalat"/>
                <w:color w:val="191919"/>
                <w:shd w:val="clear" w:color="auto" w:fill="FFFFFF"/>
                <w:lang w:val="hy-AM"/>
              </w:rPr>
              <w:t>:</w:t>
            </w:r>
          </w:p>
          <w:p w:rsidR="00815C10" w:rsidRPr="00815C10"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 xml:space="preserve">Նախագծերի վերաբերյալ ստացված դիտողությունների և առաջարկությունների ամփոփաթերթում նշվում է, որ Նախագծով ծանուցման ենթակա գործունեության նոր տեսակներ չեն սահմանվում, այլ ծանուցման ենթակա թորած ալկոհոլային խմիչքների և խմորման նյութերից էթիլային սպիրտի </w:t>
            </w:r>
            <w:r w:rsidRPr="00815C10">
              <w:rPr>
                <w:rFonts w:ascii="GHEA Grapalat" w:hAnsi="GHEA Grapalat" w:cs="GHEA Grapalat"/>
                <w:bCs/>
                <w:sz w:val="22"/>
                <w:szCs w:val="22"/>
                <w:lang w:val="hy-AM"/>
              </w:rPr>
              <w:lastRenderedPageBreak/>
              <w:t>արտադրության գործունեությունից առանձնացվում են մեղրից թորված 40 տոկոս և ավելի սպիրտ պարունակող ալկոհոլային խմիչքների և մեղրից ստացված այլ ալկոհոլային խմիչքների արտադրությունը, իսկ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մինչև 100 հազար լիտր (100-տոկոսանոց սպիրտի հաշվարկով) արտադրանքի իրացման գործունեությունը  տարանջատվում է գործունեության առանձին տեսակների:</w:t>
            </w:r>
          </w:p>
          <w:p w:rsidR="00815C10" w:rsidRPr="00815C10"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 xml:space="preserve">Այս կապակցությամբ կարծում ենք, որ Նախագծով առանձնացվող գործունեության տեսակն առանձնացման ուժով ինքնըստինքյան դառնում է ծանուցման ենթակա գործունեության նոր տեսակ, քանի որ մինչև Նախագծով առաջարկվող կարգավորումը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w:t>
            </w:r>
            <w:r w:rsidRPr="00815C10">
              <w:rPr>
                <w:rFonts w:ascii="GHEA Grapalat" w:hAnsi="GHEA Grapalat" w:cs="GHEA Grapalat"/>
                <w:b/>
                <w:bCs/>
                <w:sz w:val="22"/>
                <w:szCs w:val="22"/>
                <w:lang w:val="hy-AM"/>
              </w:rPr>
              <w:t>առանց իրացման իրավունքի սոսկ արտադրությամբ զբաղվող անձինք</w:t>
            </w:r>
            <w:r w:rsidRPr="00815C10">
              <w:rPr>
                <w:rFonts w:ascii="GHEA Grapalat" w:hAnsi="GHEA Grapalat" w:cs="GHEA Grapalat"/>
                <w:bCs/>
                <w:sz w:val="22"/>
                <w:szCs w:val="22"/>
                <w:lang w:val="hy-AM"/>
              </w:rPr>
              <w:t>, փաստորեն, չեն ունեցել իրենց գործունեության մասին ծանուցելու պարտականություն, իսկ Նախագծի ընդունման դեպքում՝ ունենալու են:</w:t>
            </w:r>
          </w:p>
          <w:p w:rsidR="00815C10" w:rsidRPr="00815C10"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Հաշվի առնելով վերոգրյալը, ինչպես նաև այն հանգամանքը, որ Նախագծով լրացվող գործունեության տեսակը «</w:t>
            </w:r>
            <w:r w:rsidRPr="00815C10">
              <w:rPr>
                <w:rFonts w:ascii="GHEA Grapalat" w:hAnsi="GHEA Grapalat" w:cs="Sylfaen"/>
                <w:color w:val="191919"/>
                <w:sz w:val="22"/>
                <w:szCs w:val="22"/>
                <w:shd w:val="clear" w:color="auto" w:fill="FFFFFF"/>
                <w:lang w:val="hy-AM"/>
              </w:rPr>
              <w:t>Լիցենզավորման</w:t>
            </w:r>
            <w:r w:rsidRPr="00815C10">
              <w:rPr>
                <w:rFonts w:ascii="GHEA Grapalat" w:hAnsi="GHEA Grapalat"/>
                <w:color w:val="191919"/>
                <w:sz w:val="22"/>
                <w:szCs w:val="22"/>
                <w:shd w:val="clear" w:color="auto" w:fill="FFFFFF"/>
                <w:lang w:val="hy-AM"/>
              </w:rPr>
              <w:t xml:space="preserve"> </w:t>
            </w:r>
            <w:r w:rsidRPr="00815C10">
              <w:rPr>
                <w:rFonts w:ascii="GHEA Grapalat" w:hAnsi="GHEA Grapalat" w:cs="Sylfaen"/>
                <w:color w:val="191919"/>
                <w:sz w:val="22"/>
                <w:szCs w:val="22"/>
                <w:shd w:val="clear" w:color="auto" w:fill="FFFFFF"/>
                <w:lang w:val="hy-AM"/>
              </w:rPr>
              <w:t>մասին</w:t>
            </w:r>
            <w:r w:rsidRPr="00815C10">
              <w:rPr>
                <w:rFonts w:ascii="GHEA Grapalat" w:hAnsi="GHEA Grapalat"/>
                <w:color w:val="191919"/>
                <w:sz w:val="22"/>
                <w:szCs w:val="22"/>
                <w:shd w:val="clear" w:color="auto" w:fill="FFFFFF"/>
                <w:lang w:val="hy-AM"/>
              </w:rPr>
              <w:t xml:space="preserve">» </w:t>
            </w:r>
            <w:r w:rsidRPr="00815C10">
              <w:rPr>
                <w:rFonts w:ascii="GHEA Grapalat" w:hAnsi="GHEA Grapalat" w:cs="Sylfaen"/>
                <w:color w:val="191919"/>
                <w:sz w:val="22"/>
                <w:szCs w:val="22"/>
                <w:shd w:val="clear" w:color="auto" w:fill="FFFFFF"/>
                <w:lang w:val="hy-AM"/>
              </w:rPr>
              <w:t>Հայաստանի</w:t>
            </w:r>
            <w:r w:rsidRPr="00815C10">
              <w:rPr>
                <w:rFonts w:ascii="GHEA Grapalat" w:hAnsi="GHEA Grapalat"/>
                <w:color w:val="191919"/>
                <w:sz w:val="22"/>
                <w:szCs w:val="22"/>
                <w:shd w:val="clear" w:color="auto" w:fill="FFFFFF"/>
                <w:lang w:val="hy-AM"/>
              </w:rPr>
              <w:t xml:space="preserve"> </w:t>
            </w:r>
            <w:r w:rsidRPr="00815C10">
              <w:rPr>
                <w:rFonts w:ascii="GHEA Grapalat" w:hAnsi="GHEA Grapalat" w:cs="Sylfaen"/>
                <w:color w:val="191919"/>
                <w:sz w:val="22"/>
                <w:szCs w:val="22"/>
                <w:shd w:val="clear" w:color="auto" w:fill="FFFFFF"/>
                <w:lang w:val="hy-AM"/>
              </w:rPr>
              <w:t>Հանրապետության</w:t>
            </w:r>
            <w:r w:rsidRPr="00815C10">
              <w:rPr>
                <w:rFonts w:ascii="GHEA Grapalat" w:hAnsi="GHEA Grapalat"/>
                <w:color w:val="191919"/>
                <w:sz w:val="22"/>
                <w:szCs w:val="22"/>
                <w:shd w:val="clear" w:color="auto" w:fill="FFFFFF"/>
                <w:lang w:val="hy-AM"/>
              </w:rPr>
              <w:t xml:space="preserve"> </w:t>
            </w:r>
            <w:r w:rsidRPr="00815C10">
              <w:rPr>
                <w:rFonts w:ascii="GHEA Grapalat" w:hAnsi="GHEA Grapalat" w:cs="Sylfaen"/>
                <w:color w:val="191919"/>
                <w:sz w:val="22"/>
                <w:szCs w:val="22"/>
                <w:shd w:val="clear" w:color="auto" w:fill="FFFFFF"/>
                <w:lang w:val="hy-AM"/>
              </w:rPr>
              <w:t>օրենքի</w:t>
            </w:r>
            <w:r w:rsidRPr="00815C10">
              <w:rPr>
                <w:rFonts w:ascii="GHEA Grapalat" w:hAnsi="GHEA Grapalat"/>
                <w:color w:val="191919"/>
                <w:sz w:val="22"/>
                <w:szCs w:val="22"/>
                <w:shd w:val="clear" w:color="auto" w:fill="FFFFFF"/>
                <w:lang w:val="hy-AM"/>
              </w:rPr>
              <w:t xml:space="preserve"> </w:t>
            </w:r>
            <w:r w:rsidRPr="00815C10">
              <w:rPr>
                <w:rFonts w:ascii="GHEA Grapalat" w:hAnsi="GHEA Grapalat" w:cs="Sylfaen"/>
                <w:color w:val="191919"/>
                <w:sz w:val="22"/>
                <w:szCs w:val="22"/>
                <w:shd w:val="clear" w:color="auto" w:fill="FFFFFF"/>
                <w:lang w:val="hy-AM"/>
              </w:rPr>
              <w:t>համաձայն</w:t>
            </w:r>
            <w:r w:rsidRPr="00815C10">
              <w:rPr>
                <w:rFonts w:ascii="GHEA Grapalat" w:hAnsi="GHEA Grapalat"/>
                <w:color w:val="191919"/>
                <w:sz w:val="22"/>
                <w:szCs w:val="22"/>
                <w:shd w:val="clear" w:color="auto" w:fill="FFFFFF"/>
                <w:lang w:val="hy-AM"/>
              </w:rPr>
              <w:t xml:space="preserve"> </w:t>
            </w:r>
            <w:r w:rsidRPr="00815C10">
              <w:rPr>
                <w:rFonts w:ascii="GHEA Grapalat" w:hAnsi="GHEA Grapalat"/>
                <w:b/>
                <w:color w:val="191919"/>
                <w:sz w:val="22"/>
                <w:szCs w:val="22"/>
                <w:shd w:val="clear" w:color="auto" w:fill="FFFFFF"/>
                <w:lang w:val="hy-AM"/>
              </w:rPr>
              <w:t>ներկայումս</w:t>
            </w:r>
            <w:r w:rsidRPr="00815C10">
              <w:rPr>
                <w:rFonts w:ascii="GHEA Grapalat" w:hAnsi="GHEA Grapalat"/>
                <w:color w:val="191919"/>
                <w:sz w:val="22"/>
                <w:szCs w:val="22"/>
                <w:shd w:val="clear" w:color="auto" w:fill="FFFFFF"/>
                <w:lang w:val="hy-AM"/>
              </w:rPr>
              <w:t xml:space="preserve"> </w:t>
            </w:r>
            <w:r w:rsidRPr="00815C10">
              <w:rPr>
                <w:rFonts w:ascii="GHEA Grapalat" w:hAnsi="GHEA Grapalat" w:cs="Sylfaen"/>
                <w:color w:val="191919"/>
                <w:sz w:val="22"/>
                <w:szCs w:val="22"/>
                <w:shd w:val="clear" w:color="auto" w:fill="FFFFFF"/>
                <w:lang w:val="hy-AM"/>
              </w:rPr>
              <w:t xml:space="preserve">լիցենզավորման ենթակա գործունեության տեսակ չի </w:t>
            </w:r>
            <w:r w:rsidRPr="00815C10">
              <w:rPr>
                <w:rFonts w:ascii="GHEA Grapalat" w:hAnsi="GHEA Grapalat" w:cs="Sylfaen"/>
                <w:color w:val="191919"/>
                <w:sz w:val="22"/>
                <w:szCs w:val="22"/>
                <w:shd w:val="clear" w:color="auto" w:fill="FFFFFF"/>
                <w:lang w:val="hy-AM"/>
              </w:rPr>
              <w:lastRenderedPageBreak/>
              <w:t xml:space="preserve">հանդիսանում՝ </w:t>
            </w:r>
            <w:r w:rsidRPr="00815C10">
              <w:rPr>
                <w:rFonts w:ascii="GHEA Grapalat" w:hAnsi="GHEA Grapalat" w:cs="GHEA Grapalat"/>
                <w:bCs/>
                <w:sz w:val="22"/>
                <w:szCs w:val="22"/>
                <w:lang w:val="hy-AM"/>
              </w:rPr>
              <w:t xml:space="preserve"> ՀՀ արդարադատության նախարարությունը վերահաստատում է Նախագծի ուժի մեջ մտնելու ժամկետի վերանայման վերաբերյալ նախկինում ներկայացված առաջարկությունը:</w:t>
            </w:r>
          </w:p>
          <w:p w:rsidR="00815C10" w:rsidRPr="00815C10"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2. Նախագծում պահպանված չեն «Նորմատիվ իրավական ակտերի մասին» ՀՀ օրենքով նախատեսված օրենսդրական տեխնիկայի կանոնները: Մասնավորապես, Նախագծի 1-ին հոդվածի 1-ին մասի 5-րդ կետում և 2-րդ մասում համապատասխանաբար, անհրաժեշտ է լրացնել «բառերով» և «բառերը» բառերը:</w:t>
            </w:r>
          </w:p>
          <w:p w:rsidR="00D620AC"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 xml:space="preserve">3. ««Պետական տուրքի մասին» Հայաստանի Հանրապետության օրենքում փոփոխություններ և լրացումներ կատարելու մասին» ՀՀ օրենքի նախագծի լրամշակված 1-ին հոդվածի 5-րդ մասի 1-ին և 2-րդ կետերում «….գործունեության տեսակով զբաղվելու համար տրված </w:t>
            </w:r>
            <w:r w:rsidRPr="00815C10">
              <w:rPr>
                <w:rFonts w:ascii="GHEA Grapalat" w:hAnsi="GHEA Grapalat" w:cs="GHEA Grapalat"/>
                <w:b/>
                <w:bCs/>
                <w:sz w:val="22"/>
                <w:szCs w:val="22"/>
                <w:lang w:val="hy-AM"/>
              </w:rPr>
              <w:t>իրավունքի վերջին ժամկետը</w:t>
            </w:r>
            <w:r w:rsidRPr="00815C10">
              <w:rPr>
                <w:rFonts w:ascii="GHEA Grapalat" w:hAnsi="GHEA Grapalat" w:cs="GHEA Grapalat"/>
                <w:bCs/>
                <w:sz w:val="22"/>
                <w:szCs w:val="22"/>
                <w:lang w:val="hy-AM"/>
              </w:rPr>
              <w:t>:» ձևակերպումն ունի պարզաբանման կարիք:</w:t>
            </w:r>
          </w:p>
          <w:p w:rsidR="00D620AC" w:rsidRDefault="00D620AC"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815C10" w:rsidRPr="00AB7B59"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 xml:space="preserve"> </w:t>
            </w: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1E69E8" w:rsidRPr="00AB7B59" w:rsidRDefault="001E69E8"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p>
          <w:p w:rsidR="00815C10" w:rsidRPr="001E69E8" w:rsidRDefault="00815C10" w:rsidP="001E69E8">
            <w:pPr>
              <w:pStyle w:val="NormalWeb"/>
              <w:shd w:val="clear" w:color="auto" w:fill="FFFFFF"/>
              <w:tabs>
                <w:tab w:val="left" w:pos="612"/>
              </w:tabs>
              <w:spacing w:before="0" w:beforeAutospacing="0" w:after="0" w:afterAutospacing="0"/>
              <w:ind w:firstLine="252"/>
              <w:jc w:val="both"/>
              <w:rPr>
                <w:rFonts w:ascii="GHEA Grapalat" w:hAnsi="GHEA Grapalat" w:cs="GHEA Grapalat"/>
                <w:bCs/>
                <w:sz w:val="22"/>
                <w:szCs w:val="22"/>
                <w:lang w:val="hy-AM"/>
              </w:rPr>
            </w:pPr>
            <w:r w:rsidRPr="00815C10">
              <w:rPr>
                <w:rFonts w:ascii="GHEA Grapalat" w:hAnsi="GHEA Grapalat" w:cs="GHEA Grapalat"/>
                <w:bCs/>
                <w:sz w:val="22"/>
                <w:szCs w:val="22"/>
                <w:lang w:val="hy-AM"/>
              </w:rPr>
              <w:t>4. Նախագիծն անհրաժեշտ է համաձայնեցնել շահագրգիռ մարմինների հետ:</w:t>
            </w:r>
          </w:p>
        </w:tc>
        <w:tc>
          <w:tcPr>
            <w:tcW w:w="4140" w:type="dxa"/>
            <w:tcBorders>
              <w:top w:val="single" w:sz="4" w:space="0" w:color="auto"/>
              <w:left w:val="single" w:sz="4" w:space="0" w:color="auto"/>
              <w:bottom w:val="single" w:sz="4" w:space="0" w:color="auto"/>
              <w:right w:val="single" w:sz="4" w:space="0" w:color="auto"/>
            </w:tcBorders>
          </w:tcPr>
          <w:p w:rsidR="00815C10" w:rsidRDefault="004115A0" w:rsidP="001E69E8">
            <w:pPr>
              <w:spacing w:after="0" w:line="240" w:lineRule="auto"/>
              <w:jc w:val="both"/>
              <w:rPr>
                <w:rFonts w:ascii="GHEA Grapalat" w:hAnsi="GHEA Grapalat" w:cs="GHEA Grapalat"/>
                <w:bCs/>
                <w:lang w:val="hy-AM"/>
              </w:rPr>
            </w:pPr>
            <w:r>
              <w:rPr>
                <w:rFonts w:ascii="GHEA Grapalat" w:hAnsi="GHEA Grapalat" w:cs="GHEA Grapalat"/>
                <w:bCs/>
                <w:lang w:val="hy-AM"/>
              </w:rPr>
              <w:lastRenderedPageBreak/>
              <w:t xml:space="preserve">   1. Ընդունվել է։</w:t>
            </w: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p>
          <w:p w:rsidR="004115A0" w:rsidRDefault="004115A0" w:rsidP="001E69E8">
            <w:pPr>
              <w:spacing w:after="0" w:line="240" w:lineRule="auto"/>
              <w:jc w:val="both"/>
              <w:rPr>
                <w:rFonts w:ascii="GHEA Grapalat" w:hAnsi="GHEA Grapalat" w:cs="GHEA Grapalat"/>
                <w:bCs/>
                <w:lang w:val="hy-AM"/>
              </w:rPr>
            </w:pPr>
            <w:r>
              <w:rPr>
                <w:rFonts w:ascii="GHEA Grapalat" w:hAnsi="GHEA Grapalat" w:cs="GHEA Grapalat"/>
                <w:bCs/>
                <w:lang w:val="hy-AM"/>
              </w:rPr>
              <w:t xml:space="preserve">  2. Ընդունվել է</w:t>
            </w:r>
            <w:r w:rsidR="003B5A18">
              <w:rPr>
                <w:rFonts w:ascii="GHEA Grapalat" w:hAnsi="GHEA Grapalat" w:cs="GHEA Grapalat"/>
                <w:bCs/>
                <w:lang w:val="hy-AM"/>
              </w:rPr>
              <w:t>։</w:t>
            </w: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p>
          <w:p w:rsidR="003B5A18" w:rsidRDefault="003B5A18" w:rsidP="001E69E8">
            <w:pPr>
              <w:spacing w:after="0" w:line="240" w:lineRule="auto"/>
              <w:jc w:val="both"/>
              <w:rPr>
                <w:rFonts w:ascii="GHEA Grapalat" w:hAnsi="GHEA Grapalat" w:cs="GHEA Grapalat"/>
                <w:bCs/>
                <w:lang w:val="hy-AM"/>
              </w:rPr>
            </w:pPr>
            <w:r>
              <w:rPr>
                <w:rFonts w:ascii="GHEA Grapalat" w:hAnsi="GHEA Grapalat" w:cs="GHEA Grapalat"/>
                <w:bCs/>
                <w:lang w:val="hy-AM"/>
              </w:rPr>
              <w:t xml:space="preserve">   3. </w:t>
            </w:r>
            <w:r w:rsidR="002003A3">
              <w:rPr>
                <w:rFonts w:ascii="GHEA Grapalat" w:hAnsi="GHEA Grapalat" w:cs="GHEA Grapalat"/>
                <w:bCs/>
                <w:lang w:val="hy-AM"/>
              </w:rPr>
              <w:t>Ընդունվել է։</w:t>
            </w:r>
          </w:p>
          <w:p w:rsidR="002003A3" w:rsidRDefault="002003A3"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p>
          <w:p w:rsidR="00D620AC" w:rsidRDefault="00D620AC" w:rsidP="001E69E8">
            <w:pPr>
              <w:spacing w:after="0" w:line="240" w:lineRule="auto"/>
              <w:jc w:val="both"/>
              <w:rPr>
                <w:rFonts w:ascii="GHEA Grapalat" w:hAnsi="GHEA Grapalat" w:cs="GHEA Grapalat"/>
                <w:bCs/>
                <w:lang w:val="hy-AM"/>
              </w:rPr>
            </w:pPr>
          </w:p>
          <w:p w:rsidR="00D620AC" w:rsidRDefault="00D620AC" w:rsidP="001E69E8">
            <w:pPr>
              <w:spacing w:after="0" w:line="240" w:lineRule="auto"/>
              <w:jc w:val="both"/>
              <w:rPr>
                <w:rFonts w:ascii="GHEA Grapalat" w:hAnsi="GHEA Grapalat" w:cs="GHEA Grapalat"/>
                <w:bCs/>
                <w:lang w:val="hy-AM"/>
              </w:rPr>
            </w:pPr>
          </w:p>
          <w:p w:rsidR="00D620AC" w:rsidRPr="00AB7B59" w:rsidRDefault="00D620AC" w:rsidP="001E69E8">
            <w:pPr>
              <w:spacing w:after="0" w:line="240" w:lineRule="auto"/>
              <w:jc w:val="both"/>
              <w:rPr>
                <w:rFonts w:ascii="GHEA Grapalat" w:hAnsi="GHEA Grapalat" w:cs="GHEA Grapalat"/>
                <w:bCs/>
                <w:lang w:val="hy-AM"/>
              </w:rPr>
            </w:pPr>
          </w:p>
          <w:p w:rsidR="001E69E8" w:rsidRPr="00AB7B59" w:rsidRDefault="001E69E8" w:rsidP="001E69E8">
            <w:pPr>
              <w:spacing w:after="0" w:line="240" w:lineRule="auto"/>
              <w:jc w:val="both"/>
              <w:rPr>
                <w:rFonts w:ascii="GHEA Grapalat" w:hAnsi="GHEA Grapalat" w:cs="GHEA Grapalat"/>
                <w:bCs/>
                <w:lang w:val="hy-AM"/>
              </w:rPr>
            </w:pPr>
          </w:p>
          <w:p w:rsidR="001E69E8" w:rsidRPr="00AB7B59" w:rsidRDefault="001E69E8" w:rsidP="001E69E8">
            <w:pPr>
              <w:spacing w:after="0" w:line="240" w:lineRule="auto"/>
              <w:jc w:val="both"/>
              <w:rPr>
                <w:rFonts w:ascii="GHEA Grapalat" w:hAnsi="GHEA Grapalat" w:cs="GHEA Grapalat"/>
                <w:bCs/>
                <w:lang w:val="hy-AM"/>
              </w:rPr>
            </w:pPr>
          </w:p>
          <w:p w:rsidR="001E69E8" w:rsidRPr="00AB7B59" w:rsidRDefault="001E69E8" w:rsidP="001E69E8">
            <w:pPr>
              <w:spacing w:after="0" w:line="240" w:lineRule="auto"/>
              <w:jc w:val="both"/>
              <w:rPr>
                <w:rFonts w:ascii="GHEA Grapalat" w:hAnsi="GHEA Grapalat" w:cs="GHEA Grapalat"/>
                <w:bCs/>
                <w:lang w:val="hy-AM"/>
              </w:rPr>
            </w:pPr>
          </w:p>
          <w:p w:rsidR="001E69E8" w:rsidRPr="00AB7B59" w:rsidRDefault="001E69E8" w:rsidP="001E69E8">
            <w:pPr>
              <w:spacing w:after="0" w:line="240" w:lineRule="auto"/>
              <w:jc w:val="both"/>
              <w:rPr>
                <w:rFonts w:ascii="GHEA Grapalat" w:hAnsi="GHEA Grapalat" w:cs="GHEA Grapalat"/>
                <w:bCs/>
                <w:lang w:val="hy-AM"/>
              </w:rPr>
            </w:pPr>
          </w:p>
          <w:p w:rsidR="001E69E8" w:rsidRPr="00AB7B59" w:rsidRDefault="001E69E8" w:rsidP="001E69E8">
            <w:pPr>
              <w:spacing w:after="0" w:line="240" w:lineRule="auto"/>
              <w:jc w:val="both"/>
              <w:rPr>
                <w:rFonts w:ascii="GHEA Grapalat" w:hAnsi="GHEA Grapalat" w:cs="GHEA Grapalat"/>
                <w:bCs/>
                <w:lang w:val="hy-AM"/>
              </w:rPr>
            </w:pPr>
          </w:p>
          <w:p w:rsidR="001E69E8" w:rsidRPr="00AB7B59" w:rsidRDefault="001E69E8" w:rsidP="001E69E8">
            <w:pPr>
              <w:spacing w:after="0" w:line="240" w:lineRule="auto"/>
              <w:jc w:val="both"/>
              <w:rPr>
                <w:rFonts w:ascii="GHEA Grapalat" w:hAnsi="GHEA Grapalat" w:cs="GHEA Grapalat"/>
                <w:bCs/>
                <w:lang w:val="hy-AM"/>
              </w:rPr>
            </w:pPr>
          </w:p>
          <w:p w:rsidR="002003A3" w:rsidRDefault="002003A3" w:rsidP="001E69E8">
            <w:pPr>
              <w:spacing w:after="0" w:line="240" w:lineRule="auto"/>
              <w:jc w:val="both"/>
              <w:rPr>
                <w:rFonts w:ascii="GHEA Grapalat" w:hAnsi="GHEA Grapalat" w:cs="GHEA Grapalat"/>
                <w:bCs/>
                <w:lang w:val="hy-AM"/>
              </w:rPr>
            </w:pPr>
            <w:r>
              <w:rPr>
                <w:rFonts w:ascii="GHEA Grapalat" w:hAnsi="GHEA Grapalat" w:cs="GHEA Grapalat"/>
                <w:bCs/>
                <w:lang w:val="hy-AM"/>
              </w:rPr>
              <w:t xml:space="preserve">  4. Ընդունվել է ի գիտություն։</w:t>
            </w:r>
          </w:p>
        </w:tc>
        <w:tc>
          <w:tcPr>
            <w:tcW w:w="2880" w:type="dxa"/>
            <w:tcBorders>
              <w:top w:val="single" w:sz="4" w:space="0" w:color="auto"/>
              <w:left w:val="single" w:sz="4" w:space="0" w:color="auto"/>
              <w:bottom w:val="single" w:sz="4" w:space="0" w:color="auto"/>
              <w:right w:val="single" w:sz="4" w:space="0" w:color="auto"/>
            </w:tcBorders>
          </w:tcPr>
          <w:p w:rsidR="004F2EF2" w:rsidRDefault="004A6737"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r w:rsidRPr="004A6737">
              <w:rPr>
                <w:rFonts w:ascii="GHEA Grapalat" w:hAnsi="GHEA Grapalat" w:cs="GHEA Grapalat"/>
                <w:bCs/>
                <w:lang w:val="hy-AM"/>
              </w:rPr>
              <w:lastRenderedPageBreak/>
              <w:t xml:space="preserve">  1. </w:t>
            </w:r>
            <w:r w:rsidRPr="00815C10">
              <w:rPr>
                <w:rFonts w:ascii="GHEA Grapalat" w:hAnsi="GHEA Grapalat" w:cs="GHEA Grapalat"/>
                <w:bCs/>
                <w:lang w:val="hy-AM"/>
              </w:rPr>
              <w:t xml:space="preserve">«Գործունեության </w:t>
            </w:r>
            <w:r w:rsidRPr="004A6737">
              <w:rPr>
                <w:rFonts w:ascii="GHEA Grapalat" w:hAnsi="GHEA Grapalat" w:cs="GHEA Grapalat"/>
                <w:bCs/>
                <w:lang w:val="hy-AM"/>
              </w:rPr>
              <w:t>իրականացման</w:t>
            </w:r>
            <w:r w:rsidRPr="00815C10">
              <w:rPr>
                <w:rFonts w:ascii="GHEA Grapalat" w:hAnsi="GHEA Grapalat" w:cs="GHEA Grapalat"/>
                <w:bCs/>
                <w:lang w:val="hy-AM"/>
              </w:rPr>
              <w:t xml:space="preserve"> ծանուց</w:t>
            </w:r>
            <w:r w:rsidR="001E69E8" w:rsidRPr="001E69E8">
              <w:rPr>
                <w:rFonts w:ascii="GHEA Grapalat" w:hAnsi="GHEA Grapalat" w:cs="GHEA Grapalat"/>
                <w:bCs/>
                <w:lang w:val="hy-AM"/>
              </w:rPr>
              <w:softHyphen/>
            </w:r>
            <w:r w:rsidRPr="00815C10">
              <w:rPr>
                <w:rFonts w:ascii="GHEA Grapalat" w:hAnsi="GHEA Grapalat" w:cs="GHEA Grapalat"/>
                <w:bCs/>
                <w:lang w:val="hy-AM"/>
              </w:rPr>
              <w:t>ման մասին» Հայաստանի Հանրապետության օրեն</w:t>
            </w:r>
            <w:r w:rsidR="001E69E8" w:rsidRPr="001E69E8">
              <w:rPr>
                <w:rFonts w:ascii="GHEA Grapalat" w:hAnsi="GHEA Grapalat" w:cs="GHEA Grapalat"/>
                <w:bCs/>
                <w:lang w:val="hy-AM"/>
              </w:rPr>
              <w:softHyphen/>
            </w:r>
            <w:r w:rsidRPr="00815C10">
              <w:rPr>
                <w:rFonts w:ascii="GHEA Grapalat" w:hAnsi="GHEA Grapalat" w:cs="GHEA Grapalat"/>
                <w:bCs/>
                <w:lang w:val="hy-AM"/>
              </w:rPr>
              <w:t>քում լրացումներ կատա</w:t>
            </w:r>
            <w:r w:rsidR="001E69E8" w:rsidRPr="001E69E8">
              <w:rPr>
                <w:rFonts w:ascii="GHEA Grapalat" w:hAnsi="GHEA Grapalat" w:cs="GHEA Grapalat"/>
                <w:bCs/>
                <w:lang w:val="hy-AM"/>
              </w:rPr>
              <w:softHyphen/>
            </w:r>
            <w:r w:rsidRPr="00815C10">
              <w:rPr>
                <w:rFonts w:ascii="GHEA Grapalat" w:hAnsi="GHEA Grapalat" w:cs="GHEA Grapalat"/>
                <w:bCs/>
                <w:lang w:val="hy-AM"/>
              </w:rPr>
              <w:t xml:space="preserve">րելու մասին» </w:t>
            </w:r>
            <w:r>
              <w:rPr>
                <w:rFonts w:ascii="GHEA Grapalat" w:hAnsi="GHEA Grapalat" w:cs="GHEA Grapalat"/>
                <w:bCs/>
                <w:lang w:val="hy-AM"/>
              </w:rPr>
              <w:t xml:space="preserve">և </w:t>
            </w:r>
            <w:r w:rsidRPr="00815C10">
              <w:rPr>
                <w:rFonts w:ascii="GHEA Grapalat" w:hAnsi="GHEA Grapalat" w:cs="GHEA Grapalat"/>
                <w:bCs/>
                <w:lang w:val="hy-AM"/>
              </w:rPr>
              <w:t>««Պե</w:t>
            </w:r>
            <w:r w:rsidR="001E69E8" w:rsidRPr="001E69E8">
              <w:rPr>
                <w:rFonts w:ascii="GHEA Grapalat" w:hAnsi="GHEA Grapalat" w:cs="GHEA Grapalat"/>
                <w:bCs/>
                <w:lang w:val="hy-AM"/>
              </w:rPr>
              <w:softHyphen/>
            </w:r>
            <w:r w:rsidRPr="00815C10">
              <w:rPr>
                <w:rFonts w:ascii="GHEA Grapalat" w:hAnsi="GHEA Grapalat" w:cs="GHEA Grapalat"/>
                <w:bCs/>
                <w:lang w:val="hy-AM"/>
              </w:rPr>
              <w:t>տական տուրքի մասին» Հայաստանի Հանրապե</w:t>
            </w:r>
            <w:r w:rsidR="001E69E8" w:rsidRPr="001E69E8">
              <w:rPr>
                <w:rFonts w:ascii="GHEA Grapalat" w:hAnsi="GHEA Grapalat" w:cs="GHEA Grapalat"/>
                <w:bCs/>
                <w:lang w:val="hy-AM"/>
              </w:rPr>
              <w:softHyphen/>
            </w:r>
            <w:r w:rsidRPr="00815C10">
              <w:rPr>
                <w:rFonts w:ascii="GHEA Grapalat" w:hAnsi="GHEA Grapalat" w:cs="GHEA Grapalat"/>
                <w:bCs/>
                <w:lang w:val="hy-AM"/>
              </w:rPr>
              <w:t>տու</w:t>
            </w:r>
            <w:r w:rsidR="001E69E8" w:rsidRPr="001E69E8">
              <w:rPr>
                <w:rFonts w:ascii="GHEA Grapalat" w:hAnsi="GHEA Grapalat" w:cs="GHEA Grapalat"/>
                <w:bCs/>
                <w:lang w:val="hy-AM"/>
              </w:rPr>
              <w:softHyphen/>
            </w:r>
            <w:r w:rsidRPr="00815C10">
              <w:rPr>
                <w:rFonts w:ascii="GHEA Grapalat" w:hAnsi="GHEA Grapalat" w:cs="GHEA Grapalat"/>
                <w:bCs/>
                <w:lang w:val="hy-AM"/>
              </w:rPr>
              <w:t>թյան օրենքում փոփո</w:t>
            </w:r>
            <w:r w:rsidR="001E69E8" w:rsidRPr="001E69E8">
              <w:rPr>
                <w:rFonts w:ascii="GHEA Grapalat" w:hAnsi="GHEA Grapalat" w:cs="GHEA Grapalat"/>
                <w:bCs/>
                <w:lang w:val="hy-AM"/>
              </w:rPr>
              <w:softHyphen/>
            </w:r>
            <w:r w:rsidRPr="00815C10">
              <w:rPr>
                <w:rFonts w:ascii="GHEA Grapalat" w:hAnsi="GHEA Grapalat" w:cs="GHEA Grapalat"/>
                <w:bCs/>
                <w:lang w:val="hy-AM"/>
              </w:rPr>
              <w:t>խություններ և լրացում</w:t>
            </w:r>
            <w:r w:rsidR="001E69E8" w:rsidRPr="001E69E8">
              <w:rPr>
                <w:rFonts w:ascii="GHEA Grapalat" w:hAnsi="GHEA Grapalat" w:cs="GHEA Grapalat"/>
                <w:bCs/>
                <w:lang w:val="hy-AM"/>
              </w:rPr>
              <w:softHyphen/>
            </w:r>
            <w:r w:rsidRPr="00815C10">
              <w:rPr>
                <w:rFonts w:ascii="GHEA Grapalat" w:hAnsi="GHEA Grapalat" w:cs="GHEA Grapalat"/>
                <w:bCs/>
                <w:lang w:val="hy-AM"/>
              </w:rPr>
              <w:t xml:space="preserve">ներ կատարելու մասին» </w:t>
            </w:r>
            <w:r>
              <w:rPr>
                <w:rFonts w:ascii="GHEA Grapalat" w:hAnsi="GHEA Grapalat" w:cs="GHEA Grapalat"/>
                <w:bCs/>
                <w:lang w:val="hy-AM"/>
              </w:rPr>
              <w:t xml:space="preserve">ՀՀ </w:t>
            </w:r>
            <w:r w:rsidRPr="004A6737">
              <w:rPr>
                <w:rFonts w:ascii="GHEA Grapalat" w:hAnsi="GHEA Grapalat" w:cs="GHEA Grapalat"/>
                <w:bCs/>
                <w:lang w:val="hy-AM"/>
              </w:rPr>
              <w:t>օրենք</w:t>
            </w:r>
            <w:r w:rsidR="00D620AC">
              <w:rPr>
                <w:rFonts w:ascii="GHEA Grapalat" w:hAnsi="GHEA Grapalat" w:cs="GHEA Grapalat"/>
                <w:bCs/>
                <w:lang w:val="hy-AM"/>
              </w:rPr>
              <w:t>ների նախա</w:t>
            </w:r>
            <w:r w:rsidR="001E69E8" w:rsidRPr="001E69E8">
              <w:rPr>
                <w:rFonts w:ascii="GHEA Grapalat" w:hAnsi="GHEA Grapalat" w:cs="GHEA Grapalat"/>
                <w:bCs/>
                <w:lang w:val="hy-AM"/>
              </w:rPr>
              <w:softHyphen/>
            </w:r>
            <w:r w:rsidR="00D620AC">
              <w:rPr>
                <w:rFonts w:ascii="GHEA Grapalat" w:hAnsi="GHEA Grapalat" w:cs="GHEA Grapalat"/>
                <w:bCs/>
                <w:lang w:val="hy-AM"/>
              </w:rPr>
              <w:t>գծ</w:t>
            </w:r>
            <w:r>
              <w:rPr>
                <w:rFonts w:ascii="GHEA Grapalat" w:hAnsi="GHEA Grapalat" w:cs="GHEA Grapalat"/>
                <w:bCs/>
                <w:lang w:val="hy-AM"/>
              </w:rPr>
              <w:t>երի</w:t>
            </w:r>
            <w:r w:rsidRPr="004A6737">
              <w:rPr>
                <w:rFonts w:ascii="GHEA Grapalat" w:hAnsi="GHEA Grapalat" w:cs="GHEA Grapalat"/>
                <w:bCs/>
                <w:lang w:val="hy-AM"/>
              </w:rPr>
              <w:t xml:space="preserve"> ուժի մեջ մտն</w:t>
            </w:r>
            <w:r w:rsidR="004F2EF2">
              <w:rPr>
                <w:rFonts w:ascii="GHEA Grapalat" w:hAnsi="GHEA Grapalat" w:cs="GHEA Grapalat"/>
                <w:bCs/>
                <w:lang w:val="hy-AM"/>
              </w:rPr>
              <w:t>ելու ժամկետ է սահմանվել</w:t>
            </w:r>
            <w:r w:rsidRPr="004A6737">
              <w:rPr>
                <w:rFonts w:ascii="GHEA Grapalat" w:hAnsi="GHEA Grapalat" w:cs="GHEA Grapalat"/>
                <w:bCs/>
                <w:lang w:val="hy-AM"/>
              </w:rPr>
              <w:t xml:space="preserve"> պաշտոնական հրապա</w:t>
            </w:r>
            <w:r w:rsidR="001E69E8" w:rsidRPr="001E69E8">
              <w:rPr>
                <w:rFonts w:ascii="GHEA Grapalat" w:hAnsi="GHEA Grapalat" w:cs="GHEA Grapalat"/>
                <w:bCs/>
                <w:lang w:val="hy-AM"/>
              </w:rPr>
              <w:softHyphen/>
            </w:r>
            <w:r w:rsidRPr="004A6737">
              <w:rPr>
                <w:rFonts w:ascii="GHEA Grapalat" w:hAnsi="GHEA Grapalat" w:cs="GHEA Grapalat"/>
                <w:bCs/>
                <w:lang w:val="hy-AM"/>
              </w:rPr>
              <w:t>րակ</w:t>
            </w:r>
            <w:r w:rsidR="001E69E8" w:rsidRPr="001E69E8">
              <w:rPr>
                <w:rFonts w:ascii="GHEA Grapalat" w:hAnsi="GHEA Grapalat" w:cs="GHEA Grapalat"/>
                <w:bCs/>
                <w:lang w:val="hy-AM"/>
              </w:rPr>
              <w:softHyphen/>
            </w:r>
            <w:r w:rsidRPr="004A6737">
              <w:rPr>
                <w:rFonts w:ascii="GHEA Grapalat" w:hAnsi="GHEA Grapalat" w:cs="GHEA Grapalat"/>
                <w:bCs/>
                <w:lang w:val="hy-AM"/>
              </w:rPr>
              <w:t>ման օրվանից վեց ամիս հետո:</w:t>
            </w: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F2EF2" w:rsidRDefault="004F2EF2"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C2583C" w:rsidRDefault="00C2583C"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4A6737" w:rsidRDefault="004A6737"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r w:rsidRPr="004A6737">
              <w:rPr>
                <w:rFonts w:ascii="GHEA Grapalat" w:hAnsi="GHEA Grapalat" w:cs="GHEA Grapalat"/>
                <w:bCs/>
                <w:lang w:val="hy-AM"/>
              </w:rPr>
              <w:t xml:space="preserve"> </w:t>
            </w:r>
          </w:p>
          <w:p w:rsidR="00C2583C" w:rsidRDefault="00C2583C"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C2583C" w:rsidRDefault="00C2583C"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C2583C" w:rsidRPr="00AB7B59" w:rsidRDefault="00C2583C"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1E69E8" w:rsidRPr="00AB7B59" w:rsidRDefault="001E69E8" w:rsidP="001E69E8">
            <w:pPr>
              <w:tabs>
                <w:tab w:val="left" w:pos="1524"/>
                <w:tab w:val="left" w:pos="1646"/>
              </w:tabs>
              <w:autoSpaceDE w:val="0"/>
              <w:autoSpaceDN w:val="0"/>
              <w:adjustRightInd w:val="0"/>
              <w:spacing w:after="0" w:line="240" w:lineRule="auto"/>
              <w:ind w:firstLine="162"/>
              <w:jc w:val="both"/>
              <w:rPr>
                <w:rFonts w:ascii="GHEA Grapalat" w:hAnsi="GHEA Grapalat" w:cs="GHEA Grapalat"/>
                <w:bCs/>
                <w:lang w:val="hy-AM"/>
              </w:rPr>
            </w:pPr>
          </w:p>
          <w:p w:rsidR="00C2583C" w:rsidRDefault="00C2583C"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r>
              <w:rPr>
                <w:rFonts w:ascii="GHEA Grapalat" w:hAnsi="GHEA Grapalat" w:cs="GHEA Grapalat"/>
                <w:bCs/>
                <w:lang w:val="hy-AM"/>
              </w:rPr>
              <w:t>2. Կատարվել են համա</w:t>
            </w:r>
            <w:r w:rsidR="001E69E8" w:rsidRPr="00AB7B59">
              <w:rPr>
                <w:rFonts w:ascii="GHEA Grapalat" w:hAnsi="GHEA Grapalat" w:cs="GHEA Grapalat"/>
                <w:bCs/>
                <w:lang w:val="hy-AM"/>
              </w:rPr>
              <w:softHyphen/>
            </w:r>
            <w:r>
              <w:rPr>
                <w:rFonts w:ascii="GHEA Grapalat" w:hAnsi="GHEA Grapalat" w:cs="GHEA Grapalat"/>
                <w:bCs/>
                <w:lang w:val="hy-AM"/>
              </w:rPr>
              <w:t>պատասխան լրացումներ</w:t>
            </w:r>
            <w:r w:rsidR="0046173C">
              <w:rPr>
                <w:rFonts w:ascii="GHEA Grapalat" w:hAnsi="GHEA Grapalat" w:cs="GHEA Grapalat"/>
                <w:bCs/>
                <w:lang w:val="hy-AM"/>
              </w:rPr>
              <w:t>։</w:t>
            </w:r>
          </w:p>
          <w:p w:rsidR="0046173C" w:rsidRDefault="0046173C"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p>
          <w:p w:rsidR="0046173C" w:rsidRDefault="0046173C"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p>
          <w:p w:rsidR="0046173C" w:rsidRDefault="0046173C"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p>
          <w:p w:rsidR="0046173C" w:rsidRDefault="0046173C"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p>
          <w:p w:rsidR="0046173C" w:rsidRPr="00AB7B59" w:rsidRDefault="0046173C"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p>
          <w:p w:rsidR="001E69E8" w:rsidRPr="00AB7B59" w:rsidRDefault="001E69E8" w:rsidP="001E69E8">
            <w:pPr>
              <w:tabs>
                <w:tab w:val="left" w:pos="522"/>
                <w:tab w:val="left" w:pos="1334"/>
                <w:tab w:val="left" w:pos="1646"/>
              </w:tabs>
              <w:autoSpaceDE w:val="0"/>
              <w:autoSpaceDN w:val="0"/>
              <w:adjustRightInd w:val="0"/>
              <w:spacing w:after="0" w:line="240" w:lineRule="auto"/>
              <w:ind w:firstLine="158"/>
              <w:jc w:val="both"/>
              <w:rPr>
                <w:rFonts w:ascii="GHEA Grapalat" w:hAnsi="GHEA Grapalat" w:cs="GHEA Grapalat"/>
                <w:bCs/>
                <w:lang w:val="hy-AM"/>
              </w:rPr>
            </w:pPr>
          </w:p>
          <w:p w:rsidR="00D620AC" w:rsidRPr="00765BE9" w:rsidRDefault="0046173C" w:rsidP="001E69E8">
            <w:pPr>
              <w:autoSpaceDE w:val="0"/>
              <w:autoSpaceDN w:val="0"/>
              <w:adjustRightInd w:val="0"/>
              <w:spacing w:after="0"/>
              <w:ind w:firstLine="162"/>
              <w:jc w:val="both"/>
              <w:rPr>
                <w:rFonts w:ascii="GHEA Grapalat" w:hAnsi="GHEA Grapalat" w:cs="Times Armenian"/>
                <w:lang w:val="hy-AM"/>
              </w:rPr>
            </w:pPr>
            <w:r>
              <w:rPr>
                <w:rFonts w:ascii="GHEA Grapalat" w:hAnsi="GHEA Grapalat" w:cs="GHEA Grapalat"/>
                <w:bCs/>
                <w:lang w:val="hy-AM"/>
              </w:rPr>
              <w:t xml:space="preserve"> 3. </w:t>
            </w:r>
            <w:r w:rsidRPr="00815C10">
              <w:rPr>
                <w:rFonts w:ascii="GHEA Grapalat" w:hAnsi="GHEA Grapalat" w:cs="GHEA Grapalat"/>
                <w:bCs/>
                <w:lang w:val="hy-AM"/>
              </w:rPr>
              <w:t>«Պետական տուրքի մասին» Հայաստանի Հան</w:t>
            </w:r>
            <w:r w:rsidR="001E69E8" w:rsidRPr="001E69E8">
              <w:rPr>
                <w:rFonts w:ascii="GHEA Grapalat" w:hAnsi="GHEA Grapalat" w:cs="GHEA Grapalat"/>
                <w:bCs/>
                <w:lang w:val="hy-AM"/>
              </w:rPr>
              <w:softHyphen/>
            </w:r>
            <w:r w:rsidRPr="00815C10">
              <w:rPr>
                <w:rFonts w:ascii="GHEA Grapalat" w:hAnsi="GHEA Grapalat" w:cs="GHEA Grapalat"/>
                <w:bCs/>
                <w:lang w:val="hy-AM"/>
              </w:rPr>
              <w:t>րա</w:t>
            </w:r>
            <w:r w:rsidR="001E69E8" w:rsidRPr="001E69E8">
              <w:rPr>
                <w:rFonts w:ascii="GHEA Grapalat" w:hAnsi="GHEA Grapalat" w:cs="GHEA Grapalat"/>
                <w:bCs/>
                <w:lang w:val="hy-AM"/>
              </w:rPr>
              <w:softHyphen/>
            </w:r>
            <w:r w:rsidRPr="00815C10">
              <w:rPr>
                <w:rFonts w:ascii="GHEA Grapalat" w:hAnsi="GHEA Grapalat" w:cs="GHEA Grapalat"/>
                <w:bCs/>
                <w:lang w:val="hy-AM"/>
              </w:rPr>
              <w:t>պետության օրեն</w:t>
            </w:r>
            <w:r w:rsidR="001E69E8" w:rsidRPr="001E69E8">
              <w:rPr>
                <w:rFonts w:ascii="GHEA Grapalat" w:hAnsi="GHEA Grapalat" w:cs="GHEA Grapalat"/>
                <w:bCs/>
                <w:lang w:val="hy-AM"/>
              </w:rPr>
              <w:softHyphen/>
            </w:r>
            <w:r w:rsidRPr="00815C10">
              <w:rPr>
                <w:rFonts w:ascii="GHEA Grapalat" w:hAnsi="GHEA Grapalat" w:cs="GHEA Grapalat"/>
                <w:bCs/>
                <w:lang w:val="hy-AM"/>
              </w:rPr>
              <w:t>քում փոփոխություններ և լրացումներ կատարելու մասին» ՀՀ օրենքի նա</w:t>
            </w:r>
            <w:r w:rsidR="001E69E8" w:rsidRPr="001E69E8">
              <w:rPr>
                <w:rFonts w:ascii="GHEA Grapalat" w:hAnsi="GHEA Grapalat" w:cs="GHEA Grapalat"/>
                <w:bCs/>
                <w:lang w:val="hy-AM"/>
              </w:rPr>
              <w:softHyphen/>
            </w:r>
            <w:r w:rsidRPr="00815C10">
              <w:rPr>
                <w:rFonts w:ascii="GHEA Grapalat" w:hAnsi="GHEA Grapalat" w:cs="GHEA Grapalat"/>
                <w:bCs/>
                <w:lang w:val="hy-AM"/>
              </w:rPr>
              <w:t xml:space="preserve">խագծի լրամշակված 1-ին հոդվածի 5-րդ մասի 1-ին և 2-րդ կետերում «տրված </w:t>
            </w:r>
            <w:r w:rsidRPr="00D620AC">
              <w:rPr>
                <w:rFonts w:ascii="GHEA Grapalat" w:hAnsi="GHEA Grapalat" w:cs="GHEA Grapalat"/>
                <w:bCs/>
                <w:lang w:val="hy-AM"/>
              </w:rPr>
              <w:t>իրավունքի վերջին ժամ</w:t>
            </w:r>
            <w:r w:rsidR="001E69E8" w:rsidRPr="001E69E8">
              <w:rPr>
                <w:rFonts w:ascii="GHEA Grapalat" w:hAnsi="GHEA Grapalat" w:cs="GHEA Grapalat"/>
                <w:bCs/>
                <w:lang w:val="hy-AM"/>
              </w:rPr>
              <w:softHyphen/>
            </w:r>
            <w:r w:rsidRPr="00D620AC">
              <w:rPr>
                <w:rFonts w:ascii="GHEA Grapalat" w:hAnsi="GHEA Grapalat" w:cs="GHEA Grapalat"/>
                <w:bCs/>
                <w:lang w:val="hy-AM"/>
              </w:rPr>
              <w:t>կետը</w:t>
            </w:r>
            <w:r w:rsidRPr="00815C10">
              <w:rPr>
                <w:rFonts w:ascii="GHEA Grapalat" w:hAnsi="GHEA Grapalat" w:cs="GHEA Grapalat"/>
                <w:bCs/>
                <w:lang w:val="hy-AM"/>
              </w:rPr>
              <w:t>»</w:t>
            </w:r>
            <w:r w:rsidR="00D620AC">
              <w:rPr>
                <w:rFonts w:ascii="GHEA Grapalat" w:hAnsi="GHEA Grapalat" w:cs="GHEA Grapalat"/>
                <w:bCs/>
                <w:lang w:val="hy-AM"/>
              </w:rPr>
              <w:t xml:space="preserve"> բառերը փոխա</w:t>
            </w:r>
            <w:r w:rsidR="001E69E8" w:rsidRPr="001E69E8">
              <w:rPr>
                <w:rFonts w:ascii="GHEA Grapalat" w:hAnsi="GHEA Grapalat" w:cs="GHEA Grapalat"/>
                <w:bCs/>
                <w:lang w:val="hy-AM"/>
              </w:rPr>
              <w:softHyphen/>
            </w:r>
            <w:r w:rsidR="00D620AC">
              <w:rPr>
                <w:rFonts w:ascii="GHEA Grapalat" w:hAnsi="GHEA Grapalat" w:cs="GHEA Grapalat"/>
                <w:bCs/>
                <w:lang w:val="hy-AM"/>
              </w:rPr>
              <w:t>րին</w:t>
            </w:r>
            <w:r w:rsidR="001E69E8" w:rsidRPr="001E69E8">
              <w:rPr>
                <w:rFonts w:ascii="GHEA Grapalat" w:hAnsi="GHEA Grapalat" w:cs="GHEA Grapalat"/>
                <w:bCs/>
                <w:lang w:val="hy-AM"/>
              </w:rPr>
              <w:softHyphen/>
            </w:r>
            <w:r w:rsidR="00D620AC">
              <w:rPr>
                <w:rFonts w:ascii="GHEA Grapalat" w:hAnsi="GHEA Grapalat" w:cs="GHEA Grapalat"/>
                <w:bCs/>
                <w:lang w:val="hy-AM"/>
              </w:rPr>
              <w:t>վել են</w:t>
            </w:r>
            <w:r w:rsidR="00D620AC" w:rsidRPr="00D620AC">
              <w:rPr>
                <w:rFonts w:ascii="GHEA Grapalat" w:hAnsi="GHEA Grapalat" w:cs="GHEA Grapalat"/>
                <w:bCs/>
                <w:lang w:val="hy-AM"/>
              </w:rPr>
              <w:t xml:space="preserve"> «պետական տուրքի վճարման հաջորդ ժամկետի սկիզբը» բառե</w:t>
            </w:r>
            <w:r w:rsidR="001E69E8" w:rsidRPr="001E69E8">
              <w:rPr>
                <w:rFonts w:ascii="GHEA Grapalat" w:hAnsi="GHEA Grapalat" w:cs="GHEA Grapalat"/>
                <w:bCs/>
                <w:lang w:val="hy-AM"/>
              </w:rPr>
              <w:softHyphen/>
            </w:r>
            <w:r w:rsidR="00D620AC" w:rsidRPr="00D620AC">
              <w:rPr>
                <w:rFonts w:ascii="GHEA Grapalat" w:hAnsi="GHEA Grapalat" w:cs="GHEA Grapalat"/>
                <w:bCs/>
                <w:lang w:val="hy-AM"/>
              </w:rPr>
              <w:t>րով։</w:t>
            </w:r>
          </w:p>
          <w:p w:rsidR="00815C10" w:rsidRPr="004A6737" w:rsidRDefault="00815C10" w:rsidP="001E69E8">
            <w:pPr>
              <w:spacing w:after="0" w:line="240" w:lineRule="auto"/>
              <w:jc w:val="both"/>
              <w:rPr>
                <w:rFonts w:ascii="GHEA Grapalat" w:hAnsi="GHEA Grapalat" w:cs="GHEA Grapalat"/>
                <w:bCs/>
                <w:lang w:val="hy-AM"/>
              </w:rPr>
            </w:pPr>
          </w:p>
        </w:tc>
      </w:tr>
      <w:tr w:rsidR="00EC08B1" w:rsidRPr="00815C10" w:rsidTr="001E69E8">
        <w:tc>
          <w:tcPr>
            <w:tcW w:w="2610" w:type="dxa"/>
            <w:tcBorders>
              <w:top w:val="single" w:sz="4" w:space="0" w:color="auto"/>
              <w:left w:val="single" w:sz="4" w:space="0" w:color="auto"/>
              <w:bottom w:val="single" w:sz="4" w:space="0" w:color="auto"/>
              <w:right w:val="single" w:sz="4" w:space="0" w:color="auto"/>
            </w:tcBorders>
          </w:tcPr>
          <w:p w:rsidR="00EC08B1" w:rsidRDefault="00EC08B1" w:rsidP="001E69E8">
            <w:pPr>
              <w:pStyle w:val="ListParagraph"/>
              <w:spacing w:after="0" w:line="240" w:lineRule="auto"/>
              <w:ind w:left="0"/>
              <w:jc w:val="both"/>
              <w:rPr>
                <w:rFonts w:ascii="GHEA Grapalat" w:hAnsi="GHEA Grapalat"/>
                <w:lang w:val="hy-AM"/>
              </w:rPr>
            </w:pPr>
            <w:r>
              <w:rPr>
                <w:rFonts w:ascii="GHEA Grapalat" w:hAnsi="GHEA Grapalat"/>
                <w:lang w:val="hy-AM"/>
              </w:rPr>
              <w:lastRenderedPageBreak/>
              <w:t>2. ՀՀ ֆինանսների նախարար,</w:t>
            </w:r>
          </w:p>
          <w:p w:rsidR="001E69E8" w:rsidRPr="00AB7B59" w:rsidRDefault="001E69E8" w:rsidP="001E69E8">
            <w:pPr>
              <w:pStyle w:val="ListParagraph"/>
              <w:spacing w:after="0" w:line="240" w:lineRule="auto"/>
              <w:ind w:left="0"/>
              <w:jc w:val="both"/>
              <w:rPr>
                <w:rFonts w:ascii="GHEA Grapalat" w:hAnsi="GHEA Grapalat"/>
                <w:lang w:val="hy-AM"/>
              </w:rPr>
            </w:pPr>
            <w:r>
              <w:rPr>
                <w:rFonts w:ascii="GHEA Grapalat" w:hAnsi="GHEA Grapalat"/>
                <w:lang w:val="hy-AM"/>
              </w:rPr>
              <w:t>25.02.2020թ.</w:t>
            </w:r>
          </w:p>
          <w:p w:rsidR="001E69E8" w:rsidRPr="001E69E8" w:rsidRDefault="001E69E8" w:rsidP="001E69E8">
            <w:pPr>
              <w:pStyle w:val="ListParagraph"/>
              <w:spacing w:after="0" w:line="240" w:lineRule="auto"/>
              <w:ind w:left="0"/>
              <w:jc w:val="both"/>
              <w:rPr>
                <w:rFonts w:ascii="GHEA Grapalat" w:hAnsi="GHEA Grapalat"/>
                <w:lang w:val="hy-AM"/>
              </w:rPr>
            </w:pPr>
            <w:r w:rsidRPr="001E69E8">
              <w:rPr>
                <w:rFonts w:ascii="GHEA Grapalat" w:hAnsi="GHEA Grapalat"/>
                <w:lang w:val="hy-AM"/>
              </w:rPr>
              <w:t>N 01/2-3/2192-2020</w:t>
            </w:r>
          </w:p>
        </w:tc>
        <w:tc>
          <w:tcPr>
            <w:tcW w:w="5130" w:type="dxa"/>
            <w:tcBorders>
              <w:top w:val="single" w:sz="4" w:space="0" w:color="auto"/>
              <w:left w:val="single" w:sz="4" w:space="0" w:color="auto"/>
              <w:bottom w:val="single" w:sz="4" w:space="0" w:color="auto"/>
              <w:right w:val="single" w:sz="4" w:space="0" w:color="auto"/>
            </w:tcBorders>
          </w:tcPr>
          <w:p w:rsidR="00EC08B1" w:rsidRDefault="001E69E8" w:rsidP="001E69E8">
            <w:pPr>
              <w:autoSpaceDE w:val="0"/>
              <w:autoSpaceDN w:val="0"/>
              <w:adjustRightInd w:val="0"/>
              <w:spacing w:after="0" w:line="240" w:lineRule="auto"/>
              <w:ind w:firstLine="252"/>
              <w:jc w:val="both"/>
              <w:rPr>
                <w:rFonts w:ascii="GHEA Grapalat" w:hAnsi="GHEA Grapalat" w:cs="GHEA Grapalat"/>
                <w:bCs/>
                <w:lang w:val="hy-AM"/>
              </w:rPr>
            </w:pPr>
            <w:r>
              <w:rPr>
                <w:rFonts w:ascii="GHEA Grapalat" w:hAnsi="GHEA Grapalat" w:cs="GHEA Grapalat"/>
                <w:bCs/>
                <w:lang w:val="hy-AM"/>
              </w:rPr>
              <w:t>Դ</w:t>
            </w:r>
            <w:r w:rsidRPr="001E69E8">
              <w:rPr>
                <w:rFonts w:ascii="GHEA Grapalat" w:hAnsi="GHEA Grapalat" w:cs="GHEA Grapalat"/>
                <w:bCs/>
                <w:lang w:val="hy-AM"/>
              </w:rPr>
              <w:t>իտողություններ և առաջարկութ</w:t>
            </w:r>
            <w:r>
              <w:rPr>
                <w:rFonts w:ascii="GHEA Grapalat" w:hAnsi="GHEA Grapalat" w:cs="GHEA Grapalat"/>
                <w:bCs/>
              </w:rPr>
              <w:softHyphen/>
            </w:r>
            <w:r w:rsidRPr="001E69E8">
              <w:rPr>
                <w:rFonts w:ascii="GHEA Grapalat" w:hAnsi="GHEA Grapalat" w:cs="GHEA Grapalat"/>
                <w:bCs/>
                <w:lang w:val="hy-AM"/>
              </w:rPr>
              <w:t>յուններ չկան</w:t>
            </w:r>
            <w:r>
              <w:rPr>
                <w:rFonts w:ascii="GHEA Grapalat" w:hAnsi="GHEA Grapalat" w:cs="GHEA Grapalat"/>
                <w:bCs/>
                <w:lang w:val="hy-AM"/>
              </w:rPr>
              <w:t>։</w:t>
            </w:r>
          </w:p>
        </w:tc>
        <w:tc>
          <w:tcPr>
            <w:tcW w:w="4140" w:type="dxa"/>
            <w:tcBorders>
              <w:top w:val="single" w:sz="4" w:space="0" w:color="auto"/>
              <w:left w:val="single" w:sz="4" w:space="0" w:color="auto"/>
              <w:bottom w:val="single" w:sz="4" w:space="0" w:color="auto"/>
              <w:right w:val="single" w:sz="4" w:space="0" w:color="auto"/>
            </w:tcBorders>
          </w:tcPr>
          <w:p w:rsidR="00EC08B1" w:rsidRDefault="00EC08B1" w:rsidP="001E69E8">
            <w:pPr>
              <w:spacing w:after="0" w:line="240" w:lineRule="auto"/>
              <w:jc w:val="both"/>
              <w:rPr>
                <w:rFonts w:ascii="GHEA Grapalat" w:hAnsi="GHEA Grapalat" w:cs="GHEA Grapalat"/>
                <w:bCs/>
                <w:lang w:val="hy-AM"/>
              </w:rPr>
            </w:pPr>
          </w:p>
        </w:tc>
        <w:tc>
          <w:tcPr>
            <w:tcW w:w="2880" w:type="dxa"/>
            <w:tcBorders>
              <w:top w:val="single" w:sz="4" w:space="0" w:color="auto"/>
              <w:left w:val="single" w:sz="4" w:space="0" w:color="auto"/>
              <w:bottom w:val="single" w:sz="4" w:space="0" w:color="auto"/>
              <w:right w:val="single" w:sz="4" w:space="0" w:color="auto"/>
            </w:tcBorders>
          </w:tcPr>
          <w:p w:rsidR="00EC08B1" w:rsidRPr="000F6381" w:rsidRDefault="00EC08B1" w:rsidP="001E69E8">
            <w:pPr>
              <w:spacing w:after="0" w:line="240" w:lineRule="auto"/>
              <w:jc w:val="both"/>
              <w:rPr>
                <w:rFonts w:ascii="GHEA Grapalat" w:hAnsi="GHEA Grapalat"/>
                <w:lang w:val="hy-AM"/>
              </w:rPr>
            </w:pPr>
          </w:p>
        </w:tc>
      </w:tr>
      <w:tr w:rsidR="00815C10" w:rsidRPr="00815C10" w:rsidTr="001E69E8">
        <w:tc>
          <w:tcPr>
            <w:tcW w:w="2610" w:type="dxa"/>
            <w:tcBorders>
              <w:top w:val="single" w:sz="4" w:space="0" w:color="auto"/>
              <w:left w:val="single" w:sz="4" w:space="0" w:color="auto"/>
              <w:bottom w:val="single" w:sz="4" w:space="0" w:color="auto"/>
              <w:right w:val="single" w:sz="4" w:space="0" w:color="auto"/>
            </w:tcBorders>
          </w:tcPr>
          <w:p w:rsidR="00815C10" w:rsidRPr="002B2531" w:rsidRDefault="00815C10" w:rsidP="001E69E8">
            <w:pPr>
              <w:pStyle w:val="ListParagraph"/>
              <w:spacing w:after="0" w:line="240" w:lineRule="auto"/>
              <w:ind w:left="0"/>
              <w:jc w:val="both"/>
              <w:rPr>
                <w:rFonts w:ascii="GHEA Grapalat" w:hAnsi="GHEA Grapalat"/>
                <w:lang w:val="hy-AM"/>
              </w:rPr>
            </w:pPr>
            <w:r>
              <w:rPr>
                <w:rFonts w:ascii="GHEA Grapalat" w:hAnsi="GHEA Grapalat"/>
                <w:lang w:val="hy-AM"/>
              </w:rPr>
              <w:lastRenderedPageBreak/>
              <w:t xml:space="preserve">3. </w:t>
            </w:r>
            <w:r w:rsidRPr="002B2531">
              <w:rPr>
                <w:rFonts w:ascii="GHEA Grapalat" w:hAnsi="GHEA Grapalat"/>
                <w:lang w:val="hy-AM"/>
              </w:rPr>
              <w:t xml:space="preserve">ՀՀ </w:t>
            </w:r>
            <w:r w:rsidRPr="00A01DE2">
              <w:rPr>
                <w:rFonts w:ascii="GHEA Grapalat" w:hAnsi="GHEA Grapalat"/>
                <w:lang w:val="hy-AM"/>
              </w:rPr>
              <w:t xml:space="preserve">տարածքային կառավարման </w:t>
            </w:r>
            <w:r>
              <w:rPr>
                <w:rFonts w:ascii="GHEA Grapalat" w:hAnsi="GHEA Grapalat"/>
                <w:lang w:val="hy-AM"/>
              </w:rPr>
              <w:t>և</w:t>
            </w:r>
            <w:r w:rsidRPr="00A01DE2">
              <w:rPr>
                <w:rFonts w:ascii="GHEA Grapalat" w:hAnsi="GHEA Grapalat"/>
                <w:lang w:val="hy-AM"/>
              </w:rPr>
              <w:t xml:space="preserve"> ենթակառուցվածքների նախարար</w:t>
            </w:r>
            <w:r w:rsidRPr="002B2531">
              <w:rPr>
                <w:rFonts w:ascii="GHEA Grapalat" w:hAnsi="GHEA Grapalat"/>
                <w:lang w:val="hy-AM"/>
              </w:rPr>
              <w:t>,</w:t>
            </w:r>
          </w:p>
          <w:p w:rsidR="00815C10" w:rsidRPr="001E69E8" w:rsidRDefault="001E69E8" w:rsidP="001E69E8">
            <w:pPr>
              <w:spacing w:after="0" w:line="240" w:lineRule="auto"/>
              <w:jc w:val="both"/>
              <w:rPr>
                <w:rFonts w:ascii="GHEA Grapalat" w:hAnsi="GHEA Grapalat"/>
              </w:rPr>
            </w:pPr>
            <w:r>
              <w:rPr>
                <w:rFonts w:ascii="GHEA Grapalat" w:hAnsi="GHEA Grapalat"/>
              </w:rPr>
              <w:t>06</w:t>
            </w:r>
            <w:r>
              <w:rPr>
                <w:rFonts w:ascii="GHEA Grapalat" w:hAnsi="GHEA Grapalat"/>
                <w:lang w:val="hy-AM"/>
              </w:rPr>
              <w:t>.02.2020թ.</w:t>
            </w:r>
          </w:p>
          <w:p w:rsidR="00815C10" w:rsidRDefault="00815C10" w:rsidP="001E69E8">
            <w:pPr>
              <w:spacing w:after="0" w:line="240" w:lineRule="auto"/>
              <w:rPr>
                <w:rFonts w:ascii="GHEA Grapalat" w:hAnsi="GHEA Grapalat"/>
                <w:lang w:val="fr-FR"/>
              </w:rPr>
            </w:pPr>
            <w:r w:rsidRPr="00EC08B1">
              <w:rPr>
                <w:rFonts w:ascii="GHEA Grapalat" w:hAnsi="GHEA Grapalat"/>
                <w:lang w:val="hy-AM"/>
              </w:rPr>
              <w:t>N ՍՊ/21.1/3811-2020</w:t>
            </w:r>
          </w:p>
        </w:tc>
        <w:tc>
          <w:tcPr>
            <w:tcW w:w="5130" w:type="dxa"/>
            <w:tcBorders>
              <w:top w:val="single" w:sz="4" w:space="0" w:color="auto"/>
              <w:left w:val="single" w:sz="4" w:space="0" w:color="auto"/>
              <w:bottom w:val="single" w:sz="4" w:space="0" w:color="auto"/>
              <w:right w:val="single" w:sz="4" w:space="0" w:color="auto"/>
            </w:tcBorders>
          </w:tcPr>
          <w:p w:rsidR="00815C10" w:rsidRPr="00FA018A" w:rsidRDefault="00815C10" w:rsidP="001E69E8">
            <w:pPr>
              <w:autoSpaceDE w:val="0"/>
              <w:autoSpaceDN w:val="0"/>
              <w:adjustRightInd w:val="0"/>
              <w:spacing w:after="0" w:line="240" w:lineRule="auto"/>
              <w:ind w:firstLine="252"/>
              <w:jc w:val="both"/>
              <w:rPr>
                <w:rFonts w:ascii="GHEA Grapalat" w:hAnsi="GHEA Grapalat" w:cs="GHEA Grapalat"/>
                <w:bCs/>
                <w:lang w:val="hy-AM"/>
              </w:rPr>
            </w:pPr>
            <w:r>
              <w:rPr>
                <w:rFonts w:ascii="GHEA Grapalat" w:hAnsi="GHEA Grapalat" w:cs="GHEA Grapalat"/>
                <w:bCs/>
                <w:lang w:val="hy-AM"/>
              </w:rPr>
              <w:t>Դիտողություններ և առաջարկութ</w:t>
            </w:r>
            <w:r w:rsidR="001E69E8">
              <w:rPr>
                <w:rFonts w:ascii="GHEA Grapalat" w:hAnsi="GHEA Grapalat" w:cs="GHEA Grapalat"/>
                <w:bCs/>
              </w:rPr>
              <w:softHyphen/>
            </w:r>
            <w:r>
              <w:rPr>
                <w:rFonts w:ascii="GHEA Grapalat" w:hAnsi="GHEA Grapalat" w:cs="GHEA Grapalat"/>
                <w:bCs/>
                <w:lang w:val="hy-AM"/>
              </w:rPr>
              <w:t>յուններ չկան։</w:t>
            </w:r>
          </w:p>
        </w:tc>
        <w:tc>
          <w:tcPr>
            <w:tcW w:w="4140" w:type="dxa"/>
            <w:tcBorders>
              <w:top w:val="single" w:sz="4" w:space="0" w:color="auto"/>
              <w:left w:val="single" w:sz="4" w:space="0" w:color="auto"/>
              <w:bottom w:val="single" w:sz="4" w:space="0" w:color="auto"/>
              <w:right w:val="single" w:sz="4" w:space="0" w:color="auto"/>
            </w:tcBorders>
          </w:tcPr>
          <w:p w:rsidR="00815C10" w:rsidRDefault="00815C10" w:rsidP="001E69E8">
            <w:pPr>
              <w:spacing w:after="0" w:line="240" w:lineRule="auto"/>
              <w:jc w:val="both"/>
              <w:rPr>
                <w:rFonts w:ascii="GHEA Grapalat" w:hAnsi="GHEA Grapalat" w:cs="GHEA Grapalat"/>
                <w:bCs/>
                <w:lang w:val="hy-AM"/>
              </w:rPr>
            </w:pPr>
          </w:p>
        </w:tc>
        <w:tc>
          <w:tcPr>
            <w:tcW w:w="2880" w:type="dxa"/>
            <w:tcBorders>
              <w:top w:val="single" w:sz="4" w:space="0" w:color="auto"/>
              <w:left w:val="single" w:sz="4" w:space="0" w:color="auto"/>
              <w:bottom w:val="single" w:sz="4" w:space="0" w:color="auto"/>
              <w:right w:val="single" w:sz="4" w:space="0" w:color="auto"/>
            </w:tcBorders>
          </w:tcPr>
          <w:p w:rsidR="00815C10" w:rsidRPr="000F6381" w:rsidRDefault="00815C10" w:rsidP="001E69E8">
            <w:pPr>
              <w:spacing w:after="0" w:line="240" w:lineRule="auto"/>
              <w:jc w:val="both"/>
              <w:rPr>
                <w:rFonts w:ascii="GHEA Grapalat" w:hAnsi="GHEA Grapalat"/>
                <w:lang w:val="hy-AM"/>
              </w:rPr>
            </w:pPr>
          </w:p>
        </w:tc>
      </w:tr>
      <w:tr w:rsidR="00EC08B1" w:rsidRPr="00AB7B59" w:rsidTr="001E69E8">
        <w:tc>
          <w:tcPr>
            <w:tcW w:w="2610" w:type="dxa"/>
            <w:tcBorders>
              <w:top w:val="single" w:sz="4" w:space="0" w:color="auto"/>
              <w:left w:val="single" w:sz="4" w:space="0" w:color="auto"/>
              <w:bottom w:val="single" w:sz="4" w:space="0" w:color="auto"/>
              <w:right w:val="single" w:sz="4" w:space="0" w:color="auto"/>
            </w:tcBorders>
          </w:tcPr>
          <w:p w:rsidR="00EC08B1" w:rsidRPr="00B228E4" w:rsidRDefault="00EC08B1" w:rsidP="001E69E8">
            <w:pPr>
              <w:tabs>
                <w:tab w:val="left" w:pos="252"/>
              </w:tabs>
              <w:spacing w:after="0" w:line="240" w:lineRule="auto"/>
              <w:jc w:val="both"/>
              <w:rPr>
                <w:rFonts w:ascii="GHEA Grapalat" w:hAnsi="GHEA Grapalat"/>
                <w:lang w:val="hy-AM"/>
              </w:rPr>
            </w:pPr>
            <w:r>
              <w:rPr>
                <w:rFonts w:ascii="GHEA Grapalat" w:hAnsi="GHEA Grapalat" w:cs="Arial"/>
                <w:lang w:val="hy-AM"/>
              </w:rPr>
              <w:t xml:space="preserve">4. </w:t>
            </w:r>
            <w:r w:rsidRPr="00B228E4">
              <w:rPr>
                <w:rFonts w:ascii="GHEA Grapalat" w:hAnsi="GHEA Grapalat" w:cs="Arial"/>
                <w:lang w:val="hy-AM"/>
              </w:rPr>
              <w:t>ՀՀ</w:t>
            </w:r>
            <w:r w:rsidRPr="00B228E4">
              <w:rPr>
                <w:rFonts w:ascii="GHEA Grapalat" w:hAnsi="GHEA Grapalat"/>
                <w:lang w:val="hy-AM"/>
              </w:rPr>
              <w:t xml:space="preserve"> </w:t>
            </w:r>
            <w:r w:rsidRPr="00B228E4">
              <w:rPr>
                <w:rFonts w:ascii="GHEA Grapalat" w:hAnsi="GHEA Grapalat" w:cs="Arial"/>
                <w:lang w:val="hy-AM"/>
              </w:rPr>
              <w:t>պետական</w:t>
            </w:r>
            <w:r w:rsidRPr="00B228E4">
              <w:rPr>
                <w:rFonts w:ascii="GHEA Grapalat" w:hAnsi="GHEA Grapalat"/>
                <w:lang w:val="hy-AM"/>
              </w:rPr>
              <w:t xml:space="preserve"> </w:t>
            </w:r>
            <w:r w:rsidRPr="00B228E4">
              <w:rPr>
                <w:rFonts w:ascii="GHEA Grapalat" w:hAnsi="GHEA Grapalat" w:cs="Arial"/>
                <w:lang w:val="hy-AM"/>
              </w:rPr>
              <w:t>եկա</w:t>
            </w:r>
            <w:r w:rsidRPr="00B228E4">
              <w:rPr>
                <w:rFonts w:ascii="GHEA Grapalat" w:hAnsi="GHEA Grapalat"/>
                <w:lang w:val="hy-AM"/>
              </w:rPr>
              <w:t>-մուտների կոմիտեի նախագահ,</w:t>
            </w:r>
          </w:p>
          <w:p w:rsidR="00EC08B1" w:rsidRPr="001E69E8" w:rsidRDefault="001E69E8" w:rsidP="001E69E8">
            <w:pPr>
              <w:spacing w:after="0" w:line="240" w:lineRule="auto"/>
              <w:rPr>
                <w:rFonts w:ascii="GHEA Grapalat" w:hAnsi="GHEA Grapalat"/>
              </w:rPr>
            </w:pPr>
            <w:r>
              <w:rPr>
                <w:rFonts w:ascii="GHEA Grapalat" w:hAnsi="GHEA Grapalat"/>
                <w:lang w:val="hy-AM"/>
              </w:rPr>
              <w:t>12.02.2020թ.</w:t>
            </w:r>
          </w:p>
          <w:p w:rsidR="00EC08B1" w:rsidRPr="00815C10" w:rsidRDefault="00EC08B1" w:rsidP="001E69E8">
            <w:pPr>
              <w:spacing w:after="0" w:line="240" w:lineRule="auto"/>
              <w:rPr>
                <w:rFonts w:ascii="GHEA Grapalat" w:hAnsi="GHEA Grapalat"/>
                <w:lang w:val="hy-AM"/>
              </w:rPr>
            </w:pPr>
            <w:r w:rsidRPr="00815C10">
              <w:rPr>
                <w:rFonts w:ascii="GHEA Grapalat" w:hAnsi="GHEA Grapalat"/>
                <w:lang w:val="hy-AM"/>
              </w:rPr>
              <w:t>N</w:t>
            </w:r>
            <w:r>
              <w:rPr>
                <w:rFonts w:ascii="GHEA Grapalat" w:hAnsi="GHEA Grapalat"/>
                <w:lang w:val="hy-AM"/>
              </w:rPr>
              <w:t xml:space="preserve"> </w:t>
            </w:r>
            <w:r w:rsidRPr="00815C10">
              <w:rPr>
                <w:rFonts w:ascii="GHEA Grapalat" w:hAnsi="GHEA Grapalat"/>
                <w:lang w:val="hy-AM"/>
              </w:rPr>
              <w:t>/3-4/7134-2020</w:t>
            </w:r>
          </w:p>
        </w:tc>
        <w:tc>
          <w:tcPr>
            <w:tcW w:w="5130" w:type="dxa"/>
            <w:tcBorders>
              <w:top w:val="single" w:sz="4" w:space="0" w:color="auto"/>
              <w:left w:val="single" w:sz="4" w:space="0" w:color="auto"/>
              <w:bottom w:val="single" w:sz="4" w:space="0" w:color="auto"/>
              <w:right w:val="single" w:sz="4" w:space="0" w:color="auto"/>
            </w:tcBorders>
          </w:tcPr>
          <w:p w:rsidR="00EC08B1" w:rsidRPr="00596115" w:rsidRDefault="00EC08B1" w:rsidP="001E69E8">
            <w:pPr>
              <w:shd w:val="clear" w:color="auto" w:fill="FFFFFF"/>
              <w:overflowPunct w:val="0"/>
              <w:autoSpaceDE w:val="0"/>
              <w:autoSpaceDN w:val="0"/>
              <w:adjustRightInd w:val="0"/>
              <w:spacing w:after="0" w:line="240" w:lineRule="auto"/>
              <w:ind w:firstLine="252"/>
              <w:jc w:val="both"/>
              <w:textAlignment w:val="baseline"/>
              <w:rPr>
                <w:rFonts w:ascii="GHEA Grapalat" w:hAnsi="GHEA Grapalat" w:cs="Sylfaen"/>
                <w:lang w:val="hy-AM"/>
              </w:rPr>
            </w:pPr>
            <w:r w:rsidRPr="00350980">
              <w:rPr>
                <w:rFonts w:ascii="GHEA Grapalat" w:hAnsi="GHEA Grapalat"/>
                <w:lang w:val="hy-AM"/>
              </w:rPr>
              <w:t>Կոնյակի սպիրտի արտադրության գոր</w:t>
            </w:r>
            <w:r w:rsidRPr="00350980">
              <w:rPr>
                <w:rFonts w:ascii="GHEA Grapalat" w:hAnsi="GHEA Grapalat"/>
                <w:lang w:val="hy-AM"/>
              </w:rPr>
              <w:softHyphen/>
              <w:t xml:space="preserve">ծունեության իրականացման, </w:t>
            </w:r>
            <w:r w:rsidRPr="00350980">
              <w:rPr>
                <w:rFonts w:ascii="GHEA Grapalat" w:hAnsi="GHEA Grapalat"/>
                <w:lang w:val="hy-AM" w:eastAsia="x-none"/>
              </w:rPr>
              <w:t>մեղրից</w:t>
            </w:r>
            <w:r w:rsidRPr="00350980">
              <w:rPr>
                <w:rFonts w:ascii="GHEA Grapalat" w:hAnsi="GHEA Grapalat"/>
                <w:lang w:val="af-ZA" w:eastAsia="x-none"/>
              </w:rPr>
              <w:t xml:space="preserve"> </w:t>
            </w:r>
            <w:r w:rsidRPr="00350980">
              <w:rPr>
                <w:rFonts w:ascii="GHEA Grapalat" w:hAnsi="GHEA Grapalat"/>
                <w:lang w:val="hy-AM" w:eastAsia="x-none"/>
              </w:rPr>
              <w:t>թորված</w:t>
            </w:r>
            <w:r w:rsidRPr="00350980">
              <w:rPr>
                <w:rFonts w:ascii="GHEA Grapalat" w:hAnsi="GHEA Grapalat"/>
                <w:lang w:val="af-ZA" w:eastAsia="x-none"/>
              </w:rPr>
              <w:t xml:space="preserve"> 40 </w:t>
            </w:r>
            <w:r w:rsidRPr="00350980">
              <w:rPr>
                <w:rFonts w:ascii="GHEA Grapalat" w:hAnsi="GHEA Grapalat"/>
                <w:lang w:val="hy-AM" w:eastAsia="x-none"/>
              </w:rPr>
              <w:t>տոկոս</w:t>
            </w:r>
            <w:r w:rsidRPr="00350980">
              <w:rPr>
                <w:rFonts w:ascii="GHEA Grapalat" w:hAnsi="GHEA Grapalat"/>
                <w:lang w:val="af-ZA" w:eastAsia="x-none"/>
              </w:rPr>
              <w:t xml:space="preserve"> </w:t>
            </w:r>
            <w:r w:rsidRPr="00350980">
              <w:rPr>
                <w:rFonts w:ascii="GHEA Grapalat" w:hAnsi="GHEA Grapalat"/>
                <w:lang w:val="hy-AM" w:eastAsia="x-none"/>
              </w:rPr>
              <w:t>և</w:t>
            </w:r>
            <w:r w:rsidRPr="00350980">
              <w:rPr>
                <w:rFonts w:ascii="GHEA Grapalat" w:hAnsi="GHEA Grapalat"/>
                <w:lang w:val="af-ZA" w:eastAsia="x-none"/>
              </w:rPr>
              <w:t xml:space="preserve"> </w:t>
            </w:r>
            <w:r w:rsidRPr="00350980">
              <w:rPr>
                <w:rFonts w:ascii="GHEA Grapalat" w:hAnsi="GHEA Grapalat"/>
                <w:lang w:val="hy-AM" w:eastAsia="x-none"/>
              </w:rPr>
              <w:t>ավելի</w:t>
            </w:r>
            <w:r w:rsidRPr="00350980">
              <w:rPr>
                <w:rFonts w:ascii="GHEA Grapalat" w:hAnsi="GHEA Grapalat"/>
                <w:lang w:val="af-ZA" w:eastAsia="x-none"/>
              </w:rPr>
              <w:t xml:space="preserve"> </w:t>
            </w:r>
            <w:r w:rsidRPr="00350980">
              <w:rPr>
                <w:rFonts w:ascii="GHEA Grapalat" w:hAnsi="GHEA Grapalat"/>
                <w:lang w:val="hy-AM" w:eastAsia="x-none"/>
              </w:rPr>
              <w:t>սպիրտ</w:t>
            </w:r>
            <w:r w:rsidRPr="00350980">
              <w:rPr>
                <w:rFonts w:ascii="GHEA Grapalat" w:hAnsi="GHEA Grapalat"/>
                <w:lang w:val="af-ZA" w:eastAsia="x-none"/>
              </w:rPr>
              <w:t xml:space="preserve"> </w:t>
            </w:r>
            <w:r w:rsidRPr="00350980">
              <w:rPr>
                <w:rFonts w:ascii="GHEA Grapalat" w:hAnsi="GHEA Grapalat"/>
                <w:lang w:val="hy-AM" w:eastAsia="x-none"/>
              </w:rPr>
              <w:t>պարունակող</w:t>
            </w:r>
            <w:r w:rsidRPr="00350980">
              <w:rPr>
                <w:rFonts w:ascii="GHEA Grapalat" w:hAnsi="GHEA Grapalat"/>
                <w:lang w:val="af-ZA" w:eastAsia="x-none"/>
              </w:rPr>
              <w:t xml:space="preserve"> </w:t>
            </w:r>
            <w:r w:rsidRPr="00350980">
              <w:rPr>
                <w:rFonts w:ascii="GHEA Grapalat" w:hAnsi="GHEA Grapalat"/>
                <w:lang w:val="hy-AM" w:eastAsia="x-none"/>
              </w:rPr>
              <w:t>ալկոհոլային</w:t>
            </w:r>
            <w:r w:rsidRPr="00350980">
              <w:rPr>
                <w:rFonts w:ascii="GHEA Grapalat" w:hAnsi="GHEA Grapalat"/>
                <w:lang w:val="af-ZA" w:eastAsia="x-none"/>
              </w:rPr>
              <w:t xml:space="preserve"> </w:t>
            </w:r>
            <w:r w:rsidRPr="00350980">
              <w:rPr>
                <w:rFonts w:ascii="GHEA Grapalat" w:hAnsi="GHEA Grapalat"/>
                <w:lang w:val="hy-AM" w:eastAsia="x-none"/>
              </w:rPr>
              <w:t>խմիչքների</w:t>
            </w:r>
            <w:r w:rsidRPr="00350980">
              <w:rPr>
                <w:rFonts w:ascii="GHEA Grapalat" w:hAnsi="GHEA Grapalat"/>
                <w:lang w:val="af-ZA" w:eastAsia="x-none"/>
              </w:rPr>
              <w:t xml:space="preserve"> </w:t>
            </w:r>
            <w:r w:rsidRPr="00350980">
              <w:rPr>
                <w:rFonts w:ascii="GHEA Grapalat" w:hAnsi="GHEA Grapalat"/>
                <w:lang w:val="hy-AM" w:eastAsia="x-none"/>
              </w:rPr>
              <w:t>արտադ</w:t>
            </w:r>
            <w:r w:rsidRPr="00350980">
              <w:rPr>
                <w:rFonts w:ascii="GHEA Grapalat" w:hAnsi="GHEA Grapalat"/>
                <w:lang w:val="af-ZA" w:eastAsia="x-none"/>
              </w:rPr>
              <w:softHyphen/>
            </w:r>
            <w:r w:rsidRPr="00350980">
              <w:rPr>
                <w:rFonts w:ascii="GHEA Grapalat" w:hAnsi="GHEA Grapalat"/>
                <w:lang w:val="hy-AM" w:eastAsia="x-none"/>
              </w:rPr>
              <w:t>րության, ինչպես նաև մեղրաըմպելիքի</w:t>
            </w:r>
            <w:r w:rsidRPr="00350980">
              <w:rPr>
                <w:rFonts w:ascii="GHEA Grapalat" w:hAnsi="GHEA Grapalat"/>
                <w:lang w:val="af-ZA" w:eastAsia="x-none"/>
              </w:rPr>
              <w:t xml:space="preserve"> </w:t>
            </w:r>
            <w:r w:rsidRPr="00350980">
              <w:rPr>
                <w:rFonts w:ascii="GHEA Grapalat" w:hAnsi="GHEA Grapalat"/>
                <w:lang w:val="hy-AM" w:eastAsia="x-none"/>
              </w:rPr>
              <w:t>արտադրության</w:t>
            </w:r>
            <w:r w:rsidRPr="00350980">
              <w:rPr>
                <w:rFonts w:ascii="GHEA Grapalat" w:hAnsi="GHEA Grapalat"/>
                <w:lang w:val="af-ZA" w:eastAsia="x-none"/>
              </w:rPr>
              <w:t xml:space="preserve"> </w:t>
            </w:r>
            <w:r w:rsidRPr="00350980">
              <w:rPr>
                <w:rFonts w:ascii="GHEA Grapalat" w:hAnsi="GHEA Grapalat"/>
                <w:lang w:val="hy-AM" w:eastAsia="x-none"/>
              </w:rPr>
              <w:t>իրականացման</w:t>
            </w:r>
            <w:r w:rsidRPr="00350980">
              <w:rPr>
                <w:rFonts w:ascii="GHEA Grapalat" w:hAnsi="GHEA Grapalat"/>
                <w:lang w:val="af-ZA" w:eastAsia="x-none"/>
              </w:rPr>
              <w:t xml:space="preserve"> </w:t>
            </w:r>
            <w:r w:rsidRPr="00350980">
              <w:rPr>
                <w:rFonts w:ascii="GHEA Grapalat" w:hAnsi="GHEA Grapalat"/>
                <w:lang w:val="hy-AM" w:eastAsia="x-none"/>
              </w:rPr>
              <w:t>իրա</w:t>
            </w:r>
            <w:r w:rsidRPr="00350980">
              <w:rPr>
                <w:rFonts w:ascii="GHEA Grapalat" w:hAnsi="GHEA Grapalat"/>
                <w:lang w:val="hy-AM" w:eastAsia="x-none"/>
              </w:rPr>
              <w:softHyphen/>
              <w:t>վունք</w:t>
            </w:r>
            <w:r w:rsidRPr="00350980">
              <w:rPr>
                <w:rFonts w:ascii="GHEA Grapalat" w:hAnsi="GHEA Grapalat"/>
                <w:lang w:val="af-ZA" w:eastAsia="x-none"/>
              </w:rPr>
              <w:t xml:space="preserve"> </w:t>
            </w:r>
            <w:r w:rsidRPr="00350980">
              <w:rPr>
                <w:rFonts w:ascii="GHEA Grapalat" w:hAnsi="GHEA Grapalat"/>
                <w:lang w:val="hy-AM" w:eastAsia="x-none"/>
              </w:rPr>
              <w:t>ձեռք</w:t>
            </w:r>
            <w:r w:rsidRPr="00350980">
              <w:rPr>
                <w:rFonts w:ascii="GHEA Grapalat" w:hAnsi="GHEA Grapalat"/>
                <w:lang w:val="af-ZA" w:eastAsia="x-none"/>
              </w:rPr>
              <w:t xml:space="preserve"> </w:t>
            </w:r>
            <w:r w:rsidRPr="00350980">
              <w:rPr>
                <w:rFonts w:ascii="GHEA Grapalat" w:hAnsi="GHEA Grapalat"/>
                <w:lang w:val="hy-AM" w:eastAsia="x-none"/>
              </w:rPr>
              <w:t>բերելու</w:t>
            </w:r>
            <w:r w:rsidRPr="00350980">
              <w:rPr>
                <w:rFonts w:ascii="GHEA Grapalat" w:hAnsi="GHEA Grapalat"/>
                <w:lang w:val="hy-AM"/>
              </w:rPr>
              <w:t xml:space="preserve"> համար պետական տուրքի դրույքաչափի նվազեցման արտո</w:t>
            </w:r>
            <w:r w:rsidRPr="00350980">
              <w:rPr>
                <w:rFonts w:ascii="GHEA Grapalat" w:hAnsi="GHEA Grapalat"/>
                <w:lang w:val="hy-AM"/>
              </w:rPr>
              <w:softHyphen/>
              <w:t>նու</w:t>
            </w:r>
            <w:r w:rsidRPr="00350980">
              <w:rPr>
                <w:rFonts w:ascii="GHEA Grapalat" w:hAnsi="GHEA Grapalat"/>
                <w:lang w:val="hy-AM"/>
              </w:rPr>
              <w:softHyphen/>
              <w:t>թյան տրա</w:t>
            </w:r>
            <w:r w:rsidRPr="00350980">
              <w:rPr>
                <w:rFonts w:ascii="GHEA Grapalat" w:hAnsi="GHEA Grapalat"/>
                <w:lang w:val="hy-AM"/>
              </w:rPr>
              <w:softHyphen/>
              <w:t>մադրմ</w:t>
            </w:r>
            <w:r>
              <w:rPr>
                <w:rFonts w:ascii="GHEA Grapalat" w:hAnsi="GHEA Grapalat"/>
                <w:lang w:val="hy-AM"/>
              </w:rPr>
              <w:t xml:space="preserve">ան վերաբերյալ պետական եկամուտների կոմիտեն պնդում է նախկինում արտահայտված դիրքորոշումը, քանի որ </w:t>
            </w:r>
            <w:r w:rsidRPr="00350980">
              <w:rPr>
                <w:rFonts w:ascii="GHEA Grapalat" w:hAnsi="GHEA Grapalat"/>
                <w:lang w:val="hy-AM"/>
              </w:rPr>
              <w:t>ցան</w:t>
            </w:r>
            <w:r w:rsidRPr="00350980">
              <w:rPr>
                <w:rFonts w:ascii="GHEA Grapalat" w:hAnsi="GHEA Grapalat"/>
                <w:lang w:val="hy-AM"/>
              </w:rPr>
              <w:softHyphen/>
              <w:t xml:space="preserve">կացած </w:t>
            </w:r>
            <w:r w:rsidRPr="00350980">
              <w:rPr>
                <w:rFonts w:ascii="GHEA Grapalat" w:hAnsi="GHEA Grapalat"/>
                <w:bCs/>
                <w:iCs/>
                <w:color w:val="000000"/>
                <w:shd w:val="clear" w:color="auto" w:fill="FFFFFF"/>
                <w:lang w:val="hy-AM" w:eastAsia="ru-RU"/>
              </w:rPr>
              <w:t>արտո</w:t>
            </w:r>
            <w:r w:rsidRPr="00350980">
              <w:rPr>
                <w:rFonts w:ascii="GHEA Grapalat" w:hAnsi="GHEA Grapalat"/>
                <w:bCs/>
                <w:iCs/>
                <w:color w:val="000000"/>
                <w:shd w:val="clear" w:color="auto" w:fill="FFFFFF"/>
                <w:lang w:val="hy-AM" w:eastAsia="ru-RU"/>
              </w:rPr>
              <w:softHyphen/>
              <w:t xml:space="preserve">նություն </w:t>
            </w:r>
            <w:r w:rsidRPr="00B61896">
              <w:rPr>
                <w:rFonts w:ascii="GHEA Grapalat" w:hAnsi="GHEA Grapalat"/>
                <w:bCs/>
                <w:iCs/>
                <w:color w:val="000000"/>
                <w:shd w:val="clear" w:color="auto" w:fill="FFFFFF"/>
                <w:lang w:val="hy-AM" w:eastAsia="ru-RU"/>
              </w:rPr>
              <w:t>(</w:t>
            </w:r>
            <w:r>
              <w:rPr>
                <w:rFonts w:ascii="GHEA Grapalat" w:hAnsi="GHEA Grapalat"/>
                <w:bCs/>
                <w:iCs/>
                <w:color w:val="000000"/>
                <w:shd w:val="clear" w:color="auto" w:fill="FFFFFF"/>
                <w:lang w:val="hy-AM" w:eastAsia="ru-RU"/>
              </w:rPr>
              <w:t>այդ թվում՝ պետական տուրքի նվազ դրույքաչափի սահմանում</w:t>
            </w:r>
            <w:r w:rsidRPr="00B61896">
              <w:rPr>
                <w:rFonts w:ascii="GHEA Grapalat" w:hAnsi="GHEA Grapalat"/>
                <w:bCs/>
                <w:iCs/>
                <w:color w:val="000000"/>
                <w:shd w:val="clear" w:color="auto" w:fill="FFFFFF"/>
                <w:lang w:val="hy-AM" w:eastAsia="ru-RU"/>
              </w:rPr>
              <w:t>)</w:t>
            </w:r>
            <w:r>
              <w:rPr>
                <w:rFonts w:ascii="GHEA Grapalat" w:hAnsi="GHEA Grapalat"/>
                <w:bCs/>
                <w:iCs/>
                <w:color w:val="000000"/>
                <w:shd w:val="clear" w:color="auto" w:fill="FFFFFF"/>
                <w:lang w:val="hy-AM" w:eastAsia="ru-RU"/>
              </w:rPr>
              <w:t xml:space="preserve"> </w:t>
            </w:r>
            <w:r w:rsidRPr="00350980">
              <w:rPr>
                <w:rFonts w:ascii="GHEA Grapalat" w:hAnsi="GHEA Grapalat"/>
                <w:bCs/>
                <w:iCs/>
                <w:color w:val="000000"/>
                <w:shd w:val="clear" w:color="auto" w:fill="FFFFFF"/>
                <w:lang w:val="hy-AM" w:eastAsia="ru-RU"/>
              </w:rPr>
              <w:t>ենթա</w:t>
            </w:r>
            <w:r w:rsidRPr="00350980">
              <w:rPr>
                <w:rFonts w:ascii="GHEA Grapalat" w:hAnsi="GHEA Grapalat"/>
                <w:bCs/>
                <w:iCs/>
                <w:color w:val="000000"/>
                <w:shd w:val="clear" w:color="auto" w:fill="FFFFFF"/>
                <w:lang w:val="hy-AM" w:eastAsia="ru-RU"/>
              </w:rPr>
              <w:softHyphen/>
              <w:t>դրում է պետական բյուջեի եկա</w:t>
            </w:r>
            <w:r w:rsidRPr="00350980">
              <w:rPr>
                <w:rFonts w:ascii="GHEA Grapalat" w:hAnsi="GHEA Grapalat"/>
                <w:bCs/>
                <w:iCs/>
                <w:color w:val="000000"/>
                <w:shd w:val="clear" w:color="auto" w:fill="FFFFFF"/>
                <w:lang w:val="hy-AM" w:eastAsia="ru-RU"/>
              </w:rPr>
              <w:softHyphen/>
              <w:t>մուտ</w:t>
            </w:r>
            <w:r w:rsidRPr="00350980">
              <w:rPr>
                <w:rFonts w:ascii="GHEA Grapalat" w:hAnsi="GHEA Grapalat"/>
                <w:bCs/>
                <w:iCs/>
                <w:color w:val="000000"/>
                <w:shd w:val="clear" w:color="auto" w:fill="FFFFFF"/>
                <w:lang w:val="hy-AM" w:eastAsia="ru-RU"/>
              </w:rPr>
              <w:softHyphen/>
              <w:t xml:space="preserve">ների կորուստ, եթե առկա չեն համապատասխան հիմնավորումներ՝ այդ </w:t>
            </w:r>
            <w:r>
              <w:rPr>
                <w:rFonts w:ascii="GHEA Grapalat" w:hAnsi="GHEA Grapalat"/>
                <w:bCs/>
                <w:iCs/>
                <w:color w:val="000000"/>
                <w:shd w:val="clear" w:color="auto" w:fill="FFFFFF"/>
                <w:lang w:val="hy-AM" w:eastAsia="ru-RU"/>
              </w:rPr>
              <w:t>կորուստների փոխհատուցման միջոց</w:t>
            </w:r>
            <w:r>
              <w:rPr>
                <w:rFonts w:ascii="GHEA Grapalat" w:hAnsi="GHEA Grapalat"/>
                <w:bCs/>
                <w:iCs/>
                <w:color w:val="000000"/>
                <w:shd w:val="clear" w:color="auto" w:fill="FFFFFF"/>
                <w:lang w:val="hy-AM" w:eastAsia="ru-RU"/>
              </w:rPr>
              <w:softHyphen/>
            </w:r>
            <w:r w:rsidRPr="00350980">
              <w:rPr>
                <w:rFonts w:ascii="GHEA Grapalat" w:hAnsi="GHEA Grapalat"/>
                <w:bCs/>
                <w:iCs/>
                <w:color w:val="000000"/>
                <w:shd w:val="clear" w:color="auto" w:fill="FFFFFF"/>
                <w:lang w:val="hy-AM" w:eastAsia="ru-RU"/>
              </w:rPr>
              <w:t>ների կամ պետական եկամուտների վրա դրանց</w:t>
            </w:r>
            <w:r w:rsidRPr="00350980">
              <w:rPr>
                <w:rFonts w:ascii="GHEA Grapalat" w:hAnsi="GHEA Grapalat" w:cs="Sylfaen"/>
                <w:lang w:val="hy-AM"/>
              </w:rPr>
              <w:t xml:space="preserve"> ոչ էական ազդեցության վերա</w:t>
            </w:r>
            <w:r w:rsidRPr="00350980">
              <w:rPr>
                <w:rFonts w:ascii="GHEA Grapalat" w:hAnsi="GHEA Grapalat" w:cs="Sylfaen"/>
                <w:lang w:val="hy-AM"/>
              </w:rPr>
              <w:softHyphen/>
              <w:t xml:space="preserve">բերյալ։ </w:t>
            </w:r>
            <w:r>
              <w:rPr>
                <w:rFonts w:ascii="GHEA Grapalat" w:hAnsi="GHEA Grapalat" w:cs="Sylfaen"/>
                <w:lang w:val="hy-AM"/>
              </w:rPr>
              <w:t>Հարկ ենք համարում նշել նաև, որ առաջարկվող ցածր դրույքաչափը որոշ դեպքերում գործելու է նաև ներկայումս կոնյակի արտադրությամբ և իրացմամբ զբաղվող սուբյեկտների համար։</w:t>
            </w:r>
          </w:p>
          <w:p w:rsidR="00EC08B1" w:rsidRPr="00B61896" w:rsidRDefault="00EC08B1" w:rsidP="001E69E8">
            <w:pPr>
              <w:shd w:val="clear" w:color="auto" w:fill="FFFFFF"/>
              <w:overflowPunct w:val="0"/>
              <w:autoSpaceDE w:val="0"/>
              <w:autoSpaceDN w:val="0"/>
              <w:adjustRightInd w:val="0"/>
              <w:spacing w:after="0" w:line="240" w:lineRule="auto"/>
              <w:ind w:firstLine="252"/>
              <w:jc w:val="both"/>
              <w:textAlignment w:val="baseline"/>
              <w:rPr>
                <w:rFonts w:ascii="GHEA Grapalat" w:hAnsi="GHEA Grapalat" w:cs="Arial"/>
                <w:lang w:val="hy-AM"/>
              </w:rPr>
            </w:pPr>
            <w:r w:rsidRPr="00350980">
              <w:rPr>
                <w:rFonts w:ascii="GHEA Grapalat" w:hAnsi="GHEA Grapalat" w:cs="Franklin Gothic Medium Cond"/>
                <w:bCs/>
                <w:iCs/>
                <w:lang w:val="hy-AM"/>
              </w:rPr>
              <w:t>ԱՏԳ ԱԱ</w:t>
            </w:r>
            <w:r w:rsidRPr="00350980">
              <w:rPr>
                <w:rFonts w:ascii="GHEA Grapalat" w:hAnsi="GHEA Grapalat"/>
                <w:lang w:val="hy-AM"/>
              </w:rPr>
              <w:t xml:space="preserve"> դասակարգչի 2208</w:t>
            </w:r>
            <w:r w:rsidRPr="00596115">
              <w:rPr>
                <w:rFonts w:ascii="GHEA Grapalat" w:hAnsi="GHEA Grapalat"/>
                <w:lang w:val="hy-AM"/>
              </w:rPr>
              <w:t xml:space="preserve"> </w:t>
            </w:r>
            <w:r w:rsidRPr="00350980">
              <w:rPr>
                <w:rFonts w:ascii="GHEA Grapalat" w:hAnsi="GHEA Grapalat"/>
                <w:lang w:val="hy-AM"/>
              </w:rPr>
              <w:t xml:space="preserve">20 ծածկագրին դասվող խաղողի գինու կամ խաղողի մզման թորումից ստացվող սպիրտային թրմօղիների </w:t>
            </w:r>
            <w:r w:rsidRPr="00350980">
              <w:rPr>
                <w:rFonts w:ascii="GHEA Grapalat" w:hAnsi="GHEA Grapalat" w:cs="Sylfaen"/>
                <w:lang w:val="hy-AM"/>
              </w:rPr>
              <w:t>արտադրու</w:t>
            </w:r>
            <w:r w:rsidRPr="00350980">
              <w:rPr>
                <w:rFonts w:ascii="GHEA Grapalat" w:hAnsi="GHEA Grapalat" w:cs="Sylfaen"/>
                <w:lang w:val="hy-AM"/>
              </w:rPr>
              <w:softHyphen/>
              <w:t>թյան և իրացման համար նե</w:t>
            </w:r>
            <w:r w:rsidRPr="00B61896">
              <w:rPr>
                <w:rFonts w:ascii="GHEA Grapalat" w:hAnsi="GHEA Grapalat"/>
                <w:lang w:val="hy-AM"/>
              </w:rPr>
              <w:t>րկայումս սահ</w:t>
            </w:r>
            <w:r w:rsidRPr="00B61896">
              <w:rPr>
                <w:rFonts w:ascii="GHEA Grapalat" w:hAnsi="GHEA Grapalat"/>
                <w:lang w:val="hy-AM"/>
              </w:rPr>
              <w:softHyphen/>
              <w:t>մանված պետական տուրքի դրույքաչափը ֆիսկալ նպատակից բացի նպատակ ունի առաջին հերթին բացառե</w:t>
            </w:r>
            <w:r>
              <w:rPr>
                <w:rFonts w:ascii="GHEA Grapalat" w:hAnsi="GHEA Grapalat"/>
                <w:lang w:val="hy-AM"/>
              </w:rPr>
              <w:t>լ ցած</w:t>
            </w:r>
            <w:r>
              <w:rPr>
                <w:rFonts w:ascii="GHEA Grapalat" w:hAnsi="GHEA Grapalat"/>
                <w:lang w:val="hy-AM"/>
              </w:rPr>
              <w:softHyphen/>
              <w:t>րո</w:t>
            </w:r>
            <w:r>
              <w:rPr>
                <w:rFonts w:ascii="GHEA Grapalat" w:hAnsi="GHEA Grapalat"/>
                <w:lang w:val="hy-AM"/>
              </w:rPr>
              <w:softHyphen/>
              <w:t>րակ և առող</w:t>
            </w:r>
            <w:r>
              <w:rPr>
                <w:rFonts w:ascii="GHEA Grapalat" w:hAnsi="GHEA Grapalat"/>
                <w:lang w:val="hy-AM"/>
              </w:rPr>
              <w:softHyphen/>
            </w:r>
            <w:r w:rsidRPr="00B61896">
              <w:rPr>
                <w:rFonts w:ascii="GHEA Grapalat" w:hAnsi="GHEA Grapalat"/>
                <w:lang w:val="hy-AM"/>
              </w:rPr>
              <w:t>ջության համար վնասակար կոն</w:t>
            </w:r>
            <w:r w:rsidRPr="00B61896">
              <w:rPr>
                <w:rFonts w:ascii="GHEA Grapalat" w:hAnsi="GHEA Grapalat"/>
                <w:lang w:val="hy-AM"/>
              </w:rPr>
              <w:softHyphen/>
              <w:t xml:space="preserve">յակի </w:t>
            </w:r>
            <w:r w:rsidRPr="00B61896">
              <w:rPr>
                <w:rFonts w:ascii="GHEA Grapalat" w:hAnsi="GHEA Grapalat"/>
                <w:lang w:val="hy-AM"/>
              </w:rPr>
              <w:lastRenderedPageBreak/>
              <w:t>արտադրությունը, որի ռիսկերը զգալիորեն կմեծանան առաջարկության ընդուն</w:t>
            </w:r>
            <w:r w:rsidRPr="00B61896">
              <w:rPr>
                <w:rFonts w:ascii="GHEA Grapalat" w:hAnsi="GHEA Grapalat"/>
                <w:lang w:val="hy-AM"/>
              </w:rPr>
              <w:softHyphen/>
              <w:t xml:space="preserve">ման պարագայում։ </w:t>
            </w:r>
            <w:r>
              <w:rPr>
                <w:rFonts w:ascii="GHEA Grapalat" w:hAnsi="GHEA Grapalat"/>
                <w:lang w:val="hy-AM"/>
              </w:rPr>
              <w:t xml:space="preserve">Ամփոփաթերթում </w:t>
            </w:r>
            <w:r w:rsidRPr="00B61896">
              <w:rPr>
                <w:rFonts w:ascii="GHEA Grapalat" w:hAnsi="GHEA Grapalat"/>
                <w:lang w:val="hy-AM"/>
              </w:rPr>
              <w:t xml:space="preserve">բերված </w:t>
            </w:r>
            <w:r>
              <w:rPr>
                <w:rFonts w:ascii="GHEA Grapalat" w:hAnsi="GHEA Grapalat"/>
                <w:lang w:val="hy-AM"/>
              </w:rPr>
              <w:t xml:space="preserve">է </w:t>
            </w:r>
            <w:r w:rsidRPr="00B61896">
              <w:rPr>
                <w:rFonts w:ascii="GHEA Grapalat" w:hAnsi="GHEA Grapalat"/>
                <w:lang w:val="hy-AM"/>
              </w:rPr>
              <w:t>այն փաստարկը, որ նախագծով ԱՏԳ ԱԱ դասակարգչի 2208</w:t>
            </w:r>
            <w:r w:rsidRPr="00596115">
              <w:rPr>
                <w:rFonts w:ascii="GHEA Grapalat" w:hAnsi="GHEA Grapalat"/>
                <w:lang w:val="hy-AM"/>
              </w:rPr>
              <w:t xml:space="preserve"> </w:t>
            </w:r>
            <w:r w:rsidRPr="00B61896">
              <w:rPr>
                <w:rFonts w:ascii="GHEA Grapalat" w:hAnsi="GHEA Grapalat"/>
                <w:lang w:val="hy-AM"/>
              </w:rPr>
              <w:t>20 ծածկագրին դասվող խաղողի գինու կամ խաղողի մզման թորումից ստացվող սպիրտային թրմօղիների արտադ</w:t>
            </w:r>
            <w:r w:rsidRPr="00B61896">
              <w:rPr>
                <w:rFonts w:ascii="GHEA Grapalat" w:hAnsi="GHEA Grapalat"/>
                <w:lang w:val="hy-AM"/>
              </w:rPr>
              <w:softHyphen/>
              <w:t>րու</w:t>
            </w:r>
            <w:r w:rsidRPr="00B61896">
              <w:rPr>
                <w:rFonts w:ascii="GHEA Grapalat" w:hAnsi="GHEA Grapalat"/>
                <w:lang w:val="hy-AM"/>
              </w:rPr>
              <w:softHyphen/>
              <w:t>թյան և իրացման համար ներկայումս սահ</w:t>
            </w:r>
            <w:r w:rsidRPr="00B61896">
              <w:rPr>
                <w:rFonts w:ascii="GHEA Grapalat" w:hAnsi="GHEA Grapalat"/>
                <w:lang w:val="hy-AM"/>
              </w:rPr>
              <w:softHyphen/>
              <w:t>մանված պետական տուրքի դրույքաչափի ֆիսկալ նպատակը չի փոխվում, քանի որ տվյալ գործունեությամբ զբաղվող նոր տնտեսվարողը արտադրանքի իրացումից առաջ պետք է դադարեցնի գործող ծանուցումը, ներկայացնի նոր ծանուցում և վճարի 10 մլն դրամ տարեկան պետական տուրք։</w:t>
            </w:r>
            <w:r>
              <w:rPr>
                <w:rFonts w:ascii="GHEA Grapalat" w:hAnsi="GHEA Grapalat"/>
                <w:lang w:val="hy-AM"/>
              </w:rPr>
              <w:t xml:space="preserve"> Կարծում ենք, նշված հանգամանքը չի բացառում ցած</w:t>
            </w:r>
            <w:r>
              <w:rPr>
                <w:rFonts w:ascii="GHEA Grapalat" w:hAnsi="GHEA Grapalat"/>
                <w:lang w:val="hy-AM"/>
              </w:rPr>
              <w:softHyphen/>
              <w:t>րո</w:t>
            </w:r>
            <w:r>
              <w:rPr>
                <w:rFonts w:ascii="GHEA Grapalat" w:hAnsi="GHEA Grapalat"/>
                <w:lang w:val="hy-AM"/>
              </w:rPr>
              <w:softHyphen/>
              <w:t>րակ և առող</w:t>
            </w:r>
            <w:r>
              <w:rPr>
                <w:rFonts w:ascii="GHEA Grapalat" w:hAnsi="GHEA Grapalat"/>
                <w:lang w:val="hy-AM"/>
              </w:rPr>
              <w:softHyphen/>
            </w:r>
            <w:r w:rsidRPr="00B61896">
              <w:rPr>
                <w:rFonts w:ascii="GHEA Grapalat" w:hAnsi="GHEA Grapalat"/>
                <w:lang w:val="hy-AM"/>
              </w:rPr>
              <w:t>ջության համար վնասակար կոն</w:t>
            </w:r>
            <w:r w:rsidRPr="00B61896">
              <w:rPr>
                <w:rFonts w:ascii="GHEA Grapalat" w:hAnsi="GHEA Grapalat"/>
                <w:lang w:val="hy-AM"/>
              </w:rPr>
              <w:softHyphen/>
              <w:t>յակի արտադրությունը,</w:t>
            </w:r>
            <w:r>
              <w:rPr>
                <w:rFonts w:ascii="GHEA Grapalat" w:hAnsi="GHEA Grapalat"/>
                <w:lang w:val="hy-AM"/>
              </w:rPr>
              <w:t xml:space="preserve"> որի փուլում պետական տուրքի հիշյալ դրույքաչափը սահմանված չէ։</w:t>
            </w:r>
          </w:p>
          <w:p w:rsidR="00EC08B1" w:rsidRDefault="00EC08B1" w:rsidP="001E69E8">
            <w:pPr>
              <w:tabs>
                <w:tab w:val="left" w:pos="426"/>
                <w:tab w:val="left" w:pos="7361"/>
              </w:tabs>
              <w:spacing w:after="0" w:line="240" w:lineRule="auto"/>
              <w:ind w:firstLine="252"/>
              <w:jc w:val="both"/>
              <w:rPr>
                <w:rFonts w:ascii="GHEA Grapalat" w:hAnsi="GHEA Grapalat"/>
                <w:lang w:val="hy-AM"/>
              </w:rPr>
            </w:pPr>
            <w:r w:rsidRPr="00350980">
              <w:rPr>
                <w:rFonts w:ascii="GHEA Grapalat" w:hAnsi="GHEA Grapalat" w:cs="Sylfaen"/>
                <w:lang w:val="af-ZA"/>
              </w:rPr>
              <w:t xml:space="preserve">«Գործունեության իրականացման ծանուցման </w:t>
            </w:r>
            <w:r w:rsidRPr="00350980">
              <w:rPr>
                <w:rFonts w:ascii="GHEA Grapalat" w:hAnsi="GHEA Grapalat" w:cs="Sylfaen"/>
                <w:lang w:val="hy-AM"/>
              </w:rPr>
              <w:t>մասին</w:t>
            </w:r>
            <w:r w:rsidRPr="00350980">
              <w:rPr>
                <w:rFonts w:ascii="GHEA Grapalat" w:hAnsi="GHEA Grapalat" w:cs="Sylfaen"/>
                <w:lang w:val="af-ZA"/>
              </w:rPr>
              <w:t xml:space="preserve">» </w:t>
            </w:r>
            <w:r w:rsidRPr="00350980">
              <w:rPr>
                <w:rFonts w:ascii="GHEA Grapalat" w:hAnsi="GHEA Grapalat" w:cs="Sylfaen"/>
                <w:lang w:val="hy-AM"/>
              </w:rPr>
              <w:t>Հայաստանի</w:t>
            </w:r>
            <w:r w:rsidRPr="00350980">
              <w:rPr>
                <w:rFonts w:ascii="GHEA Grapalat" w:hAnsi="GHEA Grapalat" w:cs="Sylfaen"/>
                <w:lang w:val="af-ZA"/>
              </w:rPr>
              <w:t xml:space="preserve"> Հ</w:t>
            </w:r>
            <w:r w:rsidRPr="00350980">
              <w:rPr>
                <w:rFonts w:ascii="GHEA Grapalat" w:hAnsi="GHEA Grapalat" w:cs="Sylfaen"/>
                <w:lang w:val="hy-AM"/>
              </w:rPr>
              <w:t>անրապետության</w:t>
            </w:r>
            <w:r w:rsidRPr="00350980">
              <w:rPr>
                <w:rFonts w:ascii="GHEA Grapalat" w:hAnsi="GHEA Grapalat" w:cs="Sylfaen"/>
                <w:lang w:val="af-ZA"/>
              </w:rPr>
              <w:t xml:space="preserve"> </w:t>
            </w:r>
            <w:r w:rsidRPr="00350980">
              <w:rPr>
                <w:rFonts w:ascii="GHEA Grapalat" w:hAnsi="GHEA Grapalat" w:cs="Sylfaen"/>
                <w:lang w:val="hy-AM"/>
              </w:rPr>
              <w:t>օրենք</w:t>
            </w:r>
            <w:r w:rsidRPr="00350980">
              <w:rPr>
                <w:rFonts w:ascii="GHEA Grapalat" w:hAnsi="GHEA Grapalat"/>
                <w:lang w:val="hy-AM"/>
              </w:rPr>
              <w:t xml:space="preserve">ի </w:t>
            </w:r>
            <w:r w:rsidRPr="00596115">
              <w:rPr>
                <w:rFonts w:ascii="GHEA Grapalat" w:hAnsi="GHEA Grapalat"/>
                <w:lang w:val="hy-AM"/>
              </w:rPr>
              <w:t>ն</w:t>
            </w:r>
            <w:r w:rsidRPr="00350980">
              <w:rPr>
                <w:rFonts w:ascii="GHEA Grapalat" w:hAnsi="GHEA Grapalat"/>
                <w:lang w:val="hy-AM"/>
              </w:rPr>
              <w:t xml:space="preserve">ախագծի </w:t>
            </w:r>
            <w:r w:rsidRPr="00596115">
              <w:rPr>
                <w:rFonts w:ascii="GHEA Grapalat" w:hAnsi="GHEA Grapalat"/>
                <w:lang w:val="hy-AM"/>
              </w:rPr>
              <w:t xml:space="preserve">1-ին </w:t>
            </w:r>
            <w:r w:rsidRPr="00350980">
              <w:rPr>
                <w:rFonts w:ascii="GHEA Grapalat" w:hAnsi="GHEA Grapalat"/>
                <w:lang w:val="hy-AM"/>
              </w:rPr>
              <w:t>հոդվածի 1-ին մասի 5-րդ կետով ն</w:t>
            </w:r>
            <w:r>
              <w:rPr>
                <w:rFonts w:ascii="GHEA Grapalat" w:hAnsi="GHEA Grapalat"/>
                <w:lang w:val="hy-AM"/>
              </w:rPr>
              <w:t xml:space="preserve">ախատեսվող փոփոխության փոխարեն, </w:t>
            </w:r>
            <w:r w:rsidRPr="00350980">
              <w:rPr>
                <w:rFonts w:ascii="GHEA Grapalat" w:hAnsi="GHEA Grapalat"/>
                <w:lang w:val="hy-AM"/>
              </w:rPr>
              <w:t xml:space="preserve">առաջարկվում է </w:t>
            </w:r>
            <w:r w:rsidRPr="00350980">
              <w:rPr>
                <w:rFonts w:ascii="GHEA Grapalat" w:hAnsi="GHEA Grapalat" w:cs="Sylfaen"/>
                <w:lang w:val="af-ZA"/>
              </w:rPr>
              <w:t xml:space="preserve">«Գործունեության իրականացման ծանուցման </w:t>
            </w:r>
            <w:r w:rsidRPr="00350980">
              <w:rPr>
                <w:rFonts w:ascii="GHEA Grapalat" w:hAnsi="GHEA Grapalat" w:cs="Sylfaen"/>
                <w:lang w:val="hy-AM"/>
              </w:rPr>
              <w:t>մասին</w:t>
            </w:r>
            <w:r w:rsidRPr="00350980">
              <w:rPr>
                <w:rFonts w:ascii="GHEA Grapalat" w:hAnsi="GHEA Grapalat" w:cs="Sylfaen"/>
                <w:lang w:val="af-ZA"/>
              </w:rPr>
              <w:t xml:space="preserve">» </w:t>
            </w:r>
            <w:r w:rsidRPr="00350980">
              <w:rPr>
                <w:rFonts w:ascii="GHEA Grapalat" w:hAnsi="GHEA Grapalat" w:cs="Sylfaen"/>
                <w:lang w:val="hy-AM"/>
              </w:rPr>
              <w:t>Հայաստանի</w:t>
            </w:r>
            <w:r w:rsidRPr="00350980">
              <w:rPr>
                <w:rFonts w:ascii="GHEA Grapalat" w:hAnsi="GHEA Grapalat" w:cs="Sylfaen"/>
                <w:lang w:val="af-ZA"/>
              </w:rPr>
              <w:t xml:space="preserve"> Հ</w:t>
            </w:r>
            <w:r w:rsidRPr="00350980">
              <w:rPr>
                <w:rFonts w:ascii="GHEA Grapalat" w:hAnsi="GHEA Grapalat" w:cs="Sylfaen"/>
                <w:lang w:val="hy-AM"/>
              </w:rPr>
              <w:t>անրապետության</w:t>
            </w:r>
            <w:r w:rsidRPr="00350980">
              <w:rPr>
                <w:rFonts w:ascii="GHEA Grapalat" w:hAnsi="GHEA Grapalat" w:cs="Sylfaen"/>
                <w:lang w:val="af-ZA"/>
              </w:rPr>
              <w:t xml:space="preserve"> </w:t>
            </w:r>
            <w:r w:rsidRPr="00350980">
              <w:rPr>
                <w:rFonts w:ascii="GHEA Grapalat" w:hAnsi="GHEA Grapalat" w:cs="Sylfaen"/>
                <w:lang w:val="hy-AM"/>
              </w:rPr>
              <w:t>օրենք</w:t>
            </w:r>
            <w:r w:rsidRPr="00350980">
              <w:rPr>
                <w:rFonts w:ascii="GHEA Grapalat" w:hAnsi="GHEA Grapalat"/>
                <w:lang w:val="hy-AM"/>
              </w:rPr>
              <w:t>ի գործող նորմերը թողնել նույնը</w:t>
            </w:r>
            <w:r w:rsidRPr="00596115">
              <w:rPr>
                <w:rFonts w:ascii="GHEA Grapalat" w:hAnsi="GHEA Grapalat"/>
                <w:lang w:val="hy-AM"/>
              </w:rPr>
              <w:t>,</w:t>
            </w:r>
          </w:p>
          <w:p w:rsidR="00EC08B1" w:rsidRPr="00350980" w:rsidRDefault="00EC08B1" w:rsidP="001E69E8">
            <w:pPr>
              <w:tabs>
                <w:tab w:val="left" w:pos="426"/>
                <w:tab w:val="left" w:pos="7361"/>
              </w:tabs>
              <w:spacing w:after="0" w:line="240" w:lineRule="auto"/>
              <w:ind w:firstLine="252"/>
              <w:jc w:val="both"/>
              <w:rPr>
                <w:rFonts w:ascii="GHEA Grapalat" w:hAnsi="GHEA Grapalat"/>
                <w:lang w:val="hy-AM"/>
              </w:rPr>
            </w:pPr>
            <w:r w:rsidRPr="00596115">
              <w:rPr>
                <w:rFonts w:ascii="GHEA Grapalat" w:hAnsi="GHEA Grapalat"/>
                <w:lang w:val="hy-AM"/>
              </w:rPr>
              <w:t xml:space="preserve"> միաժամանակ,</w:t>
            </w:r>
            <w:r w:rsidRPr="00350980">
              <w:rPr>
                <w:rFonts w:ascii="GHEA Grapalat" w:hAnsi="GHEA Grapalat"/>
                <w:lang w:val="hy-AM"/>
              </w:rPr>
              <w:t xml:space="preserve"> </w:t>
            </w:r>
            <w:r w:rsidRPr="00596115">
              <w:rPr>
                <w:rFonts w:ascii="GHEA Grapalat" w:hAnsi="GHEA Grapalat"/>
                <w:lang w:val="hy-AM"/>
              </w:rPr>
              <w:t xml:space="preserve"> </w:t>
            </w:r>
            <w:r w:rsidRPr="00350980">
              <w:rPr>
                <w:rFonts w:ascii="GHEA Grapalat" w:hAnsi="GHEA Grapalat"/>
                <w:lang w:val="hy-AM"/>
              </w:rPr>
              <w:t>8.1</w:t>
            </w:r>
            <w:r w:rsidRPr="00DF7D8D">
              <w:rPr>
                <w:rFonts w:ascii="GHEA Grapalat" w:hAnsi="GHEA Grapalat"/>
                <w:lang w:val="hy-AM"/>
              </w:rPr>
              <w:t xml:space="preserve">-ին </w:t>
            </w:r>
            <w:r w:rsidRPr="00350980">
              <w:rPr>
                <w:rFonts w:ascii="GHEA Grapalat" w:hAnsi="GHEA Grapalat"/>
                <w:lang w:val="hy-AM"/>
              </w:rPr>
              <w:t>և 8.2</w:t>
            </w:r>
            <w:r w:rsidRPr="00596115">
              <w:rPr>
                <w:rFonts w:ascii="GHEA Grapalat" w:hAnsi="GHEA Grapalat"/>
                <w:lang w:val="hy-AM"/>
              </w:rPr>
              <w:t>-րդ</w:t>
            </w:r>
            <w:r w:rsidRPr="00350980">
              <w:rPr>
                <w:rFonts w:ascii="GHEA Grapalat" w:hAnsi="GHEA Grapalat"/>
                <w:lang w:val="hy-AM"/>
              </w:rPr>
              <w:t xml:space="preserve"> կետերում «մաքսային ընթացակարգերով ներմուծում» բառերից հետո </w:t>
            </w:r>
            <w:r w:rsidRPr="00596115">
              <w:rPr>
                <w:rFonts w:ascii="GHEA Grapalat" w:hAnsi="GHEA Grapalat"/>
                <w:lang w:val="hy-AM"/>
              </w:rPr>
              <w:t>լրացնել</w:t>
            </w:r>
            <w:r w:rsidRPr="00350980">
              <w:rPr>
                <w:rFonts w:ascii="GHEA Grapalat" w:hAnsi="GHEA Grapalat"/>
                <w:lang w:val="hy-AM"/>
              </w:rPr>
              <w:t xml:space="preserve"> «այդ թվում ԵԱՏՄ անդամ երկրներից Հայաստանի Հանրապետություն ներմուծում» բառերը:</w:t>
            </w:r>
            <w:r w:rsidRPr="00DF7D8D">
              <w:rPr>
                <w:rFonts w:ascii="GHEA Grapalat" w:hAnsi="GHEA Grapalat"/>
                <w:lang w:val="hy-AM"/>
              </w:rPr>
              <w:t xml:space="preserve"> Ա</w:t>
            </w:r>
            <w:r w:rsidRPr="00350980">
              <w:rPr>
                <w:rFonts w:ascii="GHEA Grapalat" w:hAnsi="GHEA Grapalat"/>
                <w:lang w:val="hy-AM"/>
              </w:rPr>
              <w:t>նհրաժեշտ է վերոհիշյալ առաջարկությունը հաշվի առնել նաև</w:t>
            </w:r>
            <w:r w:rsidRPr="00DF7D8D">
              <w:rPr>
                <w:rFonts w:ascii="GHEA Grapalat" w:hAnsi="GHEA Grapalat"/>
                <w:lang w:val="hy-AM"/>
              </w:rPr>
              <w:t xml:space="preserve"> </w:t>
            </w:r>
            <w:r w:rsidRPr="00350980">
              <w:rPr>
                <w:rFonts w:ascii="GHEA Grapalat" w:hAnsi="GHEA Grapalat" w:cs="Sylfaen"/>
                <w:lang w:val="af-ZA"/>
              </w:rPr>
              <w:t xml:space="preserve">«Պետական տուրքի </w:t>
            </w:r>
            <w:r w:rsidRPr="00350980">
              <w:rPr>
                <w:rFonts w:ascii="GHEA Grapalat" w:hAnsi="GHEA Grapalat" w:cs="Sylfaen"/>
                <w:lang w:val="hy-AM"/>
              </w:rPr>
              <w:t>մասին</w:t>
            </w:r>
            <w:r w:rsidRPr="00350980">
              <w:rPr>
                <w:rFonts w:ascii="GHEA Grapalat" w:hAnsi="GHEA Grapalat" w:cs="Sylfaen"/>
                <w:lang w:val="af-ZA"/>
              </w:rPr>
              <w:t xml:space="preserve">» </w:t>
            </w:r>
            <w:r w:rsidRPr="00350980">
              <w:rPr>
                <w:rFonts w:ascii="GHEA Grapalat" w:hAnsi="GHEA Grapalat" w:cs="Sylfaen"/>
                <w:lang w:val="hy-AM"/>
              </w:rPr>
              <w:t>ՀՀ</w:t>
            </w:r>
            <w:r w:rsidRPr="00350980">
              <w:rPr>
                <w:rFonts w:ascii="GHEA Grapalat" w:hAnsi="GHEA Grapalat" w:cs="Sylfaen"/>
                <w:lang w:val="af-ZA"/>
              </w:rPr>
              <w:t xml:space="preserve"> </w:t>
            </w:r>
            <w:r w:rsidRPr="00350980">
              <w:rPr>
                <w:rFonts w:ascii="GHEA Grapalat" w:hAnsi="GHEA Grapalat" w:cs="Sylfaen"/>
                <w:lang w:val="hy-AM"/>
              </w:rPr>
              <w:t>օրենքում փոփոխություններ և լրացումներ</w:t>
            </w:r>
            <w:r w:rsidRPr="00350980">
              <w:rPr>
                <w:rFonts w:ascii="GHEA Grapalat" w:hAnsi="GHEA Grapalat" w:cs="Sylfaen"/>
                <w:lang w:val="af-ZA"/>
              </w:rPr>
              <w:t xml:space="preserve"> </w:t>
            </w:r>
            <w:r w:rsidRPr="00350980">
              <w:rPr>
                <w:rFonts w:ascii="GHEA Grapalat" w:hAnsi="GHEA Grapalat" w:cs="Sylfaen"/>
                <w:lang w:val="hy-AM"/>
              </w:rPr>
              <w:t>կատարելու</w:t>
            </w:r>
            <w:r w:rsidRPr="00350980">
              <w:rPr>
                <w:rFonts w:ascii="GHEA Grapalat" w:hAnsi="GHEA Grapalat" w:cs="Sylfaen"/>
                <w:lang w:val="af-ZA"/>
              </w:rPr>
              <w:t xml:space="preserve"> </w:t>
            </w:r>
            <w:r w:rsidRPr="00350980">
              <w:rPr>
                <w:rFonts w:ascii="GHEA Grapalat" w:hAnsi="GHEA Grapalat" w:cs="Sylfaen"/>
                <w:lang w:val="hy-AM"/>
              </w:rPr>
              <w:t>մասին</w:t>
            </w:r>
            <w:r w:rsidRPr="00350980">
              <w:rPr>
                <w:rFonts w:ascii="GHEA Grapalat" w:hAnsi="GHEA Grapalat" w:cs="Sylfaen"/>
                <w:lang w:val="af-ZA"/>
              </w:rPr>
              <w:t xml:space="preserve">» </w:t>
            </w:r>
            <w:r w:rsidRPr="00350980">
              <w:rPr>
                <w:rFonts w:ascii="GHEA Grapalat" w:hAnsi="GHEA Grapalat"/>
                <w:lang w:val="hy-AM"/>
              </w:rPr>
              <w:t>ՀՀ օրենքի նախագծում:</w:t>
            </w:r>
          </w:p>
          <w:p w:rsidR="00EC08B1" w:rsidRPr="00FA018A" w:rsidRDefault="00EC08B1" w:rsidP="001E69E8">
            <w:pPr>
              <w:autoSpaceDE w:val="0"/>
              <w:autoSpaceDN w:val="0"/>
              <w:adjustRightInd w:val="0"/>
              <w:spacing w:after="0" w:line="240" w:lineRule="auto"/>
              <w:ind w:firstLine="252"/>
              <w:jc w:val="both"/>
              <w:rPr>
                <w:rFonts w:ascii="GHEA Grapalat" w:hAnsi="GHEA Grapalat" w:cs="GHEA Grapalat"/>
                <w:bCs/>
                <w:lang w:val="hy-AM"/>
              </w:rPr>
            </w:pPr>
          </w:p>
        </w:tc>
        <w:tc>
          <w:tcPr>
            <w:tcW w:w="4140" w:type="dxa"/>
            <w:tcBorders>
              <w:top w:val="single" w:sz="4" w:space="0" w:color="auto"/>
              <w:left w:val="single" w:sz="4" w:space="0" w:color="auto"/>
              <w:bottom w:val="single" w:sz="4" w:space="0" w:color="auto"/>
              <w:right w:val="single" w:sz="4" w:space="0" w:color="auto"/>
            </w:tcBorders>
          </w:tcPr>
          <w:p w:rsidR="00854C3B" w:rsidRPr="00854C3B" w:rsidRDefault="00854C3B" w:rsidP="001E69E8">
            <w:pPr>
              <w:spacing w:after="0" w:line="240" w:lineRule="auto"/>
              <w:ind w:firstLine="252"/>
              <w:jc w:val="both"/>
              <w:rPr>
                <w:rFonts w:ascii="GHEA Grapalat" w:hAnsi="GHEA Grapalat" w:cs="GHEA Grapalat"/>
                <w:bCs/>
                <w:lang w:val="hy-AM"/>
              </w:rPr>
            </w:pPr>
            <w:r w:rsidRPr="00854C3B">
              <w:rPr>
                <w:rFonts w:ascii="GHEA Grapalat" w:hAnsi="GHEA Grapalat" w:cs="GHEA Grapalat"/>
                <w:bCs/>
                <w:lang w:val="hy-AM"/>
              </w:rPr>
              <w:lastRenderedPageBreak/>
              <w:t>Ընդունվել է մասնակի։</w:t>
            </w:r>
          </w:p>
          <w:p w:rsidR="00EC08B1" w:rsidRPr="00854C3B" w:rsidRDefault="00EC08B1" w:rsidP="001E69E8">
            <w:pPr>
              <w:spacing w:after="0" w:line="240" w:lineRule="auto"/>
              <w:ind w:firstLine="252"/>
              <w:jc w:val="both"/>
              <w:rPr>
                <w:rFonts w:ascii="GHEA Grapalat" w:hAnsi="GHEA Grapalat" w:cs="GHEA Grapalat"/>
                <w:bCs/>
                <w:lang w:val="hy-AM"/>
              </w:rPr>
            </w:pPr>
            <w:r w:rsidRPr="00854C3B">
              <w:rPr>
                <w:rFonts w:ascii="GHEA Grapalat" w:hAnsi="GHEA Grapalat" w:cs="GHEA Grapalat"/>
                <w:bCs/>
                <w:lang w:val="hy-AM"/>
              </w:rPr>
              <w:t xml:space="preserve">Օրենսդրական փոփոխությունները տնտեսավարողների համար արտոնության տրամադրում և պետական բյուջեի մուտքերի նվազման ռիսկ չեն կարող դիտարկվել, հետևյալ նկատառումներից ելնելով՝ </w:t>
            </w:r>
          </w:p>
          <w:p w:rsidR="00EC08B1" w:rsidRPr="00854C3B" w:rsidRDefault="00EC08B1" w:rsidP="001E69E8">
            <w:pPr>
              <w:spacing w:after="0" w:line="240" w:lineRule="auto"/>
              <w:ind w:firstLine="342"/>
              <w:jc w:val="both"/>
              <w:rPr>
                <w:rFonts w:ascii="GHEA Grapalat" w:hAnsi="GHEA Grapalat" w:cs="GHEA Grapalat"/>
                <w:bCs/>
                <w:lang w:val="hy-AM"/>
              </w:rPr>
            </w:pPr>
            <w:r w:rsidRPr="00854C3B">
              <w:rPr>
                <w:rFonts w:ascii="GHEA Grapalat" w:hAnsi="GHEA Grapalat" w:cs="GHEA Grapalat"/>
                <w:bCs/>
                <w:lang w:val="hy-AM"/>
              </w:rPr>
              <w:t>1) առանց իրացման իրավունքի կոնյակի և կոնյակի սպիրտների արտադրությունը   ծանուցման ենթակա առանձին գործու</w:t>
            </w:r>
            <w:r w:rsidRPr="00854C3B">
              <w:rPr>
                <w:rFonts w:ascii="GHEA Grapalat" w:hAnsi="GHEA Grapalat" w:cs="GHEA Grapalat"/>
                <w:bCs/>
                <w:lang w:val="hy-AM"/>
              </w:rPr>
              <w:softHyphen/>
              <w:t>նեու</w:t>
            </w:r>
            <w:r w:rsidRPr="00854C3B">
              <w:rPr>
                <w:rFonts w:ascii="GHEA Grapalat" w:hAnsi="GHEA Grapalat" w:cs="GHEA Grapalat"/>
                <w:bCs/>
                <w:lang w:val="hy-AM"/>
              </w:rPr>
              <w:softHyphen/>
              <w:t>թյան տեսակ համարելու և 50 հազար դրամ տարեկան պետական տուրք սահմանելու առաջար</w:t>
            </w:r>
            <w:r w:rsidRPr="00854C3B">
              <w:rPr>
                <w:rFonts w:ascii="GHEA Grapalat" w:hAnsi="GHEA Grapalat" w:cs="GHEA Grapalat"/>
                <w:bCs/>
                <w:lang w:val="hy-AM"/>
              </w:rPr>
              <w:softHyphen/>
              <w:t>կու</w:t>
            </w:r>
            <w:r w:rsidRPr="00854C3B">
              <w:rPr>
                <w:rFonts w:ascii="GHEA Grapalat" w:hAnsi="GHEA Grapalat" w:cs="GHEA Grapalat"/>
                <w:bCs/>
                <w:lang w:val="hy-AM"/>
              </w:rPr>
              <w:softHyphen/>
              <w:t xml:space="preserve">թյան ընդունումը պետական բյուջեի եկամուտների կորուստի չի կարող հանգեցնել, քանի որ սովորաբար, երբ կոնյակի սպիրտի և կոնյակի արտադրության իրավունք ունեցող տնտեսավարողները իրացում և ֆինանսական մուտքեր չեն ունենում, տույժերից և տուգանքներից խուսափելու նպատակով դադարեցնում են այդ գործունեության իրավունքը և պետական տուրքը վճարում են միայն իրացումից առաջ։ Այս դեպքում, ըստ էության, վերջիններս իրականացնում են ապօրինի գործունեություն, քանի որ </w:t>
            </w:r>
            <w:r w:rsidRPr="00854C3B">
              <w:rPr>
                <w:rFonts w:ascii="GHEA Grapalat" w:hAnsi="GHEA Grapalat" w:cs="GHEA Grapalat"/>
                <w:bCs/>
                <w:lang w:val="hy-AM"/>
              </w:rPr>
              <w:lastRenderedPageBreak/>
              <w:t xml:space="preserve">այդ ընթացքում առնվազն կատարվում է կոնյակի սպիրտների հարստացում և հնացում, որոնք արտադրության փուլեր են համարվում։ Օրենսդրական փոփոխության առաջարկության ընդունման դեպքում լուծվում է նաև գործող տնտեսավարողների կողմից կատարվող օրենսդրական խախտում թույլ չտալու խնդիրը, և մինչև կոնյակի սպիրտի և կոնյակի իրացումը դրանց  արտադրության իրավունքի համար կվճարվի  50 հազար դրամ տարեկան պետական տուրք։ </w:t>
            </w:r>
          </w:p>
          <w:p w:rsidR="00EC08B1" w:rsidRPr="00854C3B" w:rsidRDefault="00EC08B1" w:rsidP="001E69E8">
            <w:pPr>
              <w:spacing w:after="0" w:line="240" w:lineRule="auto"/>
              <w:ind w:firstLine="342"/>
              <w:jc w:val="both"/>
              <w:rPr>
                <w:rFonts w:ascii="GHEA Grapalat" w:hAnsi="GHEA Grapalat" w:cs="GHEA Grapalat"/>
                <w:bCs/>
                <w:lang w:val="hy-AM"/>
              </w:rPr>
            </w:pPr>
            <w:r w:rsidRPr="00854C3B">
              <w:rPr>
                <w:rFonts w:ascii="GHEA Grapalat" w:hAnsi="GHEA Grapalat" w:cs="GHEA Grapalat"/>
                <w:bCs/>
                <w:lang w:val="hy-AM"/>
              </w:rPr>
              <w:t>2) մեղրից թորված 40 տոկոս և ավելի սպիրտ պարունակող ալկոհոլային խմիչքների և մեղրից ստացված այլ ալկոհոլային խմիչքների արտադրության իրավունք ձեռք բերելու համար սահմանված 15 մլն դրամ տարեկան պետական տուրքի դրույքաչափի և ցածր պահանջարկի պատճառով դրանց արտադրությամբ չեն զբաղվում ինչպես նորաստեղծ, այնպես էլ  թորած ալկոհոլային խմիչքների և խմորման նյութերից էթիլային սպիրտի արտադրության իրավունք ունեցող տնտեսավարողները։</w:t>
            </w:r>
          </w:p>
          <w:p w:rsidR="002F2B76" w:rsidRDefault="00EC08B1" w:rsidP="001E69E8">
            <w:pPr>
              <w:spacing w:after="0" w:line="240" w:lineRule="auto"/>
              <w:ind w:firstLine="342"/>
              <w:jc w:val="both"/>
              <w:rPr>
                <w:rFonts w:ascii="GHEA Grapalat" w:hAnsi="GHEA Grapalat" w:cs="GHEA Grapalat"/>
                <w:bCs/>
                <w:lang w:val="hy-AM"/>
              </w:rPr>
            </w:pPr>
            <w:r w:rsidRPr="00854C3B">
              <w:rPr>
                <w:rFonts w:ascii="GHEA Grapalat" w:hAnsi="GHEA Grapalat" w:cs="GHEA Grapalat"/>
                <w:bCs/>
                <w:lang w:val="hy-AM"/>
              </w:rPr>
              <w:t>Մինչդեռ օրենսդրակ</w:t>
            </w:r>
            <w:r w:rsidR="002F2B76">
              <w:rPr>
                <w:rFonts w:ascii="GHEA Grapalat" w:hAnsi="GHEA Grapalat" w:cs="GHEA Grapalat"/>
                <w:bCs/>
                <w:lang w:val="hy-AM"/>
              </w:rPr>
              <w:t>ան փոփոխությունների արդյունքում՝</w:t>
            </w:r>
          </w:p>
          <w:p w:rsidR="002F2B76" w:rsidRDefault="002F2B76" w:rsidP="001E69E8">
            <w:pPr>
              <w:spacing w:after="0" w:line="240" w:lineRule="auto"/>
              <w:ind w:firstLine="342"/>
              <w:jc w:val="both"/>
              <w:rPr>
                <w:rFonts w:ascii="GHEA Grapalat" w:hAnsi="GHEA Grapalat" w:cs="GHEA Grapalat"/>
                <w:bCs/>
                <w:lang w:val="hy-AM"/>
              </w:rPr>
            </w:pPr>
            <w:r>
              <w:rPr>
                <w:rFonts w:ascii="GHEA Grapalat" w:hAnsi="GHEA Grapalat" w:cs="GHEA Grapalat"/>
                <w:bCs/>
                <w:lang w:val="hy-AM"/>
              </w:rPr>
              <w:t>-</w:t>
            </w:r>
            <w:r w:rsidR="00EC08B1" w:rsidRPr="00854C3B">
              <w:rPr>
                <w:rFonts w:ascii="GHEA Grapalat" w:hAnsi="GHEA Grapalat" w:cs="GHEA Grapalat"/>
                <w:bCs/>
                <w:lang w:val="hy-AM"/>
              </w:rPr>
              <w:t>կավելանա կոնյակի սպիրտների և կոնյակի արտադրությամբ զբաղվող տնտեսավարողների քանակը, որը կնպաստի խաղողի մթերման և կոնյակի սպիրտների ու կոնյակի արտադրության ծավալների աճին,</w:t>
            </w:r>
          </w:p>
          <w:p w:rsidR="002F2B76" w:rsidRDefault="002F2B76" w:rsidP="001E69E8">
            <w:pPr>
              <w:spacing w:after="0" w:line="240" w:lineRule="auto"/>
              <w:ind w:firstLine="342"/>
              <w:jc w:val="both"/>
              <w:rPr>
                <w:rFonts w:ascii="GHEA Grapalat" w:hAnsi="GHEA Grapalat" w:cs="Sylfaen"/>
                <w:lang w:val="hy-AM"/>
              </w:rPr>
            </w:pPr>
            <w:r w:rsidRPr="00765BE9">
              <w:rPr>
                <w:rFonts w:ascii="GHEA Grapalat" w:hAnsi="GHEA Grapalat" w:cs="Sylfaen"/>
                <w:lang w:val="hy-AM"/>
              </w:rPr>
              <w:lastRenderedPageBreak/>
              <w:t>տնտեսավարողներ</w:t>
            </w:r>
            <w:r>
              <w:rPr>
                <w:rFonts w:ascii="GHEA Grapalat" w:hAnsi="GHEA Grapalat" w:cs="Sylfaen"/>
                <w:lang w:val="hy-AM"/>
              </w:rPr>
              <w:t>ը</w:t>
            </w:r>
            <w:r w:rsidRPr="00765BE9">
              <w:rPr>
                <w:rFonts w:ascii="GHEA Grapalat" w:hAnsi="GHEA Grapalat" w:cs="Sylfaen"/>
                <w:lang w:val="hy-AM"/>
              </w:rPr>
              <w:t xml:space="preserve"> </w:t>
            </w:r>
            <w:r w:rsidR="00854C3B" w:rsidRPr="00765BE9">
              <w:rPr>
                <w:rFonts w:ascii="GHEA Grapalat" w:hAnsi="GHEA Grapalat" w:cs="Sylfaen"/>
                <w:lang w:val="hy-AM"/>
              </w:rPr>
              <w:t>հնարավորություն կ</w:t>
            </w:r>
            <w:r>
              <w:rPr>
                <w:rFonts w:ascii="GHEA Grapalat" w:hAnsi="GHEA Grapalat" w:cs="Sylfaen"/>
                <w:lang w:val="hy-AM"/>
              </w:rPr>
              <w:t xml:space="preserve">ունենան </w:t>
            </w:r>
            <w:r w:rsidR="00854C3B" w:rsidRPr="00765BE9">
              <w:rPr>
                <w:rFonts w:ascii="GHEA Grapalat" w:hAnsi="GHEA Grapalat" w:cs="Sylfaen"/>
                <w:lang w:val="hy-AM"/>
              </w:rPr>
              <w:t xml:space="preserve"> զբաղվելու մեղրի հումքով ալկոհոլային խմիչքների արտադրությամբ</w:t>
            </w:r>
            <w:r w:rsidR="00EC08B1" w:rsidRPr="00854C3B">
              <w:rPr>
                <w:rFonts w:ascii="GHEA Grapalat" w:hAnsi="GHEA Grapalat" w:cs="GHEA Grapalat"/>
                <w:bCs/>
                <w:lang w:val="hy-AM"/>
              </w:rPr>
              <w:t xml:space="preserve">, որը </w:t>
            </w:r>
            <w:r w:rsidRPr="00765BE9">
              <w:rPr>
                <w:rFonts w:ascii="GHEA Grapalat" w:hAnsi="GHEA Grapalat" w:cs="Sylfaen"/>
                <w:lang w:val="hy-AM"/>
              </w:rPr>
              <w:t>կնպաստի մեղրի հումքով նոր արտադրատեսակների արտադրության ներդրմանը և մեղրի իրացման խնդրի մեղմմանը,</w:t>
            </w:r>
          </w:p>
          <w:p w:rsidR="00EC08B1" w:rsidRPr="00854C3B" w:rsidRDefault="002F2B76" w:rsidP="001E69E8">
            <w:pPr>
              <w:spacing w:after="0" w:line="240" w:lineRule="auto"/>
              <w:ind w:firstLine="342"/>
              <w:jc w:val="both"/>
              <w:rPr>
                <w:rFonts w:ascii="GHEA Grapalat" w:hAnsi="GHEA Grapalat" w:cs="GHEA Grapalat"/>
                <w:bCs/>
                <w:lang w:val="hy-AM"/>
              </w:rPr>
            </w:pPr>
            <w:r>
              <w:rPr>
                <w:rFonts w:ascii="GHEA Grapalat" w:hAnsi="GHEA Grapalat" w:cs="Sylfaen"/>
                <w:lang w:val="hy-AM"/>
              </w:rPr>
              <w:t xml:space="preserve">- </w:t>
            </w:r>
            <w:r w:rsidR="00EC08B1" w:rsidRPr="00854C3B">
              <w:rPr>
                <w:rFonts w:ascii="GHEA Grapalat" w:hAnsi="GHEA Grapalat" w:cs="GHEA Grapalat"/>
                <w:bCs/>
                <w:lang w:val="hy-AM"/>
              </w:rPr>
              <w:t xml:space="preserve"> կավելանան պետական բյուջեի մուտքերը։</w:t>
            </w:r>
          </w:p>
          <w:p w:rsidR="00EC08B1" w:rsidRPr="00854C3B" w:rsidRDefault="00EC08B1" w:rsidP="00556310">
            <w:pPr>
              <w:shd w:val="clear" w:color="auto" w:fill="FFFFFF"/>
              <w:overflowPunct w:val="0"/>
              <w:autoSpaceDE w:val="0"/>
              <w:autoSpaceDN w:val="0"/>
              <w:adjustRightInd w:val="0"/>
              <w:spacing w:after="0" w:line="240" w:lineRule="auto"/>
              <w:ind w:firstLine="252"/>
              <w:jc w:val="both"/>
              <w:textAlignment w:val="baseline"/>
              <w:rPr>
                <w:rFonts w:ascii="GHEA Grapalat" w:hAnsi="GHEA Grapalat" w:cs="GHEA Grapalat"/>
                <w:bCs/>
                <w:lang w:val="hy-AM"/>
              </w:rPr>
            </w:pPr>
            <w:r w:rsidRPr="00854C3B">
              <w:rPr>
                <w:rFonts w:ascii="GHEA Grapalat" w:hAnsi="GHEA Grapalat" w:cs="GHEA Grapalat"/>
                <w:bCs/>
                <w:lang w:val="hy-AM"/>
              </w:rPr>
              <w:t>Մ</w:t>
            </w:r>
            <w:r w:rsidR="00854C3B" w:rsidRPr="00854C3B">
              <w:rPr>
                <w:rFonts w:ascii="GHEA Grapalat" w:hAnsi="GHEA Grapalat" w:cs="GHEA Grapalat"/>
                <w:bCs/>
                <w:lang w:val="hy-AM"/>
              </w:rPr>
              <w:t>իաժամանակ հարկ եմ համարում նշել,</w:t>
            </w:r>
            <w:r w:rsidRPr="00854C3B">
              <w:rPr>
                <w:rFonts w:ascii="GHEA Grapalat" w:hAnsi="GHEA Grapalat" w:cs="GHEA Grapalat"/>
                <w:bCs/>
                <w:lang w:val="hy-AM"/>
              </w:rPr>
              <w:t xml:space="preserve"> որ ցած</w:t>
            </w:r>
            <w:r w:rsidRPr="00854C3B">
              <w:rPr>
                <w:rFonts w:ascii="GHEA Grapalat" w:hAnsi="GHEA Grapalat" w:cs="GHEA Grapalat"/>
                <w:bCs/>
                <w:lang w:val="hy-AM"/>
              </w:rPr>
              <w:softHyphen/>
              <w:t>րո</w:t>
            </w:r>
            <w:r w:rsidRPr="00854C3B">
              <w:rPr>
                <w:rFonts w:ascii="GHEA Grapalat" w:hAnsi="GHEA Grapalat" w:cs="GHEA Grapalat"/>
                <w:bCs/>
                <w:lang w:val="hy-AM"/>
              </w:rPr>
              <w:softHyphen/>
              <w:t>րակ և առող</w:t>
            </w:r>
            <w:r w:rsidRPr="00854C3B">
              <w:rPr>
                <w:rFonts w:ascii="GHEA Grapalat" w:hAnsi="GHEA Grapalat" w:cs="GHEA Grapalat"/>
                <w:bCs/>
                <w:lang w:val="hy-AM"/>
              </w:rPr>
              <w:softHyphen/>
              <w:t>ջության համար վնասակար կոն</w:t>
            </w:r>
            <w:r w:rsidRPr="00854C3B">
              <w:rPr>
                <w:rFonts w:ascii="GHEA Grapalat" w:hAnsi="GHEA Grapalat" w:cs="GHEA Grapalat"/>
                <w:bCs/>
                <w:lang w:val="hy-AM"/>
              </w:rPr>
              <w:softHyphen/>
              <w:t>յակի կամ այլ ալկոհոլային խմիչքների  արտադրությունը չի կարող պայմանավորված լինել պետական տուրքի ցածր դրույքաչափով, այլ պետք է ապահովվի դրանց որակի ու անվտանգության նկատմամբ պատշաճ պետական վերահսկողություն։</w:t>
            </w:r>
          </w:p>
        </w:tc>
        <w:tc>
          <w:tcPr>
            <w:tcW w:w="2880" w:type="dxa"/>
            <w:tcBorders>
              <w:top w:val="single" w:sz="4" w:space="0" w:color="auto"/>
              <w:left w:val="single" w:sz="4" w:space="0" w:color="auto"/>
              <w:bottom w:val="single" w:sz="4" w:space="0" w:color="auto"/>
              <w:right w:val="single" w:sz="4" w:space="0" w:color="auto"/>
            </w:tcBorders>
          </w:tcPr>
          <w:p w:rsidR="00EC08B1" w:rsidRPr="000F6381" w:rsidRDefault="00EC08B1" w:rsidP="00AB7B59">
            <w:pPr>
              <w:autoSpaceDE w:val="0"/>
              <w:autoSpaceDN w:val="0"/>
              <w:adjustRightInd w:val="0"/>
              <w:spacing w:after="0"/>
              <w:ind w:firstLine="162"/>
              <w:jc w:val="both"/>
              <w:rPr>
                <w:rFonts w:ascii="GHEA Grapalat" w:hAnsi="GHEA Grapalat"/>
                <w:lang w:val="hy-AM"/>
              </w:rPr>
            </w:pPr>
            <w:r>
              <w:rPr>
                <w:rFonts w:ascii="GHEA Grapalat" w:hAnsi="GHEA Grapalat"/>
                <w:lang w:val="hy-AM"/>
              </w:rPr>
              <w:lastRenderedPageBreak/>
              <w:t xml:space="preserve">   </w:t>
            </w:r>
            <w:r w:rsidRPr="00815C10">
              <w:rPr>
                <w:rFonts w:ascii="GHEA Grapalat" w:hAnsi="GHEA Grapalat" w:cs="GHEA Grapalat"/>
                <w:bCs/>
                <w:lang w:val="hy-AM"/>
              </w:rPr>
              <w:t xml:space="preserve">«Գործունեության </w:t>
            </w:r>
            <w:r w:rsidRPr="004A6737">
              <w:rPr>
                <w:rFonts w:ascii="GHEA Grapalat" w:hAnsi="GHEA Grapalat" w:cs="GHEA Grapalat"/>
                <w:bCs/>
                <w:lang w:val="hy-AM"/>
              </w:rPr>
              <w:t>իրականացման</w:t>
            </w:r>
            <w:r w:rsidRPr="00815C10">
              <w:rPr>
                <w:rFonts w:ascii="GHEA Grapalat" w:hAnsi="GHEA Grapalat" w:cs="GHEA Grapalat"/>
                <w:bCs/>
                <w:lang w:val="hy-AM"/>
              </w:rPr>
              <w:t xml:space="preserve"> ծանուց</w:t>
            </w:r>
            <w:r w:rsidR="00AB7B59">
              <w:rPr>
                <w:rFonts w:ascii="GHEA Grapalat" w:hAnsi="GHEA Grapalat" w:cs="GHEA Grapalat"/>
                <w:bCs/>
                <w:lang w:val="hy-AM"/>
              </w:rPr>
              <w:softHyphen/>
            </w:r>
            <w:r w:rsidRPr="00815C10">
              <w:rPr>
                <w:rFonts w:ascii="GHEA Grapalat" w:hAnsi="GHEA Grapalat" w:cs="GHEA Grapalat"/>
                <w:bCs/>
                <w:lang w:val="hy-AM"/>
              </w:rPr>
              <w:t>ման մասին» Հայաստանի Հան</w:t>
            </w:r>
            <w:r w:rsidR="00AB7B59">
              <w:rPr>
                <w:rFonts w:ascii="GHEA Grapalat" w:hAnsi="GHEA Grapalat" w:cs="GHEA Grapalat"/>
                <w:bCs/>
                <w:lang w:val="hy-AM"/>
              </w:rPr>
              <w:softHyphen/>
            </w:r>
            <w:bookmarkStart w:id="0" w:name="_GoBack"/>
            <w:bookmarkEnd w:id="0"/>
            <w:r w:rsidRPr="00815C10">
              <w:rPr>
                <w:rFonts w:ascii="GHEA Grapalat" w:hAnsi="GHEA Grapalat" w:cs="GHEA Grapalat"/>
                <w:bCs/>
                <w:lang w:val="hy-AM"/>
              </w:rPr>
              <w:t>րա</w:t>
            </w:r>
            <w:r w:rsidR="00AB7B59">
              <w:rPr>
                <w:rFonts w:ascii="GHEA Grapalat" w:hAnsi="GHEA Grapalat" w:cs="GHEA Grapalat"/>
                <w:bCs/>
                <w:lang w:val="hy-AM"/>
              </w:rPr>
              <w:softHyphen/>
            </w:r>
            <w:r w:rsidRPr="00815C10">
              <w:rPr>
                <w:rFonts w:ascii="GHEA Grapalat" w:hAnsi="GHEA Grapalat" w:cs="GHEA Grapalat"/>
                <w:bCs/>
                <w:lang w:val="hy-AM"/>
              </w:rPr>
              <w:t xml:space="preserve">պետության օրենքում լրացումներ կատարելու մասին» </w:t>
            </w:r>
            <w:r>
              <w:rPr>
                <w:rFonts w:ascii="GHEA Grapalat" w:hAnsi="GHEA Grapalat" w:cs="GHEA Grapalat"/>
                <w:bCs/>
                <w:lang w:val="hy-AM"/>
              </w:rPr>
              <w:t xml:space="preserve">ՀՀ օրենքի նախագծի 1-ին հոդվածի 1-ին մասի 5-րդ և </w:t>
            </w:r>
            <w:r w:rsidRPr="00815C10">
              <w:rPr>
                <w:rFonts w:ascii="GHEA Grapalat" w:hAnsi="GHEA Grapalat" w:cs="GHEA Grapalat"/>
                <w:bCs/>
                <w:lang w:val="hy-AM"/>
              </w:rPr>
              <w:t>««Պետական տուրքի մասին» Հայաստանի Հանրապե</w:t>
            </w:r>
            <w:r w:rsidR="001E69E8" w:rsidRPr="001E69E8">
              <w:rPr>
                <w:rFonts w:ascii="GHEA Grapalat" w:hAnsi="GHEA Grapalat" w:cs="GHEA Grapalat"/>
                <w:bCs/>
                <w:lang w:val="hy-AM"/>
              </w:rPr>
              <w:softHyphen/>
            </w:r>
            <w:r w:rsidRPr="00815C10">
              <w:rPr>
                <w:rFonts w:ascii="GHEA Grapalat" w:hAnsi="GHEA Grapalat" w:cs="GHEA Grapalat"/>
                <w:bCs/>
                <w:lang w:val="hy-AM"/>
              </w:rPr>
              <w:t>տության օրենքում փոփոխութ</w:t>
            </w:r>
            <w:r w:rsidR="001E69E8" w:rsidRPr="001E69E8">
              <w:rPr>
                <w:rFonts w:ascii="GHEA Grapalat" w:hAnsi="GHEA Grapalat" w:cs="GHEA Grapalat"/>
                <w:bCs/>
                <w:lang w:val="hy-AM"/>
              </w:rPr>
              <w:softHyphen/>
            </w:r>
            <w:r w:rsidRPr="00815C10">
              <w:rPr>
                <w:rFonts w:ascii="GHEA Grapalat" w:hAnsi="GHEA Grapalat" w:cs="GHEA Grapalat"/>
                <w:bCs/>
                <w:lang w:val="hy-AM"/>
              </w:rPr>
              <w:t xml:space="preserve">յուններ և լրացումներ կատարելու մասին» </w:t>
            </w:r>
            <w:r>
              <w:rPr>
                <w:rFonts w:ascii="GHEA Grapalat" w:hAnsi="GHEA Grapalat" w:cs="GHEA Grapalat"/>
                <w:bCs/>
                <w:lang w:val="hy-AM"/>
              </w:rPr>
              <w:t xml:space="preserve">ՀՀ </w:t>
            </w:r>
            <w:r w:rsidRPr="004A6737">
              <w:rPr>
                <w:rFonts w:ascii="GHEA Grapalat" w:hAnsi="GHEA Grapalat" w:cs="GHEA Grapalat"/>
                <w:bCs/>
                <w:lang w:val="hy-AM"/>
              </w:rPr>
              <w:t>օրենք</w:t>
            </w:r>
            <w:r>
              <w:rPr>
                <w:rFonts w:ascii="GHEA Grapalat" w:hAnsi="GHEA Grapalat" w:cs="GHEA Grapalat"/>
                <w:bCs/>
                <w:lang w:val="hy-AM"/>
              </w:rPr>
              <w:t>ի նախագծի 1-ին</w:t>
            </w:r>
            <w:r w:rsidR="00AB7B59">
              <w:rPr>
                <w:rFonts w:ascii="GHEA Grapalat" w:hAnsi="GHEA Grapalat" w:cs="GHEA Grapalat"/>
                <w:bCs/>
                <w:lang w:val="hy-AM"/>
              </w:rPr>
              <w:t xml:space="preserve"> հոդվածի 4-րդ մասի 1-ին </w:t>
            </w:r>
            <w:r>
              <w:rPr>
                <w:rFonts w:ascii="GHEA Grapalat" w:hAnsi="GHEA Grapalat"/>
                <w:shd w:val="clear" w:color="auto" w:fill="FFFFFF"/>
                <w:lang w:val="hy-AM"/>
              </w:rPr>
              <w:t xml:space="preserve">և </w:t>
            </w:r>
            <w:r>
              <w:rPr>
                <w:rFonts w:ascii="GHEA Grapalat" w:hAnsi="GHEA Grapalat" w:cs="GHEA Grapalat"/>
                <w:bCs/>
                <w:lang w:val="hy-AM"/>
              </w:rPr>
              <w:t>2-րդ կետ</w:t>
            </w:r>
            <w:r w:rsidR="00AB7B59">
              <w:rPr>
                <w:rFonts w:ascii="GHEA Grapalat" w:hAnsi="GHEA Grapalat" w:cs="GHEA Grapalat"/>
                <w:bCs/>
                <w:lang w:val="hy-AM"/>
              </w:rPr>
              <w:t>եր</w:t>
            </w:r>
            <w:r>
              <w:rPr>
                <w:rFonts w:ascii="GHEA Grapalat" w:hAnsi="GHEA Grapalat" w:cs="GHEA Grapalat"/>
                <w:bCs/>
                <w:lang w:val="hy-AM"/>
              </w:rPr>
              <w:t>ում</w:t>
            </w:r>
            <w:r w:rsidR="00AB7B59">
              <w:rPr>
                <w:rFonts w:ascii="GHEA Grapalat" w:hAnsi="GHEA Grapalat" w:cs="GHEA Grapalat"/>
                <w:bCs/>
                <w:lang w:val="hy-AM"/>
              </w:rPr>
              <w:t xml:space="preserve"> նշված</w:t>
            </w:r>
            <w:r>
              <w:rPr>
                <w:rFonts w:ascii="GHEA Grapalat" w:hAnsi="GHEA Grapalat" w:cs="GHEA Grapalat"/>
                <w:bCs/>
                <w:lang w:val="hy-AM"/>
              </w:rPr>
              <w:t xml:space="preserve"> </w:t>
            </w:r>
            <w:r w:rsidR="00AB7B59" w:rsidRPr="00AB7B59">
              <w:rPr>
                <w:rFonts w:ascii="GHEA Grapalat" w:hAnsi="GHEA Grapalat" w:cs="GHEA Grapalat"/>
                <w:bCs/>
                <w:lang w:val="hy-AM"/>
              </w:rPr>
              <w:t>«Վերամշակում՝ մաքսա</w:t>
            </w:r>
            <w:r w:rsidR="00AB7B59">
              <w:rPr>
                <w:rFonts w:ascii="GHEA Grapalat" w:hAnsi="GHEA Grapalat" w:cs="GHEA Grapalat"/>
                <w:bCs/>
                <w:lang w:val="hy-AM"/>
              </w:rPr>
              <w:softHyphen/>
            </w:r>
            <w:r w:rsidR="00AB7B59" w:rsidRPr="00AB7B59">
              <w:rPr>
                <w:rFonts w:ascii="GHEA Grapalat" w:hAnsi="GHEA Grapalat" w:cs="GHEA Grapalat"/>
                <w:bCs/>
                <w:lang w:val="hy-AM"/>
              </w:rPr>
              <w:t>յին տարածքում» և «Վերամշակում՝ ներքին սպառման համար» մաքսային ընթացակար</w:t>
            </w:r>
            <w:r w:rsidR="00AB7B59">
              <w:rPr>
                <w:rFonts w:ascii="GHEA Grapalat" w:hAnsi="GHEA Grapalat" w:cs="GHEA Grapalat"/>
                <w:bCs/>
                <w:lang w:val="hy-AM"/>
              </w:rPr>
              <w:softHyphen/>
            </w:r>
            <w:r w:rsidR="00AB7B59" w:rsidRPr="00AB7B59">
              <w:rPr>
                <w:rFonts w:ascii="GHEA Grapalat" w:hAnsi="GHEA Grapalat" w:cs="GHEA Grapalat"/>
                <w:bCs/>
                <w:lang w:val="hy-AM"/>
              </w:rPr>
              <w:t>գերով ներմուծում</w:t>
            </w:r>
            <w:r w:rsidR="00AB7B59">
              <w:rPr>
                <w:rFonts w:ascii="GHEA Grapalat" w:hAnsi="GHEA Grapalat" w:cs="GHEA Grapalat"/>
                <w:bCs/>
                <w:lang w:val="hy-AM"/>
              </w:rPr>
              <w:t xml:space="preserve">ը շարադրվել է </w:t>
            </w:r>
            <w:r w:rsidR="00AB7B59" w:rsidRPr="00AB7B59">
              <w:rPr>
                <w:rFonts w:ascii="GHEA Grapalat" w:hAnsi="GHEA Grapalat" w:cs="GHEA Grapalat"/>
                <w:bCs/>
                <w:lang w:val="hy-AM"/>
              </w:rPr>
              <w:t>««ԵԱՏՄ անդամ չհամարվող պետություններից «Բաց</w:t>
            </w:r>
            <w:r w:rsidR="00AB7B59">
              <w:rPr>
                <w:rFonts w:ascii="GHEA Grapalat" w:hAnsi="GHEA Grapalat" w:cs="GHEA Grapalat"/>
                <w:bCs/>
                <w:lang w:val="hy-AM"/>
              </w:rPr>
              <w:softHyphen/>
            </w:r>
            <w:r w:rsidR="00AB7B59" w:rsidRPr="00AB7B59">
              <w:rPr>
                <w:rFonts w:ascii="GHEA Grapalat" w:hAnsi="GHEA Grapalat" w:cs="GHEA Grapalat"/>
                <w:bCs/>
                <w:lang w:val="hy-AM"/>
              </w:rPr>
              <w:lastRenderedPageBreak/>
              <w:t>թողնում՝ ներքին սպառման համար», «Վերամշակում՝ մաքսա</w:t>
            </w:r>
            <w:r w:rsidR="00AB7B59">
              <w:rPr>
                <w:rFonts w:ascii="GHEA Grapalat" w:hAnsi="GHEA Grapalat" w:cs="GHEA Grapalat"/>
                <w:bCs/>
                <w:lang w:val="hy-AM"/>
              </w:rPr>
              <w:softHyphen/>
            </w:r>
            <w:r w:rsidR="00AB7B59" w:rsidRPr="00AB7B59">
              <w:rPr>
                <w:rFonts w:ascii="GHEA Grapalat" w:hAnsi="GHEA Grapalat" w:cs="GHEA Grapalat"/>
                <w:bCs/>
                <w:lang w:val="hy-AM"/>
              </w:rPr>
              <w:t>յին տարածքում» և «Վերամշակում՝ ներքին սպառման համար» մաքսային ընթացակար</w:t>
            </w:r>
            <w:r w:rsidR="00AB7B59">
              <w:rPr>
                <w:rFonts w:ascii="GHEA Grapalat" w:hAnsi="GHEA Grapalat" w:cs="GHEA Grapalat"/>
                <w:bCs/>
                <w:lang w:val="hy-AM"/>
              </w:rPr>
              <w:softHyphen/>
            </w:r>
            <w:r w:rsidR="00AB7B59" w:rsidRPr="00AB7B59">
              <w:rPr>
                <w:rFonts w:ascii="GHEA Grapalat" w:hAnsi="GHEA Grapalat" w:cs="GHEA Grapalat"/>
                <w:bCs/>
                <w:lang w:val="hy-AM"/>
              </w:rPr>
              <w:t>գերով ներմուծում, ինչպես նաև ԵԱՏՄ անդամ պետություններից ներմուծում, այդ թվում՝ վերամշակման նպատա</w:t>
            </w:r>
            <w:r w:rsidR="00AB7B59">
              <w:rPr>
                <w:rFonts w:ascii="GHEA Grapalat" w:hAnsi="GHEA Grapalat" w:cs="GHEA Grapalat"/>
                <w:bCs/>
                <w:lang w:val="hy-AM"/>
              </w:rPr>
              <w:softHyphen/>
            </w:r>
            <w:r w:rsidR="00AB7B59" w:rsidRPr="00AB7B59">
              <w:rPr>
                <w:rFonts w:ascii="GHEA Grapalat" w:hAnsi="GHEA Grapalat" w:cs="GHEA Grapalat"/>
                <w:bCs/>
                <w:lang w:val="hy-AM"/>
              </w:rPr>
              <w:t>կով ներմուծում»</w:t>
            </w:r>
            <w:r w:rsidR="00AB7B59">
              <w:rPr>
                <w:rFonts w:ascii="GHEA Grapalat" w:hAnsi="GHEA Grapalat" w:cs="GHEA Grapalat"/>
                <w:bCs/>
                <w:lang w:val="hy-AM"/>
              </w:rPr>
              <w:t xml:space="preserve"> </w:t>
            </w:r>
            <w:r w:rsidR="00AB7B59">
              <w:rPr>
                <w:rFonts w:ascii="GHEA Grapalat" w:hAnsi="GHEA Grapalat" w:cs="GHEA Grapalat"/>
                <w:bCs/>
                <w:lang w:val="hy-AM"/>
              </w:rPr>
              <w:t>խմբա</w:t>
            </w:r>
            <w:r w:rsidR="00AB7B59">
              <w:rPr>
                <w:rFonts w:ascii="GHEA Grapalat" w:hAnsi="GHEA Grapalat" w:cs="GHEA Grapalat"/>
                <w:bCs/>
                <w:lang w:val="hy-AM"/>
              </w:rPr>
              <w:softHyphen/>
            </w:r>
            <w:r w:rsidR="00AB7B59">
              <w:rPr>
                <w:rFonts w:ascii="GHEA Grapalat" w:hAnsi="GHEA Grapalat" w:cs="GHEA Grapalat"/>
                <w:bCs/>
                <w:lang w:val="hy-AM"/>
              </w:rPr>
              <w:t>գրությամբ</w:t>
            </w:r>
            <w:r w:rsidR="00AB7B59">
              <w:rPr>
                <w:rFonts w:ascii="GHEA Grapalat" w:hAnsi="GHEA Grapalat" w:cs="GHEA Grapalat"/>
                <w:bCs/>
                <w:lang w:val="hy-AM"/>
              </w:rPr>
              <w:t>։</w:t>
            </w:r>
          </w:p>
        </w:tc>
      </w:tr>
    </w:tbl>
    <w:p w:rsidR="00AB314B" w:rsidRDefault="00AB314B" w:rsidP="001E69E8">
      <w:pPr>
        <w:spacing w:after="0"/>
        <w:rPr>
          <w:rFonts w:ascii="Sylfaen" w:hAnsi="Sylfaen"/>
          <w:lang w:val="hy-AM"/>
        </w:rPr>
      </w:pPr>
    </w:p>
    <w:sectPr w:rsidR="00AB314B" w:rsidSect="00C62962">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316BD4C"/>
    <w:lvl w:ilvl="0">
      <w:start w:val="1"/>
      <w:numFmt w:val="decimal"/>
      <w:lvlText w:val="%1."/>
      <w:lvlJc w:val="left"/>
      <w:rPr>
        <w:rFonts w:ascii="GHEA Grapalat" w:eastAsia="Times New Roman" w:hAnsi="GHEA Grapalat" w:cs="Arial"/>
        <w:b w:val="0"/>
        <w:bCs w:val="0"/>
        <w:i w:val="0"/>
        <w:iCs w:val="0"/>
        <w:smallCaps w:val="0"/>
        <w:strike w:val="0"/>
        <w:color w:val="000000"/>
        <w:spacing w:val="0"/>
        <w:w w:val="100"/>
        <w:position w:val="0"/>
        <w:sz w:val="23"/>
        <w:szCs w:val="23"/>
        <w:u w:val="none"/>
      </w:rPr>
    </w:lvl>
    <w:lvl w:ilvl="1">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2">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3">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4">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5">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6">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7">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lvl w:ilvl="8">
      <w:start w:val="1"/>
      <w:numFmt w:val="decimal"/>
      <w:lvlText w:val="%1."/>
      <w:lvlJc w:val="left"/>
      <w:rPr>
        <w:rFonts w:ascii="Sylfaen" w:hAnsi="Sylfaen" w:cs="Sylfaen"/>
        <w:b w:val="0"/>
        <w:bCs w:val="0"/>
        <w:i w:val="0"/>
        <w:iCs w:val="0"/>
        <w:smallCaps w:val="0"/>
        <w:strike w:val="0"/>
        <w:color w:val="000000"/>
        <w:spacing w:val="0"/>
        <w:w w:val="100"/>
        <w:position w:val="0"/>
        <w:sz w:val="23"/>
        <w:szCs w:val="23"/>
        <w:u w:val="none"/>
      </w:rPr>
    </w:lvl>
  </w:abstractNum>
  <w:abstractNum w:abstractNumId="1">
    <w:nsid w:val="0B5E4A7B"/>
    <w:multiLevelType w:val="hybridMultilevel"/>
    <w:tmpl w:val="32ECDF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B402C9"/>
    <w:multiLevelType w:val="hybridMultilevel"/>
    <w:tmpl w:val="88D00FD0"/>
    <w:lvl w:ilvl="0" w:tplc="89F4B5A8">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3">
    <w:nsid w:val="115D47DF"/>
    <w:multiLevelType w:val="hybridMultilevel"/>
    <w:tmpl w:val="30D84462"/>
    <w:lvl w:ilvl="0" w:tplc="B322CA9A">
      <w:start w:val="2"/>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13491238"/>
    <w:multiLevelType w:val="hybridMultilevel"/>
    <w:tmpl w:val="9C0E630E"/>
    <w:lvl w:ilvl="0" w:tplc="F2C63772">
      <w:start w:val="5"/>
      <w:numFmt w:val="bullet"/>
      <w:lvlText w:val="-"/>
      <w:lvlJc w:val="left"/>
      <w:pPr>
        <w:ind w:left="495" w:hanging="360"/>
      </w:pPr>
      <w:rPr>
        <w:rFonts w:ascii="GHEA Grapalat" w:eastAsia="Times New Roman" w:hAnsi="GHEA Grapalat"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5">
    <w:nsid w:val="17A672CD"/>
    <w:multiLevelType w:val="hybridMultilevel"/>
    <w:tmpl w:val="BD32A5A4"/>
    <w:lvl w:ilvl="0" w:tplc="5B42660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199B0AB6"/>
    <w:multiLevelType w:val="hybridMultilevel"/>
    <w:tmpl w:val="E2800990"/>
    <w:lvl w:ilvl="0" w:tplc="85E061C2">
      <w:start w:val="1"/>
      <w:numFmt w:val="decimal"/>
      <w:lvlText w:val="%1."/>
      <w:lvlJc w:val="left"/>
      <w:pPr>
        <w:ind w:left="687" w:hanging="525"/>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7">
    <w:nsid w:val="243C4DE0"/>
    <w:multiLevelType w:val="hybridMultilevel"/>
    <w:tmpl w:val="13A606B6"/>
    <w:lvl w:ilvl="0" w:tplc="5B426608">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5D22AD3"/>
    <w:multiLevelType w:val="hybridMultilevel"/>
    <w:tmpl w:val="7F1015AE"/>
    <w:lvl w:ilvl="0" w:tplc="89B8FF88">
      <w:numFmt w:val="bullet"/>
      <w:lvlText w:val="-"/>
      <w:lvlJc w:val="left"/>
      <w:pPr>
        <w:ind w:left="1590" w:hanging="87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8592006"/>
    <w:multiLevelType w:val="hybridMultilevel"/>
    <w:tmpl w:val="BD32A5A4"/>
    <w:lvl w:ilvl="0" w:tplc="5B42660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53B47D3"/>
    <w:multiLevelType w:val="hybridMultilevel"/>
    <w:tmpl w:val="63D41DEE"/>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9E41C9E"/>
    <w:multiLevelType w:val="hybridMultilevel"/>
    <w:tmpl w:val="978C73EC"/>
    <w:lvl w:ilvl="0" w:tplc="7AEE7EE4">
      <w:start w:val="8"/>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nsid w:val="3FDF126D"/>
    <w:multiLevelType w:val="hybridMultilevel"/>
    <w:tmpl w:val="48B6CE2C"/>
    <w:lvl w:ilvl="0" w:tplc="F2C63772">
      <w:start w:val="5"/>
      <w:numFmt w:val="bullet"/>
      <w:lvlText w:val="-"/>
      <w:lvlJc w:val="left"/>
      <w:pPr>
        <w:ind w:left="747" w:hanging="360"/>
      </w:pPr>
      <w:rPr>
        <w:rFonts w:ascii="GHEA Grapalat" w:eastAsia="Times New Roman" w:hAnsi="GHEA Grapalat" w:cs="Times New Roman"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13">
    <w:nsid w:val="687A6503"/>
    <w:multiLevelType w:val="hybridMultilevel"/>
    <w:tmpl w:val="8B0015EE"/>
    <w:lvl w:ilvl="0" w:tplc="FDE86EC2">
      <w:start w:val="1"/>
      <w:numFmt w:val="decimal"/>
      <w:lvlText w:val="%1."/>
      <w:lvlJc w:val="left"/>
      <w:pPr>
        <w:ind w:left="702" w:hanging="360"/>
      </w:pPr>
      <w:rPr>
        <w:rFonts w:cs="Arial"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4">
    <w:nsid w:val="6E2A2201"/>
    <w:multiLevelType w:val="hybridMultilevel"/>
    <w:tmpl w:val="9DE02C76"/>
    <w:lvl w:ilvl="0" w:tplc="A928EEFA">
      <w:start w:val="1"/>
      <w:numFmt w:val="decimal"/>
      <w:lvlText w:val="%1."/>
      <w:lvlJc w:val="left"/>
      <w:pPr>
        <w:ind w:left="522"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15">
    <w:nsid w:val="73FC6A69"/>
    <w:multiLevelType w:val="hybridMultilevel"/>
    <w:tmpl w:val="2B305860"/>
    <w:lvl w:ilvl="0" w:tplc="673857AE">
      <w:start w:val="1"/>
      <w:numFmt w:val="decimal"/>
      <w:lvlText w:val="%1."/>
      <w:lvlJc w:val="left"/>
      <w:pPr>
        <w:ind w:left="702" w:hanging="360"/>
      </w:pPr>
      <w:rPr>
        <w:rFonts w:cs="Arial"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6">
    <w:nsid w:val="74C87756"/>
    <w:multiLevelType w:val="hybridMultilevel"/>
    <w:tmpl w:val="16342A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460511"/>
    <w:multiLevelType w:val="hybridMultilevel"/>
    <w:tmpl w:val="B380BD22"/>
    <w:lvl w:ilvl="0" w:tplc="C4243990">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num w:numId="1">
    <w:abstractNumId w:val="8"/>
  </w:num>
  <w:num w:numId="2">
    <w:abstractNumId w:val="5"/>
  </w:num>
  <w:num w:numId="3">
    <w:abstractNumId w:val="17"/>
  </w:num>
  <w:num w:numId="4">
    <w:abstractNumId w:val="15"/>
  </w:num>
  <w:num w:numId="5">
    <w:abstractNumId w:val="16"/>
  </w:num>
  <w:num w:numId="6">
    <w:abstractNumId w:val="4"/>
  </w:num>
  <w:num w:numId="7">
    <w:abstractNumId w:val="12"/>
  </w:num>
  <w:num w:numId="8">
    <w:abstractNumId w:val="9"/>
  </w:num>
  <w:num w:numId="9">
    <w:abstractNumId w:val="7"/>
  </w:num>
  <w:num w:numId="10">
    <w:abstractNumId w:val="14"/>
  </w:num>
  <w:num w:numId="11">
    <w:abstractNumId w:val="2"/>
  </w:num>
  <w:num w:numId="12">
    <w:abstractNumId w:val="0"/>
  </w:num>
  <w:num w:numId="13">
    <w:abstractNumId w:val="3"/>
  </w:num>
  <w:num w:numId="14">
    <w:abstractNumId w:val="11"/>
  </w:num>
  <w:num w:numId="15">
    <w:abstractNumId w:val="13"/>
  </w:num>
  <w:num w:numId="16">
    <w:abstractNumId w:val="6"/>
  </w:num>
  <w:num w:numId="17">
    <w:abstractNumId w:val="1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autoHyphenation/>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AB2"/>
    <w:rsid w:val="00017257"/>
    <w:rsid w:val="00037263"/>
    <w:rsid w:val="0004513D"/>
    <w:rsid w:val="0004647F"/>
    <w:rsid w:val="00057496"/>
    <w:rsid w:val="00081AB2"/>
    <w:rsid w:val="00095626"/>
    <w:rsid w:val="000F6381"/>
    <w:rsid w:val="001013A1"/>
    <w:rsid w:val="00113450"/>
    <w:rsid w:val="00120E65"/>
    <w:rsid w:val="001243A4"/>
    <w:rsid w:val="00124C9E"/>
    <w:rsid w:val="00140C2B"/>
    <w:rsid w:val="00150858"/>
    <w:rsid w:val="00156479"/>
    <w:rsid w:val="001613D6"/>
    <w:rsid w:val="00185194"/>
    <w:rsid w:val="001B55A1"/>
    <w:rsid w:val="001D2334"/>
    <w:rsid w:val="001E69E8"/>
    <w:rsid w:val="002003A3"/>
    <w:rsid w:val="00205204"/>
    <w:rsid w:val="00244D9D"/>
    <w:rsid w:val="002503DE"/>
    <w:rsid w:val="00262230"/>
    <w:rsid w:val="002B2531"/>
    <w:rsid w:val="002E198B"/>
    <w:rsid w:val="002F2B76"/>
    <w:rsid w:val="0035098F"/>
    <w:rsid w:val="0035185B"/>
    <w:rsid w:val="00365926"/>
    <w:rsid w:val="00375480"/>
    <w:rsid w:val="00375AAF"/>
    <w:rsid w:val="003A5660"/>
    <w:rsid w:val="003B12B5"/>
    <w:rsid w:val="003B5A18"/>
    <w:rsid w:val="003C02FE"/>
    <w:rsid w:val="003C2300"/>
    <w:rsid w:val="004115A0"/>
    <w:rsid w:val="00424D07"/>
    <w:rsid w:val="0045100F"/>
    <w:rsid w:val="0046173C"/>
    <w:rsid w:val="004664E1"/>
    <w:rsid w:val="00486289"/>
    <w:rsid w:val="00492847"/>
    <w:rsid w:val="004A6737"/>
    <w:rsid w:val="004D1A65"/>
    <w:rsid w:val="004D7A3E"/>
    <w:rsid w:val="004F2EF2"/>
    <w:rsid w:val="004F492B"/>
    <w:rsid w:val="00506166"/>
    <w:rsid w:val="00514E65"/>
    <w:rsid w:val="00531EF8"/>
    <w:rsid w:val="00540C3C"/>
    <w:rsid w:val="00556310"/>
    <w:rsid w:val="00574649"/>
    <w:rsid w:val="00582AE8"/>
    <w:rsid w:val="00595F0D"/>
    <w:rsid w:val="005A63A4"/>
    <w:rsid w:val="005E4639"/>
    <w:rsid w:val="005E7F83"/>
    <w:rsid w:val="00603FFE"/>
    <w:rsid w:val="00615B53"/>
    <w:rsid w:val="006309F1"/>
    <w:rsid w:val="00641CC7"/>
    <w:rsid w:val="0064679C"/>
    <w:rsid w:val="006512FF"/>
    <w:rsid w:val="006A533C"/>
    <w:rsid w:val="006C005E"/>
    <w:rsid w:val="006D2035"/>
    <w:rsid w:val="006E391C"/>
    <w:rsid w:val="00705FA3"/>
    <w:rsid w:val="00745DE3"/>
    <w:rsid w:val="007575DB"/>
    <w:rsid w:val="00764EE6"/>
    <w:rsid w:val="00787E77"/>
    <w:rsid w:val="007A14F9"/>
    <w:rsid w:val="007A40B4"/>
    <w:rsid w:val="007B4156"/>
    <w:rsid w:val="00804A6F"/>
    <w:rsid w:val="00815C10"/>
    <w:rsid w:val="008168D6"/>
    <w:rsid w:val="00854C3B"/>
    <w:rsid w:val="0086257B"/>
    <w:rsid w:val="00871AB6"/>
    <w:rsid w:val="00876B77"/>
    <w:rsid w:val="008816C7"/>
    <w:rsid w:val="008A5FF5"/>
    <w:rsid w:val="008C528A"/>
    <w:rsid w:val="008E5085"/>
    <w:rsid w:val="00906412"/>
    <w:rsid w:val="00912BEB"/>
    <w:rsid w:val="00912FD9"/>
    <w:rsid w:val="00943558"/>
    <w:rsid w:val="00953F3F"/>
    <w:rsid w:val="00977378"/>
    <w:rsid w:val="009B1561"/>
    <w:rsid w:val="009C35A9"/>
    <w:rsid w:val="00A01DE2"/>
    <w:rsid w:val="00A11448"/>
    <w:rsid w:val="00A231E2"/>
    <w:rsid w:val="00A53CB6"/>
    <w:rsid w:val="00A6640A"/>
    <w:rsid w:val="00A667E2"/>
    <w:rsid w:val="00A9012E"/>
    <w:rsid w:val="00AB314B"/>
    <w:rsid w:val="00AB6D36"/>
    <w:rsid w:val="00AB7B59"/>
    <w:rsid w:val="00AE73F9"/>
    <w:rsid w:val="00B228E4"/>
    <w:rsid w:val="00B26FA1"/>
    <w:rsid w:val="00B31255"/>
    <w:rsid w:val="00B42E9A"/>
    <w:rsid w:val="00B83F93"/>
    <w:rsid w:val="00B9024E"/>
    <w:rsid w:val="00B92112"/>
    <w:rsid w:val="00BA346C"/>
    <w:rsid w:val="00BB5023"/>
    <w:rsid w:val="00BB5032"/>
    <w:rsid w:val="00BC2964"/>
    <w:rsid w:val="00BF1026"/>
    <w:rsid w:val="00BF2FF3"/>
    <w:rsid w:val="00C00D16"/>
    <w:rsid w:val="00C046B0"/>
    <w:rsid w:val="00C131CF"/>
    <w:rsid w:val="00C2583C"/>
    <w:rsid w:val="00C32A6C"/>
    <w:rsid w:val="00C55862"/>
    <w:rsid w:val="00C62962"/>
    <w:rsid w:val="00C82767"/>
    <w:rsid w:val="00C91F8C"/>
    <w:rsid w:val="00CA6808"/>
    <w:rsid w:val="00CC3CDB"/>
    <w:rsid w:val="00CC490E"/>
    <w:rsid w:val="00CC7AE8"/>
    <w:rsid w:val="00CD134E"/>
    <w:rsid w:val="00CD1FE4"/>
    <w:rsid w:val="00CE4941"/>
    <w:rsid w:val="00CE69AE"/>
    <w:rsid w:val="00CF06CB"/>
    <w:rsid w:val="00D227B9"/>
    <w:rsid w:val="00D47B01"/>
    <w:rsid w:val="00D50433"/>
    <w:rsid w:val="00D620AC"/>
    <w:rsid w:val="00D76168"/>
    <w:rsid w:val="00D85853"/>
    <w:rsid w:val="00D858AC"/>
    <w:rsid w:val="00DA3111"/>
    <w:rsid w:val="00DC052C"/>
    <w:rsid w:val="00DE59A6"/>
    <w:rsid w:val="00E14DF1"/>
    <w:rsid w:val="00E16B5D"/>
    <w:rsid w:val="00E248D1"/>
    <w:rsid w:val="00E31A2E"/>
    <w:rsid w:val="00E32CCB"/>
    <w:rsid w:val="00E40047"/>
    <w:rsid w:val="00E54F4A"/>
    <w:rsid w:val="00E94712"/>
    <w:rsid w:val="00EC08B1"/>
    <w:rsid w:val="00ED2B55"/>
    <w:rsid w:val="00F42372"/>
    <w:rsid w:val="00F457C2"/>
    <w:rsid w:val="00F51DE3"/>
    <w:rsid w:val="00FA018A"/>
    <w:rsid w:val="00FA03DA"/>
    <w:rsid w:val="00FA1752"/>
    <w:rsid w:val="00FF6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2F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68D6"/>
    <w:pPr>
      <w:spacing w:after="0" w:line="240" w:lineRule="auto"/>
    </w:pPr>
    <w:rPr>
      <w:rFonts w:ascii="Calibri" w:eastAsia="Times New Roman" w:hAnsi="Calibri" w:cs="Times New Roman"/>
    </w:rPr>
  </w:style>
  <w:style w:type="paragraph" w:styleId="ListParagraph">
    <w:name w:val="List Paragraph"/>
    <w:basedOn w:val="Normal"/>
    <w:uiPriority w:val="34"/>
    <w:qFormat/>
    <w:rsid w:val="00FA03DA"/>
    <w:pPr>
      <w:ind w:left="720"/>
      <w:contextualSpacing/>
    </w:pPr>
  </w:style>
  <w:style w:type="paragraph" w:styleId="NormalWeb">
    <w:name w:val="Normal (Web)"/>
    <w:basedOn w:val="Normal"/>
    <w:uiPriority w:val="99"/>
    <w:unhideWhenUsed/>
    <w:rsid w:val="00FA018A"/>
    <w:pPr>
      <w:spacing w:before="100" w:beforeAutospacing="1" w:after="100" w:afterAutospacing="1" w:line="240" w:lineRule="auto"/>
    </w:pPr>
    <w:rPr>
      <w:rFonts w:ascii="Times New Roman" w:hAnsi="Times New Roman"/>
      <w:sz w:val="24"/>
      <w:szCs w:val="24"/>
      <w:lang w:val="ru-RU" w:eastAsia="ru-RU"/>
    </w:rPr>
  </w:style>
  <w:style w:type="character" w:styleId="Emphasis">
    <w:name w:val="Emphasis"/>
    <w:basedOn w:val="DefaultParagraphFont"/>
    <w:uiPriority w:val="20"/>
    <w:qFormat/>
    <w:rsid w:val="002E198B"/>
    <w:rPr>
      <w:i/>
      <w:iCs/>
    </w:rPr>
  </w:style>
  <w:style w:type="character" w:styleId="Strong">
    <w:name w:val="Strong"/>
    <w:basedOn w:val="DefaultParagraphFont"/>
    <w:uiPriority w:val="22"/>
    <w:qFormat/>
    <w:rsid w:val="00F457C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2FE"/>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68D6"/>
    <w:pPr>
      <w:spacing w:after="0" w:line="240" w:lineRule="auto"/>
    </w:pPr>
    <w:rPr>
      <w:rFonts w:ascii="Calibri" w:eastAsia="Times New Roman" w:hAnsi="Calibri" w:cs="Times New Roman"/>
    </w:rPr>
  </w:style>
  <w:style w:type="paragraph" w:styleId="ListParagraph">
    <w:name w:val="List Paragraph"/>
    <w:basedOn w:val="Normal"/>
    <w:uiPriority w:val="34"/>
    <w:qFormat/>
    <w:rsid w:val="00FA03DA"/>
    <w:pPr>
      <w:ind w:left="720"/>
      <w:contextualSpacing/>
    </w:pPr>
  </w:style>
  <w:style w:type="paragraph" w:styleId="NormalWeb">
    <w:name w:val="Normal (Web)"/>
    <w:basedOn w:val="Normal"/>
    <w:uiPriority w:val="99"/>
    <w:unhideWhenUsed/>
    <w:rsid w:val="00FA018A"/>
    <w:pPr>
      <w:spacing w:before="100" w:beforeAutospacing="1" w:after="100" w:afterAutospacing="1" w:line="240" w:lineRule="auto"/>
    </w:pPr>
    <w:rPr>
      <w:rFonts w:ascii="Times New Roman" w:hAnsi="Times New Roman"/>
      <w:sz w:val="24"/>
      <w:szCs w:val="24"/>
      <w:lang w:val="ru-RU" w:eastAsia="ru-RU"/>
    </w:rPr>
  </w:style>
  <w:style w:type="character" w:styleId="Emphasis">
    <w:name w:val="Emphasis"/>
    <w:basedOn w:val="DefaultParagraphFont"/>
    <w:uiPriority w:val="20"/>
    <w:qFormat/>
    <w:rsid w:val="002E198B"/>
    <w:rPr>
      <w:i/>
      <w:iCs/>
    </w:rPr>
  </w:style>
  <w:style w:type="character" w:styleId="Strong">
    <w:name w:val="Strong"/>
    <w:basedOn w:val="DefaultParagraphFont"/>
    <w:uiPriority w:val="22"/>
    <w:qFormat/>
    <w:rsid w:val="00F457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105219">
      <w:bodyDiv w:val="1"/>
      <w:marLeft w:val="0"/>
      <w:marRight w:val="0"/>
      <w:marTop w:val="0"/>
      <w:marBottom w:val="0"/>
      <w:divBdr>
        <w:top w:val="none" w:sz="0" w:space="0" w:color="auto"/>
        <w:left w:val="none" w:sz="0" w:space="0" w:color="auto"/>
        <w:bottom w:val="none" w:sz="0" w:space="0" w:color="auto"/>
        <w:right w:val="none" w:sz="0" w:space="0" w:color="auto"/>
      </w:divBdr>
    </w:div>
    <w:div w:id="199776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52228-D959-4F7A-A406-E670D2E1D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6</Pages>
  <Words>1523</Words>
  <Characters>8686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creator>Gevorg Ghazaryan</dc:creator>
  <cp:keywords>https://mul2.gov.am/tasks/216825/oneclick/Orenqneri_ampopatert.docx?token=2c3d7e1cd7c1e565dc61245df9111561</cp:keywords>
  <cp:lastModifiedBy>Gevorg Ghazaryan</cp:lastModifiedBy>
  <cp:revision>33</cp:revision>
  <dcterms:created xsi:type="dcterms:W3CDTF">2019-11-21T12:10:00Z</dcterms:created>
  <dcterms:modified xsi:type="dcterms:W3CDTF">2020-02-25T10:59:00Z</dcterms:modified>
</cp:coreProperties>
</file>