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A77" w:rsidRPr="004349BA" w:rsidRDefault="00882A77" w:rsidP="00BB1055">
      <w:pPr>
        <w:pStyle w:val="NoSpacing"/>
        <w:jc w:val="center"/>
        <w:rPr>
          <w:rFonts w:ascii="GHEA Grapalat" w:eastAsia="Times New Roman" w:hAnsi="GHEA Grapalat" w:cs="Sylfaen"/>
          <w:b/>
          <w:lang w:val="en-GB"/>
        </w:rPr>
      </w:pPr>
      <w:r w:rsidRPr="004349BA">
        <w:rPr>
          <w:rFonts w:ascii="GHEA Grapalat" w:eastAsia="Times New Roman" w:hAnsi="GHEA Grapalat" w:cs="Sylfaen"/>
          <w:b/>
          <w:lang w:val="en-GB"/>
        </w:rPr>
        <w:t>Ա</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Մ</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Փ</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Ո</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Փ</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Ա</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Թ</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Ե</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Ր</w:t>
      </w:r>
      <w:r w:rsidRPr="004349BA">
        <w:rPr>
          <w:rFonts w:ascii="GHEA Grapalat" w:eastAsia="Times New Roman" w:hAnsi="GHEA Grapalat" w:cs="Calibri"/>
          <w:b/>
          <w:lang w:val="en-GB"/>
        </w:rPr>
        <w:t xml:space="preserve"> </w:t>
      </w:r>
      <w:r w:rsidRPr="004349BA">
        <w:rPr>
          <w:rFonts w:ascii="GHEA Grapalat" w:eastAsia="Times New Roman" w:hAnsi="GHEA Grapalat" w:cs="Sylfaen"/>
          <w:b/>
          <w:lang w:val="en-GB"/>
        </w:rPr>
        <w:t>Թ</w:t>
      </w:r>
    </w:p>
    <w:p w:rsidR="002E4A7F" w:rsidRPr="004349BA" w:rsidRDefault="002E4A7F" w:rsidP="00BB1055">
      <w:pPr>
        <w:pStyle w:val="NoSpacing"/>
        <w:jc w:val="center"/>
        <w:rPr>
          <w:rFonts w:ascii="GHEA Grapalat" w:eastAsia="Times New Roman" w:hAnsi="GHEA Grapalat"/>
          <w:b/>
          <w:lang w:val="en-GB"/>
        </w:rPr>
      </w:pPr>
    </w:p>
    <w:p w:rsidR="00882A77" w:rsidRPr="004349BA" w:rsidRDefault="00C30765" w:rsidP="002E4A7F">
      <w:pPr>
        <w:shd w:val="clear" w:color="auto" w:fill="FFFFFF"/>
        <w:spacing w:after="0" w:line="240" w:lineRule="auto"/>
        <w:jc w:val="center"/>
        <w:rPr>
          <w:rFonts w:ascii="GHEA Grapalat" w:hAnsi="GHEA Grapalat" w:cs="Sylfaen"/>
          <w:b/>
          <w:bCs/>
          <w:i/>
          <w:iCs/>
          <w:lang w:val="fr-FR"/>
        </w:rPr>
      </w:pPr>
      <w:proofErr w:type="gramStart"/>
      <w:r w:rsidRPr="004349BA">
        <w:rPr>
          <w:rStyle w:val="Emphasis"/>
          <w:rFonts w:ascii="GHEA Grapalat" w:hAnsi="GHEA Grapalat" w:cs="Sylfaen"/>
          <w:b/>
          <w:bCs/>
          <w:lang w:val="fr-FR"/>
        </w:rPr>
        <w:t>«</w:t>
      </w:r>
      <w:r w:rsidRPr="004349BA">
        <w:rPr>
          <w:rStyle w:val="Emphasis"/>
          <w:rFonts w:ascii="GHEA Grapalat" w:hAnsi="GHEA Grapalat" w:cs="Sylfaen"/>
          <w:b/>
          <w:bCs/>
        </w:rPr>
        <w:t>ԳՈՒՅՔ</w:t>
      </w:r>
      <w:proofErr w:type="gramEnd"/>
      <w:r w:rsidRPr="004349BA">
        <w:rPr>
          <w:rStyle w:val="Emphasis"/>
          <w:rFonts w:ascii="GHEA Grapalat" w:hAnsi="GHEA Grapalat" w:cs="Sylfaen"/>
          <w:b/>
          <w:bCs/>
          <w:lang w:val="fr-FR"/>
        </w:rPr>
        <w:t xml:space="preserve"> </w:t>
      </w:r>
      <w:r w:rsidRPr="004349BA">
        <w:rPr>
          <w:rStyle w:val="Emphasis"/>
          <w:rFonts w:ascii="GHEA Grapalat" w:hAnsi="GHEA Grapalat" w:cs="Sylfaen"/>
          <w:b/>
          <w:bCs/>
        </w:rPr>
        <w:t>ԱՄՐԱՑՆԵԼՈՒ</w:t>
      </w:r>
      <w:r w:rsidRPr="004349BA">
        <w:rPr>
          <w:rStyle w:val="Emphasis"/>
          <w:rFonts w:ascii="GHEA Grapalat" w:hAnsi="GHEA Grapalat" w:cs="Sylfaen"/>
          <w:b/>
          <w:bCs/>
          <w:lang w:val="fr-FR"/>
        </w:rPr>
        <w:t xml:space="preserve"> </w:t>
      </w:r>
      <w:r w:rsidR="00AA675B" w:rsidRPr="004349BA">
        <w:rPr>
          <w:rStyle w:val="Emphasis"/>
          <w:rFonts w:ascii="GHEA Grapalat" w:hAnsi="GHEA Grapalat" w:cs="Sylfaen"/>
          <w:b/>
          <w:bCs/>
        </w:rPr>
        <w:t>ԵՎ</w:t>
      </w:r>
      <w:r w:rsidRPr="004349BA">
        <w:rPr>
          <w:rStyle w:val="Emphasis"/>
          <w:rFonts w:ascii="GHEA Grapalat" w:hAnsi="GHEA Grapalat" w:cs="Sylfaen"/>
          <w:b/>
          <w:lang w:val="fr-FR"/>
        </w:rPr>
        <w:t xml:space="preserve"> «</w:t>
      </w:r>
      <w:r w:rsidRPr="004349BA">
        <w:rPr>
          <w:rStyle w:val="Emphasis"/>
          <w:rFonts w:ascii="GHEA Grapalat" w:hAnsi="GHEA Grapalat" w:cs="Sylfaen"/>
          <w:b/>
        </w:rPr>
        <w:t>ԱՐՇԱԼՈՒՅՍ</w:t>
      </w:r>
      <w:r w:rsidRPr="004349BA">
        <w:rPr>
          <w:rStyle w:val="Emphasis"/>
          <w:rFonts w:ascii="GHEA Grapalat" w:hAnsi="GHEA Grapalat" w:cs="Sylfaen"/>
          <w:b/>
          <w:lang w:val="fr-FR"/>
        </w:rPr>
        <w:t xml:space="preserve"> </w:t>
      </w:r>
      <w:r w:rsidRPr="004349BA">
        <w:rPr>
          <w:rStyle w:val="Emphasis"/>
          <w:rFonts w:ascii="GHEA Grapalat" w:hAnsi="GHEA Grapalat" w:cs="Sylfaen"/>
          <w:b/>
        </w:rPr>
        <w:t>ԱՌՈՂՋԱՐԱՐԱԿԱՆ</w:t>
      </w:r>
      <w:r w:rsidRPr="004349BA">
        <w:rPr>
          <w:rStyle w:val="Emphasis"/>
          <w:rFonts w:ascii="GHEA Grapalat" w:hAnsi="GHEA Grapalat" w:cs="Sylfaen"/>
          <w:b/>
          <w:lang w:val="fr-FR"/>
        </w:rPr>
        <w:t xml:space="preserve"> </w:t>
      </w:r>
      <w:r w:rsidRPr="004349BA">
        <w:rPr>
          <w:rStyle w:val="Emphasis"/>
          <w:rFonts w:ascii="GHEA Grapalat" w:hAnsi="GHEA Grapalat" w:cs="Sylfaen"/>
          <w:b/>
        </w:rPr>
        <w:t>ՃԱՄԲԱՐ</w:t>
      </w:r>
      <w:r w:rsidRPr="004349BA">
        <w:rPr>
          <w:rStyle w:val="Emphasis"/>
          <w:rFonts w:ascii="GHEA Grapalat" w:hAnsi="GHEA Grapalat" w:cs="Sylfaen"/>
          <w:b/>
          <w:lang w:val="fr-FR"/>
        </w:rPr>
        <w:t xml:space="preserve"> </w:t>
      </w:r>
      <w:r w:rsidRPr="004349BA">
        <w:rPr>
          <w:rStyle w:val="Emphasis"/>
          <w:rFonts w:ascii="GHEA Grapalat" w:hAnsi="GHEA Grapalat" w:cs="Sylfaen"/>
          <w:b/>
        </w:rPr>
        <w:t>ՊԵՏԱԿԱՆ</w:t>
      </w:r>
      <w:r w:rsidRPr="004349BA">
        <w:rPr>
          <w:rStyle w:val="Emphasis"/>
          <w:rFonts w:ascii="GHEA Grapalat" w:hAnsi="GHEA Grapalat" w:cs="Sylfaen"/>
          <w:b/>
          <w:lang w:val="fr-FR"/>
        </w:rPr>
        <w:t xml:space="preserve"> </w:t>
      </w:r>
      <w:r w:rsidRPr="004349BA">
        <w:rPr>
          <w:rStyle w:val="Emphasis"/>
          <w:rFonts w:ascii="GHEA Grapalat" w:hAnsi="GHEA Grapalat" w:cs="Sylfaen"/>
          <w:b/>
        </w:rPr>
        <w:t>ՈՉ</w:t>
      </w:r>
      <w:r w:rsidRPr="004349BA">
        <w:rPr>
          <w:rStyle w:val="Emphasis"/>
          <w:rFonts w:ascii="GHEA Grapalat" w:hAnsi="GHEA Grapalat" w:cs="Sylfaen"/>
          <w:b/>
          <w:lang w:val="fr-FR"/>
        </w:rPr>
        <w:t xml:space="preserve"> </w:t>
      </w:r>
      <w:r w:rsidR="00AA675B" w:rsidRPr="004349BA">
        <w:rPr>
          <w:rStyle w:val="Emphasis"/>
          <w:rFonts w:ascii="GHEA Grapalat" w:hAnsi="GHEA Grapalat" w:cs="Sylfaen"/>
          <w:b/>
        </w:rPr>
        <w:t>ԱՌԵՎ</w:t>
      </w:r>
      <w:r w:rsidRPr="004349BA">
        <w:rPr>
          <w:rStyle w:val="Emphasis"/>
          <w:rFonts w:ascii="GHEA Grapalat" w:hAnsi="GHEA Grapalat" w:cs="Sylfaen"/>
          <w:b/>
        </w:rPr>
        <w:t>ՏՐԱՅԻՆ</w:t>
      </w:r>
      <w:r w:rsidRPr="004349BA">
        <w:rPr>
          <w:rStyle w:val="Emphasis"/>
          <w:rFonts w:ascii="GHEA Grapalat" w:hAnsi="GHEA Grapalat" w:cs="Sylfaen"/>
          <w:b/>
          <w:lang w:val="fr-FR"/>
        </w:rPr>
        <w:t xml:space="preserve"> </w:t>
      </w:r>
      <w:r w:rsidRPr="004349BA">
        <w:rPr>
          <w:rStyle w:val="Emphasis"/>
          <w:rFonts w:ascii="GHEA Grapalat" w:hAnsi="GHEA Grapalat" w:cs="Sylfaen"/>
          <w:b/>
        </w:rPr>
        <w:t>ԿԱԶՄԱԿԵՐՊՈՒԹՅՈՒՆԸ</w:t>
      </w:r>
      <w:r w:rsidRPr="004349BA">
        <w:rPr>
          <w:rStyle w:val="Emphasis"/>
          <w:rFonts w:ascii="GHEA Grapalat" w:hAnsi="GHEA Grapalat" w:cs="Sylfaen"/>
          <w:b/>
          <w:lang w:val="fr-FR"/>
        </w:rPr>
        <w:t xml:space="preserve"> </w:t>
      </w:r>
      <w:r w:rsidRPr="004349BA">
        <w:rPr>
          <w:rStyle w:val="Emphasis"/>
          <w:rFonts w:ascii="GHEA Grapalat" w:hAnsi="GHEA Grapalat" w:cs="Sylfaen"/>
          <w:b/>
        </w:rPr>
        <w:t>ԼՈՒԾԱՐԵԼՈՒ</w:t>
      </w:r>
      <w:r w:rsidR="00AA675B" w:rsidRPr="004349BA">
        <w:rPr>
          <w:rStyle w:val="Emphasis"/>
          <w:rFonts w:ascii="GHEA Grapalat" w:hAnsi="GHEA Grapalat" w:cs="Sylfaen"/>
          <w:b/>
          <w:lang w:val="hy-AM"/>
        </w:rPr>
        <w:t>, ԻՆՉՊԵՍ ՆԱԵՎ ՀԱՅԱՍՏԱՆԻ ՀԱՆՐԱՊԵՏՈՒԹՅԱՆ ԿԱՌԱՎԱՐՈՒԹՅԱՆ 2005 ԹՎԱԿԱՆԻ ՄԱՐՏԻ 3-Ի ԹԻՎ 366-Ն ՈՐՈՇՈՒՄՆ ՈՒԺԸ ԿՈՐՑՐԱԾ ՃԱՆԱՉԵԼՈՒ ՄԱՍԻՆ</w:t>
      </w:r>
      <w:r w:rsidRPr="004349BA">
        <w:rPr>
          <w:rStyle w:val="Emphasis"/>
          <w:rFonts w:ascii="GHEA Grapalat" w:hAnsi="GHEA Grapalat" w:cs="Sylfaen"/>
          <w:b/>
        </w:rPr>
        <w:t></w:t>
      </w:r>
      <w:r w:rsidRPr="004349BA">
        <w:rPr>
          <w:rStyle w:val="Emphasis"/>
          <w:rFonts w:ascii="GHEA Grapalat" w:hAnsi="GHEA Grapalat" w:cs="Sylfaen"/>
          <w:b/>
          <w:lang w:val="fr-FR"/>
        </w:rPr>
        <w:t xml:space="preserve"> </w:t>
      </w:r>
      <w:r w:rsidRPr="004349BA">
        <w:rPr>
          <w:rFonts w:ascii="GHEA Grapalat" w:hAnsi="GHEA Grapalat" w:cs="Sylfaen"/>
          <w:b/>
          <w:i/>
        </w:rPr>
        <w:t>ՀՀ</w:t>
      </w:r>
      <w:r w:rsidRPr="004349BA">
        <w:rPr>
          <w:rFonts w:ascii="GHEA Grapalat" w:hAnsi="GHEA Grapalat" w:cs="Sylfaen"/>
          <w:b/>
          <w:i/>
          <w:lang w:val="fr-FR"/>
        </w:rPr>
        <w:t xml:space="preserve"> </w:t>
      </w:r>
      <w:r w:rsidRPr="004349BA">
        <w:rPr>
          <w:rFonts w:ascii="GHEA Grapalat" w:hAnsi="GHEA Grapalat" w:cs="Sylfaen"/>
          <w:b/>
          <w:i/>
        </w:rPr>
        <w:t>ԿԱՌԱՎԱՐՈՒԹՅԱՆ</w:t>
      </w:r>
      <w:r w:rsidRPr="004349BA">
        <w:rPr>
          <w:rFonts w:ascii="GHEA Grapalat" w:hAnsi="GHEA Grapalat" w:cs="Sylfaen"/>
          <w:b/>
          <w:i/>
          <w:lang w:val="fr-FR"/>
        </w:rPr>
        <w:t xml:space="preserve"> </w:t>
      </w:r>
      <w:r w:rsidRPr="004349BA">
        <w:rPr>
          <w:rFonts w:ascii="GHEA Grapalat" w:hAnsi="GHEA Grapalat" w:cs="Sylfaen"/>
          <w:b/>
          <w:i/>
        </w:rPr>
        <w:t>ՈՐՈՇՄԱՆ</w:t>
      </w:r>
      <w:r w:rsidRPr="004349BA">
        <w:rPr>
          <w:rFonts w:ascii="GHEA Grapalat" w:hAnsi="GHEA Grapalat" w:cs="Sylfaen"/>
          <w:b/>
          <w:lang w:val="fr-FR"/>
        </w:rPr>
        <w:t xml:space="preserve"> </w:t>
      </w:r>
      <w:r w:rsidR="00F23188" w:rsidRPr="004349BA">
        <w:rPr>
          <w:rFonts w:ascii="GHEA Grapalat" w:eastAsia="Times New Roman" w:hAnsi="GHEA Grapalat" w:cs="Times New Roman"/>
          <w:b/>
          <w:bCs/>
          <w:i/>
          <w:lang w:val="hy-AM"/>
        </w:rPr>
        <w:t xml:space="preserve">ՆԱԽԱԳԾԻ </w:t>
      </w:r>
      <w:r w:rsidR="0039763D" w:rsidRPr="004349BA">
        <w:rPr>
          <w:rFonts w:ascii="GHEA Grapalat" w:hAnsi="GHEA Grapalat" w:cs="Sylfaen"/>
          <w:b/>
          <w:bCs/>
          <w:i/>
          <w:iCs/>
          <w:lang w:val="fr-FR"/>
        </w:rPr>
        <w:t>ՎԵՐԱԲԵՐՅԱԼ</w:t>
      </w:r>
      <w:r w:rsidR="0039763D" w:rsidRPr="004349BA">
        <w:rPr>
          <w:rFonts w:ascii="GHEA Grapalat" w:hAnsi="GHEA Grapalat" w:cs="GHEA Grapalat"/>
          <w:b/>
          <w:bCs/>
          <w:i/>
          <w:iCs/>
          <w:lang w:val="fr-FR"/>
        </w:rPr>
        <w:t xml:space="preserve"> </w:t>
      </w:r>
      <w:r w:rsidR="0039763D" w:rsidRPr="004349BA">
        <w:rPr>
          <w:rFonts w:ascii="GHEA Grapalat" w:hAnsi="GHEA Grapalat" w:cs="Sylfaen"/>
          <w:b/>
          <w:bCs/>
          <w:i/>
          <w:iCs/>
          <w:lang w:val="fr-FR"/>
        </w:rPr>
        <w:t>ՍՏԱՑՎԱԾ</w:t>
      </w:r>
      <w:r w:rsidR="0039763D" w:rsidRPr="004349BA">
        <w:rPr>
          <w:rFonts w:ascii="GHEA Grapalat" w:hAnsi="GHEA Grapalat" w:cs="GHEA Grapalat"/>
          <w:b/>
          <w:bCs/>
          <w:i/>
          <w:iCs/>
          <w:lang w:val="fr-FR"/>
        </w:rPr>
        <w:t xml:space="preserve"> </w:t>
      </w:r>
      <w:r w:rsidR="0039763D" w:rsidRPr="004349BA">
        <w:rPr>
          <w:rFonts w:ascii="GHEA Grapalat" w:hAnsi="GHEA Grapalat" w:cs="Sylfaen"/>
          <w:b/>
          <w:bCs/>
          <w:i/>
          <w:iCs/>
          <w:lang w:val="fr-FR"/>
        </w:rPr>
        <w:t>ԱՌԱՋԱՐԿՈՒԹՅՈՒՆՆԵՐԻ</w:t>
      </w:r>
    </w:p>
    <w:p w:rsidR="00F23188" w:rsidRPr="004349BA" w:rsidRDefault="00687D4B" w:rsidP="002E4A7F">
      <w:pPr>
        <w:shd w:val="clear" w:color="auto" w:fill="FFFFFF"/>
        <w:tabs>
          <w:tab w:val="left" w:pos="12273"/>
        </w:tabs>
        <w:spacing w:after="0" w:line="240" w:lineRule="auto"/>
        <w:ind w:left="-450" w:firstLine="375"/>
        <w:rPr>
          <w:rFonts w:ascii="GHEA Grapalat" w:hAnsi="GHEA Grapalat"/>
          <w:b/>
          <w:lang w:val="af-ZA"/>
        </w:rPr>
      </w:pPr>
      <w:r w:rsidRPr="004349BA">
        <w:rPr>
          <w:rFonts w:ascii="GHEA Grapalat" w:hAnsi="GHEA Grapalat"/>
          <w:b/>
          <w:lang w:val="af-ZA"/>
        </w:rPr>
        <w:tab/>
      </w:r>
    </w:p>
    <w:p w:rsidR="00687D4B" w:rsidRPr="004349BA" w:rsidRDefault="00687D4B" w:rsidP="00687D4B">
      <w:pPr>
        <w:shd w:val="clear" w:color="auto" w:fill="FFFFFF"/>
        <w:tabs>
          <w:tab w:val="left" w:pos="12273"/>
        </w:tabs>
        <w:spacing w:after="0" w:line="240" w:lineRule="auto"/>
        <w:ind w:left="-450" w:right="-630" w:firstLine="375"/>
        <w:rPr>
          <w:rFonts w:ascii="GHEA Grapalat" w:hAnsi="GHEA Grapalat"/>
          <w:b/>
          <w:lang w:val="af-ZA"/>
        </w:rPr>
      </w:pPr>
      <w:r w:rsidRPr="004349BA">
        <w:rPr>
          <w:rFonts w:ascii="GHEA Grapalat" w:hAnsi="GHEA Grapalat"/>
          <w:b/>
          <w:lang w:val="af-ZA"/>
        </w:rPr>
        <w:tab/>
      </w:r>
    </w:p>
    <w:tbl>
      <w:tblPr>
        <w:tblpPr w:leftFromText="180" w:rightFromText="180" w:vertAnchor="text" w:tblpY="1"/>
        <w:tblOverlap w:val="never"/>
        <w:tblW w:w="15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10"/>
        <w:gridCol w:w="4338"/>
        <w:gridCol w:w="3222"/>
        <w:gridCol w:w="5328"/>
      </w:tblGrid>
      <w:tr w:rsidR="00F102F7" w:rsidRPr="004349BA" w:rsidTr="002E4A7F">
        <w:trPr>
          <w:trHeight w:val="1079"/>
        </w:trPr>
        <w:tc>
          <w:tcPr>
            <w:tcW w:w="2610" w:type="dxa"/>
          </w:tcPr>
          <w:p w:rsidR="00F102F7" w:rsidRPr="004349BA" w:rsidRDefault="00F102F7" w:rsidP="00F102F7">
            <w:pPr>
              <w:spacing w:after="0" w:line="240" w:lineRule="auto"/>
              <w:ind w:left="-108" w:right="-108"/>
              <w:jc w:val="center"/>
              <w:rPr>
                <w:rFonts w:ascii="GHEA Grapalat" w:hAnsi="GHEA Grapalat"/>
                <w:b/>
                <w:i/>
                <w:lang w:val="af-ZA"/>
              </w:rPr>
            </w:pPr>
            <w:r w:rsidRPr="004349BA">
              <w:rPr>
                <w:rFonts w:ascii="GHEA Grapalat" w:eastAsia="Times New Roman" w:hAnsi="GHEA Grapalat" w:cs="Sylfaen"/>
                <w:b/>
                <w:i/>
                <w:lang w:val="af-ZA"/>
              </w:rPr>
              <w:t xml:space="preserve"> </w:t>
            </w:r>
          </w:p>
        </w:tc>
        <w:tc>
          <w:tcPr>
            <w:tcW w:w="4338" w:type="dxa"/>
          </w:tcPr>
          <w:p w:rsidR="00F102F7" w:rsidRPr="004349BA" w:rsidRDefault="00F102F7" w:rsidP="00F102F7">
            <w:pPr>
              <w:spacing w:after="0" w:line="240" w:lineRule="auto"/>
              <w:ind w:left="-108" w:right="-108"/>
              <w:jc w:val="center"/>
              <w:rPr>
                <w:rFonts w:ascii="GHEA Grapalat" w:hAnsi="GHEA Grapalat"/>
                <w:b/>
                <w:i/>
                <w:lang w:val="hy-AM"/>
              </w:rPr>
            </w:pPr>
            <w:proofErr w:type="spellStart"/>
            <w:r w:rsidRPr="004349BA">
              <w:rPr>
                <w:rFonts w:ascii="GHEA Grapalat" w:eastAsia="Times New Roman" w:hAnsi="GHEA Grapalat" w:cs="Sylfaen"/>
                <w:b/>
                <w:i/>
                <w:lang w:val="en-GB"/>
              </w:rPr>
              <w:t>Առարկության</w:t>
            </w:r>
            <w:proofErr w:type="spellEnd"/>
            <w:r w:rsidRPr="004349BA">
              <w:rPr>
                <w:rFonts w:ascii="GHEA Grapalat" w:eastAsia="Times New Roman" w:hAnsi="GHEA Grapalat" w:cs="Sylfaen"/>
                <w:b/>
                <w:i/>
                <w:lang w:val="en-GB"/>
              </w:rPr>
              <w:t xml:space="preserve">, </w:t>
            </w:r>
            <w:proofErr w:type="spellStart"/>
            <w:r w:rsidRPr="004349BA">
              <w:rPr>
                <w:rFonts w:ascii="GHEA Grapalat" w:eastAsia="Times New Roman" w:hAnsi="GHEA Grapalat" w:cs="Sylfaen"/>
                <w:b/>
                <w:i/>
                <w:lang w:val="en-GB"/>
              </w:rPr>
              <w:t>առաջարկության</w:t>
            </w:r>
            <w:proofErr w:type="spellEnd"/>
            <w:r w:rsidRPr="004349BA">
              <w:rPr>
                <w:rFonts w:ascii="GHEA Grapalat" w:eastAsia="Times New Roman" w:hAnsi="GHEA Grapalat" w:cs="Sylfaen"/>
                <w:b/>
                <w:i/>
                <w:lang w:val="en-GB"/>
              </w:rPr>
              <w:t xml:space="preserve"> </w:t>
            </w:r>
            <w:proofErr w:type="spellStart"/>
            <w:r w:rsidRPr="004349BA">
              <w:rPr>
                <w:rFonts w:ascii="GHEA Grapalat" w:eastAsia="Times New Roman" w:hAnsi="GHEA Grapalat" w:cs="Sylfaen"/>
                <w:b/>
                <w:i/>
                <w:lang w:val="en-GB"/>
              </w:rPr>
              <w:t>բովանդակությունը</w:t>
            </w:r>
            <w:proofErr w:type="spellEnd"/>
          </w:p>
        </w:tc>
        <w:tc>
          <w:tcPr>
            <w:tcW w:w="3222" w:type="dxa"/>
          </w:tcPr>
          <w:p w:rsidR="00F102F7" w:rsidRPr="004349BA" w:rsidRDefault="00F102F7" w:rsidP="00F102F7">
            <w:pPr>
              <w:spacing w:after="0" w:line="240" w:lineRule="auto"/>
              <w:ind w:left="-108" w:right="-108"/>
              <w:jc w:val="center"/>
              <w:rPr>
                <w:rFonts w:ascii="GHEA Grapalat" w:hAnsi="GHEA Grapalat"/>
                <w:b/>
                <w:i/>
              </w:rPr>
            </w:pPr>
            <w:proofErr w:type="spellStart"/>
            <w:r w:rsidRPr="004349BA">
              <w:rPr>
                <w:rFonts w:ascii="GHEA Grapalat" w:hAnsi="GHEA Grapalat" w:cs="Sylfaen"/>
                <w:b/>
                <w:i/>
              </w:rPr>
              <w:t>Եզրակացություն</w:t>
            </w:r>
            <w:proofErr w:type="spellEnd"/>
          </w:p>
        </w:tc>
        <w:tc>
          <w:tcPr>
            <w:tcW w:w="5328" w:type="dxa"/>
          </w:tcPr>
          <w:p w:rsidR="00F102F7" w:rsidRPr="004349BA" w:rsidRDefault="00F102F7" w:rsidP="00F102F7">
            <w:pPr>
              <w:spacing w:after="0" w:line="240" w:lineRule="auto"/>
              <w:ind w:left="-108" w:right="-108"/>
              <w:jc w:val="center"/>
              <w:rPr>
                <w:rFonts w:ascii="GHEA Grapalat" w:hAnsi="GHEA Grapalat" w:cs="Sylfaen"/>
                <w:b/>
                <w:i/>
              </w:rPr>
            </w:pPr>
            <w:proofErr w:type="spellStart"/>
            <w:r w:rsidRPr="004349BA">
              <w:rPr>
                <w:rFonts w:ascii="GHEA Grapalat" w:eastAsia="Times New Roman" w:hAnsi="GHEA Grapalat" w:cs="Sylfaen"/>
                <w:b/>
                <w:i/>
                <w:lang w:val="en-GB"/>
              </w:rPr>
              <w:t>Կատարված</w:t>
            </w:r>
            <w:proofErr w:type="spellEnd"/>
            <w:r w:rsidRPr="004349BA">
              <w:rPr>
                <w:rFonts w:ascii="GHEA Grapalat" w:eastAsia="Times New Roman" w:hAnsi="GHEA Grapalat" w:cs="Sylfaen"/>
                <w:b/>
                <w:i/>
                <w:lang w:val="en-GB"/>
              </w:rPr>
              <w:t xml:space="preserve"> </w:t>
            </w:r>
            <w:proofErr w:type="spellStart"/>
            <w:r w:rsidRPr="004349BA">
              <w:rPr>
                <w:rFonts w:ascii="GHEA Grapalat" w:eastAsia="Times New Roman" w:hAnsi="GHEA Grapalat" w:cs="Sylfaen"/>
                <w:b/>
                <w:i/>
                <w:lang w:val="en-GB"/>
              </w:rPr>
              <w:t>փոփոխությունները</w:t>
            </w:r>
            <w:proofErr w:type="spellEnd"/>
          </w:p>
        </w:tc>
      </w:tr>
      <w:tr w:rsidR="00F102F7" w:rsidRPr="004349BA" w:rsidTr="002E4A7F">
        <w:trPr>
          <w:trHeight w:val="186"/>
        </w:trPr>
        <w:tc>
          <w:tcPr>
            <w:tcW w:w="2610" w:type="dxa"/>
            <w:shd w:val="clear" w:color="auto" w:fill="E0E0E0"/>
          </w:tcPr>
          <w:p w:rsidR="00F102F7" w:rsidRPr="004349BA" w:rsidRDefault="00F102F7" w:rsidP="00F102F7">
            <w:pPr>
              <w:spacing w:after="0" w:line="240" w:lineRule="auto"/>
              <w:ind w:left="-108" w:right="-108"/>
              <w:jc w:val="center"/>
              <w:rPr>
                <w:rFonts w:ascii="GHEA Grapalat" w:hAnsi="GHEA Grapalat"/>
                <w:b/>
                <w:i/>
              </w:rPr>
            </w:pPr>
            <w:r w:rsidRPr="004349BA">
              <w:rPr>
                <w:rFonts w:ascii="GHEA Grapalat" w:hAnsi="GHEA Grapalat"/>
                <w:b/>
                <w:i/>
              </w:rPr>
              <w:t>1</w:t>
            </w:r>
          </w:p>
        </w:tc>
        <w:tc>
          <w:tcPr>
            <w:tcW w:w="4338" w:type="dxa"/>
            <w:shd w:val="clear" w:color="auto" w:fill="E0E0E0"/>
          </w:tcPr>
          <w:p w:rsidR="00F102F7" w:rsidRPr="004349BA" w:rsidRDefault="00F102F7" w:rsidP="00F102F7">
            <w:pPr>
              <w:spacing w:after="0" w:line="240" w:lineRule="auto"/>
              <w:ind w:left="-108" w:right="-108"/>
              <w:jc w:val="center"/>
              <w:rPr>
                <w:rFonts w:ascii="GHEA Grapalat" w:hAnsi="GHEA Grapalat"/>
                <w:b/>
                <w:i/>
              </w:rPr>
            </w:pPr>
            <w:r w:rsidRPr="004349BA">
              <w:rPr>
                <w:rFonts w:ascii="GHEA Grapalat" w:hAnsi="GHEA Grapalat"/>
                <w:b/>
                <w:i/>
              </w:rPr>
              <w:t>2</w:t>
            </w:r>
          </w:p>
        </w:tc>
        <w:tc>
          <w:tcPr>
            <w:tcW w:w="3222" w:type="dxa"/>
            <w:shd w:val="clear" w:color="auto" w:fill="E0E0E0"/>
          </w:tcPr>
          <w:p w:rsidR="00F102F7" w:rsidRPr="004349BA" w:rsidRDefault="00F102F7" w:rsidP="00F102F7">
            <w:pPr>
              <w:spacing w:after="0" w:line="240" w:lineRule="auto"/>
              <w:ind w:left="-108" w:right="-108"/>
              <w:jc w:val="center"/>
              <w:rPr>
                <w:rFonts w:ascii="GHEA Grapalat" w:hAnsi="GHEA Grapalat"/>
                <w:b/>
                <w:i/>
              </w:rPr>
            </w:pPr>
            <w:r w:rsidRPr="004349BA">
              <w:rPr>
                <w:rFonts w:ascii="GHEA Grapalat" w:hAnsi="GHEA Grapalat"/>
                <w:b/>
                <w:i/>
              </w:rPr>
              <w:t>3</w:t>
            </w:r>
          </w:p>
        </w:tc>
        <w:tc>
          <w:tcPr>
            <w:tcW w:w="5328" w:type="dxa"/>
            <w:shd w:val="clear" w:color="auto" w:fill="E0E0E0"/>
          </w:tcPr>
          <w:p w:rsidR="00F102F7" w:rsidRPr="004349BA" w:rsidRDefault="00F102F7" w:rsidP="00F102F7">
            <w:pPr>
              <w:spacing w:after="0" w:line="240" w:lineRule="auto"/>
              <w:ind w:left="-108" w:right="-108"/>
              <w:jc w:val="center"/>
              <w:rPr>
                <w:rFonts w:ascii="GHEA Grapalat" w:hAnsi="GHEA Grapalat"/>
                <w:b/>
                <w:i/>
              </w:rPr>
            </w:pPr>
            <w:r w:rsidRPr="004349BA">
              <w:rPr>
                <w:rFonts w:ascii="GHEA Grapalat" w:hAnsi="GHEA Grapalat"/>
                <w:b/>
                <w:i/>
              </w:rPr>
              <w:t>4</w:t>
            </w:r>
          </w:p>
        </w:tc>
      </w:tr>
      <w:tr w:rsidR="00F102F7" w:rsidRPr="004349BA" w:rsidTr="002E4A7F">
        <w:trPr>
          <w:trHeight w:val="1385"/>
        </w:trPr>
        <w:tc>
          <w:tcPr>
            <w:tcW w:w="2610" w:type="dxa"/>
            <w:shd w:val="clear" w:color="auto" w:fill="auto"/>
          </w:tcPr>
          <w:p w:rsidR="00AF36CD" w:rsidRPr="004349BA" w:rsidRDefault="00AF36CD" w:rsidP="00AF36CD">
            <w:pPr>
              <w:spacing w:after="0" w:line="240" w:lineRule="auto"/>
              <w:jc w:val="center"/>
              <w:rPr>
                <w:rFonts w:ascii="GHEA Grapalat" w:hAnsi="GHEA Grapalat"/>
                <w:b/>
                <w:i/>
              </w:rPr>
            </w:pPr>
            <w:r w:rsidRPr="004349BA">
              <w:rPr>
                <w:rFonts w:ascii="GHEA Grapalat" w:hAnsi="GHEA Grapalat"/>
                <w:b/>
                <w:i/>
              </w:rPr>
              <w:t xml:space="preserve">ՀՀ </w:t>
            </w:r>
            <w:proofErr w:type="spellStart"/>
            <w:r w:rsidRPr="004349BA">
              <w:rPr>
                <w:rFonts w:ascii="GHEA Grapalat" w:hAnsi="GHEA Grapalat"/>
                <w:b/>
                <w:i/>
              </w:rPr>
              <w:t>անշարժ</w:t>
            </w:r>
            <w:proofErr w:type="spellEnd"/>
            <w:r w:rsidRPr="004349BA">
              <w:rPr>
                <w:rFonts w:ascii="GHEA Grapalat" w:hAnsi="GHEA Grapalat"/>
                <w:b/>
                <w:i/>
              </w:rPr>
              <w:t xml:space="preserve"> </w:t>
            </w:r>
            <w:proofErr w:type="spellStart"/>
            <w:r w:rsidRPr="004349BA">
              <w:rPr>
                <w:rFonts w:ascii="GHEA Grapalat" w:hAnsi="GHEA Grapalat"/>
                <w:b/>
                <w:i/>
              </w:rPr>
              <w:t>գույքի</w:t>
            </w:r>
            <w:proofErr w:type="spellEnd"/>
            <w:r w:rsidRPr="004349BA">
              <w:rPr>
                <w:rFonts w:ascii="GHEA Grapalat" w:hAnsi="GHEA Grapalat"/>
                <w:b/>
                <w:i/>
              </w:rPr>
              <w:t xml:space="preserve"> </w:t>
            </w:r>
            <w:proofErr w:type="spellStart"/>
            <w:r w:rsidRPr="004349BA">
              <w:rPr>
                <w:rFonts w:ascii="GHEA Grapalat" w:hAnsi="GHEA Grapalat"/>
                <w:b/>
                <w:i/>
              </w:rPr>
              <w:t>կադաստրի</w:t>
            </w:r>
            <w:proofErr w:type="spellEnd"/>
            <w:r w:rsidRPr="004349BA">
              <w:rPr>
                <w:rFonts w:ascii="GHEA Grapalat" w:hAnsi="GHEA Grapalat"/>
                <w:b/>
                <w:i/>
              </w:rPr>
              <w:t xml:space="preserve"> </w:t>
            </w:r>
            <w:proofErr w:type="spellStart"/>
            <w:r w:rsidRPr="004349BA">
              <w:rPr>
                <w:rFonts w:ascii="GHEA Grapalat" w:hAnsi="GHEA Grapalat"/>
                <w:b/>
                <w:i/>
              </w:rPr>
              <w:t>կոմիտե</w:t>
            </w:r>
            <w:proofErr w:type="spellEnd"/>
          </w:p>
          <w:p w:rsidR="00F102F7" w:rsidRPr="004349BA" w:rsidRDefault="00C30765" w:rsidP="00C30765">
            <w:pPr>
              <w:spacing w:line="240" w:lineRule="auto"/>
              <w:jc w:val="center"/>
              <w:rPr>
                <w:rFonts w:ascii="GHEA Grapalat" w:hAnsi="GHEA Grapalat"/>
                <w:b/>
                <w:i/>
              </w:rPr>
            </w:pPr>
            <w:r w:rsidRPr="004349BA">
              <w:rPr>
                <w:rFonts w:ascii="GHEA Grapalat" w:hAnsi="GHEA Grapalat"/>
                <w:b/>
                <w:i/>
                <w:color w:val="000000"/>
              </w:rPr>
              <w:t>29</w:t>
            </w:r>
            <w:r w:rsidR="00AF36CD" w:rsidRPr="004349BA">
              <w:rPr>
                <w:rFonts w:ascii="GHEA Grapalat" w:hAnsi="GHEA Grapalat"/>
                <w:b/>
                <w:i/>
                <w:color w:val="000000"/>
              </w:rPr>
              <w:t>.1</w:t>
            </w:r>
            <w:r w:rsidRPr="004349BA">
              <w:rPr>
                <w:rFonts w:ascii="GHEA Grapalat" w:hAnsi="GHEA Grapalat"/>
                <w:b/>
                <w:i/>
                <w:color w:val="000000"/>
              </w:rPr>
              <w:t>1</w:t>
            </w:r>
            <w:r w:rsidR="00AF36CD" w:rsidRPr="004349BA">
              <w:rPr>
                <w:rFonts w:ascii="GHEA Grapalat" w:hAnsi="GHEA Grapalat"/>
                <w:b/>
                <w:i/>
                <w:color w:val="000000"/>
              </w:rPr>
              <w:t>.2019թ.</w:t>
            </w:r>
            <w:r w:rsidR="00AF36CD" w:rsidRPr="004349BA">
              <w:rPr>
                <w:rFonts w:ascii="GHEA Grapalat" w:hAnsi="GHEA Grapalat"/>
                <w:b/>
                <w:i/>
                <w:color w:val="000000"/>
              </w:rPr>
              <w:br/>
            </w:r>
            <w:r w:rsidRPr="004349BA">
              <w:rPr>
                <w:rFonts w:ascii="GHEA Grapalat" w:hAnsi="GHEA Grapalat" w:cs="Sylfaen"/>
                <w:b/>
                <w:i/>
                <w:color w:val="000000"/>
                <w:shd w:val="clear" w:color="auto" w:fill="FFFFFF"/>
              </w:rPr>
              <w:t>ՍՊ</w:t>
            </w:r>
            <w:r w:rsidRPr="004349BA">
              <w:rPr>
                <w:rFonts w:ascii="GHEA Grapalat" w:hAnsi="GHEA Grapalat"/>
                <w:b/>
                <w:i/>
                <w:color w:val="000000"/>
                <w:shd w:val="clear" w:color="auto" w:fill="FFFFFF"/>
              </w:rPr>
              <w:t>//9213-2019</w:t>
            </w:r>
          </w:p>
        </w:tc>
        <w:tc>
          <w:tcPr>
            <w:tcW w:w="4338" w:type="dxa"/>
            <w:shd w:val="clear" w:color="auto" w:fill="auto"/>
          </w:tcPr>
          <w:p w:rsidR="00AF36CD" w:rsidRPr="004349BA" w:rsidRDefault="00AF36CD" w:rsidP="00AF36CD">
            <w:pPr>
              <w:spacing w:after="0" w:line="240" w:lineRule="auto"/>
              <w:ind w:right="-108"/>
              <w:rPr>
                <w:rFonts w:ascii="GHEA Grapalat" w:hAnsi="GHEA Grapalat"/>
              </w:rPr>
            </w:pPr>
          </w:p>
          <w:p w:rsidR="00F102F7" w:rsidRPr="004349BA" w:rsidRDefault="00AF36CD" w:rsidP="00C30765">
            <w:pPr>
              <w:spacing w:after="0" w:line="240" w:lineRule="auto"/>
              <w:ind w:right="-108"/>
              <w:jc w:val="center"/>
              <w:rPr>
                <w:rFonts w:ascii="GHEA Grapalat" w:hAnsi="GHEA Grapalat"/>
              </w:rPr>
            </w:pPr>
            <w:proofErr w:type="spellStart"/>
            <w:r w:rsidRPr="004349BA">
              <w:rPr>
                <w:rFonts w:ascii="GHEA Grapalat" w:hAnsi="GHEA Grapalat"/>
              </w:rPr>
              <w:t>Առաջարկություններ</w:t>
            </w:r>
            <w:proofErr w:type="spellEnd"/>
            <w:r w:rsidRPr="004349BA">
              <w:rPr>
                <w:rFonts w:ascii="GHEA Grapalat" w:hAnsi="GHEA Grapalat"/>
              </w:rPr>
              <w:t xml:space="preserve"> և </w:t>
            </w:r>
            <w:proofErr w:type="spellStart"/>
            <w:r w:rsidRPr="004349BA">
              <w:rPr>
                <w:rFonts w:ascii="GHEA Grapalat" w:hAnsi="GHEA Grapalat"/>
              </w:rPr>
              <w:t>առարկություններ</w:t>
            </w:r>
            <w:proofErr w:type="spellEnd"/>
            <w:r w:rsidRPr="004349BA">
              <w:rPr>
                <w:rFonts w:ascii="GHEA Grapalat" w:hAnsi="GHEA Grapalat"/>
              </w:rPr>
              <w:t xml:space="preserve"> </w:t>
            </w:r>
            <w:proofErr w:type="spellStart"/>
            <w:r w:rsidRPr="004349BA">
              <w:rPr>
                <w:rFonts w:ascii="GHEA Grapalat" w:hAnsi="GHEA Grapalat"/>
              </w:rPr>
              <w:t>չկան</w:t>
            </w:r>
            <w:proofErr w:type="spellEnd"/>
            <w:r w:rsidRPr="004349BA">
              <w:rPr>
                <w:rFonts w:ascii="GHEA Grapalat" w:hAnsi="GHEA Grapalat"/>
              </w:rPr>
              <w:t>:</w:t>
            </w:r>
          </w:p>
        </w:tc>
        <w:tc>
          <w:tcPr>
            <w:tcW w:w="3222" w:type="dxa"/>
            <w:shd w:val="clear" w:color="auto" w:fill="auto"/>
          </w:tcPr>
          <w:p w:rsidR="00F102F7" w:rsidRPr="004349BA" w:rsidRDefault="00F102F7" w:rsidP="00F102F7">
            <w:pPr>
              <w:spacing w:after="0" w:line="240" w:lineRule="auto"/>
              <w:ind w:right="-108"/>
              <w:rPr>
                <w:rFonts w:ascii="GHEA Grapalat" w:hAnsi="GHEA Grapalat"/>
              </w:rPr>
            </w:pPr>
          </w:p>
          <w:p w:rsidR="00AF36CD" w:rsidRPr="004349BA" w:rsidRDefault="00AF36CD" w:rsidP="00AF36CD">
            <w:pPr>
              <w:spacing w:after="0" w:line="240" w:lineRule="auto"/>
              <w:ind w:right="-108"/>
              <w:jc w:val="center"/>
              <w:rPr>
                <w:rFonts w:ascii="GHEA Grapalat" w:hAnsi="GHEA Grapalat"/>
              </w:rPr>
            </w:pPr>
            <w:r w:rsidRPr="004349BA">
              <w:rPr>
                <w:rFonts w:ascii="GHEA Grapalat" w:hAnsi="GHEA Grapalat"/>
              </w:rPr>
              <w:t>-</w:t>
            </w:r>
          </w:p>
        </w:tc>
        <w:tc>
          <w:tcPr>
            <w:tcW w:w="5328" w:type="dxa"/>
            <w:shd w:val="clear" w:color="auto" w:fill="auto"/>
          </w:tcPr>
          <w:p w:rsidR="00F102F7" w:rsidRPr="004349BA" w:rsidRDefault="00F102F7" w:rsidP="00AF36CD">
            <w:pPr>
              <w:spacing w:after="0" w:line="240" w:lineRule="auto"/>
              <w:ind w:right="-1"/>
              <w:jc w:val="center"/>
              <w:rPr>
                <w:rFonts w:ascii="GHEA Grapalat" w:hAnsi="GHEA Grapalat"/>
              </w:rPr>
            </w:pPr>
          </w:p>
          <w:p w:rsidR="00AF36CD" w:rsidRPr="004349BA" w:rsidRDefault="00AF36CD" w:rsidP="00AF36CD">
            <w:pPr>
              <w:spacing w:after="0" w:line="240" w:lineRule="auto"/>
              <w:ind w:right="-1"/>
              <w:jc w:val="center"/>
              <w:rPr>
                <w:rFonts w:ascii="GHEA Grapalat" w:hAnsi="GHEA Grapalat"/>
              </w:rPr>
            </w:pPr>
            <w:r w:rsidRPr="004349BA">
              <w:rPr>
                <w:rFonts w:ascii="GHEA Grapalat" w:hAnsi="GHEA Grapalat"/>
              </w:rPr>
              <w:t>-</w:t>
            </w:r>
          </w:p>
        </w:tc>
      </w:tr>
      <w:tr w:rsidR="00F102F7" w:rsidRPr="004349BA" w:rsidTr="00C30765">
        <w:trPr>
          <w:trHeight w:val="1970"/>
        </w:trPr>
        <w:tc>
          <w:tcPr>
            <w:tcW w:w="2610" w:type="dxa"/>
            <w:shd w:val="clear" w:color="auto" w:fill="auto"/>
          </w:tcPr>
          <w:p w:rsidR="004E6772" w:rsidRPr="004349BA" w:rsidRDefault="004E6772" w:rsidP="004E6772">
            <w:pPr>
              <w:spacing w:after="0" w:line="240" w:lineRule="auto"/>
              <w:ind w:right="-108"/>
              <w:jc w:val="center"/>
              <w:rPr>
                <w:rFonts w:ascii="GHEA Grapalat" w:hAnsi="GHEA Grapalat"/>
                <w:b/>
                <w:i/>
              </w:rPr>
            </w:pPr>
            <w:r w:rsidRPr="004349BA">
              <w:rPr>
                <w:rFonts w:ascii="GHEA Grapalat" w:hAnsi="GHEA Grapalat"/>
                <w:b/>
                <w:i/>
              </w:rPr>
              <w:t xml:space="preserve">ՀՀ </w:t>
            </w:r>
            <w:proofErr w:type="spellStart"/>
            <w:r w:rsidRPr="004349BA">
              <w:rPr>
                <w:rFonts w:ascii="GHEA Grapalat" w:hAnsi="GHEA Grapalat"/>
                <w:b/>
                <w:i/>
              </w:rPr>
              <w:t>ֆինանսների</w:t>
            </w:r>
            <w:proofErr w:type="spellEnd"/>
            <w:r w:rsidRPr="004349BA">
              <w:rPr>
                <w:rFonts w:ascii="GHEA Grapalat" w:hAnsi="GHEA Grapalat"/>
                <w:b/>
                <w:i/>
              </w:rPr>
              <w:t xml:space="preserve"> </w:t>
            </w:r>
            <w:proofErr w:type="spellStart"/>
            <w:r w:rsidRPr="004349BA">
              <w:rPr>
                <w:rFonts w:ascii="GHEA Grapalat" w:hAnsi="GHEA Grapalat"/>
                <w:b/>
                <w:i/>
              </w:rPr>
              <w:t>նախարարություն</w:t>
            </w:r>
            <w:proofErr w:type="spellEnd"/>
          </w:p>
          <w:p w:rsidR="00F102F7" w:rsidRPr="004349BA" w:rsidRDefault="004E6772" w:rsidP="00C30765">
            <w:pPr>
              <w:spacing w:after="0"/>
              <w:jc w:val="center"/>
              <w:rPr>
                <w:rFonts w:ascii="GHEA Grapalat" w:hAnsi="GHEA Grapalat"/>
                <w:b/>
                <w:i/>
              </w:rPr>
            </w:pPr>
            <w:r w:rsidRPr="004349BA">
              <w:rPr>
                <w:rFonts w:ascii="GHEA Grapalat" w:hAnsi="GHEA Grapalat"/>
                <w:b/>
                <w:i/>
                <w:color w:val="000000"/>
              </w:rPr>
              <w:t>1</w:t>
            </w:r>
            <w:r w:rsidR="00C30765" w:rsidRPr="004349BA">
              <w:rPr>
                <w:rFonts w:ascii="GHEA Grapalat" w:hAnsi="GHEA Grapalat"/>
                <w:b/>
                <w:i/>
                <w:color w:val="000000"/>
              </w:rPr>
              <w:t>0</w:t>
            </w:r>
            <w:r w:rsidRPr="004349BA">
              <w:rPr>
                <w:rFonts w:ascii="GHEA Grapalat" w:hAnsi="GHEA Grapalat"/>
                <w:b/>
                <w:i/>
                <w:color w:val="000000"/>
              </w:rPr>
              <w:t>.1</w:t>
            </w:r>
            <w:r w:rsidR="00C30765" w:rsidRPr="004349BA">
              <w:rPr>
                <w:rFonts w:ascii="GHEA Grapalat" w:hAnsi="GHEA Grapalat"/>
                <w:b/>
                <w:i/>
                <w:color w:val="000000"/>
              </w:rPr>
              <w:t>2</w:t>
            </w:r>
            <w:r w:rsidRPr="004349BA">
              <w:rPr>
                <w:rFonts w:ascii="GHEA Grapalat" w:hAnsi="GHEA Grapalat"/>
                <w:b/>
                <w:i/>
                <w:color w:val="000000"/>
              </w:rPr>
              <w:t>.2019թ.</w:t>
            </w:r>
            <w:r w:rsidRPr="004349BA">
              <w:rPr>
                <w:rFonts w:ascii="GHEA Grapalat" w:hAnsi="GHEA Grapalat"/>
                <w:b/>
                <w:i/>
                <w:color w:val="000000"/>
              </w:rPr>
              <w:br/>
            </w:r>
            <w:r w:rsidR="00C30765" w:rsidRPr="004349BA">
              <w:rPr>
                <w:rFonts w:ascii="GHEA Grapalat" w:hAnsi="GHEA Grapalat"/>
                <w:b/>
                <w:i/>
                <w:color w:val="000000"/>
                <w:shd w:val="clear" w:color="auto" w:fill="FFFFFF"/>
              </w:rPr>
              <w:t>01/8-5/20371-2019</w:t>
            </w:r>
          </w:p>
        </w:tc>
        <w:tc>
          <w:tcPr>
            <w:tcW w:w="4338" w:type="dxa"/>
            <w:shd w:val="clear" w:color="auto" w:fill="auto"/>
          </w:tcPr>
          <w:p w:rsidR="00C30765" w:rsidRPr="004349BA" w:rsidRDefault="00C30765" w:rsidP="00C30765">
            <w:pPr>
              <w:spacing w:after="0"/>
              <w:ind w:firstLine="720"/>
              <w:jc w:val="both"/>
              <w:rPr>
                <w:rFonts w:ascii="GHEA Grapalat" w:eastAsia="Times New Roman" w:hAnsi="GHEA Grapalat"/>
                <w:lang w:val="hy-AM"/>
              </w:rPr>
            </w:pPr>
            <w:r w:rsidRPr="004349BA">
              <w:rPr>
                <w:rFonts w:ascii="GHEA Grapalat" w:eastAsia="Times New Roman" w:hAnsi="GHEA Grapalat"/>
                <w:lang w:val="hy-AM"/>
              </w:rPr>
              <w:t>Հաշվի առնելով, որ Նախագծով կարգավորվում է պետական ոչ առևտրային կազմակերպության կողմից լուծարման գործընթացը՝ առաջարկում ենք Նախագծի վերնագրից հանել «Գույք ամրացնելու և» բառերը:</w:t>
            </w:r>
          </w:p>
          <w:p w:rsidR="00C30765" w:rsidRPr="004349BA" w:rsidRDefault="00C30765" w:rsidP="00C30765">
            <w:pPr>
              <w:spacing w:after="0"/>
              <w:ind w:firstLine="720"/>
              <w:jc w:val="both"/>
              <w:rPr>
                <w:rFonts w:ascii="GHEA Grapalat" w:eastAsia="Times New Roman" w:hAnsi="GHEA Grapalat"/>
                <w:lang w:val="hy-AM"/>
              </w:rPr>
            </w:pPr>
            <w:r w:rsidRPr="004349BA">
              <w:rPr>
                <w:rFonts w:ascii="GHEA Grapalat" w:eastAsia="Times New Roman" w:hAnsi="GHEA Grapalat"/>
                <w:lang w:val="hy-AM"/>
              </w:rPr>
              <w:t xml:space="preserve">Միաժամանակ, Նախագծի 2-րդ կետի համաձայն՝ նախատեսվում է կազմակերպության լուծարումից հետո ամրացված և սեփականության իրավունքով պատկանող շարժական գույքը հանձնել լուծարման հանձնաժողովին` համաձայն N 1 հավելվածի: Այդ կապակցությամբ հարկ ենք համարում նշել, որ «Պետական ոչ առևտրային կազմակերպությունների մասին» ՀՀ օրենքի 4-րդ հոդվածի 3-րդ մասի համաձայն՝ պետական </w:t>
            </w:r>
            <w:r w:rsidRPr="004349BA">
              <w:rPr>
                <w:rFonts w:ascii="GHEA Grapalat" w:eastAsia="Times New Roman" w:hAnsi="GHEA Grapalat"/>
                <w:lang w:val="hy-AM"/>
              </w:rPr>
              <w:lastRenderedPageBreak/>
              <w:t>կազմակերպության լուծարումից հետո մնացած գույքի նկատմամբ իրավունքները պատկանում են հիմնադրին:</w:t>
            </w:r>
          </w:p>
          <w:p w:rsidR="00C30765" w:rsidRPr="004349BA" w:rsidRDefault="00C30765" w:rsidP="00C30765">
            <w:pPr>
              <w:spacing w:after="0"/>
              <w:ind w:firstLine="720"/>
              <w:jc w:val="both"/>
              <w:rPr>
                <w:rFonts w:ascii="GHEA Grapalat" w:eastAsia="Times New Roman" w:hAnsi="GHEA Grapalat" w:cs="Sylfaen"/>
                <w:lang w:val="hy-AM"/>
              </w:rPr>
            </w:pPr>
            <w:r w:rsidRPr="004349BA">
              <w:rPr>
                <w:rFonts w:ascii="GHEA Grapalat" w:eastAsia="Times New Roman" w:hAnsi="GHEA Grapalat"/>
                <w:lang w:val="hy-AM"/>
              </w:rPr>
              <w:t>Ելնելով վերոգրյալից առաջարկում ենք վերախմբագրել Նախագծի 2-րդ և 5-րդ կետերը:</w:t>
            </w:r>
          </w:p>
          <w:p w:rsidR="00F102F7" w:rsidRPr="004349BA" w:rsidRDefault="00F102F7" w:rsidP="00CA08C0">
            <w:pPr>
              <w:spacing w:after="0"/>
              <w:ind w:firstLine="450"/>
              <w:jc w:val="both"/>
              <w:rPr>
                <w:rFonts w:ascii="GHEA Grapalat" w:eastAsia="Times New Roman" w:hAnsi="GHEA Grapalat" w:cs="Sylfaen"/>
                <w:lang w:val="hy-AM"/>
              </w:rPr>
            </w:pPr>
          </w:p>
        </w:tc>
        <w:tc>
          <w:tcPr>
            <w:tcW w:w="3222" w:type="dxa"/>
            <w:shd w:val="clear" w:color="auto" w:fill="auto"/>
          </w:tcPr>
          <w:p w:rsidR="00F102F7" w:rsidRPr="004349BA" w:rsidRDefault="00BB37C9" w:rsidP="00BB37C9">
            <w:pPr>
              <w:spacing w:after="0" w:line="240" w:lineRule="auto"/>
              <w:ind w:right="-108"/>
              <w:jc w:val="center"/>
              <w:rPr>
                <w:rFonts w:ascii="GHEA Grapalat" w:hAnsi="GHEA Grapalat"/>
                <w:lang w:val="hy-AM"/>
              </w:rPr>
            </w:pPr>
            <w:r w:rsidRPr="004349BA">
              <w:rPr>
                <w:rFonts w:ascii="GHEA Grapalat" w:hAnsi="GHEA Grapalat"/>
                <w:lang w:val="hy-AM"/>
              </w:rPr>
              <w:lastRenderedPageBreak/>
              <w:t>Ընդունվել է։</w:t>
            </w:r>
          </w:p>
        </w:tc>
        <w:tc>
          <w:tcPr>
            <w:tcW w:w="5328" w:type="dxa"/>
            <w:shd w:val="clear" w:color="auto" w:fill="auto"/>
          </w:tcPr>
          <w:p w:rsidR="00F102F7" w:rsidRPr="004349BA" w:rsidRDefault="00BB37C9" w:rsidP="00BB37C9">
            <w:pPr>
              <w:spacing w:after="0"/>
              <w:jc w:val="center"/>
              <w:rPr>
                <w:rFonts w:ascii="GHEA Grapalat" w:hAnsi="GHEA Grapalat"/>
                <w:lang w:val="hy-AM"/>
              </w:rPr>
            </w:pPr>
            <w:r w:rsidRPr="004349BA">
              <w:rPr>
                <w:rFonts w:ascii="GHEA Grapalat" w:hAnsi="GHEA Grapalat"/>
                <w:lang w:val="hy-AM"/>
              </w:rPr>
              <w:t>Նախագիծը լրամշակվել է։</w:t>
            </w:r>
          </w:p>
        </w:tc>
      </w:tr>
      <w:tr w:rsidR="009609FE" w:rsidRPr="004349BA" w:rsidTr="00C30765">
        <w:trPr>
          <w:trHeight w:val="1970"/>
        </w:trPr>
        <w:tc>
          <w:tcPr>
            <w:tcW w:w="2610" w:type="dxa"/>
            <w:shd w:val="clear" w:color="auto" w:fill="auto"/>
          </w:tcPr>
          <w:p w:rsidR="009609FE" w:rsidRPr="004349BA" w:rsidRDefault="009609FE" w:rsidP="009609FE">
            <w:pPr>
              <w:pStyle w:val="NoSpacing"/>
              <w:jc w:val="center"/>
              <w:rPr>
                <w:rFonts w:ascii="GHEA Grapalat" w:hAnsi="GHEA Grapalat"/>
                <w:b/>
                <w:i/>
                <w:lang w:val="hy-AM"/>
              </w:rPr>
            </w:pPr>
            <w:r w:rsidRPr="004349BA">
              <w:rPr>
                <w:rFonts w:ascii="GHEA Grapalat" w:hAnsi="GHEA Grapalat"/>
                <w:b/>
                <w:i/>
                <w:lang w:val="hy-AM"/>
              </w:rPr>
              <w:lastRenderedPageBreak/>
              <w:t>ՀՀ տարածքային կառավարման և ենթակառուցվածքների նախարարություն</w:t>
            </w:r>
          </w:p>
          <w:p w:rsidR="009609FE" w:rsidRPr="004349BA" w:rsidRDefault="009609FE" w:rsidP="009609FE">
            <w:pPr>
              <w:spacing w:after="0" w:line="240" w:lineRule="auto"/>
              <w:ind w:left="-108" w:right="-108"/>
              <w:jc w:val="center"/>
              <w:rPr>
                <w:rFonts w:ascii="GHEA Grapalat" w:hAnsi="GHEA Grapalat"/>
                <w:b/>
                <w:i/>
                <w:lang w:val="hy-AM"/>
              </w:rPr>
            </w:pPr>
            <w:r w:rsidRPr="004349BA">
              <w:rPr>
                <w:rFonts w:ascii="GHEA Grapalat" w:hAnsi="GHEA Grapalat"/>
                <w:b/>
                <w:i/>
                <w:lang w:val="hy-AM"/>
              </w:rPr>
              <w:t>13.02.2020թ.</w:t>
            </w:r>
          </w:p>
          <w:p w:rsidR="009609FE" w:rsidRPr="004349BA" w:rsidRDefault="009609FE" w:rsidP="009609FE">
            <w:pPr>
              <w:spacing w:after="0" w:line="240" w:lineRule="auto"/>
              <w:ind w:right="-108"/>
              <w:jc w:val="center"/>
              <w:rPr>
                <w:rFonts w:ascii="GHEA Grapalat" w:hAnsi="GHEA Grapalat"/>
                <w:b/>
              </w:rPr>
            </w:pPr>
            <w:r w:rsidRPr="004349BA">
              <w:rPr>
                <w:rFonts w:ascii="GHEA Grapalat" w:hAnsi="GHEA Grapalat"/>
                <w:b/>
                <w:i/>
                <w:color w:val="000000"/>
                <w:shd w:val="clear" w:color="auto" w:fill="FFFFFF"/>
                <w:lang w:val="hy-AM"/>
              </w:rPr>
              <w:t>ՍՊ//3791-2020</w:t>
            </w:r>
          </w:p>
        </w:tc>
        <w:tc>
          <w:tcPr>
            <w:tcW w:w="4338" w:type="dxa"/>
            <w:shd w:val="clear" w:color="auto" w:fill="auto"/>
          </w:tcPr>
          <w:p w:rsidR="009609FE" w:rsidRPr="004349BA" w:rsidRDefault="009609FE" w:rsidP="009609FE">
            <w:pPr>
              <w:jc w:val="both"/>
              <w:rPr>
                <w:rFonts w:ascii="GHEA Grapalat" w:hAnsi="GHEA Grapalat"/>
                <w:lang w:val="hy-AM"/>
              </w:rPr>
            </w:pPr>
            <w:r w:rsidRPr="004349BA">
              <w:rPr>
                <w:rFonts w:ascii="GHEA Grapalat" w:hAnsi="GHEA Grapalat"/>
                <w:lang w:val="hy-AM"/>
              </w:rPr>
              <w:t>Կից ներկայացվել է ՀՀ կառավարության որոշման նախագծի լրամշակված տարբերակը:</w:t>
            </w:r>
          </w:p>
          <w:p w:rsidR="009609FE" w:rsidRPr="004349BA" w:rsidRDefault="009609FE" w:rsidP="009609FE">
            <w:pPr>
              <w:shd w:val="clear" w:color="auto" w:fill="FFFFFF"/>
              <w:spacing w:after="0"/>
              <w:ind w:firstLine="375"/>
              <w:jc w:val="right"/>
              <w:rPr>
                <w:rFonts w:ascii="GHEA Grapalat" w:eastAsia="Times New Roman" w:hAnsi="GHEA Grapalat" w:cs="Times New Roman"/>
                <w:b/>
                <w:bCs/>
                <w:color w:val="000000"/>
                <w:lang w:val="hy-AM" w:eastAsia="ru-RU"/>
              </w:rPr>
            </w:pPr>
            <w:r w:rsidRPr="004349BA">
              <w:rPr>
                <w:rFonts w:ascii="GHEA Grapalat" w:eastAsia="Times New Roman" w:hAnsi="GHEA Grapalat" w:cs="Times New Roman"/>
                <w:b/>
                <w:bCs/>
                <w:color w:val="000000"/>
                <w:lang w:val="hy-AM" w:eastAsia="ru-RU"/>
              </w:rPr>
              <w:t xml:space="preserve">  ՆԱԽԱԳԻԾ</w:t>
            </w:r>
          </w:p>
          <w:p w:rsidR="009609FE" w:rsidRPr="004349BA" w:rsidRDefault="009609FE" w:rsidP="009609FE">
            <w:pPr>
              <w:shd w:val="clear" w:color="auto" w:fill="FFFFFF"/>
              <w:spacing w:after="0"/>
              <w:ind w:firstLine="375"/>
              <w:jc w:val="center"/>
              <w:rPr>
                <w:rFonts w:ascii="GHEA Grapalat" w:eastAsia="Times New Roman" w:hAnsi="GHEA Grapalat" w:cs="Times New Roman"/>
                <w:b/>
                <w:bCs/>
                <w:color w:val="000000"/>
                <w:lang w:val="hy-AM" w:eastAsia="ru-RU"/>
              </w:rPr>
            </w:pPr>
          </w:p>
          <w:p w:rsidR="009609FE" w:rsidRPr="004349BA" w:rsidRDefault="009609FE" w:rsidP="009609FE">
            <w:pPr>
              <w:shd w:val="clear" w:color="auto" w:fill="FFFFFF"/>
              <w:spacing w:after="0"/>
              <w:rPr>
                <w:rFonts w:ascii="GHEA Grapalat" w:eastAsia="Times New Roman" w:hAnsi="GHEA Grapalat" w:cs="Arial"/>
                <w:b/>
                <w:spacing w:val="-8"/>
                <w:lang w:val="hy-AM" w:eastAsia="ru-RU"/>
              </w:rPr>
            </w:pPr>
            <w:r w:rsidRPr="004349BA">
              <w:rPr>
                <w:rFonts w:ascii="GHEA Grapalat" w:eastAsia="Times New Roman" w:hAnsi="GHEA Grapalat" w:cs="Arial"/>
                <w:b/>
                <w:spacing w:val="-8"/>
                <w:lang w:val="hy-AM" w:eastAsia="ru-RU"/>
              </w:rPr>
              <w:t>ՀԱՅԱՍՏԱՆԻ ՀԱՆՐԱՊԵՏՈՒԹՅԱՆ</w:t>
            </w:r>
          </w:p>
          <w:p w:rsidR="009609FE" w:rsidRPr="004349BA" w:rsidRDefault="009609FE" w:rsidP="009609FE">
            <w:pPr>
              <w:shd w:val="clear" w:color="auto" w:fill="FFFFFF"/>
              <w:spacing w:after="0"/>
              <w:jc w:val="center"/>
              <w:rPr>
                <w:rFonts w:ascii="GHEA Grapalat" w:eastAsia="Times New Roman" w:hAnsi="GHEA Grapalat" w:cs="Arial"/>
                <w:b/>
                <w:spacing w:val="-8"/>
                <w:lang w:val="hy-AM" w:eastAsia="ru-RU"/>
              </w:rPr>
            </w:pPr>
            <w:r w:rsidRPr="004349BA">
              <w:rPr>
                <w:rFonts w:ascii="GHEA Grapalat" w:eastAsia="Times New Roman" w:hAnsi="GHEA Grapalat" w:cs="Arial"/>
                <w:b/>
                <w:spacing w:val="-8"/>
                <w:lang w:val="hy-AM" w:eastAsia="ru-RU"/>
              </w:rPr>
              <w:t>ԿԱՌԱՎԱՐՈՒԹՅՈՒՆ</w:t>
            </w:r>
          </w:p>
          <w:p w:rsidR="009609FE" w:rsidRPr="004349BA" w:rsidRDefault="009609FE" w:rsidP="009609FE">
            <w:pPr>
              <w:shd w:val="clear" w:color="auto" w:fill="FFFFFF"/>
              <w:spacing w:after="0"/>
              <w:ind w:firstLine="375"/>
              <w:jc w:val="center"/>
              <w:rPr>
                <w:rFonts w:ascii="GHEA Grapalat" w:eastAsia="Times New Roman" w:hAnsi="GHEA Grapalat" w:cs="Arial"/>
                <w:b/>
                <w:spacing w:val="-8"/>
                <w:lang w:val="hy-AM" w:eastAsia="ru-RU"/>
              </w:rPr>
            </w:pPr>
          </w:p>
          <w:p w:rsidR="009609FE" w:rsidRPr="004349BA" w:rsidRDefault="009609FE" w:rsidP="009609FE">
            <w:pPr>
              <w:shd w:val="clear" w:color="auto" w:fill="FFFFFF"/>
              <w:spacing w:after="0"/>
              <w:jc w:val="center"/>
              <w:rPr>
                <w:rFonts w:ascii="GHEA Grapalat" w:eastAsia="Times New Roman" w:hAnsi="GHEA Grapalat" w:cs="Arial"/>
                <w:b/>
                <w:spacing w:val="-8"/>
                <w:lang w:val="hy-AM" w:eastAsia="ru-RU"/>
              </w:rPr>
            </w:pPr>
            <w:r w:rsidRPr="004349BA">
              <w:rPr>
                <w:rFonts w:ascii="GHEA Grapalat" w:eastAsia="Times New Roman" w:hAnsi="GHEA Grapalat" w:cs="Arial"/>
                <w:b/>
                <w:spacing w:val="-8"/>
                <w:lang w:val="hy-AM" w:eastAsia="ru-RU"/>
              </w:rPr>
              <w:t>Ո Ր Ո Շ ՈՒ Մ</w:t>
            </w:r>
          </w:p>
          <w:p w:rsidR="009609FE" w:rsidRPr="004349BA" w:rsidRDefault="009609FE" w:rsidP="009609FE">
            <w:pPr>
              <w:shd w:val="clear" w:color="auto" w:fill="FFFFFF"/>
              <w:spacing w:after="0"/>
              <w:rPr>
                <w:rFonts w:ascii="GHEA Grapalat" w:eastAsia="Times New Roman" w:hAnsi="GHEA Grapalat" w:cs="Arial"/>
                <w:b/>
                <w:spacing w:val="-8"/>
                <w:lang w:val="hy-AM" w:eastAsia="ru-RU"/>
              </w:rPr>
            </w:pPr>
          </w:p>
          <w:p w:rsidR="009609FE" w:rsidRPr="004349BA" w:rsidRDefault="009609FE" w:rsidP="009609FE">
            <w:pPr>
              <w:shd w:val="clear" w:color="auto" w:fill="FFFFFF"/>
              <w:spacing w:after="0"/>
              <w:rPr>
                <w:rFonts w:ascii="GHEA Grapalat" w:eastAsia="Times New Roman" w:hAnsi="GHEA Grapalat" w:cs="Arial"/>
                <w:b/>
                <w:spacing w:val="-8"/>
                <w:lang w:val="hy-AM" w:eastAsia="ru-RU"/>
              </w:rPr>
            </w:pPr>
            <w:r w:rsidRPr="004349BA">
              <w:rPr>
                <w:rFonts w:ascii="GHEA Grapalat" w:eastAsia="Times New Roman" w:hAnsi="GHEA Grapalat" w:cs="Arial"/>
                <w:b/>
                <w:spacing w:val="-8"/>
                <w:lang w:val="hy-AM" w:eastAsia="ru-RU"/>
              </w:rPr>
              <w:t>«    » «        » 2020 թվականի N – Ա</w:t>
            </w:r>
          </w:p>
          <w:p w:rsidR="009609FE" w:rsidRPr="004349BA" w:rsidRDefault="009609FE" w:rsidP="009609FE">
            <w:pPr>
              <w:spacing w:before="240" w:after="0"/>
              <w:jc w:val="center"/>
              <w:rPr>
                <w:rFonts w:ascii="GHEA Grapalat" w:eastAsia="Times New Roman" w:hAnsi="GHEA Grapalat" w:cs="Arial"/>
                <w:b/>
                <w:spacing w:val="-8"/>
                <w:lang w:val="hy-AM" w:eastAsia="ru-RU"/>
              </w:rPr>
            </w:pPr>
            <w:r w:rsidRPr="004349BA">
              <w:rPr>
                <w:rFonts w:ascii="GHEA Grapalat" w:eastAsia="Times New Roman" w:hAnsi="GHEA Grapalat" w:cs="Arial"/>
                <w:b/>
                <w:spacing w:val="-8"/>
                <w:lang w:val="hy-AM" w:eastAsia="ru-RU"/>
              </w:rPr>
              <w:t>«ԱՐՇԱԼՈՒՅՍ» ԱՌՈՂՋԱՐԱՐԱԿԱՆ ՃԱՄԲԱՐ» ՊԵՏԱԿԱՆ ՈՉ ԱՌԵՎՏՐԱՅԻՆ ԿԱԶՄԱԿԵՐՊՈՒԹՅՈՒՆԸ ԼՈՒԾԱՐԵԼՈՒ ՄԱՍԻՆ</w:t>
            </w:r>
          </w:p>
          <w:p w:rsidR="009609FE" w:rsidRPr="004349BA" w:rsidRDefault="009609FE" w:rsidP="009609FE">
            <w:pPr>
              <w:shd w:val="clear" w:color="auto" w:fill="FFFFFF"/>
              <w:spacing w:after="0"/>
              <w:jc w:val="center"/>
              <w:rPr>
                <w:rFonts w:ascii="GHEA Grapalat" w:eastAsia="Times New Roman" w:hAnsi="GHEA Grapalat" w:cs="Arial"/>
                <w:spacing w:val="-8"/>
                <w:lang w:val="hy-AM" w:eastAsia="ru-RU"/>
              </w:rPr>
            </w:pPr>
            <w:r w:rsidRPr="004349BA">
              <w:rPr>
                <w:rFonts w:ascii="Calibri" w:eastAsia="Times New Roman" w:hAnsi="Calibri" w:cs="Calibri"/>
                <w:spacing w:val="-8"/>
                <w:lang w:val="hy-AM" w:eastAsia="ru-RU"/>
              </w:rPr>
              <w:t> </w:t>
            </w:r>
          </w:p>
          <w:p w:rsidR="009609FE" w:rsidRPr="004349BA" w:rsidRDefault="009609FE" w:rsidP="009609FE">
            <w:pPr>
              <w:spacing w:after="0"/>
              <w:ind w:firstLine="375"/>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 xml:space="preserve">  Հիմք ընդունելով Հայաստանի Հանրապետության քաղաքացիական օրենսգրքի 67-րդ հոդվածը, «Պետական ոչ առևտրային կազմակերպությունների մասին» Հայաստանի Հանրապետության օրենքի 13-րդ հոդվածի 2-րդ մասի «զ» կետը և 25-րդ հոդվածը՝ Հայաստանի </w:t>
            </w:r>
            <w:r w:rsidRPr="004349BA">
              <w:rPr>
                <w:rFonts w:ascii="GHEA Grapalat" w:eastAsia="Times New Roman" w:hAnsi="GHEA Grapalat" w:cs="Arial"/>
                <w:spacing w:val="-8"/>
                <w:lang w:val="hy-AM" w:eastAsia="ru-RU"/>
              </w:rPr>
              <w:lastRenderedPageBreak/>
              <w:t xml:space="preserve">Հանրապետության կառավարությունը որոշում է. </w:t>
            </w:r>
          </w:p>
          <w:p w:rsidR="009609FE" w:rsidRPr="004349BA" w:rsidRDefault="009609FE" w:rsidP="009609FE">
            <w:pPr>
              <w:spacing w:after="0"/>
              <w:ind w:firstLine="375"/>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 xml:space="preserve"> 1. Հայաստանի Հանրապետության օրենսդրությամբ սահմանված կարգով լուծարել «Արշալույս» առողջարարական ճամբար»  պետական ոչ առևտրային կազմակերպությունը (այսուհետ՝ կազմակերպություն) (պետական գրանցման ամսաթիվը 23.08.2005թ, համար՝ 85.210.01718, հասցեն՝ Կոտայքի մարզ. գյուղ Արզական):</w:t>
            </w:r>
          </w:p>
          <w:p w:rsidR="009609FE" w:rsidRPr="004349BA" w:rsidRDefault="009609FE" w:rsidP="009609FE">
            <w:pPr>
              <w:spacing w:after="0"/>
              <w:ind w:firstLine="375"/>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 xml:space="preserve"> 2.</w:t>
            </w:r>
            <w:r w:rsidRPr="004349BA">
              <w:rPr>
                <w:rFonts w:ascii="GHEA Grapalat" w:eastAsia="Times New Roman" w:hAnsi="GHEA Grapalat" w:cs="Arial"/>
                <w:spacing w:val="-8"/>
                <w:lang w:val="hy-AM" w:eastAsia="ru-RU"/>
              </w:rPr>
              <w:tab/>
              <w:t xml:space="preserve"> Հայաստանի Հանրապետության տարածքային կառավարման և ենթակառուցվածքների նախարարության պետական գույքի կառավարման կոմիտեի նախագահին՝</w:t>
            </w:r>
          </w:p>
          <w:p w:rsidR="009609FE" w:rsidRPr="004349BA" w:rsidRDefault="009609FE" w:rsidP="009609FE">
            <w:pPr>
              <w:spacing w:after="0"/>
              <w:ind w:firstLine="375"/>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 xml:space="preserve"> </w:t>
            </w:r>
            <w:r w:rsidRPr="004349BA">
              <w:rPr>
                <w:rFonts w:ascii="GHEA Grapalat" w:eastAsia="Times New Roman" w:hAnsi="GHEA Grapalat" w:cs="Arial"/>
                <w:spacing w:val="-8"/>
                <w:lang w:val="hy-AM" w:eastAsia="ru-RU"/>
              </w:rPr>
              <w:tab/>
              <w:t xml:space="preserve"> 1) սույն որոշումն ուժի մեջ մտնելուց հետո 15-օրյա ժամկետում ստեղծել լուծարման հանձնաժողով՝ կազմակերպության լուծարման աշխատանքներն իրականացնելու նպատակով, դրա կազմում ընդգրկելով՝  Հայաստանի Հանրապետության ֆինանսների նախարարության (մեկ անդամ), Հայաստանի Հանրապետության արդարադատության նախարարության (մեկ անդամ), Հայաստանի Հանրապետության ոստիկանության (մեկ անդամ), Հայաստանի Հանրապետության տարածքային կառավարման և ենթակառուցվածքների նախարարության պետական գույքի կառավարման կոմիտեի </w:t>
            </w:r>
            <w:r w:rsidRPr="004349BA">
              <w:rPr>
                <w:rFonts w:ascii="GHEA Grapalat" w:eastAsia="Times New Roman" w:hAnsi="GHEA Grapalat" w:cs="Arial"/>
                <w:spacing w:val="-8"/>
                <w:lang w:val="hy-AM" w:eastAsia="ru-RU"/>
              </w:rPr>
              <w:lastRenderedPageBreak/>
              <w:t>(երկու անդամ` հանձնաժողովի նախագահ և անդամ-քարտուղար), Հայաստանի Հանրապետության պետական եկամուտների կոմիտեի (մեկ անդամ), Հայաստանի Հանրապետության Կոտայքի մարզպետարանի (մեկ անդամ) ներկայացուցիչներին։</w:t>
            </w:r>
          </w:p>
          <w:p w:rsidR="009609FE" w:rsidRPr="004349BA" w:rsidRDefault="009609FE" w:rsidP="009609FE">
            <w:pPr>
              <w:spacing w:after="0"/>
              <w:ind w:firstLine="375"/>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3. Հայաստանի Հանրապետության ոստիկանության պետին՝</w:t>
            </w:r>
          </w:p>
          <w:p w:rsidR="009609FE" w:rsidRPr="004349BA" w:rsidRDefault="009609FE" w:rsidP="009609FE">
            <w:pPr>
              <w:spacing w:after="0"/>
              <w:ind w:firstLine="708"/>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1) լուծարման հանձնաժողովի ստեղծումից հետո մեկամսյա ժամկետում ապահովել կազմակերպության համապատասխան փաստաթղթերի և գույքի, այդ թվում՝ դրամական միջոցների, արժեթղթերի և գույքային իրավունքների հանձնումը լուծարման հանձնաժողովին։</w:t>
            </w:r>
          </w:p>
          <w:p w:rsidR="009609FE" w:rsidRPr="004349BA" w:rsidRDefault="009609FE" w:rsidP="009609FE">
            <w:pPr>
              <w:spacing w:after="0"/>
              <w:ind w:firstLine="708"/>
              <w:jc w:val="both"/>
              <w:rPr>
                <w:rFonts w:ascii="GHEA Grapalat" w:eastAsia="Times New Roman" w:hAnsi="GHEA Grapalat" w:cs="Arial"/>
                <w:spacing w:val="-8"/>
                <w:lang w:val="hy-AM" w:eastAsia="ru-RU"/>
              </w:rPr>
            </w:pPr>
            <w:r w:rsidRPr="004349BA">
              <w:rPr>
                <w:rFonts w:ascii="GHEA Grapalat" w:eastAsia="Times New Roman" w:hAnsi="GHEA Grapalat" w:cs="Arial"/>
                <w:spacing w:val="-8"/>
                <w:lang w:val="hy-AM" w:eastAsia="ru-RU"/>
              </w:rPr>
              <w:t>2) կազմակերպության լուծարման աշխատանքներն ավարտելուց հետո՝ մեկամսյա ժամկետում, սահմանված կարգով ապահովել կազմակերպության դադարեցման պետական գրանցման համար անհրաժեշտ միջոցները։</w:t>
            </w:r>
          </w:p>
          <w:p w:rsidR="009609FE" w:rsidRPr="004349BA" w:rsidRDefault="009609FE" w:rsidP="009609FE">
            <w:pPr>
              <w:pStyle w:val="norm"/>
              <w:spacing w:line="276" w:lineRule="auto"/>
              <w:ind w:firstLine="0"/>
              <w:rPr>
                <w:rFonts w:ascii="GHEA Grapalat" w:hAnsi="GHEA Grapalat" w:cs="Arial"/>
                <w:spacing w:val="-8"/>
                <w:lang w:val="hy-AM"/>
              </w:rPr>
            </w:pPr>
            <w:r w:rsidRPr="004349BA">
              <w:rPr>
                <w:rFonts w:ascii="GHEA Grapalat" w:hAnsi="GHEA Grapalat"/>
                <w:bCs/>
                <w:lang w:val="hy-AM"/>
              </w:rPr>
              <w:t xml:space="preserve">     4. </w:t>
            </w:r>
            <w:r w:rsidRPr="004349BA">
              <w:rPr>
                <w:rFonts w:ascii="GHEA Grapalat" w:hAnsi="GHEA Grapalat" w:cs="Sylfaen"/>
                <w:bCs/>
                <w:lang w:val="hy-AM"/>
              </w:rPr>
              <w:t>Սահմանել</w:t>
            </w:r>
            <w:r w:rsidRPr="004349BA">
              <w:rPr>
                <w:rFonts w:ascii="GHEA Grapalat" w:hAnsi="GHEA Grapalat" w:cs="Arial"/>
                <w:spacing w:val="-8"/>
                <w:lang w:val="hy-AM"/>
              </w:rPr>
              <w:t xml:space="preserve"> որ՝</w:t>
            </w:r>
          </w:p>
          <w:p w:rsidR="009609FE" w:rsidRPr="004349BA" w:rsidRDefault="009609FE" w:rsidP="009609FE">
            <w:pPr>
              <w:pStyle w:val="norm"/>
              <w:spacing w:line="276" w:lineRule="auto"/>
              <w:rPr>
                <w:rFonts w:ascii="GHEA Grapalat" w:hAnsi="GHEA Grapalat" w:cs="Arial"/>
                <w:spacing w:val="-8"/>
                <w:lang w:val="hy-AM"/>
              </w:rPr>
            </w:pPr>
            <w:r w:rsidRPr="004349BA">
              <w:rPr>
                <w:rFonts w:ascii="GHEA Grapalat" w:hAnsi="GHEA Grapalat" w:cs="Arial"/>
                <w:spacing w:val="-8"/>
                <w:lang w:val="hy-AM"/>
              </w:rPr>
              <w:t>1) կազմակերպության լուծարումից հետո մնացած դրամական միջոցներն ուղղվելու են Հայաս</w:t>
            </w:r>
            <w:r w:rsidRPr="004349BA">
              <w:rPr>
                <w:rFonts w:ascii="GHEA Grapalat" w:hAnsi="GHEA Grapalat" w:cs="Arial"/>
                <w:spacing w:val="-8"/>
                <w:lang w:val="hy-AM"/>
              </w:rPr>
              <w:softHyphen/>
              <w:t>տանի Հանրապետության պետական բյուջե, շարժական գույքն ամրացվելու է Հայաս</w:t>
            </w:r>
            <w:r w:rsidRPr="004349BA">
              <w:rPr>
                <w:rFonts w:ascii="GHEA Grapalat" w:hAnsi="GHEA Grapalat" w:cs="Arial"/>
                <w:spacing w:val="-8"/>
                <w:lang w:val="hy-AM"/>
              </w:rPr>
              <w:softHyphen/>
              <w:t xml:space="preserve">տանի Հանրապետության ոստիկանությանը, իսկ անշարժ գույքն ամրացվելու է Հայաստանի Հանրապետության տարածքային </w:t>
            </w:r>
            <w:r w:rsidRPr="004349BA">
              <w:rPr>
                <w:rFonts w:ascii="GHEA Grapalat" w:hAnsi="GHEA Grapalat" w:cs="Arial"/>
                <w:spacing w:val="-8"/>
                <w:lang w:val="hy-AM"/>
              </w:rPr>
              <w:lastRenderedPageBreak/>
              <w:t>կառավարման և ենթակառուցվածքների նախարարության պետական գույքի կառավարման կոմիտեին։</w:t>
            </w:r>
          </w:p>
          <w:p w:rsidR="009609FE" w:rsidRPr="004349BA" w:rsidRDefault="009609FE" w:rsidP="009609FE">
            <w:pPr>
              <w:spacing w:after="0"/>
              <w:ind w:firstLine="720"/>
              <w:jc w:val="both"/>
              <w:rPr>
                <w:rFonts w:ascii="GHEA Grapalat" w:eastAsia="Times New Roman" w:hAnsi="GHEA Grapalat"/>
                <w:lang w:val="hy-AM"/>
              </w:rPr>
            </w:pPr>
            <w:r w:rsidRPr="004349BA">
              <w:rPr>
                <w:rFonts w:ascii="GHEA Grapalat" w:hAnsi="GHEA Grapalat" w:cs="Arial"/>
                <w:spacing w:val="-8"/>
                <w:lang w:val="hy-AM"/>
              </w:rPr>
              <w:t xml:space="preserve">2) </w:t>
            </w:r>
            <w:r w:rsidRPr="004349BA">
              <w:rPr>
                <w:rFonts w:ascii="GHEA Grapalat" w:hAnsi="GHEA Grapalat" w:cs="Sylfaen"/>
                <w:bCs/>
                <w:lang w:val="hy-AM"/>
              </w:rPr>
              <w:t>կ</w:t>
            </w:r>
            <w:r w:rsidRPr="004349BA">
              <w:rPr>
                <w:rFonts w:ascii="GHEA Grapalat" w:hAnsi="GHEA Grapalat" w:cs="Arial"/>
                <w:spacing w:val="-8"/>
                <w:lang w:val="hy-AM"/>
              </w:rPr>
              <w:t>ազմակերպության լուծարման հաշվեկշռի կազմելու օրվա դրությամբ կազմա</w:t>
            </w:r>
            <w:r w:rsidRPr="004349BA">
              <w:rPr>
                <w:rFonts w:ascii="GHEA Grapalat" w:hAnsi="GHEA Grapalat" w:cs="Arial"/>
                <w:spacing w:val="-8"/>
                <w:lang w:val="hy-AM"/>
              </w:rPr>
              <w:softHyphen/>
              <w:t>կերպության դեբիտորական պարտքերի ստացման և այլ պահանջների իրավունքները փոխանց</w:t>
            </w:r>
            <w:r w:rsidRPr="004349BA">
              <w:rPr>
                <w:rFonts w:ascii="GHEA Grapalat" w:hAnsi="GHEA Grapalat" w:cs="Arial"/>
                <w:spacing w:val="-8"/>
                <w:lang w:val="hy-AM"/>
              </w:rPr>
              <w:softHyphen/>
              <w:t>վում են Հայաստանի Հանրապետության ֆինանսների նախարարությանը:</w:t>
            </w:r>
          </w:p>
        </w:tc>
        <w:tc>
          <w:tcPr>
            <w:tcW w:w="3222" w:type="dxa"/>
            <w:shd w:val="clear" w:color="auto" w:fill="auto"/>
          </w:tcPr>
          <w:p w:rsidR="009609FE" w:rsidRPr="004349BA" w:rsidRDefault="00E76B7E" w:rsidP="00BB37C9">
            <w:pPr>
              <w:spacing w:after="0" w:line="240" w:lineRule="auto"/>
              <w:ind w:right="-108"/>
              <w:jc w:val="center"/>
              <w:rPr>
                <w:rFonts w:ascii="GHEA Grapalat" w:hAnsi="GHEA Grapalat"/>
                <w:lang w:val="hy-AM"/>
              </w:rPr>
            </w:pPr>
            <w:r w:rsidRPr="004349BA">
              <w:rPr>
                <w:rFonts w:ascii="GHEA Grapalat" w:hAnsi="GHEA Grapalat"/>
                <w:lang w:val="hy-AM"/>
              </w:rPr>
              <w:lastRenderedPageBreak/>
              <w:t>Ընդունվել է մասնակիորեն։</w:t>
            </w:r>
          </w:p>
          <w:p w:rsidR="00E76B7E" w:rsidRPr="004349BA" w:rsidRDefault="00E76B7E" w:rsidP="00E76B7E">
            <w:pPr>
              <w:spacing w:after="0" w:line="240" w:lineRule="auto"/>
              <w:ind w:firstLine="166"/>
              <w:jc w:val="both"/>
              <w:rPr>
                <w:rFonts w:ascii="GHEA Grapalat" w:hAnsi="GHEA Grapalat"/>
                <w:lang w:val="hy-AM"/>
              </w:rPr>
            </w:pPr>
            <w:r w:rsidRPr="004349BA">
              <w:rPr>
                <w:rFonts w:ascii="GHEA Grapalat" w:hAnsi="GHEA Grapalat"/>
                <w:lang w:val="hy-AM"/>
              </w:rPr>
              <w:t>Նախագծի 4-րդ կետի 1-ին ենթակետը խմբագրվել է ՀՀ արդարադատության նախարարության առաջարկության հիման վրա։</w:t>
            </w:r>
          </w:p>
        </w:tc>
        <w:tc>
          <w:tcPr>
            <w:tcW w:w="5328" w:type="dxa"/>
            <w:shd w:val="clear" w:color="auto" w:fill="auto"/>
          </w:tcPr>
          <w:p w:rsidR="009609FE" w:rsidRPr="004349BA" w:rsidRDefault="009609FE" w:rsidP="00BB37C9">
            <w:pPr>
              <w:spacing w:after="0"/>
              <w:jc w:val="center"/>
              <w:rPr>
                <w:rFonts w:ascii="GHEA Grapalat" w:hAnsi="GHEA Grapalat"/>
                <w:lang w:val="hy-AM"/>
              </w:rPr>
            </w:pPr>
          </w:p>
        </w:tc>
      </w:tr>
      <w:tr w:rsidR="00B46B16" w:rsidRPr="004349BA" w:rsidTr="00755CD2">
        <w:trPr>
          <w:trHeight w:val="1486"/>
        </w:trPr>
        <w:tc>
          <w:tcPr>
            <w:tcW w:w="2610" w:type="dxa"/>
            <w:vMerge w:val="restart"/>
            <w:shd w:val="clear" w:color="auto" w:fill="auto"/>
          </w:tcPr>
          <w:p w:rsidR="00B46B16" w:rsidRPr="004349BA" w:rsidRDefault="00B46B16" w:rsidP="00B46B16">
            <w:pPr>
              <w:spacing w:after="0"/>
              <w:jc w:val="center"/>
              <w:rPr>
                <w:rFonts w:ascii="GHEA Grapalat" w:hAnsi="GHEA Grapalat"/>
                <w:b/>
                <w:i/>
                <w:lang w:val="hy-AM"/>
              </w:rPr>
            </w:pPr>
            <w:r w:rsidRPr="004349BA">
              <w:rPr>
                <w:rFonts w:ascii="GHEA Grapalat" w:hAnsi="GHEA Grapalat"/>
                <w:b/>
                <w:i/>
                <w:lang w:val="hy-AM"/>
              </w:rPr>
              <w:lastRenderedPageBreak/>
              <w:t>ՀՀ արդարադատության նախարարություն</w:t>
            </w:r>
          </w:p>
          <w:p w:rsidR="00B46B16" w:rsidRPr="004349BA" w:rsidRDefault="00B46B16" w:rsidP="00B46B16">
            <w:pPr>
              <w:spacing w:after="0"/>
              <w:jc w:val="center"/>
              <w:rPr>
                <w:rFonts w:ascii="GHEA Grapalat" w:hAnsi="GHEA Grapalat"/>
                <w:b/>
                <w:i/>
                <w:lang w:val="hy-AM"/>
              </w:rPr>
            </w:pPr>
            <w:r w:rsidRPr="004349BA">
              <w:rPr>
                <w:rFonts w:ascii="GHEA Grapalat" w:hAnsi="GHEA Grapalat"/>
                <w:b/>
                <w:i/>
                <w:lang w:val="hy-AM"/>
              </w:rPr>
              <w:t>13</w:t>
            </w:r>
            <w:r w:rsidRPr="004349BA">
              <w:rPr>
                <w:rFonts w:ascii="Cambria Math" w:hAnsi="Cambria Math" w:cs="Cambria Math"/>
                <w:b/>
                <w:i/>
                <w:lang w:val="hy-AM"/>
              </w:rPr>
              <w:t>․</w:t>
            </w:r>
            <w:r w:rsidRPr="004349BA">
              <w:rPr>
                <w:rFonts w:ascii="GHEA Grapalat" w:hAnsi="GHEA Grapalat"/>
                <w:b/>
                <w:i/>
                <w:lang w:val="hy-AM"/>
              </w:rPr>
              <w:t>02</w:t>
            </w:r>
            <w:r w:rsidRPr="004349BA">
              <w:rPr>
                <w:rFonts w:ascii="Cambria Math" w:hAnsi="Cambria Math" w:cs="Cambria Math"/>
                <w:b/>
                <w:i/>
                <w:lang w:val="hy-AM"/>
              </w:rPr>
              <w:t>․</w:t>
            </w:r>
            <w:r w:rsidRPr="004349BA">
              <w:rPr>
                <w:rFonts w:ascii="GHEA Grapalat" w:hAnsi="GHEA Grapalat"/>
                <w:b/>
                <w:i/>
                <w:lang w:val="hy-AM"/>
              </w:rPr>
              <w:t>2020թ</w:t>
            </w:r>
            <w:r w:rsidRPr="004349BA">
              <w:rPr>
                <w:rFonts w:ascii="Cambria Math" w:hAnsi="Cambria Math" w:cs="Cambria Math"/>
                <w:b/>
                <w:i/>
                <w:lang w:val="hy-AM"/>
              </w:rPr>
              <w:t>․</w:t>
            </w:r>
          </w:p>
          <w:p w:rsidR="00B46B16" w:rsidRPr="004349BA" w:rsidRDefault="00B46B16" w:rsidP="00B46B16">
            <w:pPr>
              <w:spacing w:after="0"/>
              <w:jc w:val="center"/>
              <w:rPr>
                <w:rFonts w:ascii="GHEA Grapalat" w:hAnsi="GHEA Grapalat"/>
                <w:b/>
                <w:lang w:val="hy-AM"/>
              </w:rPr>
            </w:pPr>
            <w:r w:rsidRPr="004349BA">
              <w:rPr>
                <w:rFonts w:ascii="GHEA Grapalat" w:hAnsi="GHEA Grapalat"/>
                <w:b/>
                <w:i/>
                <w:lang w:val="hy-AM"/>
              </w:rPr>
              <w:t>01/27</w:t>
            </w:r>
            <w:r w:rsidRPr="004349BA">
              <w:rPr>
                <w:rFonts w:ascii="Cambria Math" w:hAnsi="Cambria Math" w:cs="Cambria Math"/>
                <w:b/>
                <w:i/>
                <w:lang w:val="hy-AM"/>
              </w:rPr>
              <w:t>․</w:t>
            </w:r>
            <w:r w:rsidRPr="004349BA">
              <w:rPr>
                <w:rFonts w:ascii="GHEA Grapalat" w:hAnsi="GHEA Grapalat"/>
                <w:b/>
                <w:i/>
                <w:lang w:val="hy-AM"/>
              </w:rPr>
              <w:t>1/3072-2020</w:t>
            </w:r>
          </w:p>
        </w:tc>
        <w:tc>
          <w:tcPr>
            <w:tcW w:w="4338" w:type="dxa"/>
            <w:vMerge w:val="restart"/>
            <w:shd w:val="clear" w:color="auto" w:fill="auto"/>
          </w:tcPr>
          <w:p w:rsidR="00B46B16" w:rsidRPr="004349BA" w:rsidRDefault="00262EDD" w:rsidP="00AF28BF">
            <w:pPr>
              <w:pStyle w:val="ListParagraph"/>
              <w:numPr>
                <w:ilvl w:val="0"/>
                <w:numId w:val="26"/>
              </w:numPr>
              <w:ind w:left="1" w:firstLine="359"/>
              <w:jc w:val="both"/>
              <w:rPr>
                <w:rFonts w:ascii="GHEA Grapalat" w:eastAsia="Times New Roman" w:hAnsi="GHEA Grapalat" w:cs="Arial"/>
                <w:spacing w:val="-8"/>
                <w:lang w:val="hy-AM" w:eastAsia="ru-RU"/>
              </w:rPr>
            </w:pPr>
            <w:r w:rsidRPr="004349BA">
              <w:rPr>
                <w:rFonts w:ascii="GHEA Grapalat" w:hAnsi="GHEA Grapalat"/>
                <w:color w:val="000000"/>
                <w:shd w:val="clear" w:color="auto" w:fill="FFFFFF"/>
                <w:lang w:val="hy-AM"/>
              </w:rPr>
              <w:t>Նախագծի նախաբանում ««զ» ենթակետը» բառերն անհրաժեշտ է փոխարինել ««զ» կետը» բառերով՝ նկատի ունենալով «Պետական ոչ առևտրային կազմակերպությունների մասին» ՀՀ օրենքի 13-րդ հոդվածի և «Նորմատիվ իրավական ակտերի մասին» ՀՀ օրենքի 14-րդ հոդվածի պահանջները:</w:t>
            </w:r>
          </w:p>
        </w:tc>
        <w:tc>
          <w:tcPr>
            <w:tcW w:w="3222" w:type="dxa"/>
            <w:vMerge w:val="restart"/>
            <w:shd w:val="clear" w:color="auto" w:fill="auto"/>
          </w:tcPr>
          <w:p w:rsidR="00B46B16" w:rsidRPr="004349BA" w:rsidRDefault="00262EDD" w:rsidP="00262EDD">
            <w:pPr>
              <w:spacing w:after="0" w:line="240" w:lineRule="auto"/>
              <w:ind w:right="-30" w:firstLine="166"/>
              <w:jc w:val="center"/>
              <w:rPr>
                <w:rFonts w:ascii="GHEA Grapalat" w:hAnsi="GHEA Grapalat"/>
                <w:lang w:val="hy-AM"/>
              </w:rPr>
            </w:pPr>
            <w:r w:rsidRPr="004349BA">
              <w:rPr>
                <w:rFonts w:ascii="GHEA Grapalat" w:hAnsi="GHEA Grapalat"/>
                <w:lang w:val="hy-AM"/>
              </w:rPr>
              <w:t>Ընդունվել է։</w:t>
            </w:r>
          </w:p>
        </w:tc>
        <w:tc>
          <w:tcPr>
            <w:tcW w:w="5328" w:type="dxa"/>
            <w:tcBorders>
              <w:bottom w:val="single" w:sz="4" w:space="0" w:color="FFFFFF" w:themeColor="background1"/>
            </w:tcBorders>
            <w:shd w:val="clear" w:color="auto" w:fill="auto"/>
          </w:tcPr>
          <w:p w:rsidR="00B46B16" w:rsidRPr="004349BA" w:rsidRDefault="00262EDD" w:rsidP="00262EDD">
            <w:pPr>
              <w:spacing w:after="0"/>
              <w:jc w:val="center"/>
              <w:rPr>
                <w:rFonts w:ascii="GHEA Grapalat" w:hAnsi="GHEA Grapalat"/>
                <w:color w:val="FFFFFF" w:themeColor="background1"/>
                <w:lang w:val="hy-AM"/>
              </w:rPr>
            </w:pPr>
            <w:r w:rsidRPr="004349BA">
              <w:rPr>
                <w:rFonts w:ascii="GHEA Grapalat" w:hAnsi="GHEA Grapalat"/>
                <w:lang w:val="hy-AM"/>
              </w:rPr>
              <w:t>Դրույթը խմբագրվել է։</w:t>
            </w:r>
            <w:r w:rsidRPr="004349BA">
              <w:rPr>
                <w:rFonts w:ascii="GHEA Grapalat" w:hAnsi="GHEA Grapalat"/>
                <w:color w:val="FFFFFF" w:themeColor="background1"/>
                <w:lang w:val="hy-AM"/>
              </w:rPr>
              <w:t>Դ</w:t>
            </w:r>
          </w:p>
          <w:p w:rsidR="00B46B16" w:rsidRPr="004349BA" w:rsidRDefault="00B46B16" w:rsidP="00D4187B">
            <w:pPr>
              <w:spacing w:after="0"/>
              <w:jc w:val="both"/>
              <w:rPr>
                <w:rFonts w:ascii="GHEA Grapalat" w:hAnsi="GHEA Grapalat"/>
                <w:color w:val="FFFFFF" w:themeColor="background1"/>
                <w:lang w:val="hy-AM"/>
              </w:rPr>
            </w:pPr>
          </w:p>
          <w:p w:rsidR="00B46B16" w:rsidRPr="004349BA" w:rsidRDefault="00B46B16" w:rsidP="004956F5">
            <w:pPr>
              <w:spacing w:after="0" w:line="240" w:lineRule="auto"/>
              <w:ind w:right="-1"/>
              <w:jc w:val="center"/>
              <w:rPr>
                <w:rFonts w:ascii="GHEA Grapalat" w:hAnsi="GHEA Grapalat"/>
                <w:color w:val="FFFFFF" w:themeColor="background1"/>
                <w:lang w:val="hy-AM"/>
              </w:rPr>
            </w:pPr>
          </w:p>
        </w:tc>
      </w:tr>
      <w:tr w:rsidR="00B46B16" w:rsidRPr="004349BA" w:rsidTr="00755CD2">
        <w:trPr>
          <w:trHeight w:val="440"/>
        </w:trPr>
        <w:tc>
          <w:tcPr>
            <w:tcW w:w="2610" w:type="dxa"/>
            <w:vMerge/>
            <w:shd w:val="clear" w:color="auto" w:fill="auto"/>
          </w:tcPr>
          <w:p w:rsidR="00B46B16" w:rsidRPr="004349BA" w:rsidRDefault="00B46B16" w:rsidP="004956F5">
            <w:pPr>
              <w:pStyle w:val="NoSpacing"/>
              <w:jc w:val="center"/>
              <w:rPr>
                <w:rFonts w:ascii="GHEA Grapalat" w:hAnsi="GHEA Grapalat"/>
                <w:b/>
                <w:lang w:val="hy-AM"/>
              </w:rPr>
            </w:pPr>
          </w:p>
        </w:tc>
        <w:tc>
          <w:tcPr>
            <w:tcW w:w="4338" w:type="dxa"/>
            <w:vMerge/>
            <w:shd w:val="clear" w:color="auto" w:fill="auto"/>
          </w:tcPr>
          <w:p w:rsidR="00B46B16" w:rsidRPr="004349BA" w:rsidRDefault="00B46B16" w:rsidP="005F0D38">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B46B16" w:rsidRPr="004349BA" w:rsidRDefault="00B46B16" w:rsidP="004956F5">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B46B16" w:rsidRPr="004349BA" w:rsidRDefault="00B46B16" w:rsidP="004956F5">
            <w:pPr>
              <w:spacing w:after="0" w:line="240" w:lineRule="auto"/>
              <w:ind w:right="-1"/>
              <w:jc w:val="center"/>
              <w:rPr>
                <w:rFonts w:ascii="GHEA Grapalat" w:hAnsi="GHEA Grapalat"/>
                <w:color w:val="FFFFFF" w:themeColor="background1"/>
                <w:lang w:val="hy-AM"/>
              </w:rPr>
            </w:pPr>
          </w:p>
        </w:tc>
      </w:tr>
      <w:tr w:rsidR="00B46B16" w:rsidRPr="004349BA" w:rsidTr="008B2255">
        <w:trPr>
          <w:trHeight w:val="1486"/>
        </w:trPr>
        <w:tc>
          <w:tcPr>
            <w:tcW w:w="2610" w:type="dxa"/>
            <w:vMerge/>
            <w:shd w:val="clear" w:color="auto" w:fill="auto"/>
          </w:tcPr>
          <w:p w:rsidR="00B46B16" w:rsidRPr="004349BA" w:rsidRDefault="00B46B16" w:rsidP="008B2255">
            <w:pPr>
              <w:spacing w:after="0"/>
              <w:jc w:val="center"/>
              <w:rPr>
                <w:rFonts w:ascii="GHEA Grapalat" w:hAnsi="GHEA Grapalat"/>
                <w:b/>
                <w:lang w:val="hy-AM"/>
              </w:rPr>
            </w:pPr>
          </w:p>
        </w:tc>
        <w:tc>
          <w:tcPr>
            <w:tcW w:w="4338" w:type="dxa"/>
            <w:vMerge w:val="restart"/>
            <w:shd w:val="clear" w:color="auto" w:fill="auto"/>
          </w:tcPr>
          <w:p w:rsidR="00B46B16" w:rsidRPr="004349BA" w:rsidRDefault="00AF28BF" w:rsidP="00AF28BF">
            <w:pPr>
              <w:spacing w:after="0"/>
              <w:ind w:firstLine="361"/>
              <w:jc w:val="both"/>
              <w:rPr>
                <w:rFonts w:ascii="GHEA Grapalat" w:eastAsia="Times New Roman" w:hAnsi="GHEA Grapalat" w:cs="Arial"/>
                <w:spacing w:val="-8"/>
                <w:lang w:val="hy-AM" w:eastAsia="ru-RU"/>
              </w:rPr>
            </w:pPr>
            <w:r w:rsidRPr="004349BA">
              <w:rPr>
                <w:rFonts w:ascii="GHEA Grapalat" w:eastAsia="Calibri" w:hAnsi="GHEA Grapalat" w:cs="Times New Roman"/>
                <w:color w:val="000000"/>
                <w:shd w:val="clear" w:color="auto" w:fill="FFFFFF"/>
                <w:lang w:val="hy-AM"/>
              </w:rPr>
              <w:t>2. Նախագծի 4-րդ կետի 1-ին ենթակետում «ամրացված» բառից առաջ անհրաժեշտ է լրացնել «կազմակերպությանն» բառը:</w:t>
            </w:r>
          </w:p>
        </w:tc>
        <w:tc>
          <w:tcPr>
            <w:tcW w:w="3222" w:type="dxa"/>
            <w:vMerge w:val="restart"/>
            <w:shd w:val="clear" w:color="auto" w:fill="auto"/>
          </w:tcPr>
          <w:p w:rsidR="00B46B16" w:rsidRPr="004349BA" w:rsidRDefault="00AF28BF" w:rsidP="00AF28BF">
            <w:pPr>
              <w:spacing w:after="0" w:line="240" w:lineRule="auto"/>
              <w:ind w:right="-30" w:firstLine="166"/>
              <w:jc w:val="center"/>
              <w:rPr>
                <w:rFonts w:ascii="GHEA Grapalat" w:hAnsi="GHEA Grapalat"/>
                <w:lang w:val="hy-AM"/>
              </w:rPr>
            </w:pPr>
            <w:r w:rsidRPr="004349BA">
              <w:rPr>
                <w:rFonts w:ascii="GHEA Grapalat" w:hAnsi="GHEA Grapalat"/>
                <w:lang w:val="hy-AM"/>
              </w:rPr>
              <w:t>Ընդունվել է։</w:t>
            </w:r>
          </w:p>
        </w:tc>
        <w:tc>
          <w:tcPr>
            <w:tcW w:w="5328" w:type="dxa"/>
            <w:tcBorders>
              <w:bottom w:val="single" w:sz="4" w:space="0" w:color="FFFFFF" w:themeColor="background1"/>
            </w:tcBorders>
            <w:shd w:val="clear" w:color="auto" w:fill="auto"/>
          </w:tcPr>
          <w:p w:rsidR="00AF28BF" w:rsidRPr="004349BA" w:rsidRDefault="00B46B16" w:rsidP="00BC1EEE">
            <w:pPr>
              <w:spacing w:after="0"/>
              <w:jc w:val="both"/>
              <w:rPr>
                <w:rFonts w:ascii="GHEA Grapalat" w:hAnsi="GHEA Grapalat"/>
                <w:color w:val="FFFFFF" w:themeColor="background1"/>
                <w:lang w:val="hy-AM"/>
              </w:rPr>
            </w:pPr>
            <w:r w:rsidRPr="004349BA">
              <w:rPr>
                <w:rFonts w:ascii="GHEA Grapalat" w:hAnsi="GHEA Grapalat"/>
                <w:color w:val="FFFFFF" w:themeColor="background1"/>
                <w:lang w:val="hy-AM"/>
              </w:rPr>
              <w:t xml:space="preserve">    </w:t>
            </w:r>
            <w:r w:rsidR="00AF28BF" w:rsidRPr="004349BA">
              <w:rPr>
                <w:rFonts w:ascii="GHEA Grapalat" w:hAnsi="GHEA Grapalat"/>
                <w:lang w:val="hy-AM"/>
              </w:rPr>
              <w:t xml:space="preserve"> </w:t>
            </w:r>
            <w:r w:rsidR="00BC1EEE" w:rsidRPr="004349BA">
              <w:rPr>
                <w:rFonts w:ascii="GHEA Grapalat" w:eastAsia="Calibri" w:hAnsi="GHEA Grapalat" w:cs="Times New Roman"/>
                <w:color w:val="000000"/>
                <w:shd w:val="clear" w:color="auto" w:fill="FFFFFF"/>
                <w:lang w:val="hy-AM"/>
              </w:rPr>
              <w:t>Նախագծի 4-րդ կետի 1-ին ենթակետում «ամրացված» բառից առաջ լրացվել է «կազմակերպությանն» բառը:</w:t>
            </w:r>
            <w:r w:rsidR="00AF28BF" w:rsidRPr="004349BA">
              <w:rPr>
                <w:rFonts w:ascii="GHEA Grapalat" w:hAnsi="GHEA Grapalat"/>
                <w:color w:val="FFFFFF" w:themeColor="background1"/>
                <w:lang w:val="hy-AM"/>
              </w:rPr>
              <w:t>Դ</w:t>
            </w:r>
          </w:p>
          <w:p w:rsidR="00B46B16" w:rsidRPr="004349BA" w:rsidRDefault="00B46B16" w:rsidP="008B2255">
            <w:pPr>
              <w:spacing w:after="0"/>
              <w:jc w:val="both"/>
              <w:rPr>
                <w:rFonts w:ascii="GHEA Grapalat" w:hAnsi="GHEA Grapalat"/>
                <w:color w:val="FFFFFF" w:themeColor="background1"/>
                <w:lang w:val="hy-AM"/>
              </w:rPr>
            </w:pPr>
          </w:p>
          <w:p w:rsidR="00B46B16" w:rsidRPr="004349BA" w:rsidRDefault="00B46B16" w:rsidP="008B2255">
            <w:pPr>
              <w:spacing w:after="0"/>
              <w:jc w:val="both"/>
              <w:rPr>
                <w:rFonts w:ascii="GHEA Grapalat" w:hAnsi="GHEA Grapalat"/>
                <w:color w:val="FFFFFF" w:themeColor="background1"/>
                <w:lang w:val="hy-AM"/>
              </w:rPr>
            </w:pPr>
          </w:p>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AF28BF">
        <w:trPr>
          <w:trHeight w:val="70"/>
        </w:trPr>
        <w:tc>
          <w:tcPr>
            <w:tcW w:w="2610" w:type="dxa"/>
            <w:vMerge/>
            <w:shd w:val="clear" w:color="auto" w:fill="auto"/>
          </w:tcPr>
          <w:p w:rsidR="00B46B16" w:rsidRPr="004349BA" w:rsidRDefault="00B46B16" w:rsidP="008B2255">
            <w:pPr>
              <w:pStyle w:val="NoSpacing"/>
              <w:jc w:val="center"/>
              <w:rPr>
                <w:rFonts w:ascii="GHEA Grapalat" w:hAnsi="GHEA Grapalat"/>
                <w:b/>
                <w:lang w:val="hy-AM"/>
              </w:rPr>
            </w:pPr>
          </w:p>
        </w:tc>
        <w:tc>
          <w:tcPr>
            <w:tcW w:w="4338" w:type="dxa"/>
            <w:vMerge/>
            <w:shd w:val="clear" w:color="auto" w:fill="auto"/>
          </w:tcPr>
          <w:p w:rsidR="00B46B16" w:rsidRPr="004349BA" w:rsidRDefault="00B46B16" w:rsidP="008B2255">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B46B16" w:rsidRPr="004349BA" w:rsidRDefault="00B46B16" w:rsidP="008B2255">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1486"/>
        </w:trPr>
        <w:tc>
          <w:tcPr>
            <w:tcW w:w="2610" w:type="dxa"/>
            <w:vMerge/>
            <w:shd w:val="clear" w:color="auto" w:fill="auto"/>
          </w:tcPr>
          <w:p w:rsidR="00B46B16" w:rsidRPr="004349BA" w:rsidRDefault="00B46B16" w:rsidP="008B2255">
            <w:pPr>
              <w:spacing w:after="0"/>
              <w:jc w:val="center"/>
              <w:rPr>
                <w:rFonts w:ascii="GHEA Grapalat" w:hAnsi="GHEA Grapalat"/>
                <w:b/>
                <w:lang w:val="hy-AM"/>
              </w:rPr>
            </w:pPr>
          </w:p>
        </w:tc>
        <w:tc>
          <w:tcPr>
            <w:tcW w:w="4338" w:type="dxa"/>
            <w:vMerge w:val="restart"/>
            <w:shd w:val="clear" w:color="auto" w:fill="auto"/>
          </w:tcPr>
          <w:p w:rsidR="00B46B16" w:rsidRPr="004349BA" w:rsidRDefault="00DF1F7E" w:rsidP="00DF1F7E">
            <w:pPr>
              <w:pStyle w:val="norm"/>
              <w:spacing w:after="240" w:line="276" w:lineRule="auto"/>
              <w:ind w:firstLine="361"/>
              <w:rPr>
                <w:rFonts w:ascii="GHEA Grapalat" w:hAnsi="GHEA Grapalat" w:cs="Arial"/>
                <w:spacing w:val="-8"/>
                <w:lang w:val="hy-AM"/>
              </w:rPr>
            </w:pPr>
            <w:r w:rsidRPr="004349BA">
              <w:rPr>
                <w:rFonts w:ascii="GHEA Grapalat" w:hAnsi="GHEA Grapalat"/>
                <w:color w:val="000000"/>
                <w:shd w:val="clear" w:color="auto" w:fill="FFFFFF"/>
                <w:lang w:val="hy-AM"/>
              </w:rPr>
              <w:t>3</w:t>
            </w:r>
            <w:r w:rsidRPr="004349BA">
              <w:rPr>
                <w:rFonts w:ascii="Cambria Math" w:hAnsi="Cambria Math" w:cs="Cambria Math"/>
                <w:color w:val="000000"/>
                <w:shd w:val="clear" w:color="auto" w:fill="FFFFFF"/>
                <w:lang w:val="hy-AM"/>
              </w:rPr>
              <w:t>․</w:t>
            </w:r>
            <w:r w:rsidRPr="004349BA">
              <w:rPr>
                <w:rFonts w:ascii="GHEA Grapalat" w:hAnsi="GHEA Grapalat"/>
                <w:color w:val="000000"/>
                <w:shd w:val="clear" w:color="auto" w:fill="FFFFFF"/>
                <w:lang w:val="hy-AM"/>
              </w:rPr>
              <w:t xml:space="preserve"> Նախագծի 6-րդ կետում «թվականի» բառից հետո անհրաժեշտ է լրացնել «մարտի 3-ի» բառերը՝ նկատի ունենալով «Նորմատիվ իրավական ակտերի մասին» ՀՀ օրենքի 18-րդ </w:t>
            </w:r>
            <w:r w:rsidRPr="004349BA">
              <w:rPr>
                <w:rFonts w:ascii="GHEA Grapalat" w:hAnsi="GHEA Grapalat"/>
                <w:color w:val="000000"/>
                <w:shd w:val="clear" w:color="auto" w:fill="FFFFFF"/>
                <w:lang w:val="hy-AM"/>
              </w:rPr>
              <w:lastRenderedPageBreak/>
              <w:t>հոդվածի պահանջները:</w:t>
            </w:r>
          </w:p>
        </w:tc>
        <w:tc>
          <w:tcPr>
            <w:tcW w:w="3222" w:type="dxa"/>
            <w:vMerge w:val="restart"/>
            <w:shd w:val="clear" w:color="auto" w:fill="auto"/>
          </w:tcPr>
          <w:p w:rsidR="00B46B16" w:rsidRPr="004349BA" w:rsidRDefault="00DF1F7E" w:rsidP="00DF1F7E">
            <w:pPr>
              <w:spacing w:after="0" w:line="240" w:lineRule="auto"/>
              <w:ind w:right="-30" w:firstLine="166"/>
              <w:jc w:val="center"/>
              <w:rPr>
                <w:rFonts w:ascii="GHEA Grapalat" w:hAnsi="GHEA Grapalat"/>
                <w:lang w:val="hy-AM"/>
              </w:rPr>
            </w:pPr>
            <w:r w:rsidRPr="004349BA">
              <w:rPr>
                <w:rFonts w:ascii="GHEA Grapalat" w:hAnsi="GHEA Grapalat"/>
                <w:lang w:val="hy-AM"/>
              </w:rPr>
              <w:lastRenderedPageBreak/>
              <w:t>Ընդունվել է։</w:t>
            </w:r>
          </w:p>
        </w:tc>
        <w:tc>
          <w:tcPr>
            <w:tcW w:w="5328" w:type="dxa"/>
            <w:tcBorders>
              <w:bottom w:val="single" w:sz="4" w:space="0" w:color="FFFFFF" w:themeColor="background1"/>
            </w:tcBorders>
            <w:shd w:val="clear" w:color="auto" w:fill="auto"/>
          </w:tcPr>
          <w:p w:rsidR="00B46B16" w:rsidRPr="004349BA" w:rsidRDefault="00BC1EEE" w:rsidP="00BC1EEE">
            <w:pPr>
              <w:spacing w:after="0"/>
              <w:ind w:firstLine="361"/>
              <w:jc w:val="both"/>
              <w:rPr>
                <w:rFonts w:ascii="GHEA Grapalat" w:hAnsi="GHEA Grapalat"/>
                <w:color w:val="FFFFFF" w:themeColor="background1"/>
                <w:lang w:val="hy-AM"/>
              </w:rPr>
            </w:pPr>
            <w:r w:rsidRPr="004349BA">
              <w:rPr>
                <w:rFonts w:ascii="GHEA Grapalat" w:hAnsi="GHEA Grapalat"/>
                <w:color w:val="000000"/>
                <w:shd w:val="clear" w:color="auto" w:fill="FFFFFF"/>
                <w:lang w:val="hy-AM"/>
              </w:rPr>
              <w:t xml:space="preserve">Նախագծի </w:t>
            </w:r>
            <w:r w:rsidR="005F4362" w:rsidRPr="004349BA">
              <w:rPr>
                <w:rFonts w:ascii="GHEA Grapalat" w:hAnsi="GHEA Grapalat"/>
                <w:color w:val="000000"/>
                <w:shd w:val="clear" w:color="auto" w:fill="FFFFFF"/>
                <w:lang w:val="hy-AM"/>
              </w:rPr>
              <w:t>7</w:t>
            </w:r>
            <w:r w:rsidRPr="004349BA">
              <w:rPr>
                <w:rFonts w:ascii="GHEA Grapalat" w:hAnsi="GHEA Grapalat"/>
                <w:color w:val="000000"/>
                <w:shd w:val="clear" w:color="auto" w:fill="FFFFFF"/>
                <w:lang w:val="hy-AM"/>
              </w:rPr>
              <w:t>-րդ կետում «թվականի» բառից հետո լրացվել է «մարտի 3-ի» բառերը։</w:t>
            </w:r>
            <w:r w:rsidRPr="004349BA">
              <w:rPr>
                <w:rFonts w:ascii="GHEA Grapalat" w:hAnsi="GHEA Grapalat"/>
                <w:color w:val="FFFFFF" w:themeColor="background1"/>
                <w:lang w:val="hy-AM"/>
              </w:rPr>
              <w:t xml:space="preserve"> </w:t>
            </w:r>
          </w:p>
          <w:p w:rsidR="00B46B16" w:rsidRPr="004349BA" w:rsidRDefault="00B46B16" w:rsidP="008B2255">
            <w:pPr>
              <w:spacing w:after="0"/>
              <w:jc w:val="both"/>
              <w:rPr>
                <w:rFonts w:ascii="GHEA Grapalat" w:hAnsi="GHEA Grapalat"/>
                <w:color w:val="FFFFFF" w:themeColor="background1"/>
                <w:lang w:val="hy-AM"/>
              </w:rPr>
            </w:pPr>
          </w:p>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440"/>
        </w:trPr>
        <w:tc>
          <w:tcPr>
            <w:tcW w:w="2610" w:type="dxa"/>
            <w:vMerge/>
            <w:shd w:val="clear" w:color="auto" w:fill="auto"/>
          </w:tcPr>
          <w:p w:rsidR="00B46B16" w:rsidRPr="004349BA" w:rsidRDefault="00B46B16" w:rsidP="008B2255">
            <w:pPr>
              <w:pStyle w:val="NoSpacing"/>
              <w:jc w:val="center"/>
              <w:rPr>
                <w:rFonts w:ascii="GHEA Grapalat" w:hAnsi="GHEA Grapalat"/>
                <w:b/>
                <w:lang w:val="hy-AM"/>
              </w:rPr>
            </w:pPr>
          </w:p>
        </w:tc>
        <w:tc>
          <w:tcPr>
            <w:tcW w:w="4338" w:type="dxa"/>
            <w:vMerge/>
            <w:shd w:val="clear" w:color="auto" w:fill="auto"/>
          </w:tcPr>
          <w:p w:rsidR="00B46B16" w:rsidRPr="004349BA" w:rsidRDefault="00B46B16" w:rsidP="008B2255">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B46B16" w:rsidRPr="004349BA" w:rsidRDefault="00B46B16" w:rsidP="008B2255">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1486"/>
        </w:trPr>
        <w:tc>
          <w:tcPr>
            <w:tcW w:w="2610" w:type="dxa"/>
            <w:vMerge/>
            <w:shd w:val="clear" w:color="auto" w:fill="auto"/>
          </w:tcPr>
          <w:p w:rsidR="00B46B16" w:rsidRPr="004349BA" w:rsidRDefault="00B46B16" w:rsidP="008B2255">
            <w:pPr>
              <w:spacing w:after="0"/>
              <w:jc w:val="center"/>
              <w:rPr>
                <w:rFonts w:ascii="GHEA Grapalat" w:hAnsi="GHEA Grapalat"/>
                <w:b/>
                <w:lang w:val="hy-AM"/>
              </w:rPr>
            </w:pPr>
          </w:p>
        </w:tc>
        <w:tc>
          <w:tcPr>
            <w:tcW w:w="4338" w:type="dxa"/>
            <w:vMerge w:val="restart"/>
            <w:shd w:val="clear" w:color="auto" w:fill="auto"/>
          </w:tcPr>
          <w:p w:rsidR="00B46B16" w:rsidRPr="004349BA" w:rsidRDefault="00BC1EEE" w:rsidP="00BC1EEE">
            <w:pPr>
              <w:ind w:firstLine="361"/>
              <w:jc w:val="both"/>
              <w:rPr>
                <w:rFonts w:ascii="GHEA Grapalat" w:eastAsia="Times New Roman" w:hAnsi="GHEA Grapalat" w:cs="Arial"/>
                <w:spacing w:val="-8"/>
                <w:lang w:val="hy-AM" w:eastAsia="ru-RU"/>
              </w:rPr>
            </w:pPr>
            <w:r w:rsidRPr="004349BA">
              <w:rPr>
                <w:rFonts w:ascii="GHEA Grapalat" w:eastAsia="Times New Roman" w:hAnsi="GHEA Grapalat" w:cs="Sylfaen"/>
                <w:bCs/>
                <w:lang w:val="hy-AM"/>
              </w:rPr>
              <w:t>4. Նախագծում առաջարկում ենք նախատեսել կազմակերպության լուծարման աշխատանքներն ավարտելուց հետո կազմակերպության գործունեության դադարեցման պետական գրանցումն ապահովելու վերաբերյալ դրույթներ:</w:t>
            </w:r>
          </w:p>
        </w:tc>
        <w:tc>
          <w:tcPr>
            <w:tcW w:w="3222" w:type="dxa"/>
            <w:vMerge w:val="restart"/>
            <w:shd w:val="clear" w:color="auto" w:fill="auto"/>
          </w:tcPr>
          <w:p w:rsidR="00B46B16" w:rsidRPr="004349BA" w:rsidRDefault="00BC1EEE" w:rsidP="00BC1EEE">
            <w:pPr>
              <w:spacing w:after="0" w:line="240" w:lineRule="auto"/>
              <w:ind w:right="-30" w:firstLine="166"/>
              <w:jc w:val="center"/>
              <w:rPr>
                <w:rFonts w:ascii="GHEA Grapalat" w:hAnsi="GHEA Grapalat"/>
                <w:lang w:val="hy-AM"/>
              </w:rPr>
            </w:pPr>
            <w:r w:rsidRPr="004349BA">
              <w:rPr>
                <w:rFonts w:ascii="GHEA Grapalat" w:hAnsi="GHEA Grapalat"/>
                <w:lang w:val="hy-AM"/>
              </w:rPr>
              <w:t>Ընդունվել է։</w:t>
            </w:r>
          </w:p>
        </w:tc>
        <w:tc>
          <w:tcPr>
            <w:tcW w:w="5328" w:type="dxa"/>
            <w:tcBorders>
              <w:bottom w:val="single" w:sz="4" w:space="0" w:color="FFFFFF" w:themeColor="background1"/>
            </w:tcBorders>
            <w:shd w:val="clear" w:color="auto" w:fill="auto"/>
          </w:tcPr>
          <w:p w:rsidR="00B46B16" w:rsidRPr="004349BA" w:rsidRDefault="00B46B16" w:rsidP="00BC1EEE">
            <w:pPr>
              <w:spacing w:after="0"/>
              <w:jc w:val="both"/>
              <w:rPr>
                <w:rFonts w:ascii="GHEA Grapalat" w:hAnsi="GHEA Grapalat"/>
                <w:color w:val="000000"/>
                <w:shd w:val="clear" w:color="auto" w:fill="FFFFFF"/>
                <w:lang w:val="hy-AM"/>
              </w:rPr>
            </w:pPr>
            <w:r w:rsidRPr="004349BA">
              <w:rPr>
                <w:rFonts w:ascii="GHEA Grapalat" w:hAnsi="GHEA Grapalat"/>
                <w:color w:val="FFFFFF" w:themeColor="background1"/>
                <w:lang w:val="hy-AM"/>
              </w:rPr>
              <w:t xml:space="preserve">    </w:t>
            </w:r>
            <w:r w:rsidR="00BC1EEE" w:rsidRPr="004349BA">
              <w:rPr>
                <w:rFonts w:ascii="GHEA Grapalat" w:hAnsi="GHEA Grapalat"/>
                <w:color w:val="FFFFFF" w:themeColor="background1"/>
                <w:lang w:val="hy-AM"/>
              </w:rPr>
              <w:t>Ն</w:t>
            </w:r>
            <w:r w:rsidR="00BC1EEE" w:rsidRPr="004349BA">
              <w:rPr>
                <w:rFonts w:ascii="GHEA Grapalat" w:hAnsi="GHEA Grapalat"/>
                <w:color w:val="000000"/>
                <w:shd w:val="clear" w:color="auto" w:fill="FFFFFF"/>
                <w:lang w:val="hy-AM"/>
              </w:rPr>
              <w:t>Նախագիծը լրացվել է նոր 6-րդ կետով։</w:t>
            </w:r>
          </w:p>
        </w:tc>
      </w:tr>
      <w:tr w:rsidR="00B46B16" w:rsidRPr="004349BA" w:rsidTr="008B2255">
        <w:trPr>
          <w:trHeight w:val="440"/>
        </w:trPr>
        <w:tc>
          <w:tcPr>
            <w:tcW w:w="2610" w:type="dxa"/>
            <w:vMerge/>
            <w:shd w:val="clear" w:color="auto" w:fill="auto"/>
          </w:tcPr>
          <w:p w:rsidR="00B46B16" w:rsidRPr="004349BA" w:rsidRDefault="00B46B16" w:rsidP="008B2255">
            <w:pPr>
              <w:pStyle w:val="NoSpacing"/>
              <w:jc w:val="center"/>
              <w:rPr>
                <w:rFonts w:ascii="GHEA Grapalat" w:hAnsi="GHEA Grapalat"/>
                <w:b/>
                <w:lang w:val="hy-AM"/>
              </w:rPr>
            </w:pPr>
          </w:p>
        </w:tc>
        <w:tc>
          <w:tcPr>
            <w:tcW w:w="4338" w:type="dxa"/>
            <w:vMerge/>
            <w:shd w:val="clear" w:color="auto" w:fill="auto"/>
          </w:tcPr>
          <w:p w:rsidR="00B46B16" w:rsidRPr="004349BA" w:rsidRDefault="00B46B16" w:rsidP="008B2255">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B46B16" w:rsidRPr="004349BA" w:rsidRDefault="00B46B16" w:rsidP="008B2255">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1486"/>
        </w:trPr>
        <w:tc>
          <w:tcPr>
            <w:tcW w:w="2610" w:type="dxa"/>
            <w:vMerge/>
            <w:shd w:val="clear" w:color="auto" w:fill="auto"/>
          </w:tcPr>
          <w:p w:rsidR="00B46B16" w:rsidRPr="004349BA" w:rsidRDefault="00B46B16" w:rsidP="008B2255">
            <w:pPr>
              <w:spacing w:after="0"/>
              <w:jc w:val="center"/>
              <w:rPr>
                <w:rFonts w:ascii="GHEA Grapalat" w:hAnsi="GHEA Grapalat"/>
                <w:b/>
                <w:lang w:val="hy-AM"/>
              </w:rPr>
            </w:pPr>
          </w:p>
        </w:tc>
        <w:tc>
          <w:tcPr>
            <w:tcW w:w="4338" w:type="dxa"/>
            <w:vMerge w:val="restart"/>
            <w:shd w:val="clear" w:color="auto" w:fill="auto"/>
          </w:tcPr>
          <w:p w:rsidR="00B46B16" w:rsidRPr="004349BA" w:rsidRDefault="0079596D" w:rsidP="00F4778B">
            <w:pPr>
              <w:ind w:firstLine="361"/>
              <w:jc w:val="both"/>
              <w:rPr>
                <w:rFonts w:ascii="GHEA Grapalat" w:eastAsia="Times New Roman" w:hAnsi="GHEA Grapalat" w:cs="Sylfaen"/>
                <w:bCs/>
                <w:lang w:val="hy-AM"/>
              </w:rPr>
            </w:pPr>
            <w:r w:rsidRPr="004349BA">
              <w:rPr>
                <w:rFonts w:ascii="GHEA Grapalat" w:eastAsia="Times New Roman" w:hAnsi="GHEA Grapalat" w:cs="Sylfaen"/>
                <w:bCs/>
                <w:lang w:val="hy-AM"/>
              </w:rPr>
              <w:t xml:space="preserve">5. Նկատի ունենալով «Պետական ոչ </w:t>
            </w:r>
            <w:r w:rsidR="00F4778B" w:rsidRPr="004349BA">
              <w:rPr>
                <w:rFonts w:ascii="GHEA Grapalat" w:eastAsia="Times New Roman" w:hAnsi="GHEA Grapalat" w:cs="Sylfaen"/>
                <w:bCs/>
                <w:lang w:val="hy-AM"/>
              </w:rPr>
              <w:t>առևտրային կազմակերպու</w:t>
            </w:r>
            <w:r w:rsidRPr="004349BA">
              <w:rPr>
                <w:rFonts w:ascii="GHEA Grapalat" w:eastAsia="Times New Roman" w:hAnsi="GHEA Grapalat" w:cs="Sylfaen"/>
                <w:bCs/>
                <w:lang w:val="hy-AM"/>
              </w:rPr>
              <w:t>-</w:t>
            </w:r>
            <w:r w:rsidR="00F4778B" w:rsidRPr="004349BA">
              <w:rPr>
                <w:rFonts w:ascii="GHEA Grapalat" w:eastAsia="Times New Roman" w:hAnsi="GHEA Grapalat" w:cs="Sylfaen"/>
                <w:bCs/>
                <w:lang w:val="hy-AM"/>
              </w:rPr>
              <w:t>թյունների մասին» օրենքի 25-րդ հոդվածի 4-րդ մասի դրույթները, համաձայն որի՝ պետական կազմակերպության լուծարման դեպքում պետական կազմակերպության պարտատերերի պահանջները բավարարելուց հետո մնացած գույքն ուղղվում է պետական բյուջե՝ գտնում ենք, որ խնդրահարույց է կազմակերպության շարժական գույքը Հայաստանի Հանրապետության ոստիկանությանն ամրացնելու վերաբերյալ կարգավորումը:</w:t>
            </w:r>
          </w:p>
        </w:tc>
        <w:tc>
          <w:tcPr>
            <w:tcW w:w="3222" w:type="dxa"/>
            <w:vMerge w:val="restart"/>
            <w:shd w:val="clear" w:color="auto" w:fill="auto"/>
          </w:tcPr>
          <w:p w:rsidR="00B46B16" w:rsidRPr="004349BA" w:rsidRDefault="005E49E2" w:rsidP="005E49E2">
            <w:pPr>
              <w:spacing w:after="0" w:line="240" w:lineRule="auto"/>
              <w:ind w:right="-30" w:firstLine="166"/>
              <w:jc w:val="center"/>
              <w:rPr>
                <w:rFonts w:ascii="GHEA Grapalat" w:hAnsi="GHEA Grapalat"/>
                <w:lang w:val="hy-AM"/>
              </w:rPr>
            </w:pPr>
            <w:r w:rsidRPr="004349BA">
              <w:rPr>
                <w:rFonts w:ascii="GHEA Grapalat" w:hAnsi="GHEA Grapalat"/>
                <w:lang w:val="hy-AM"/>
              </w:rPr>
              <w:t>Ընդունվել է։</w:t>
            </w:r>
          </w:p>
          <w:p w:rsidR="008B354A" w:rsidRPr="004349BA" w:rsidRDefault="008B354A" w:rsidP="005E49E2">
            <w:pPr>
              <w:spacing w:after="0" w:line="240" w:lineRule="auto"/>
              <w:ind w:right="-30" w:firstLine="166"/>
              <w:jc w:val="center"/>
              <w:rPr>
                <w:rFonts w:ascii="GHEA Grapalat" w:hAnsi="GHEA Grapalat"/>
                <w:lang w:val="hy-AM"/>
              </w:rPr>
            </w:pPr>
          </w:p>
        </w:tc>
        <w:tc>
          <w:tcPr>
            <w:tcW w:w="5328" w:type="dxa"/>
            <w:tcBorders>
              <w:bottom w:val="single" w:sz="4" w:space="0" w:color="FFFFFF" w:themeColor="background1"/>
            </w:tcBorders>
            <w:shd w:val="clear" w:color="auto" w:fill="auto"/>
          </w:tcPr>
          <w:p w:rsidR="00B46B16" w:rsidRPr="004349BA" w:rsidRDefault="005E49E2" w:rsidP="00002E65">
            <w:pPr>
              <w:spacing w:after="0"/>
              <w:ind w:firstLine="271"/>
              <w:jc w:val="both"/>
              <w:rPr>
                <w:rFonts w:ascii="GHEA Grapalat" w:hAnsi="GHEA Grapalat"/>
                <w:lang w:val="hy-AM"/>
              </w:rPr>
            </w:pPr>
            <w:r w:rsidRPr="004349BA">
              <w:rPr>
                <w:rFonts w:ascii="GHEA Grapalat" w:hAnsi="GHEA Grapalat"/>
                <w:lang w:val="hy-AM"/>
              </w:rPr>
              <w:t>Դրույթը խմբագրվել է։</w:t>
            </w:r>
            <w:r w:rsidRPr="004349BA">
              <w:rPr>
                <w:rFonts w:ascii="GHEA Grapalat" w:hAnsi="GHEA Grapalat"/>
                <w:color w:val="FFFFFF" w:themeColor="background1"/>
                <w:lang w:val="hy-AM"/>
              </w:rPr>
              <w:t>Դ</w:t>
            </w:r>
            <w:r w:rsidR="008B354A" w:rsidRPr="004349BA">
              <w:rPr>
                <w:rFonts w:ascii="GHEA Grapalat" w:hAnsi="GHEA Grapalat"/>
                <w:lang w:val="hy-AM"/>
              </w:rPr>
              <w:t xml:space="preserve">Նախագծով նախատեսվում է շարժական գույքը նույնպես ամրացնել ՀՀ </w:t>
            </w:r>
            <w:r w:rsidR="008B354A" w:rsidRPr="004349BA">
              <w:rPr>
                <w:rFonts w:ascii="GHEA Grapalat" w:hAnsi="GHEA Grapalat" w:cs="Arial"/>
                <w:spacing w:val="-8"/>
                <w:lang w:val="hy-AM"/>
              </w:rPr>
              <w:t>տարածքային կառավարման և ենթակառուցվածքների նախարարության պետական գույքի կառավարման կոմիտեին։</w:t>
            </w:r>
          </w:p>
          <w:p w:rsidR="00B46B16" w:rsidRPr="004349BA" w:rsidRDefault="00B46B16" w:rsidP="005E49E2">
            <w:pPr>
              <w:spacing w:after="0"/>
              <w:ind w:firstLine="720"/>
              <w:jc w:val="both"/>
              <w:rPr>
                <w:rFonts w:ascii="GHEA Grapalat" w:hAnsi="GHEA Grapalat"/>
                <w:color w:val="FFFFFF" w:themeColor="background1"/>
                <w:lang w:val="hy-AM"/>
              </w:rPr>
            </w:pPr>
          </w:p>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440"/>
        </w:trPr>
        <w:tc>
          <w:tcPr>
            <w:tcW w:w="2610" w:type="dxa"/>
            <w:vMerge/>
            <w:shd w:val="clear" w:color="auto" w:fill="auto"/>
          </w:tcPr>
          <w:p w:rsidR="00B46B16" w:rsidRPr="004349BA" w:rsidRDefault="00B46B16" w:rsidP="008B2255">
            <w:pPr>
              <w:pStyle w:val="NoSpacing"/>
              <w:jc w:val="center"/>
              <w:rPr>
                <w:rFonts w:ascii="GHEA Grapalat" w:hAnsi="GHEA Grapalat"/>
                <w:b/>
                <w:lang w:val="hy-AM"/>
              </w:rPr>
            </w:pPr>
          </w:p>
        </w:tc>
        <w:tc>
          <w:tcPr>
            <w:tcW w:w="4338" w:type="dxa"/>
            <w:vMerge/>
            <w:shd w:val="clear" w:color="auto" w:fill="auto"/>
          </w:tcPr>
          <w:p w:rsidR="00B46B16" w:rsidRPr="004349BA" w:rsidRDefault="00B46B16" w:rsidP="008B2255">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B46B16" w:rsidRPr="004349BA" w:rsidRDefault="00B46B16" w:rsidP="008B2255">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1486"/>
        </w:trPr>
        <w:tc>
          <w:tcPr>
            <w:tcW w:w="2610" w:type="dxa"/>
            <w:vMerge/>
            <w:shd w:val="clear" w:color="auto" w:fill="auto"/>
          </w:tcPr>
          <w:p w:rsidR="00B46B16" w:rsidRPr="004349BA" w:rsidRDefault="00B46B16" w:rsidP="008B2255">
            <w:pPr>
              <w:spacing w:after="0"/>
              <w:jc w:val="center"/>
              <w:rPr>
                <w:rFonts w:ascii="GHEA Grapalat" w:hAnsi="GHEA Grapalat"/>
                <w:b/>
                <w:lang w:val="hy-AM"/>
              </w:rPr>
            </w:pPr>
          </w:p>
        </w:tc>
        <w:tc>
          <w:tcPr>
            <w:tcW w:w="4338" w:type="dxa"/>
            <w:vMerge w:val="restart"/>
            <w:shd w:val="clear" w:color="auto" w:fill="auto"/>
          </w:tcPr>
          <w:p w:rsidR="00B46B16" w:rsidRPr="004349BA" w:rsidRDefault="000A57A1" w:rsidP="00CA3686">
            <w:pPr>
              <w:spacing w:after="0"/>
              <w:ind w:firstLine="361"/>
              <w:jc w:val="both"/>
              <w:rPr>
                <w:rFonts w:ascii="GHEA Grapalat" w:hAnsi="GHEA Grapalat" w:cs="Arial"/>
                <w:spacing w:val="-8"/>
                <w:lang w:val="hy-AM"/>
              </w:rPr>
            </w:pPr>
            <w:r w:rsidRPr="004349BA">
              <w:rPr>
                <w:rFonts w:ascii="GHEA Grapalat" w:eastAsia="Calibri" w:hAnsi="GHEA Grapalat" w:cs="Times New Roman"/>
                <w:color w:val="000000"/>
                <w:shd w:val="clear" w:color="auto" w:fill="FFFFFF"/>
                <w:lang w:val="hy-AM"/>
              </w:rPr>
              <w:t>6. Նախագիծն անհրաժեշտ է համաձայնեցնել ՀՀ տարածքային կառավարման և ենթակառուցվածքների նախարարության ու ՀՀ պետական եկամուտների կոմիտեի հետ:</w:t>
            </w:r>
            <w:bookmarkStart w:id="0" w:name="_GoBack"/>
            <w:bookmarkEnd w:id="0"/>
          </w:p>
        </w:tc>
        <w:tc>
          <w:tcPr>
            <w:tcW w:w="3222" w:type="dxa"/>
            <w:vMerge w:val="restart"/>
            <w:shd w:val="clear" w:color="auto" w:fill="auto"/>
          </w:tcPr>
          <w:p w:rsidR="00B46B16" w:rsidRPr="004349BA" w:rsidRDefault="000A57A1" w:rsidP="000A57A1">
            <w:pPr>
              <w:spacing w:after="0" w:line="240" w:lineRule="auto"/>
              <w:ind w:right="-30" w:firstLine="166"/>
              <w:jc w:val="center"/>
              <w:rPr>
                <w:rFonts w:ascii="GHEA Grapalat" w:hAnsi="GHEA Grapalat"/>
                <w:lang w:val="hy-AM"/>
              </w:rPr>
            </w:pPr>
            <w:r w:rsidRPr="004349BA">
              <w:rPr>
                <w:rFonts w:ascii="GHEA Grapalat" w:hAnsi="GHEA Grapalat"/>
                <w:lang w:val="hy-AM"/>
              </w:rPr>
              <w:t>Ընդունվել է ի գիտություն։</w:t>
            </w:r>
          </w:p>
        </w:tc>
        <w:tc>
          <w:tcPr>
            <w:tcW w:w="5328" w:type="dxa"/>
            <w:tcBorders>
              <w:bottom w:val="single" w:sz="4" w:space="0" w:color="FFFFFF" w:themeColor="background1"/>
            </w:tcBorders>
            <w:shd w:val="clear" w:color="auto" w:fill="auto"/>
          </w:tcPr>
          <w:p w:rsidR="00B46B16" w:rsidRPr="004349BA" w:rsidRDefault="00B46B16" w:rsidP="008B2255">
            <w:pPr>
              <w:spacing w:after="0"/>
              <w:jc w:val="both"/>
              <w:rPr>
                <w:rFonts w:ascii="GHEA Grapalat" w:hAnsi="GHEA Grapalat"/>
                <w:color w:val="FFFFFF" w:themeColor="background1"/>
                <w:lang w:val="hy-AM"/>
              </w:rPr>
            </w:pPr>
            <w:r w:rsidRPr="004349BA">
              <w:rPr>
                <w:rFonts w:ascii="GHEA Grapalat" w:hAnsi="GHEA Grapalat"/>
                <w:color w:val="FFFFFF" w:themeColor="background1"/>
                <w:lang w:val="hy-AM"/>
              </w:rPr>
              <w:t xml:space="preserve">    </w:t>
            </w:r>
          </w:p>
          <w:p w:rsidR="00B46B16" w:rsidRPr="004349BA" w:rsidRDefault="00B46B16" w:rsidP="008B2255">
            <w:pPr>
              <w:spacing w:after="0"/>
              <w:jc w:val="both"/>
              <w:rPr>
                <w:rFonts w:ascii="GHEA Grapalat" w:hAnsi="GHEA Grapalat"/>
                <w:color w:val="FFFFFF" w:themeColor="background1"/>
                <w:lang w:val="hy-AM"/>
              </w:rPr>
            </w:pPr>
          </w:p>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B46B16" w:rsidRPr="004349BA" w:rsidTr="008B2255">
        <w:trPr>
          <w:trHeight w:val="440"/>
        </w:trPr>
        <w:tc>
          <w:tcPr>
            <w:tcW w:w="2610" w:type="dxa"/>
            <w:vMerge/>
            <w:shd w:val="clear" w:color="auto" w:fill="auto"/>
          </w:tcPr>
          <w:p w:rsidR="00B46B16" w:rsidRPr="004349BA" w:rsidRDefault="00B46B16" w:rsidP="008B2255">
            <w:pPr>
              <w:pStyle w:val="NoSpacing"/>
              <w:jc w:val="center"/>
              <w:rPr>
                <w:rFonts w:ascii="GHEA Grapalat" w:hAnsi="GHEA Grapalat"/>
                <w:b/>
                <w:lang w:val="hy-AM"/>
              </w:rPr>
            </w:pPr>
          </w:p>
        </w:tc>
        <w:tc>
          <w:tcPr>
            <w:tcW w:w="4338" w:type="dxa"/>
            <w:vMerge/>
            <w:shd w:val="clear" w:color="auto" w:fill="auto"/>
          </w:tcPr>
          <w:p w:rsidR="00B46B16" w:rsidRPr="004349BA" w:rsidRDefault="00B46B16" w:rsidP="008B2255">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B46B16" w:rsidRPr="004349BA" w:rsidRDefault="00B46B16" w:rsidP="008B2255">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B46B16" w:rsidRPr="004349BA" w:rsidRDefault="00B46B16" w:rsidP="008B2255">
            <w:pPr>
              <w:spacing w:after="0" w:line="240" w:lineRule="auto"/>
              <w:ind w:right="-1"/>
              <w:jc w:val="center"/>
              <w:rPr>
                <w:rFonts w:ascii="GHEA Grapalat" w:hAnsi="GHEA Grapalat"/>
                <w:color w:val="FFFFFF" w:themeColor="background1"/>
                <w:lang w:val="hy-AM"/>
              </w:rPr>
            </w:pPr>
          </w:p>
        </w:tc>
      </w:tr>
      <w:tr w:rsidR="0095334C" w:rsidRPr="004349BA" w:rsidTr="008B2255">
        <w:trPr>
          <w:trHeight w:val="440"/>
        </w:trPr>
        <w:tc>
          <w:tcPr>
            <w:tcW w:w="2610" w:type="dxa"/>
            <w:shd w:val="clear" w:color="auto" w:fill="auto"/>
          </w:tcPr>
          <w:p w:rsidR="0095334C" w:rsidRPr="004349BA" w:rsidRDefault="0095334C" w:rsidP="0095334C">
            <w:pPr>
              <w:spacing w:after="0"/>
              <w:jc w:val="center"/>
              <w:rPr>
                <w:rFonts w:ascii="GHEA Grapalat" w:hAnsi="GHEA Grapalat"/>
                <w:b/>
                <w:i/>
                <w:lang w:val="hy-AM"/>
              </w:rPr>
            </w:pPr>
            <w:r w:rsidRPr="004349BA">
              <w:rPr>
                <w:rFonts w:ascii="GHEA Grapalat" w:hAnsi="GHEA Grapalat"/>
                <w:b/>
                <w:i/>
                <w:lang w:val="hy-AM"/>
              </w:rPr>
              <w:t>ՀՀ պետական եկամուտների կոմիտե</w:t>
            </w:r>
          </w:p>
          <w:p w:rsidR="0095334C" w:rsidRPr="004349BA" w:rsidRDefault="0095334C" w:rsidP="0095334C">
            <w:pPr>
              <w:spacing w:after="0"/>
              <w:jc w:val="center"/>
              <w:rPr>
                <w:rFonts w:ascii="GHEA Grapalat" w:hAnsi="GHEA Grapalat"/>
                <w:b/>
                <w:i/>
                <w:lang w:val="hy-AM"/>
              </w:rPr>
            </w:pPr>
            <w:r w:rsidRPr="004349BA">
              <w:rPr>
                <w:rFonts w:ascii="GHEA Grapalat" w:hAnsi="GHEA Grapalat"/>
                <w:b/>
                <w:i/>
                <w:lang w:val="hy-AM"/>
              </w:rPr>
              <w:lastRenderedPageBreak/>
              <w:t>14</w:t>
            </w:r>
            <w:r w:rsidRPr="004349BA">
              <w:rPr>
                <w:rFonts w:ascii="Cambria Math" w:hAnsi="Cambria Math" w:cs="Cambria Math"/>
                <w:b/>
                <w:i/>
                <w:lang w:val="hy-AM"/>
              </w:rPr>
              <w:t>․</w:t>
            </w:r>
            <w:r w:rsidRPr="004349BA">
              <w:rPr>
                <w:rFonts w:ascii="GHEA Grapalat" w:hAnsi="GHEA Grapalat"/>
                <w:b/>
                <w:i/>
                <w:lang w:val="hy-AM"/>
              </w:rPr>
              <w:t>02</w:t>
            </w:r>
            <w:r w:rsidRPr="004349BA">
              <w:rPr>
                <w:rFonts w:ascii="Cambria Math" w:hAnsi="Cambria Math" w:cs="Cambria Math"/>
                <w:b/>
                <w:i/>
                <w:lang w:val="hy-AM"/>
              </w:rPr>
              <w:t>․</w:t>
            </w:r>
            <w:r w:rsidRPr="004349BA">
              <w:rPr>
                <w:rFonts w:ascii="GHEA Grapalat" w:hAnsi="GHEA Grapalat"/>
                <w:b/>
                <w:i/>
                <w:lang w:val="hy-AM"/>
              </w:rPr>
              <w:t>2020թ</w:t>
            </w:r>
            <w:r w:rsidRPr="004349BA">
              <w:rPr>
                <w:rFonts w:ascii="Cambria Math" w:hAnsi="Cambria Math" w:cs="Cambria Math"/>
                <w:b/>
                <w:i/>
                <w:lang w:val="hy-AM"/>
              </w:rPr>
              <w:t>․</w:t>
            </w:r>
          </w:p>
          <w:p w:rsidR="0095334C" w:rsidRPr="004349BA" w:rsidRDefault="0095334C" w:rsidP="0095334C">
            <w:pPr>
              <w:spacing w:after="0"/>
              <w:jc w:val="center"/>
              <w:rPr>
                <w:rFonts w:ascii="GHEA Grapalat" w:hAnsi="GHEA Grapalat"/>
                <w:b/>
                <w:lang w:val="hy-AM"/>
              </w:rPr>
            </w:pPr>
            <w:r w:rsidRPr="004349BA">
              <w:rPr>
                <w:rFonts w:ascii="GHEA Grapalat" w:hAnsi="GHEA Grapalat"/>
                <w:b/>
                <w:i/>
                <w:lang w:val="hy-AM"/>
              </w:rPr>
              <w:t>/11-1/7463-2020</w:t>
            </w:r>
          </w:p>
        </w:tc>
        <w:tc>
          <w:tcPr>
            <w:tcW w:w="4338" w:type="dxa"/>
            <w:shd w:val="clear" w:color="auto" w:fill="auto"/>
          </w:tcPr>
          <w:p w:rsidR="0095334C" w:rsidRPr="004349BA" w:rsidRDefault="0095334C" w:rsidP="0095334C">
            <w:pPr>
              <w:pStyle w:val="norm"/>
              <w:spacing w:after="240" w:line="276" w:lineRule="auto"/>
              <w:ind w:firstLine="0"/>
              <w:jc w:val="center"/>
              <w:rPr>
                <w:rFonts w:ascii="GHEA Grapalat" w:hAnsi="GHEA Grapalat" w:cs="Arial"/>
                <w:spacing w:val="-8"/>
                <w:lang w:val="hy-AM"/>
              </w:rPr>
            </w:pPr>
            <w:r w:rsidRPr="004349BA">
              <w:rPr>
                <w:rFonts w:ascii="GHEA Grapalat" w:hAnsi="GHEA Grapalat" w:cs="Arial"/>
                <w:spacing w:val="-8"/>
                <w:lang w:val="hy-AM"/>
              </w:rPr>
              <w:lastRenderedPageBreak/>
              <w:t xml:space="preserve">Դիտողություններ և առաջարկություններ </w:t>
            </w:r>
            <w:r w:rsidRPr="004349BA">
              <w:rPr>
                <w:rFonts w:ascii="GHEA Grapalat" w:hAnsi="GHEA Grapalat" w:cs="Arial"/>
                <w:spacing w:val="-8"/>
                <w:lang w:val="hy-AM"/>
              </w:rPr>
              <w:lastRenderedPageBreak/>
              <w:t>չկան։</w:t>
            </w:r>
          </w:p>
          <w:p w:rsidR="0095334C" w:rsidRPr="004349BA" w:rsidRDefault="0095334C" w:rsidP="0095334C">
            <w:pPr>
              <w:shd w:val="clear" w:color="auto" w:fill="FFFFFF"/>
              <w:ind w:firstLine="630"/>
              <w:jc w:val="both"/>
              <w:rPr>
                <w:rFonts w:ascii="GHEA Grapalat" w:eastAsia="Times New Roman" w:hAnsi="GHEA Grapalat" w:cs="Arial"/>
                <w:spacing w:val="-8"/>
                <w:lang w:val="hy-AM" w:eastAsia="ru-RU"/>
              </w:rPr>
            </w:pPr>
            <w:r w:rsidRPr="004349BA">
              <w:rPr>
                <w:rFonts w:ascii="GHEA Grapalat" w:hAnsi="GHEA Grapalat" w:cs="Sylfaen"/>
                <w:lang w:val="hy-AM"/>
              </w:rPr>
              <w:t xml:space="preserve">Միաժամանակ, հայտնում ենք, որ </w:t>
            </w:r>
            <w:r w:rsidRPr="004349BA">
              <w:rPr>
                <w:rFonts w:ascii="GHEA Grapalat" w:hAnsi="GHEA Grapalat"/>
                <w:color w:val="000000"/>
                <w:shd w:val="clear" w:color="auto" w:fill="FFFFFF"/>
                <w:lang w:val="hy-AM"/>
              </w:rPr>
              <w:t>Կ</w:t>
            </w:r>
            <w:r w:rsidRPr="004349BA">
              <w:rPr>
                <w:rFonts w:ascii="GHEA Grapalat" w:hAnsi="GHEA Grapalat" w:cs="Sylfaen"/>
                <w:color w:val="000000"/>
                <w:shd w:val="clear" w:color="auto" w:fill="FFFFFF"/>
                <w:lang w:val="hy-AM"/>
              </w:rPr>
              <w:t>ազմակե</w:t>
            </w:r>
            <w:r w:rsidRPr="004349BA">
              <w:rPr>
                <w:rFonts w:ascii="GHEA Grapalat" w:hAnsi="GHEA Grapalat" w:cs="Verdana"/>
                <w:color w:val="000000"/>
                <w:shd w:val="clear" w:color="auto" w:fill="FFFFFF"/>
                <w:lang w:val="hy-AM"/>
              </w:rPr>
              <w:t>ր</w:t>
            </w:r>
            <w:r w:rsidRPr="004349BA">
              <w:rPr>
                <w:rFonts w:ascii="GHEA Grapalat" w:hAnsi="GHEA Grapalat" w:cs="Sylfaen"/>
                <w:color w:val="000000"/>
                <w:shd w:val="clear" w:color="auto" w:fill="FFFFFF"/>
                <w:lang w:val="hy-AM"/>
              </w:rPr>
              <w:t xml:space="preserve">պության պետական բյուջեի նկատմամբ ունեցած պարտավորությունների չափը 13.02.2020 թվականի դրությամբ կազմում է 49921 դրամ, որից եկամտային հարկ` 48921 դրամ,  դրոշմանիշային վճար` 1000 դրամ: </w:t>
            </w:r>
          </w:p>
        </w:tc>
        <w:tc>
          <w:tcPr>
            <w:tcW w:w="3222" w:type="dxa"/>
            <w:shd w:val="clear" w:color="auto" w:fill="auto"/>
          </w:tcPr>
          <w:p w:rsidR="0095334C" w:rsidRPr="004349BA" w:rsidRDefault="0095334C" w:rsidP="0095334C">
            <w:pPr>
              <w:spacing w:after="0" w:line="240" w:lineRule="auto"/>
              <w:ind w:right="-30" w:firstLine="166"/>
              <w:jc w:val="center"/>
              <w:rPr>
                <w:rFonts w:ascii="GHEA Grapalat" w:hAnsi="GHEA Grapalat"/>
                <w:lang w:val="hy-AM"/>
              </w:rPr>
            </w:pPr>
          </w:p>
          <w:p w:rsidR="0095334C" w:rsidRPr="004349BA" w:rsidRDefault="0095334C" w:rsidP="0095334C">
            <w:pPr>
              <w:spacing w:after="0" w:line="240" w:lineRule="auto"/>
              <w:ind w:right="-30" w:firstLine="166"/>
              <w:jc w:val="center"/>
              <w:rPr>
                <w:rFonts w:ascii="GHEA Grapalat" w:hAnsi="GHEA Grapalat"/>
                <w:lang w:val="hy-AM"/>
              </w:rPr>
            </w:pPr>
          </w:p>
          <w:p w:rsidR="0095334C" w:rsidRPr="004349BA" w:rsidRDefault="0095334C" w:rsidP="0095334C">
            <w:pPr>
              <w:spacing w:after="0" w:line="240" w:lineRule="auto"/>
              <w:ind w:right="-30" w:firstLine="166"/>
              <w:jc w:val="center"/>
              <w:rPr>
                <w:rFonts w:ascii="GHEA Grapalat" w:hAnsi="GHEA Grapalat"/>
                <w:lang w:val="hy-AM"/>
              </w:rPr>
            </w:pPr>
          </w:p>
          <w:p w:rsidR="0095334C" w:rsidRPr="004349BA" w:rsidRDefault="0095334C" w:rsidP="0095334C">
            <w:pPr>
              <w:spacing w:after="0" w:line="240" w:lineRule="auto"/>
              <w:ind w:right="-30" w:firstLine="166"/>
              <w:jc w:val="center"/>
              <w:rPr>
                <w:rFonts w:ascii="GHEA Grapalat" w:hAnsi="GHEA Grapalat"/>
                <w:lang w:val="hy-AM"/>
              </w:rPr>
            </w:pPr>
            <w:r w:rsidRPr="004349BA">
              <w:rPr>
                <w:rFonts w:ascii="GHEA Grapalat" w:hAnsi="GHEA Grapalat"/>
                <w:lang w:val="hy-AM"/>
              </w:rPr>
              <w:lastRenderedPageBreak/>
              <w:t>Ընդունվել է ի գիտություն։</w:t>
            </w:r>
          </w:p>
        </w:tc>
        <w:tc>
          <w:tcPr>
            <w:tcW w:w="5328" w:type="dxa"/>
            <w:tcBorders>
              <w:top w:val="single" w:sz="4" w:space="0" w:color="FFFFFF" w:themeColor="background1"/>
            </w:tcBorders>
            <w:shd w:val="clear" w:color="auto" w:fill="auto"/>
          </w:tcPr>
          <w:p w:rsidR="0095334C" w:rsidRPr="004349BA" w:rsidRDefault="0095334C" w:rsidP="0095334C">
            <w:pPr>
              <w:spacing w:after="0"/>
              <w:jc w:val="both"/>
              <w:rPr>
                <w:rFonts w:ascii="GHEA Grapalat" w:hAnsi="GHEA Grapalat"/>
                <w:color w:val="FFFFFF" w:themeColor="background1"/>
                <w:lang w:val="hy-AM"/>
              </w:rPr>
            </w:pPr>
            <w:r w:rsidRPr="004349BA">
              <w:rPr>
                <w:rFonts w:ascii="GHEA Grapalat" w:hAnsi="GHEA Grapalat"/>
                <w:color w:val="FFFFFF" w:themeColor="background1"/>
                <w:lang w:val="hy-AM"/>
              </w:rPr>
              <w:lastRenderedPageBreak/>
              <w:t xml:space="preserve">    </w:t>
            </w:r>
          </w:p>
          <w:p w:rsidR="0095334C" w:rsidRPr="004349BA" w:rsidRDefault="0095334C" w:rsidP="0095334C">
            <w:pPr>
              <w:spacing w:after="0"/>
              <w:jc w:val="both"/>
              <w:rPr>
                <w:rFonts w:ascii="GHEA Grapalat" w:hAnsi="GHEA Grapalat"/>
                <w:color w:val="FFFFFF" w:themeColor="background1"/>
                <w:lang w:val="hy-AM"/>
              </w:rPr>
            </w:pPr>
          </w:p>
          <w:p w:rsidR="0095334C" w:rsidRPr="004349BA" w:rsidRDefault="0095334C" w:rsidP="0095334C">
            <w:pPr>
              <w:spacing w:after="0" w:line="240" w:lineRule="auto"/>
              <w:ind w:right="-1"/>
              <w:jc w:val="center"/>
              <w:rPr>
                <w:rFonts w:ascii="GHEA Grapalat" w:hAnsi="GHEA Grapalat"/>
                <w:color w:val="FFFFFF" w:themeColor="background1"/>
                <w:lang w:val="hy-AM"/>
              </w:rPr>
            </w:pPr>
          </w:p>
        </w:tc>
      </w:tr>
      <w:tr w:rsidR="0095334C" w:rsidRPr="004349BA" w:rsidTr="008B2255">
        <w:trPr>
          <w:trHeight w:val="1486"/>
        </w:trPr>
        <w:tc>
          <w:tcPr>
            <w:tcW w:w="2610" w:type="dxa"/>
            <w:vMerge w:val="restart"/>
            <w:shd w:val="clear" w:color="auto" w:fill="auto"/>
          </w:tcPr>
          <w:p w:rsidR="0095334C" w:rsidRPr="004349BA" w:rsidRDefault="0095334C" w:rsidP="0095334C">
            <w:pPr>
              <w:spacing w:after="0"/>
              <w:jc w:val="center"/>
              <w:rPr>
                <w:rFonts w:ascii="GHEA Grapalat" w:hAnsi="GHEA Grapalat"/>
                <w:b/>
                <w:i/>
                <w:lang w:val="hy-AM"/>
              </w:rPr>
            </w:pPr>
            <w:r w:rsidRPr="004349BA">
              <w:rPr>
                <w:rFonts w:ascii="GHEA Grapalat" w:hAnsi="GHEA Grapalat"/>
                <w:b/>
                <w:i/>
                <w:lang w:val="hy-AM"/>
              </w:rPr>
              <w:lastRenderedPageBreak/>
              <w:t>ՀՀ պետական եկամուտների կոմիտե</w:t>
            </w:r>
          </w:p>
          <w:p w:rsidR="0095334C" w:rsidRPr="004349BA" w:rsidRDefault="00C132C8" w:rsidP="0095334C">
            <w:pPr>
              <w:spacing w:after="0"/>
              <w:jc w:val="center"/>
              <w:rPr>
                <w:rFonts w:ascii="GHEA Grapalat" w:hAnsi="GHEA Grapalat"/>
                <w:b/>
                <w:i/>
                <w:lang w:val="hy-AM"/>
              </w:rPr>
            </w:pPr>
            <w:r w:rsidRPr="004349BA">
              <w:rPr>
                <w:rFonts w:ascii="GHEA Grapalat" w:hAnsi="GHEA Grapalat"/>
                <w:b/>
                <w:i/>
                <w:lang w:val="hy-AM"/>
              </w:rPr>
              <w:t>06</w:t>
            </w:r>
            <w:r w:rsidR="0095334C" w:rsidRPr="004349BA">
              <w:rPr>
                <w:rFonts w:ascii="Cambria Math" w:hAnsi="Cambria Math" w:cs="Cambria Math"/>
                <w:b/>
                <w:i/>
                <w:lang w:val="hy-AM"/>
              </w:rPr>
              <w:t>․</w:t>
            </w:r>
            <w:r w:rsidR="0095334C" w:rsidRPr="004349BA">
              <w:rPr>
                <w:rFonts w:ascii="GHEA Grapalat" w:hAnsi="GHEA Grapalat"/>
                <w:b/>
                <w:i/>
                <w:lang w:val="hy-AM"/>
              </w:rPr>
              <w:t>0</w:t>
            </w:r>
            <w:r w:rsidRPr="004349BA">
              <w:rPr>
                <w:rFonts w:ascii="GHEA Grapalat" w:hAnsi="GHEA Grapalat"/>
                <w:b/>
                <w:i/>
                <w:lang w:val="hy-AM"/>
              </w:rPr>
              <w:t>3</w:t>
            </w:r>
            <w:r w:rsidR="0095334C" w:rsidRPr="004349BA">
              <w:rPr>
                <w:rFonts w:ascii="Cambria Math" w:hAnsi="Cambria Math" w:cs="Cambria Math"/>
                <w:b/>
                <w:i/>
                <w:lang w:val="hy-AM"/>
              </w:rPr>
              <w:t>․</w:t>
            </w:r>
            <w:r w:rsidR="0095334C" w:rsidRPr="004349BA">
              <w:rPr>
                <w:rFonts w:ascii="GHEA Grapalat" w:hAnsi="GHEA Grapalat"/>
                <w:b/>
                <w:i/>
                <w:lang w:val="hy-AM"/>
              </w:rPr>
              <w:t>2020թ</w:t>
            </w:r>
            <w:r w:rsidR="0095334C" w:rsidRPr="004349BA">
              <w:rPr>
                <w:rFonts w:ascii="Cambria Math" w:hAnsi="Cambria Math" w:cs="Cambria Math"/>
                <w:b/>
                <w:i/>
                <w:lang w:val="hy-AM"/>
              </w:rPr>
              <w:t>․</w:t>
            </w:r>
          </w:p>
          <w:p w:rsidR="0095334C" w:rsidRPr="004349BA" w:rsidRDefault="00C132C8" w:rsidP="0095334C">
            <w:pPr>
              <w:pStyle w:val="NoSpacing"/>
              <w:jc w:val="center"/>
              <w:rPr>
                <w:rFonts w:ascii="GHEA Grapalat" w:hAnsi="GHEA Grapalat"/>
                <w:b/>
                <w:i/>
                <w:lang w:val="hy-AM"/>
              </w:rPr>
            </w:pPr>
            <w:r w:rsidRPr="004349BA">
              <w:rPr>
                <w:rFonts w:ascii="GHEA Grapalat" w:hAnsi="GHEA Grapalat"/>
                <w:b/>
                <w:i/>
                <w:color w:val="000000"/>
                <w:shd w:val="clear" w:color="auto" w:fill="FFFFFF"/>
              </w:rPr>
              <w:t>/11-1/12076-2020</w:t>
            </w:r>
          </w:p>
        </w:tc>
        <w:tc>
          <w:tcPr>
            <w:tcW w:w="4338" w:type="dxa"/>
            <w:vMerge w:val="restart"/>
            <w:shd w:val="clear" w:color="auto" w:fill="auto"/>
          </w:tcPr>
          <w:p w:rsidR="0095334C" w:rsidRPr="004349BA" w:rsidRDefault="0095334C" w:rsidP="0095334C">
            <w:pPr>
              <w:pStyle w:val="norm"/>
              <w:spacing w:after="240" w:line="276" w:lineRule="auto"/>
              <w:ind w:firstLine="0"/>
              <w:jc w:val="center"/>
              <w:rPr>
                <w:rFonts w:ascii="GHEA Grapalat" w:hAnsi="GHEA Grapalat" w:cs="Arial"/>
                <w:spacing w:val="-8"/>
                <w:lang w:val="hy-AM"/>
              </w:rPr>
            </w:pPr>
            <w:r w:rsidRPr="004349BA">
              <w:rPr>
                <w:rFonts w:ascii="GHEA Grapalat" w:hAnsi="GHEA Grapalat" w:cs="Arial"/>
                <w:spacing w:val="-8"/>
                <w:lang w:val="hy-AM"/>
              </w:rPr>
              <w:t>Դիտողություններ և առաջարկություններ չկան։</w:t>
            </w:r>
          </w:p>
          <w:p w:rsidR="0095334C" w:rsidRPr="004349BA" w:rsidRDefault="0095334C" w:rsidP="00C132C8">
            <w:pPr>
              <w:shd w:val="clear" w:color="auto" w:fill="FFFFFF"/>
              <w:ind w:left="1" w:firstLine="539"/>
              <w:jc w:val="both"/>
              <w:rPr>
                <w:rFonts w:ascii="GHEA Grapalat" w:hAnsi="GHEA Grapalat" w:cs="Sylfaen"/>
                <w:color w:val="000000"/>
                <w:shd w:val="clear" w:color="auto" w:fill="FFFFFF"/>
                <w:lang w:val="hy-AM"/>
              </w:rPr>
            </w:pPr>
            <w:r w:rsidRPr="004349BA">
              <w:rPr>
                <w:rFonts w:ascii="GHEA Grapalat" w:hAnsi="GHEA Grapalat" w:cs="Sylfaen"/>
                <w:lang w:val="hy-AM"/>
              </w:rPr>
              <w:t xml:space="preserve">Միաժամանակ, հայտնում ենք, որ </w:t>
            </w:r>
            <w:r w:rsidRPr="004349BA">
              <w:rPr>
                <w:rFonts w:ascii="GHEA Grapalat" w:hAnsi="GHEA Grapalat"/>
                <w:color w:val="000000"/>
                <w:shd w:val="clear" w:color="auto" w:fill="FFFFFF"/>
                <w:lang w:val="hy-AM"/>
              </w:rPr>
              <w:t>Կ</w:t>
            </w:r>
            <w:r w:rsidRPr="004349BA">
              <w:rPr>
                <w:rFonts w:ascii="GHEA Grapalat" w:hAnsi="GHEA Grapalat" w:cs="Sylfaen"/>
                <w:color w:val="000000"/>
                <w:shd w:val="clear" w:color="auto" w:fill="FFFFFF"/>
                <w:lang w:val="hy-AM"/>
              </w:rPr>
              <w:t>ազմակե</w:t>
            </w:r>
            <w:r w:rsidRPr="004349BA">
              <w:rPr>
                <w:rFonts w:ascii="GHEA Grapalat" w:hAnsi="GHEA Grapalat" w:cs="Verdana"/>
                <w:color w:val="000000"/>
                <w:shd w:val="clear" w:color="auto" w:fill="FFFFFF"/>
                <w:lang w:val="hy-AM"/>
              </w:rPr>
              <w:t>ր</w:t>
            </w:r>
            <w:r w:rsidRPr="004349BA">
              <w:rPr>
                <w:rFonts w:ascii="GHEA Grapalat" w:hAnsi="GHEA Grapalat" w:cs="Sylfaen"/>
                <w:color w:val="000000"/>
                <w:shd w:val="clear" w:color="auto" w:fill="FFFFFF"/>
                <w:lang w:val="hy-AM"/>
              </w:rPr>
              <w:t>պության պետական բյուջեի նկատմամբ ունեցած պարտավորությունների վերաբերյալ տեղեկատվությունը արդեն իսկ տրամադրվել է</w:t>
            </w:r>
            <w:r w:rsidRPr="004349BA">
              <w:rPr>
                <w:rFonts w:ascii="GHEA Grapalat" w:hAnsi="GHEA Grapalat" w:cs="Sylfaen"/>
                <w:color w:val="000000"/>
                <w:shd w:val="clear" w:color="auto" w:fill="FFFFFF"/>
                <w:lang w:val="hy-AM"/>
              </w:rPr>
              <w:t>:</w:t>
            </w:r>
          </w:p>
        </w:tc>
        <w:tc>
          <w:tcPr>
            <w:tcW w:w="3222" w:type="dxa"/>
            <w:vMerge w:val="restart"/>
            <w:shd w:val="clear" w:color="auto" w:fill="auto"/>
          </w:tcPr>
          <w:p w:rsidR="0095334C" w:rsidRPr="004349BA" w:rsidRDefault="00C132C8" w:rsidP="0095334C">
            <w:pPr>
              <w:spacing w:after="0" w:line="240" w:lineRule="auto"/>
              <w:ind w:right="-108"/>
              <w:jc w:val="center"/>
              <w:rPr>
                <w:rFonts w:ascii="GHEA Grapalat" w:hAnsi="GHEA Grapalat"/>
                <w:lang w:val="hy-AM"/>
              </w:rPr>
            </w:pPr>
            <w:r w:rsidRPr="004349BA">
              <w:rPr>
                <w:rFonts w:ascii="GHEA Grapalat" w:hAnsi="GHEA Grapalat"/>
                <w:lang w:val="hy-AM"/>
              </w:rPr>
              <w:t>Ընդունվել է ի գիտություն։</w:t>
            </w:r>
          </w:p>
          <w:p w:rsidR="00C132C8" w:rsidRPr="004349BA" w:rsidRDefault="00C132C8" w:rsidP="0057498F">
            <w:pPr>
              <w:spacing w:after="0" w:line="240" w:lineRule="auto"/>
              <w:ind w:firstLine="256"/>
              <w:jc w:val="both"/>
              <w:rPr>
                <w:rFonts w:ascii="GHEA Grapalat" w:hAnsi="GHEA Grapalat"/>
                <w:lang w:val="hy-AM"/>
              </w:rPr>
            </w:pPr>
            <w:r w:rsidRPr="004349BA">
              <w:rPr>
                <w:rFonts w:ascii="GHEA Grapalat" w:hAnsi="GHEA Grapalat"/>
                <w:lang w:val="hy-AM"/>
              </w:rPr>
              <w:t xml:space="preserve">Միաժամանակ, նշված պարտավորությունների </w:t>
            </w:r>
            <w:r w:rsidR="0057498F" w:rsidRPr="004349BA">
              <w:rPr>
                <w:rFonts w:ascii="GHEA Grapalat" w:hAnsi="GHEA Grapalat"/>
                <w:lang w:val="hy-AM"/>
              </w:rPr>
              <w:t xml:space="preserve">վերաբերյալ տեղեկությունները կհստակեցվեն լուծարման հանձնաժողովի ստեղծման փուլում։ </w:t>
            </w:r>
          </w:p>
        </w:tc>
        <w:tc>
          <w:tcPr>
            <w:tcW w:w="5328" w:type="dxa"/>
            <w:tcBorders>
              <w:bottom w:val="single" w:sz="4" w:space="0" w:color="FFFFFF" w:themeColor="background1"/>
            </w:tcBorders>
            <w:shd w:val="clear" w:color="auto" w:fill="auto"/>
          </w:tcPr>
          <w:p w:rsidR="0095334C" w:rsidRPr="004349BA" w:rsidRDefault="0095334C" w:rsidP="0095334C">
            <w:pPr>
              <w:spacing w:after="0" w:line="240" w:lineRule="auto"/>
              <w:ind w:right="-1"/>
              <w:jc w:val="center"/>
              <w:rPr>
                <w:rFonts w:ascii="GHEA Grapalat" w:hAnsi="GHEA Grapalat"/>
                <w:color w:val="FFFFFF" w:themeColor="background1"/>
                <w:lang w:val="hy-AM"/>
              </w:rPr>
            </w:pPr>
          </w:p>
        </w:tc>
      </w:tr>
      <w:tr w:rsidR="0095334C" w:rsidRPr="004349BA" w:rsidTr="008B2255">
        <w:trPr>
          <w:trHeight w:val="440"/>
        </w:trPr>
        <w:tc>
          <w:tcPr>
            <w:tcW w:w="2610" w:type="dxa"/>
            <w:vMerge/>
            <w:shd w:val="clear" w:color="auto" w:fill="auto"/>
          </w:tcPr>
          <w:p w:rsidR="0095334C" w:rsidRPr="004349BA" w:rsidRDefault="0095334C" w:rsidP="0095334C">
            <w:pPr>
              <w:pStyle w:val="NoSpacing"/>
              <w:jc w:val="center"/>
              <w:rPr>
                <w:rFonts w:ascii="GHEA Grapalat" w:hAnsi="GHEA Grapalat"/>
                <w:b/>
                <w:lang w:val="hy-AM"/>
              </w:rPr>
            </w:pPr>
          </w:p>
        </w:tc>
        <w:tc>
          <w:tcPr>
            <w:tcW w:w="4338" w:type="dxa"/>
            <w:vMerge/>
            <w:shd w:val="clear" w:color="auto" w:fill="auto"/>
          </w:tcPr>
          <w:p w:rsidR="0095334C" w:rsidRPr="004349BA" w:rsidRDefault="0095334C" w:rsidP="0095334C">
            <w:pPr>
              <w:shd w:val="clear" w:color="auto" w:fill="FFFFFF"/>
              <w:spacing w:after="0"/>
              <w:ind w:firstLine="630"/>
              <w:jc w:val="both"/>
              <w:rPr>
                <w:rFonts w:ascii="GHEA Grapalat" w:hAnsi="GHEA Grapalat" w:cs="Sylfaen"/>
                <w:i/>
                <w:lang w:val="hy-AM"/>
              </w:rPr>
            </w:pPr>
          </w:p>
        </w:tc>
        <w:tc>
          <w:tcPr>
            <w:tcW w:w="3222" w:type="dxa"/>
            <w:vMerge/>
            <w:shd w:val="clear" w:color="auto" w:fill="auto"/>
          </w:tcPr>
          <w:p w:rsidR="0095334C" w:rsidRPr="004349BA" w:rsidRDefault="0095334C" w:rsidP="0095334C">
            <w:pPr>
              <w:spacing w:after="0" w:line="240" w:lineRule="auto"/>
              <w:ind w:right="-108"/>
              <w:jc w:val="center"/>
              <w:rPr>
                <w:rFonts w:ascii="GHEA Grapalat" w:hAnsi="GHEA Grapalat"/>
                <w:lang w:val="hy-AM"/>
              </w:rPr>
            </w:pPr>
          </w:p>
        </w:tc>
        <w:tc>
          <w:tcPr>
            <w:tcW w:w="5328" w:type="dxa"/>
            <w:tcBorders>
              <w:top w:val="single" w:sz="4" w:space="0" w:color="FFFFFF" w:themeColor="background1"/>
            </w:tcBorders>
            <w:shd w:val="clear" w:color="auto" w:fill="auto"/>
          </w:tcPr>
          <w:p w:rsidR="0095334C" w:rsidRPr="004349BA" w:rsidRDefault="0095334C" w:rsidP="0095334C">
            <w:pPr>
              <w:spacing w:after="0" w:line="240" w:lineRule="auto"/>
              <w:ind w:right="-1"/>
              <w:jc w:val="center"/>
              <w:rPr>
                <w:rFonts w:ascii="GHEA Grapalat" w:hAnsi="GHEA Grapalat"/>
                <w:color w:val="FFFFFF" w:themeColor="background1"/>
                <w:lang w:val="hy-AM"/>
              </w:rPr>
            </w:pPr>
          </w:p>
        </w:tc>
      </w:tr>
    </w:tbl>
    <w:p w:rsidR="00857B0B" w:rsidRPr="004349BA" w:rsidRDefault="00857B0B" w:rsidP="002E4A7F">
      <w:pPr>
        <w:spacing w:after="0"/>
        <w:ind w:left="5040" w:firstLine="720"/>
        <w:jc w:val="right"/>
        <w:rPr>
          <w:rFonts w:ascii="GHEA Grapalat" w:hAnsi="GHEA Grapalat"/>
          <w:i/>
          <w:lang w:val="hy-AM"/>
        </w:rPr>
      </w:pPr>
    </w:p>
    <w:p w:rsidR="0095334C" w:rsidRPr="004349BA" w:rsidRDefault="0095334C" w:rsidP="002E4A7F">
      <w:pPr>
        <w:spacing w:after="0"/>
        <w:ind w:left="5040" w:firstLine="720"/>
        <w:jc w:val="right"/>
        <w:rPr>
          <w:rFonts w:ascii="GHEA Grapalat" w:hAnsi="GHEA Grapalat"/>
          <w:i/>
          <w:lang w:val="hy-AM"/>
        </w:rPr>
      </w:pPr>
    </w:p>
    <w:p w:rsidR="0095334C" w:rsidRPr="004349BA" w:rsidRDefault="0095334C" w:rsidP="002E4A7F">
      <w:pPr>
        <w:spacing w:after="0"/>
        <w:ind w:left="5040" w:firstLine="720"/>
        <w:jc w:val="right"/>
        <w:rPr>
          <w:rFonts w:ascii="GHEA Grapalat" w:hAnsi="GHEA Grapalat"/>
          <w:i/>
          <w:lang w:val="hy-AM"/>
        </w:rPr>
      </w:pPr>
    </w:p>
    <w:p w:rsidR="004F181E" w:rsidRPr="004349BA" w:rsidRDefault="00857B0B" w:rsidP="002E4A7F">
      <w:pPr>
        <w:spacing w:after="0"/>
        <w:ind w:left="5040" w:firstLine="720"/>
        <w:jc w:val="right"/>
        <w:rPr>
          <w:rFonts w:ascii="GHEA Grapalat" w:hAnsi="GHEA Grapalat"/>
          <w:b/>
          <w:i/>
        </w:rPr>
      </w:pPr>
      <w:r w:rsidRPr="004349BA">
        <w:rPr>
          <w:rFonts w:ascii="GHEA Grapalat" w:hAnsi="GHEA Grapalat"/>
          <w:b/>
          <w:i/>
        </w:rPr>
        <w:t>ՀՀ ՈՍՏԻԿԱՆՈՒԹՅՈՒՆ</w:t>
      </w:r>
    </w:p>
    <w:sectPr w:rsidR="004F181E" w:rsidRPr="004349BA" w:rsidSect="002E4A7F">
      <w:pgSz w:w="16838" w:h="11906" w:orient="landscape"/>
      <w:pgMar w:top="360" w:right="638" w:bottom="360" w:left="810"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06DE"/>
    <w:multiLevelType w:val="hybridMultilevel"/>
    <w:tmpl w:val="7C7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27221"/>
    <w:multiLevelType w:val="hybridMultilevel"/>
    <w:tmpl w:val="9BF6AD08"/>
    <w:lvl w:ilvl="0" w:tplc="AAB6A5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4F068C4"/>
    <w:multiLevelType w:val="hybridMultilevel"/>
    <w:tmpl w:val="4FB2B48C"/>
    <w:lvl w:ilvl="0" w:tplc="D62E47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1737F91"/>
    <w:multiLevelType w:val="hybridMultilevel"/>
    <w:tmpl w:val="D1764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75012C"/>
    <w:multiLevelType w:val="hybridMultilevel"/>
    <w:tmpl w:val="C538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1664F"/>
    <w:multiLevelType w:val="hybridMultilevel"/>
    <w:tmpl w:val="39A84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AA7B38"/>
    <w:multiLevelType w:val="hybridMultilevel"/>
    <w:tmpl w:val="938CD20E"/>
    <w:lvl w:ilvl="0" w:tplc="48A69F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055571"/>
    <w:multiLevelType w:val="hybridMultilevel"/>
    <w:tmpl w:val="7A5A3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963D9D"/>
    <w:multiLevelType w:val="hybridMultilevel"/>
    <w:tmpl w:val="78E43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C71895"/>
    <w:multiLevelType w:val="hybridMultilevel"/>
    <w:tmpl w:val="B6DCC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E84DEB"/>
    <w:multiLevelType w:val="hybridMultilevel"/>
    <w:tmpl w:val="F61641D8"/>
    <w:lvl w:ilvl="0" w:tplc="30CA08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23A7E5C"/>
    <w:multiLevelType w:val="hybridMultilevel"/>
    <w:tmpl w:val="4FB2B48C"/>
    <w:lvl w:ilvl="0" w:tplc="D62E47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38A3ED2"/>
    <w:multiLevelType w:val="hybridMultilevel"/>
    <w:tmpl w:val="9BF6AD08"/>
    <w:lvl w:ilvl="0" w:tplc="AAB6A5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9D83651"/>
    <w:multiLevelType w:val="hybridMultilevel"/>
    <w:tmpl w:val="00AA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B5F3B"/>
    <w:multiLevelType w:val="hybridMultilevel"/>
    <w:tmpl w:val="38D6B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FC4DF6"/>
    <w:multiLevelType w:val="hybridMultilevel"/>
    <w:tmpl w:val="EDF0A72E"/>
    <w:lvl w:ilvl="0" w:tplc="92B6BF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E96DF6"/>
    <w:multiLevelType w:val="hybridMultilevel"/>
    <w:tmpl w:val="4FB2B48C"/>
    <w:lvl w:ilvl="0" w:tplc="D62E47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70A62D9"/>
    <w:multiLevelType w:val="hybridMultilevel"/>
    <w:tmpl w:val="37B46B94"/>
    <w:lvl w:ilvl="0" w:tplc="0E3430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1AF4345"/>
    <w:multiLevelType w:val="hybridMultilevel"/>
    <w:tmpl w:val="630E6744"/>
    <w:lvl w:ilvl="0" w:tplc="54AA6E42">
      <w:start w:val="1"/>
      <w:numFmt w:val="decimal"/>
      <w:lvlText w:val="%1."/>
      <w:lvlJc w:val="left"/>
      <w:pPr>
        <w:ind w:left="522" w:hanging="63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19" w15:restartNumberingAfterBreak="0">
    <w:nsid w:val="6437657C"/>
    <w:multiLevelType w:val="hybridMultilevel"/>
    <w:tmpl w:val="5E5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8B62D4"/>
    <w:multiLevelType w:val="hybridMultilevel"/>
    <w:tmpl w:val="9BF6AD08"/>
    <w:lvl w:ilvl="0" w:tplc="AAB6A5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7E86A39"/>
    <w:multiLevelType w:val="hybridMultilevel"/>
    <w:tmpl w:val="4CCC8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8E7FF8"/>
    <w:multiLevelType w:val="hybridMultilevel"/>
    <w:tmpl w:val="9BF6AD08"/>
    <w:lvl w:ilvl="0" w:tplc="AAB6A5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8593A1A"/>
    <w:multiLevelType w:val="hybridMultilevel"/>
    <w:tmpl w:val="9BF6AD08"/>
    <w:lvl w:ilvl="0" w:tplc="AAB6A5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86C1CAD"/>
    <w:multiLevelType w:val="hybridMultilevel"/>
    <w:tmpl w:val="6F4AF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7D7D2D"/>
    <w:multiLevelType w:val="hybridMultilevel"/>
    <w:tmpl w:val="4566C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7"/>
  </w:num>
  <w:num w:numId="3">
    <w:abstractNumId w:val="13"/>
  </w:num>
  <w:num w:numId="4">
    <w:abstractNumId w:val="21"/>
  </w:num>
  <w:num w:numId="5">
    <w:abstractNumId w:val="10"/>
  </w:num>
  <w:num w:numId="6">
    <w:abstractNumId w:val="15"/>
  </w:num>
  <w:num w:numId="7">
    <w:abstractNumId w:val="3"/>
  </w:num>
  <w:num w:numId="8">
    <w:abstractNumId w:val="9"/>
  </w:num>
  <w:num w:numId="9">
    <w:abstractNumId w:val="19"/>
  </w:num>
  <w:num w:numId="10">
    <w:abstractNumId w:val="4"/>
  </w:num>
  <w:num w:numId="11">
    <w:abstractNumId w:val="17"/>
  </w:num>
  <w:num w:numId="12">
    <w:abstractNumId w:val="6"/>
  </w:num>
  <w:num w:numId="13">
    <w:abstractNumId w:val="0"/>
  </w:num>
  <w:num w:numId="14">
    <w:abstractNumId w:val="5"/>
  </w:num>
  <w:num w:numId="15">
    <w:abstractNumId w:val="25"/>
  </w:num>
  <w:num w:numId="16">
    <w:abstractNumId w:val="18"/>
  </w:num>
  <w:num w:numId="17">
    <w:abstractNumId w:val="14"/>
  </w:num>
  <w:num w:numId="18">
    <w:abstractNumId w:val="12"/>
  </w:num>
  <w:num w:numId="19">
    <w:abstractNumId w:val="22"/>
  </w:num>
  <w:num w:numId="20">
    <w:abstractNumId w:val="1"/>
  </w:num>
  <w:num w:numId="21">
    <w:abstractNumId w:val="23"/>
  </w:num>
  <w:num w:numId="22">
    <w:abstractNumId w:val="20"/>
  </w:num>
  <w:num w:numId="23">
    <w:abstractNumId w:val="2"/>
  </w:num>
  <w:num w:numId="24">
    <w:abstractNumId w:val="16"/>
  </w:num>
  <w:num w:numId="25">
    <w:abstractNumId w:val="11"/>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522C4F"/>
    <w:rsid w:val="00002E65"/>
    <w:rsid w:val="0000741D"/>
    <w:rsid w:val="0001469D"/>
    <w:rsid w:val="00014BF2"/>
    <w:rsid w:val="000414C7"/>
    <w:rsid w:val="0004209D"/>
    <w:rsid w:val="00044DFD"/>
    <w:rsid w:val="00060BEB"/>
    <w:rsid w:val="00067F42"/>
    <w:rsid w:val="00084E6C"/>
    <w:rsid w:val="000916F9"/>
    <w:rsid w:val="00096736"/>
    <w:rsid w:val="000A0C9A"/>
    <w:rsid w:val="000A17B7"/>
    <w:rsid w:val="000A17F1"/>
    <w:rsid w:val="000A57A1"/>
    <w:rsid w:val="000B10C0"/>
    <w:rsid w:val="000C232B"/>
    <w:rsid w:val="000C39BB"/>
    <w:rsid w:val="000C609C"/>
    <w:rsid w:val="000D09FD"/>
    <w:rsid w:val="000D0A97"/>
    <w:rsid w:val="000D23C3"/>
    <w:rsid w:val="000E4A2C"/>
    <w:rsid w:val="000E7CDA"/>
    <w:rsid w:val="00106795"/>
    <w:rsid w:val="001106AD"/>
    <w:rsid w:val="00111E6A"/>
    <w:rsid w:val="001206C6"/>
    <w:rsid w:val="00122341"/>
    <w:rsid w:val="00124B59"/>
    <w:rsid w:val="001266DD"/>
    <w:rsid w:val="001357B4"/>
    <w:rsid w:val="00143A3C"/>
    <w:rsid w:val="00162C8C"/>
    <w:rsid w:val="00172A59"/>
    <w:rsid w:val="00191315"/>
    <w:rsid w:val="0019798A"/>
    <w:rsid w:val="001A333F"/>
    <w:rsid w:val="001A6490"/>
    <w:rsid w:val="001B4991"/>
    <w:rsid w:val="001D09C4"/>
    <w:rsid w:val="001D2FB8"/>
    <w:rsid w:val="00201D96"/>
    <w:rsid w:val="0024272D"/>
    <w:rsid w:val="00251659"/>
    <w:rsid w:val="00262EDD"/>
    <w:rsid w:val="00271441"/>
    <w:rsid w:val="00285064"/>
    <w:rsid w:val="002853BD"/>
    <w:rsid w:val="002C44D3"/>
    <w:rsid w:val="002C4F16"/>
    <w:rsid w:val="002D5CEC"/>
    <w:rsid w:val="002E4A7F"/>
    <w:rsid w:val="002F5138"/>
    <w:rsid w:val="003508D7"/>
    <w:rsid w:val="00355C3D"/>
    <w:rsid w:val="00362822"/>
    <w:rsid w:val="00367F47"/>
    <w:rsid w:val="00370FB1"/>
    <w:rsid w:val="0039639E"/>
    <w:rsid w:val="0039763D"/>
    <w:rsid w:val="003A10B9"/>
    <w:rsid w:val="003B2710"/>
    <w:rsid w:val="003C28FA"/>
    <w:rsid w:val="003D6F6B"/>
    <w:rsid w:val="003E1A44"/>
    <w:rsid w:val="003E4813"/>
    <w:rsid w:val="00400C4E"/>
    <w:rsid w:val="00402C91"/>
    <w:rsid w:val="00405BBD"/>
    <w:rsid w:val="004062A2"/>
    <w:rsid w:val="00430447"/>
    <w:rsid w:val="004349BA"/>
    <w:rsid w:val="00440E19"/>
    <w:rsid w:val="00454016"/>
    <w:rsid w:val="004555B2"/>
    <w:rsid w:val="00470D1F"/>
    <w:rsid w:val="00480BA5"/>
    <w:rsid w:val="00482CCC"/>
    <w:rsid w:val="004956F5"/>
    <w:rsid w:val="004A05D4"/>
    <w:rsid w:val="004E6772"/>
    <w:rsid w:val="004F181E"/>
    <w:rsid w:val="0050011A"/>
    <w:rsid w:val="00515AAE"/>
    <w:rsid w:val="00522C4F"/>
    <w:rsid w:val="00527FAB"/>
    <w:rsid w:val="00562740"/>
    <w:rsid w:val="00566818"/>
    <w:rsid w:val="0057498F"/>
    <w:rsid w:val="005A3124"/>
    <w:rsid w:val="005A5E88"/>
    <w:rsid w:val="005C76BA"/>
    <w:rsid w:val="005E49E2"/>
    <w:rsid w:val="005E70A3"/>
    <w:rsid w:val="005F08B6"/>
    <w:rsid w:val="005F0B92"/>
    <w:rsid w:val="005F0D38"/>
    <w:rsid w:val="005F4362"/>
    <w:rsid w:val="00614AD7"/>
    <w:rsid w:val="00640314"/>
    <w:rsid w:val="00645A87"/>
    <w:rsid w:val="0065204C"/>
    <w:rsid w:val="00652426"/>
    <w:rsid w:val="006614FA"/>
    <w:rsid w:val="00662B4B"/>
    <w:rsid w:val="0067689C"/>
    <w:rsid w:val="00687D4B"/>
    <w:rsid w:val="006973E8"/>
    <w:rsid w:val="006A032D"/>
    <w:rsid w:val="006C28E5"/>
    <w:rsid w:val="006C650C"/>
    <w:rsid w:val="006D3B4A"/>
    <w:rsid w:val="006E1CCF"/>
    <w:rsid w:val="006E29C5"/>
    <w:rsid w:val="006F3437"/>
    <w:rsid w:val="00700E0B"/>
    <w:rsid w:val="00700E68"/>
    <w:rsid w:val="007018C2"/>
    <w:rsid w:val="00707331"/>
    <w:rsid w:val="007152C0"/>
    <w:rsid w:val="00720D95"/>
    <w:rsid w:val="00721C8F"/>
    <w:rsid w:val="00727498"/>
    <w:rsid w:val="00741112"/>
    <w:rsid w:val="00755CD2"/>
    <w:rsid w:val="007623EB"/>
    <w:rsid w:val="00782C74"/>
    <w:rsid w:val="00790605"/>
    <w:rsid w:val="0079596D"/>
    <w:rsid w:val="007973DB"/>
    <w:rsid w:val="007B1414"/>
    <w:rsid w:val="007E5E5F"/>
    <w:rsid w:val="007F5D04"/>
    <w:rsid w:val="0080350C"/>
    <w:rsid w:val="00807FF2"/>
    <w:rsid w:val="00822A58"/>
    <w:rsid w:val="008271FA"/>
    <w:rsid w:val="00834B12"/>
    <w:rsid w:val="00835F09"/>
    <w:rsid w:val="0084046D"/>
    <w:rsid w:val="00857B0B"/>
    <w:rsid w:val="008757B4"/>
    <w:rsid w:val="00882A77"/>
    <w:rsid w:val="00896C97"/>
    <w:rsid w:val="008A3D99"/>
    <w:rsid w:val="008A7B82"/>
    <w:rsid w:val="008B003B"/>
    <w:rsid w:val="008B354A"/>
    <w:rsid w:val="00903655"/>
    <w:rsid w:val="0090631A"/>
    <w:rsid w:val="00914EA5"/>
    <w:rsid w:val="009428D1"/>
    <w:rsid w:val="009448DE"/>
    <w:rsid w:val="009473C2"/>
    <w:rsid w:val="00952E48"/>
    <w:rsid w:val="0095334C"/>
    <w:rsid w:val="00953443"/>
    <w:rsid w:val="00954DA3"/>
    <w:rsid w:val="009609FE"/>
    <w:rsid w:val="00966D39"/>
    <w:rsid w:val="00996089"/>
    <w:rsid w:val="009A2258"/>
    <w:rsid w:val="009A265B"/>
    <w:rsid w:val="009A7F1E"/>
    <w:rsid w:val="009B2C86"/>
    <w:rsid w:val="009C1E21"/>
    <w:rsid w:val="009C7188"/>
    <w:rsid w:val="009D0932"/>
    <w:rsid w:val="009D5A89"/>
    <w:rsid w:val="009E55BC"/>
    <w:rsid w:val="009F1847"/>
    <w:rsid w:val="009F63C3"/>
    <w:rsid w:val="00A042B0"/>
    <w:rsid w:val="00A24C4D"/>
    <w:rsid w:val="00A309EB"/>
    <w:rsid w:val="00A46107"/>
    <w:rsid w:val="00A462A1"/>
    <w:rsid w:val="00A56999"/>
    <w:rsid w:val="00A60E76"/>
    <w:rsid w:val="00A61FA6"/>
    <w:rsid w:val="00A82750"/>
    <w:rsid w:val="00A86EDF"/>
    <w:rsid w:val="00AA1574"/>
    <w:rsid w:val="00AA675B"/>
    <w:rsid w:val="00AE3F47"/>
    <w:rsid w:val="00AF28BF"/>
    <w:rsid w:val="00AF36CD"/>
    <w:rsid w:val="00B069FF"/>
    <w:rsid w:val="00B145D3"/>
    <w:rsid w:val="00B307F8"/>
    <w:rsid w:val="00B321B6"/>
    <w:rsid w:val="00B46B16"/>
    <w:rsid w:val="00B471C7"/>
    <w:rsid w:val="00B54AF3"/>
    <w:rsid w:val="00B676A2"/>
    <w:rsid w:val="00B75759"/>
    <w:rsid w:val="00B83ECB"/>
    <w:rsid w:val="00B91CC4"/>
    <w:rsid w:val="00BA0ACA"/>
    <w:rsid w:val="00BA60C4"/>
    <w:rsid w:val="00BB1055"/>
    <w:rsid w:val="00BB37C9"/>
    <w:rsid w:val="00BC1EEE"/>
    <w:rsid w:val="00BC69BC"/>
    <w:rsid w:val="00BE5967"/>
    <w:rsid w:val="00BF3418"/>
    <w:rsid w:val="00C03D39"/>
    <w:rsid w:val="00C120D9"/>
    <w:rsid w:val="00C132C8"/>
    <w:rsid w:val="00C13C0A"/>
    <w:rsid w:val="00C30765"/>
    <w:rsid w:val="00C308E0"/>
    <w:rsid w:val="00C33C36"/>
    <w:rsid w:val="00C4354D"/>
    <w:rsid w:val="00C52E8C"/>
    <w:rsid w:val="00C81356"/>
    <w:rsid w:val="00CA08C0"/>
    <w:rsid w:val="00CA3686"/>
    <w:rsid w:val="00CA48DE"/>
    <w:rsid w:val="00CA4C21"/>
    <w:rsid w:val="00CB4094"/>
    <w:rsid w:val="00CD6127"/>
    <w:rsid w:val="00D0439A"/>
    <w:rsid w:val="00D06D11"/>
    <w:rsid w:val="00D23D80"/>
    <w:rsid w:val="00D37F97"/>
    <w:rsid w:val="00D4187B"/>
    <w:rsid w:val="00D54926"/>
    <w:rsid w:val="00D56029"/>
    <w:rsid w:val="00D62843"/>
    <w:rsid w:val="00D80162"/>
    <w:rsid w:val="00D879AB"/>
    <w:rsid w:val="00DA66E8"/>
    <w:rsid w:val="00DB1E53"/>
    <w:rsid w:val="00DB715B"/>
    <w:rsid w:val="00DD5BB9"/>
    <w:rsid w:val="00DE0D30"/>
    <w:rsid w:val="00DF1F7E"/>
    <w:rsid w:val="00DF4D53"/>
    <w:rsid w:val="00E513AE"/>
    <w:rsid w:val="00E61AB9"/>
    <w:rsid w:val="00E6227B"/>
    <w:rsid w:val="00E7522A"/>
    <w:rsid w:val="00E76232"/>
    <w:rsid w:val="00E76B7E"/>
    <w:rsid w:val="00E80E6E"/>
    <w:rsid w:val="00E82D02"/>
    <w:rsid w:val="00E9668F"/>
    <w:rsid w:val="00EA1167"/>
    <w:rsid w:val="00EC082B"/>
    <w:rsid w:val="00EC37D6"/>
    <w:rsid w:val="00ED3E5A"/>
    <w:rsid w:val="00EE0589"/>
    <w:rsid w:val="00EE11A8"/>
    <w:rsid w:val="00EE1644"/>
    <w:rsid w:val="00EF2702"/>
    <w:rsid w:val="00F102F7"/>
    <w:rsid w:val="00F23188"/>
    <w:rsid w:val="00F27711"/>
    <w:rsid w:val="00F27FAA"/>
    <w:rsid w:val="00F4778B"/>
    <w:rsid w:val="00F7265E"/>
    <w:rsid w:val="00F739DC"/>
    <w:rsid w:val="00F76862"/>
    <w:rsid w:val="00FA2FA0"/>
    <w:rsid w:val="00FA4625"/>
    <w:rsid w:val="00FA6B71"/>
    <w:rsid w:val="00FA6DE0"/>
    <w:rsid w:val="00FB5601"/>
    <w:rsid w:val="00FD5920"/>
    <w:rsid w:val="00FF5D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99E86"/>
  <w15:docId w15:val="{9D57F2CC-9966-4692-AEF5-FA589E2A3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9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82A77"/>
  </w:style>
  <w:style w:type="paragraph" w:styleId="ListParagraph">
    <w:name w:val="List Paragraph"/>
    <w:basedOn w:val="Normal"/>
    <w:uiPriority w:val="34"/>
    <w:qFormat/>
    <w:rsid w:val="00470D1F"/>
    <w:pPr>
      <w:ind w:left="720"/>
      <w:contextualSpacing/>
    </w:pPr>
  </w:style>
  <w:style w:type="character" w:styleId="Strong">
    <w:name w:val="Strong"/>
    <w:basedOn w:val="DefaultParagraphFont"/>
    <w:uiPriority w:val="22"/>
    <w:qFormat/>
    <w:rsid w:val="006614FA"/>
    <w:rPr>
      <w:b/>
      <w:bCs/>
    </w:rPr>
  </w:style>
  <w:style w:type="paragraph" w:styleId="NoSpacing">
    <w:name w:val="No Spacing"/>
    <w:uiPriority w:val="1"/>
    <w:qFormat/>
    <w:rsid w:val="00D0439A"/>
    <w:pPr>
      <w:spacing w:after="0" w:line="240" w:lineRule="auto"/>
    </w:pPr>
  </w:style>
  <w:style w:type="character" w:styleId="Emphasis">
    <w:name w:val="Emphasis"/>
    <w:basedOn w:val="DefaultParagraphFont"/>
    <w:qFormat/>
    <w:rsid w:val="00652426"/>
    <w:rPr>
      <w:i/>
      <w:iCs/>
    </w:rPr>
  </w:style>
  <w:style w:type="paragraph" w:styleId="BodyText">
    <w:name w:val="Body Text"/>
    <w:basedOn w:val="Normal"/>
    <w:link w:val="BodyTextChar"/>
    <w:rsid w:val="0039763D"/>
    <w:pPr>
      <w:spacing w:after="0" w:line="240" w:lineRule="auto"/>
    </w:pPr>
    <w:rPr>
      <w:rFonts w:ascii="Times Armenian" w:eastAsia="Times New Roman" w:hAnsi="Times Armenian" w:cs="Times New Roman"/>
      <w:bCs/>
      <w:sz w:val="24"/>
      <w:szCs w:val="20"/>
    </w:rPr>
  </w:style>
  <w:style w:type="character" w:customStyle="1" w:styleId="BodyTextChar">
    <w:name w:val="Body Text Char"/>
    <w:basedOn w:val="DefaultParagraphFont"/>
    <w:link w:val="BodyText"/>
    <w:rsid w:val="0039763D"/>
    <w:rPr>
      <w:rFonts w:ascii="Times Armenian" w:eastAsia="Times New Roman" w:hAnsi="Times Armenian" w:cs="Times New Roman"/>
      <w:bCs/>
      <w:sz w:val="24"/>
      <w:szCs w:val="20"/>
    </w:rPr>
  </w:style>
  <w:style w:type="paragraph" w:customStyle="1" w:styleId="dec-name">
    <w:name w:val="dec-name"/>
    <w:basedOn w:val="Normal"/>
    <w:rsid w:val="00AE3F4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3">
    <w:name w:val="Body Text 3"/>
    <w:basedOn w:val="Normal"/>
    <w:link w:val="BodyText3Char"/>
    <w:uiPriority w:val="99"/>
    <w:semiHidden/>
    <w:unhideWhenUsed/>
    <w:rsid w:val="005A5E88"/>
    <w:pPr>
      <w:spacing w:after="120"/>
    </w:pPr>
    <w:rPr>
      <w:sz w:val="16"/>
      <w:szCs w:val="16"/>
    </w:rPr>
  </w:style>
  <w:style w:type="character" w:customStyle="1" w:styleId="BodyText3Char">
    <w:name w:val="Body Text 3 Char"/>
    <w:basedOn w:val="DefaultParagraphFont"/>
    <w:link w:val="BodyText3"/>
    <w:rsid w:val="005A5E88"/>
    <w:rPr>
      <w:sz w:val="16"/>
      <w:szCs w:val="16"/>
    </w:rPr>
  </w:style>
  <w:style w:type="paragraph" w:styleId="BalloonText">
    <w:name w:val="Balloon Text"/>
    <w:basedOn w:val="Normal"/>
    <w:link w:val="BalloonTextChar"/>
    <w:uiPriority w:val="99"/>
    <w:semiHidden/>
    <w:unhideWhenUsed/>
    <w:rsid w:val="00191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315"/>
    <w:rPr>
      <w:rFonts w:ascii="Tahoma" w:hAnsi="Tahoma" w:cs="Tahoma"/>
      <w:sz w:val="16"/>
      <w:szCs w:val="16"/>
    </w:rPr>
  </w:style>
  <w:style w:type="paragraph" w:customStyle="1" w:styleId="norm">
    <w:name w:val="norm"/>
    <w:basedOn w:val="Normal"/>
    <w:link w:val="normChar"/>
    <w:rsid w:val="004062A2"/>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4062A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4161">
      <w:bodyDiv w:val="1"/>
      <w:marLeft w:val="0"/>
      <w:marRight w:val="0"/>
      <w:marTop w:val="0"/>
      <w:marBottom w:val="0"/>
      <w:divBdr>
        <w:top w:val="none" w:sz="0" w:space="0" w:color="auto"/>
        <w:left w:val="none" w:sz="0" w:space="0" w:color="auto"/>
        <w:bottom w:val="none" w:sz="0" w:space="0" w:color="auto"/>
        <w:right w:val="none" w:sz="0" w:space="0" w:color="auto"/>
      </w:divBdr>
    </w:div>
    <w:div w:id="159196852">
      <w:bodyDiv w:val="1"/>
      <w:marLeft w:val="0"/>
      <w:marRight w:val="0"/>
      <w:marTop w:val="0"/>
      <w:marBottom w:val="0"/>
      <w:divBdr>
        <w:top w:val="none" w:sz="0" w:space="0" w:color="auto"/>
        <w:left w:val="none" w:sz="0" w:space="0" w:color="auto"/>
        <w:bottom w:val="none" w:sz="0" w:space="0" w:color="auto"/>
        <w:right w:val="none" w:sz="0" w:space="0" w:color="auto"/>
      </w:divBdr>
    </w:div>
    <w:div w:id="740833345">
      <w:bodyDiv w:val="1"/>
      <w:marLeft w:val="0"/>
      <w:marRight w:val="0"/>
      <w:marTop w:val="0"/>
      <w:marBottom w:val="0"/>
      <w:divBdr>
        <w:top w:val="none" w:sz="0" w:space="0" w:color="auto"/>
        <w:left w:val="none" w:sz="0" w:space="0" w:color="auto"/>
        <w:bottom w:val="none" w:sz="0" w:space="0" w:color="auto"/>
        <w:right w:val="none" w:sz="0" w:space="0" w:color="auto"/>
      </w:divBdr>
    </w:div>
    <w:div w:id="1169636653">
      <w:bodyDiv w:val="1"/>
      <w:marLeft w:val="0"/>
      <w:marRight w:val="0"/>
      <w:marTop w:val="0"/>
      <w:marBottom w:val="0"/>
      <w:divBdr>
        <w:top w:val="none" w:sz="0" w:space="0" w:color="auto"/>
        <w:left w:val="none" w:sz="0" w:space="0" w:color="auto"/>
        <w:bottom w:val="none" w:sz="0" w:space="0" w:color="auto"/>
        <w:right w:val="none" w:sz="0" w:space="0" w:color="auto"/>
      </w:divBdr>
    </w:div>
    <w:div w:id="1683892073">
      <w:bodyDiv w:val="1"/>
      <w:marLeft w:val="0"/>
      <w:marRight w:val="0"/>
      <w:marTop w:val="0"/>
      <w:marBottom w:val="0"/>
      <w:divBdr>
        <w:top w:val="none" w:sz="0" w:space="0" w:color="auto"/>
        <w:left w:val="none" w:sz="0" w:space="0" w:color="auto"/>
        <w:bottom w:val="none" w:sz="0" w:space="0" w:color="auto"/>
        <w:right w:val="none" w:sz="0" w:space="0" w:color="auto"/>
      </w:divBdr>
    </w:div>
    <w:div w:id="1689983095">
      <w:bodyDiv w:val="1"/>
      <w:marLeft w:val="0"/>
      <w:marRight w:val="0"/>
      <w:marTop w:val="0"/>
      <w:marBottom w:val="0"/>
      <w:divBdr>
        <w:top w:val="none" w:sz="0" w:space="0" w:color="auto"/>
        <w:left w:val="none" w:sz="0" w:space="0" w:color="auto"/>
        <w:bottom w:val="none" w:sz="0" w:space="0" w:color="auto"/>
        <w:right w:val="none" w:sz="0" w:space="0" w:color="auto"/>
      </w:divBdr>
    </w:div>
    <w:div w:id="202762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1871</TotalTime>
  <Pages>7</Pages>
  <Words>1019</Words>
  <Characters>5811</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https://mul2-police.gov.am/tasks/59126/oneclick/Ampopater.docx?token=246996722cfda1768ee28bc56ea1e894</cp:keywords>
  <cp:lastModifiedBy>User</cp:lastModifiedBy>
  <cp:revision>39</cp:revision>
  <cp:lastPrinted>2020-02-18T07:38:00Z</cp:lastPrinted>
  <dcterms:created xsi:type="dcterms:W3CDTF">2019-12-18T06:46:00Z</dcterms:created>
  <dcterms:modified xsi:type="dcterms:W3CDTF">2020-03-06T11:21:00Z</dcterms:modified>
</cp:coreProperties>
</file>