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976" w:rsidRPr="00B71291" w:rsidRDefault="003E4976" w:rsidP="0045740E">
      <w:pPr>
        <w:spacing w:after="0" w:line="360" w:lineRule="auto"/>
        <w:ind w:left="7920"/>
        <w:rPr>
          <w:rFonts w:ascii="GHEA Grapalat" w:hAnsi="GHEA Grapalat" w:cs="Sylfaen"/>
          <w:b/>
          <w:bCs/>
          <w:sz w:val="24"/>
          <w:szCs w:val="24"/>
          <w:lang w:val="fr-FR" w:eastAsia="ru-RU"/>
        </w:rPr>
      </w:pPr>
    </w:p>
    <w:p w:rsidR="003E4976" w:rsidRPr="00B71291" w:rsidRDefault="003E4976" w:rsidP="00414842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B71291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3E4976" w:rsidRPr="00B71291" w:rsidRDefault="003E4976" w:rsidP="00CB1F22">
      <w:pPr>
        <w:jc w:val="center"/>
        <w:rPr>
          <w:rStyle w:val="Emphasis"/>
          <w:rFonts w:ascii="GHEA Grapalat" w:hAnsi="GHEA Grapalat"/>
          <w:i w:val="0"/>
          <w:iCs w:val="0"/>
          <w:sz w:val="24"/>
          <w:szCs w:val="24"/>
          <w:lang w:val="fr-FR"/>
        </w:rPr>
      </w:pPr>
      <w:proofErr w:type="gramStart"/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>«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Արշալույս</w:t>
      </w:r>
      <w:proofErr w:type="gramEnd"/>
      <w:r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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առողջարարական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ճամբար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ոչ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առևտրային</w:t>
      </w:r>
      <w:proofErr w:type="spellEnd"/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կազմակերպությունը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լուծարելու</w:t>
      </w:r>
      <w:r w:rsidR="00CB1F22"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, ինչպես նաև Հայաստանի Հանրապետության կառավարության 2005 թվականի մարտի 3-ի թիվ 366-Ն որոշումն ուժը կորցրած ճանաչելու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մասին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ՀՀ</w:t>
      </w:r>
      <w:r w:rsidRPr="00B71291">
        <w:rPr>
          <w:rStyle w:val="Emphasis"/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B71291">
        <w:rPr>
          <w:rStyle w:val="Emphasis"/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B71291">
        <w:rPr>
          <w:rStyle w:val="Emphasis"/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B71291">
        <w:rPr>
          <w:rStyle w:val="Emphasis"/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3E4976" w:rsidRPr="00B71291" w:rsidRDefault="003E4976" w:rsidP="0081462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3E4976" w:rsidRPr="00B71291" w:rsidRDefault="003E4976" w:rsidP="0081462F">
      <w:pPr>
        <w:numPr>
          <w:ilvl w:val="0"/>
          <w:numId w:val="3"/>
        </w:numPr>
        <w:tabs>
          <w:tab w:val="clear" w:pos="900"/>
        </w:tabs>
        <w:spacing w:after="240" w:line="360" w:lineRule="auto"/>
        <w:ind w:left="0" w:firstLine="720"/>
        <w:jc w:val="both"/>
        <w:rPr>
          <w:rFonts w:ascii="GHEA Grapalat" w:hAnsi="GHEA Grapalat" w:cs="Sylfaen"/>
          <w:b/>
          <w:i/>
          <w:sz w:val="24"/>
          <w:szCs w:val="24"/>
          <w:lang w:val="fr-FR"/>
        </w:rPr>
      </w:pPr>
      <w:proofErr w:type="spellStart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>Ընթացիկ</w:t>
      </w:r>
      <w:proofErr w:type="spellEnd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>իրավիճակը</w:t>
      </w:r>
      <w:proofErr w:type="spellEnd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>իրավական</w:t>
      </w:r>
      <w:proofErr w:type="spellEnd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>ակտի</w:t>
      </w:r>
      <w:proofErr w:type="spellEnd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>ընդունման</w:t>
      </w:r>
      <w:proofErr w:type="spellEnd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>անհրաժեշտությունը</w:t>
      </w:r>
      <w:proofErr w:type="spellEnd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  </w:t>
      </w:r>
    </w:p>
    <w:p w:rsidR="003E4976" w:rsidRPr="00B71291" w:rsidRDefault="003E4976" w:rsidP="00414842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տարվող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տնտեսական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սոցիալական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քաղաքականությանը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համահունչ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յուրաքանչյուր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մարմին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պետք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իրականացնի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բացառապես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իր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նպատակներին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համապատասխանող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դրանից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բխող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գործառույթներ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Ըստ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այդմ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նախագծով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նախատեսվում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գործունեության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բնագավառին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ոչ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բնորոշ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գործառույթներ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իրականացնող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ոստիկանությանը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ենթակա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կազմակերպության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գործու</w:t>
      </w:r>
      <w:proofErr w:type="spellEnd"/>
      <w:r w:rsidR="00F93CBB">
        <w:rPr>
          <w:rFonts w:ascii="GHEA Grapalat" w:hAnsi="GHEA Grapalat" w:cs="Sylfaen"/>
          <w:sz w:val="24"/>
          <w:szCs w:val="24"/>
          <w:lang w:val="hy-AM"/>
        </w:rPr>
        <w:t>ն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եությունը</w:t>
      </w:r>
      <w:proofErr w:type="spellEnd"/>
      <w:r w:rsidR="00E1478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1478F">
        <w:rPr>
          <w:rFonts w:ascii="GHEA Grapalat" w:hAnsi="GHEA Grapalat" w:cs="Sylfaen"/>
          <w:sz w:val="24"/>
          <w:szCs w:val="24"/>
          <w:lang w:val="hy-AM"/>
        </w:rPr>
        <w:t>դադարեցնել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3E4976" w:rsidRPr="00B71291" w:rsidRDefault="003E4976" w:rsidP="00414842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ոստիկանությանը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ենթակա</w:t>
      </w:r>
      <w:proofErr w:type="spellEnd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Արշալույս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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առողջարարական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ճամբար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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ոչ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առևտրային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կազմակերպությունը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այսուհետ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՝ ՊՈԱԿ)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ստեղծվել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է ՀՀ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2005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մարտի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3-ի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թիվ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366-Ն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որոշմամբ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գրանցման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ամսաթիվը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23.08.2005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թվական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համարը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՝ 85.210.01718,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վկայական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03 Ա 068495: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Գտնվելու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վայրը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Կոտայքի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մարզ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գյուղ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Արզական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գեղատեսիլ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բնության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գրկում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3E4976" w:rsidRPr="00B71291" w:rsidRDefault="003E4976" w:rsidP="00414842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Գործունեության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հիմնական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առարկան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նպատակներն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՝</w:t>
      </w:r>
    </w:p>
    <w:p w:rsidR="003E4976" w:rsidRPr="00B71291" w:rsidRDefault="003E4976" w:rsidP="00414842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1)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ոստիկանությունում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ծառայողների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երեխաների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ինչպես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նաև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նրանց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ընտանիքի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անդամների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հանգստի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կազմակերպումը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,</w:t>
      </w:r>
    </w:p>
    <w:p w:rsidR="003E4976" w:rsidRPr="00B71291" w:rsidRDefault="003E4976" w:rsidP="00414842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2)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ոստիկանությունում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ծառայողների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դպրոցահասակ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երեխաների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ամառային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առողջարարական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ճամբարի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կազմակերպումը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,</w:t>
      </w:r>
    </w:p>
    <w:p w:rsidR="003E4976" w:rsidRPr="00B71291" w:rsidRDefault="003E4976" w:rsidP="00414842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3)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ոստիկանությունում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ծառայողների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երեխաների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ֆիզիկական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կուլտուրական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դաստիարակության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հոգեբանական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խորհրդատվության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իրականացումը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:rsidR="003E4976" w:rsidRPr="00B71291" w:rsidRDefault="003E4976" w:rsidP="00414842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ՊՈԱԿ-ի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եկամուտները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ձևավորվում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ՀՀ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բյուջեից</w:t>
      </w:r>
      <w:proofErr w:type="spellEnd"/>
      <w:r w:rsidR="000F0A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ոստիկանությանը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հատկացվող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ինչպես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նաև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ձեռնարկատիրական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գործունեությունից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ստացվող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միջոցներից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3E4976" w:rsidRPr="00B71291" w:rsidRDefault="003E4976" w:rsidP="00414842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ՊՈԱԿ-ի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փաստացի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եկամուտները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մուտքերը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) 2017-2018</w:t>
      </w:r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թթ.-</w:t>
      </w:r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ին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կազմել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համապատասխանաբար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ըստ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տարիների</w:t>
      </w:r>
      <w:proofErr w:type="spellEnd"/>
      <w:r w:rsidR="008774FC">
        <w:rPr>
          <w:rFonts w:ascii="GHEA Grapalat" w:hAnsi="GHEA Grapalat" w:cs="Sylfaen"/>
          <w:sz w:val="24"/>
          <w:szCs w:val="24"/>
          <w:lang w:val="fr-FR"/>
        </w:rPr>
        <w:t>, 25,</w:t>
      </w:r>
      <w:r w:rsidRPr="00B71291">
        <w:rPr>
          <w:rFonts w:ascii="GHEA Grapalat" w:hAnsi="GHEA Grapalat" w:cs="Sylfaen"/>
          <w:sz w:val="24"/>
          <w:szCs w:val="24"/>
          <w:lang w:val="fr-FR"/>
        </w:rPr>
        <w:t>015</w:t>
      </w:r>
      <w:r w:rsidR="008774FC">
        <w:rPr>
          <w:rFonts w:ascii="GHEA Grapalat" w:hAnsi="GHEA Grapalat" w:cs="Sylfaen"/>
          <w:sz w:val="24"/>
          <w:szCs w:val="24"/>
          <w:lang w:val="hy-AM"/>
        </w:rPr>
        <w:t>.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0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հազ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և 25</w:t>
      </w:r>
      <w:r w:rsidR="008774FC">
        <w:rPr>
          <w:rFonts w:ascii="GHEA Grapalat" w:hAnsi="GHEA Grapalat" w:cs="Sylfaen"/>
          <w:sz w:val="24"/>
          <w:szCs w:val="24"/>
          <w:lang w:val="hy-AM"/>
        </w:rPr>
        <w:t>,</w:t>
      </w:r>
      <w:r w:rsidRPr="00B71291">
        <w:rPr>
          <w:rFonts w:ascii="GHEA Grapalat" w:hAnsi="GHEA Grapalat" w:cs="Sylfaen"/>
          <w:sz w:val="24"/>
          <w:szCs w:val="24"/>
          <w:lang w:val="fr-FR"/>
        </w:rPr>
        <w:t>962</w:t>
      </w:r>
      <w:r w:rsidR="008774FC">
        <w:rPr>
          <w:rFonts w:ascii="GHEA Grapalat" w:hAnsi="GHEA Grapalat" w:cs="Sylfaen"/>
          <w:sz w:val="24"/>
          <w:szCs w:val="24"/>
          <w:lang w:val="hy-AM"/>
        </w:rPr>
        <w:t>.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2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հազ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որից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71291">
        <w:rPr>
          <w:rFonts w:ascii="GHEA Grapalat" w:hAnsi="GHEA Grapalat" w:cs="Sylfaen"/>
          <w:sz w:val="24"/>
          <w:szCs w:val="24"/>
          <w:lang w:val="fr-FR"/>
        </w:rPr>
        <w:lastRenderedPageBreak/>
        <w:t xml:space="preserve">2017թ-ի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հատկացումները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կազմել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են</w:t>
      </w:r>
      <w:proofErr w:type="spellEnd"/>
      <w:r w:rsidR="008774FC">
        <w:rPr>
          <w:rFonts w:ascii="GHEA Grapalat" w:hAnsi="GHEA Grapalat" w:cs="Sylfaen"/>
          <w:sz w:val="24"/>
          <w:szCs w:val="24"/>
          <w:lang w:val="fr-FR"/>
        </w:rPr>
        <w:t xml:space="preserve"> 22,978.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6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հազ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(91.9 %),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ձեռնարկատիրական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գործունեության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գծով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մուտքերը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՝</w:t>
      </w:r>
      <w:r w:rsidR="008774FC">
        <w:rPr>
          <w:rFonts w:ascii="GHEA Grapalat" w:hAnsi="GHEA Grapalat" w:cs="Sylfaen"/>
          <w:sz w:val="24"/>
          <w:szCs w:val="24"/>
          <w:lang w:val="fr-FR"/>
        </w:rPr>
        <w:t xml:space="preserve"> 2,036.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4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հազ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(8.1 %),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իսկ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2018թ-ի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հատկացումները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կազմել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են</w:t>
      </w:r>
      <w:proofErr w:type="spellEnd"/>
      <w:r w:rsidR="008774FC">
        <w:rPr>
          <w:rFonts w:ascii="GHEA Grapalat" w:hAnsi="GHEA Grapalat" w:cs="Sylfaen"/>
          <w:sz w:val="24"/>
          <w:szCs w:val="24"/>
          <w:lang w:val="fr-FR"/>
        </w:rPr>
        <w:t xml:space="preserve"> 24,246.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9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հազ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(93.4 %),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ձեռնարկատիրական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գործունեության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գծով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մուտքերը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՝</w:t>
      </w:r>
      <w:r w:rsidR="008774FC">
        <w:rPr>
          <w:rFonts w:ascii="GHEA Grapalat" w:hAnsi="GHEA Grapalat" w:cs="Sylfaen"/>
          <w:sz w:val="24"/>
          <w:szCs w:val="24"/>
          <w:lang w:val="fr-FR"/>
        </w:rPr>
        <w:t xml:space="preserve"> 1,715.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3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հազ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(6.6 %):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Նույն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ժամանակահատվածում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կատարված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ծախսերը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ներառյալ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տարեսկզբի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մնացորդի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հաշվին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կատարված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ծախսերը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կազմել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համապատասխանաբար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՝ 25</w:t>
      </w:r>
      <w:r w:rsidR="008774FC">
        <w:rPr>
          <w:rFonts w:ascii="GHEA Grapalat" w:hAnsi="GHEA Grapalat" w:cs="Sylfaen"/>
          <w:sz w:val="24"/>
          <w:szCs w:val="24"/>
          <w:lang w:val="hy-AM"/>
        </w:rPr>
        <w:t>,</w:t>
      </w:r>
      <w:r w:rsidRPr="00B71291">
        <w:rPr>
          <w:rFonts w:ascii="GHEA Grapalat" w:hAnsi="GHEA Grapalat" w:cs="Sylfaen"/>
          <w:sz w:val="24"/>
          <w:szCs w:val="24"/>
          <w:lang w:val="fr-FR"/>
        </w:rPr>
        <w:t>214</w:t>
      </w:r>
      <w:r w:rsidR="008774FC">
        <w:rPr>
          <w:rFonts w:ascii="GHEA Grapalat" w:hAnsi="GHEA Grapalat" w:cs="Sylfaen"/>
          <w:sz w:val="24"/>
          <w:szCs w:val="24"/>
          <w:lang w:val="hy-AM"/>
        </w:rPr>
        <w:t>.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4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հազ.դրամ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այդ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թվում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աշխատավարձը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՝</w:t>
      </w:r>
      <w:r w:rsidR="008774FC">
        <w:rPr>
          <w:rFonts w:ascii="GHEA Grapalat" w:hAnsi="GHEA Grapalat" w:cs="Sylfaen"/>
          <w:sz w:val="24"/>
          <w:szCs w:val="24"/>
          <w:lang w:val="fr-FR"/>
        </w:rPr>
        <w:t xml:space="preserve"> 16,</w:t>
      </w:r>
      <w:r w:rsidRPr="00B71291">
        <w:rPr>
          <w:rFonts w:ascii="GHEA Grapalat" w:hAnsi="GHEA Grapalat" w:cs="Sylfaen"/>
          <w:sz w:val="24"/>
          <w:szCs w:val="24"/>
          <w:lang w:val="fr-FR"/>
        </w:rPr>
        <w:t>511</w:t>
      </w:r>
      <w:r w:rsidR="008774FC">
        <w:rPr>
          <w:rFonts w:ascii="GHEA Grapalat" w:hAnsi="GHEA Grapalat" w:cs="Sylfaen"/>
          <w:sz w:val="24"/>
          <w:szCs w:val="24"/>
          <w:lang w:val="hy-AM"/>
        </w:rPr>
        <w:t>.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6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հազ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>, 65.5 %) և</w:t>
      </w:r>
      <w:r w:rsidR="008774FC">
        <w:rPr>
          <w:rFonts w:ascii="GHEA Grapalat" w:hAnsi="GHEA Grapalat" w:cs="Sylfaen"/>
          <w:sz w:val="24"/>
          <w:szCs w:val="24"/>
          <w:lang w:val="fr-FR"/>
        </w:rPr>
        <w:t xml:space="preserve"> 26,103.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0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հազ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այդ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թվում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աշխատավարձը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՝</w:t>
      </w:r>
      <w:r w:rsidR="008774FC">
        <w:rPr>
          <w:rFonts w:ascii="GHEA Grapalat" w:hAnsi="GHEA Grapalat" w:cs="Sylfaen"/>
          <w:sz w:val="24"/>
          <w:szCs w:val="24"/>
          <w:lang w:val="fr-FR"/>
        </w:rPr>
        <w:t xml:space="preserve"> 17,497.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0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հազ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66.7 %):</w:t>
      </w:r>
    </w:p>
    <w:p w:rsidR="003E4976" w:rsidRPr="00B71291" w:rsidRDefault="003E4976" w:rsidP="00414842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71291">
        <w:rPr>
          <w:rFonts w:ascii="GHEA Grapalat" w:hAnsi="GHEA Grapalat" w:cs="Sylfaen"/>
          <w:sz w:val="24"/>
          <w:szCs w:val="24"/>
          <w:lang w:val="fr-FR"/>
        </w:rPr>
        <w:t>ՊՈԱԿ-ի 2019</w:t>
      </w:r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թ.-</w:t>
      </w:r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պահպանման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նախահաշվով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եկամուտները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մուտքերը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սահմանվել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է</w:t>
      </w:r>
      <w:r w:rsidR="008774FC">
        <w:rPr>
          <w:rFonts w:ascii="GHEA Grapalat" w:hAnsi="GHEA Grapalat" w:cs="Sylfaen"/>
          <w:sz w:val="24"/>
          <w:szCs w:val="24"/>
          <w:lang w:val="fr-FR"/>
        </w:rPr>
        <w:t xml:space="preserve"> 27</w:t>
      </w:r>
      <w:r w:rsidR="008774FC">
        <w:rPr>
          <w:rFonts w:ascii="GHEA Grapalat" w:hAnsi="GHEA Grapalat" w:cs="Sylfaen"/>
          <w:sz w:val="24"/>
          <w:szCs w:val="24"/>
          <w:lang w:val="hy-AM"/>
        </w:rPr>
        <w:t>,</w:t>
      </w:r>
      <w:r w:rsidR="008774FC">
        <w:rPr>
          <w:rFonts w:ascii="GHEA Grapalat" w:hAnsi="GHEA Grapalat" w:cs="Sylfaen"/>
          <w:sz w:val="24"/>
          <w:szCs w:val="24"/>
          <w:lang w:val="fr-FR"/>
        </w:rPr>
        <w:t>071</w:t>
      </w:r>
      <w:r w:rsidR="008774FC">
        <w:rPr>
          <w:rFonts w:ascii="GHEA Grapalat" w:hAnsi="GHEA Grapalat" w:cs="Sylfaen"/>
          <w:sz w:val="24"/>
          <w:szCs w:val="24"/>
          <w:lang w:val="hy-AM"/>
        </w:rPr>
        <w:t>.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1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հազ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դրամի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չափով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որից</w:t>
      </w:r>
      <w:proofErr w:type="spellEnd"/>
      <w:r w:rsidR="008774FC">
        <w:rPr>
          <w:rFonts w:ascii="GHEA Grapalat" w:hAnsi="GHEA Grapalat" w:cs="Sylfaen"/>
          <w:sz w:val="24"/>
          <w:szCs w:val="24"/>
          <w:lang w:val="fr-FR"/>
        </w:rPr>
        <w:t xml:space="preserve"> 24,</w:t>
      </w:r>
      <w:r w:rsidRPr="00B71291">
        <w:rPr>
          <w:rFonts w:ascii="GHEA Grapalat" w:hAnsi="GHEA Grapalat" w:cs="Sylfaen"/>
          <w:sz w:val="24"/>
          <w:szCs w:val="24"/>
          <w:lang w:val="fr-FR"/>
        </w:rPr>
        <w:t>711</w:t>
      </w:r>
      <w:r w:rsidR="008774FC">
        <w:rPr>
          <w:rFonts w:ascii="GHEA Grapalat" w:hAnsi="GHEA Grapalat" w:cs="Sylfaen"/>
          <w:sz w:val="24"/>
          <w:szCs w:val="24"/>
          <w:lang w:val="hy-AM"/>
        </w:rPr>
        <w:t>.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1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հազ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դրամը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91.3 %-ը՝ 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հատկացումների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իսկ</w:t>
      </w:r>
      <w:proofErr w:type="spellEnd"/>
      <w:r w:rsidR="008774FC">
        <w:rPr>
          <w:rFonts w:ascii="GHEA Grapalat" w:hAnsi="GHEA Grapalat" w:cs="Sylfaen"/>
          <w:sz w:val="24"/>
          <w:szCs w:val="24"/>
          <w:lang w:val="fr-FR"/>
        </w:rPr>
        <w:t xml:space="preserve"> 2,360.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0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հազ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դրամը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8.7 %-ը՝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ձեռնարկատիրական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գործունեությունից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մուտքերի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հաշվին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Տարեկան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ծախսերը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ներառյալ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տարեսկզբի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մնացորդը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սահմանվել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է</w:t>
      </w:r>
      <w:r w:rsidR="008774FC">
        <w:rPr>
          <w:rFonts w:ascii="GHEA Grapalat" w:hAnsi="GHEA Grapalat" w:cs="Sylfaen"/>
          <w:sz w:val="24"/>
          <w:szCs w:val="24"/>
          <w:lang w:val="fr-FR"/>
        </w:rPr>
        <w:t xml:space="preserve"> 27,324.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2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հազ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դրամի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չափով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որից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աշխատավարձը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է</w:t>
      </w:r>
      <w:r w:rsidR="008774FC">
        <w:rPr>
          <w:rFonts w:ascii="GHEA Grapalat" w:hAnsi="GHEA Grapalat" w:cs="Sylfaen"/>
          <w:sz w:val="24"/>
          <w:szCs w:val="24"/>
          <w:lang w:val="fr-FR"/>
        </w:rPr>
        <w:t xml:space="preserve"> 17,418.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7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հազ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՝ 63.7 %-ը;</w:t>
      </w:r>
    </w:p>
    <w:p w:rsidR="003E4976" w:rsidRPr="00B71291" w:rsidRDefault="003E4976" w:rsidP="00414842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ՊՈԱԿ-ի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հաստիքների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թիվը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32.5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միավոր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է,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որից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9–ը՝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հիմնական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աշխատողներ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23.5–ը՝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սեզոնային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աշխատանք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կատարողներ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Փաստացի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միջին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ամսական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աշխատավարձը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2017-2018թթ.-ին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կազմել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է՝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հիմնական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աշխատողներինը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համապատասխանաբար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ըստ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տարիների</w:t>
      </w:r>
      <w:proofErr w:type="spellEnd"/>
      <w:r w:rsidR="008774FC">
        <w:rPr>
          <w:rFonts w:ascii="GHEA Grapalat" w:hAnsi="GHEA Grapalat" w:cs="Sylfaen"/>
          <w:sz w:val="24"/>
          <w:szCs w:val="24"/>
          <w:lang w:val="fr-FR"/>
        </w:rPr>
        <w:t>, 105,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511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և 116.707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սեզոնային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աշխատանք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կատարողներինը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՝</w:t>
      </w:r>
      <w:r w:rsidR="008774FC">
        <w:rPr>
          <w:rFonts w:ascii="GHEA Grapalat" w:hAnsi="GHEA Grapalat" w:cs="Sylfaen"/>
          <w:sz w:val="24"/>
          <w:szCs w:val="24"/>
          <w:lang w:val="fr-FR"/>
        </w:rPr>
        <w:t xml:space="preserve">  85,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067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և</w:t>
      </w:r>
      <w:r w:rsidR="008774FC">
        <w:rPr>
          <w:rFonts w:ascii="GHEA Grapalat" w:hAnsi="GHEA Grapalat" w:cs="Sylfaen"/>
          <w:sz w:val="24"/>
          <w:szCs w:val="24"/>
          <w:lang w:val="fr-FR"/>
        </w:rPr>
        <w:t xml:space="preserve"> 98,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675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Նույն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ցուցանիշի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ընթացիկ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տարվա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հաշվարկային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մեծութունը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է,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համապատասխանաբար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ըստ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կատեգորիաների</w:t>
      </w:r>
      <w:proofErr w:type="spellEnd"/>
      <w:r w:rsidR="008774FC">
        <w:rPr>
          <w:rFonts w:ascii="GHEA Grapalat" w:hAnsi="GHEA Grapalat" w:cs="Sylfaen"/>
          <w:sz w:val="24"/>
          <w:szCs w:val="24"/>
          <w:lang w:val="fr-FR"/>
        </w:rPr>
        <w:t>, 110,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542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և</w:t>
      </w:r>
      <w:r w:rsidR="008774FC">
        <w:rPr>
          <w:rFonts w:ascii="GHEA Grapalat" w:hAnsi="GHEA Grapalat" w:cs="Sylfaen"/>
          <w:sz w:val="24"/>
          <w:szCs w:val="24"/>
          <w:lang w:val="fr-FR"/>
        </w:rPr>
        <w:t xml:space="preserve"> 101,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659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3E4976" w:rsidRPr="00B71291" w:rsidRDefault="003E4976" w:rsidP="00414842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Առողջարարական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ճամբարում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տարվա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ընթացքում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համապատասխան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հերթափոխերով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հանգստացող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դպրոցահասակ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երեխաների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թիվը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2017-2018թթ-ին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կազմել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է,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համապատասխանաբար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ըստ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տարիների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442 և 436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երեխա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որից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413-ը և 406-ը՝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ոստիկանությունում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ծառայողների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երեխաներ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հատկացումների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հաշվին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իսկ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 29</w:t>
      </w:r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-ը և 30–ը՝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վճարովի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հիմունքներով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Փաստորեն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ժամանակահատվածում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առողջարարական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ճամբարի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մեկ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հերթափոխում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մեկ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երեխայի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հանգստի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կազմակերպման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ծախսը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միջին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հաշվով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կազմել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շուրջ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58000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3E4976" w:rsidRPr="00B71291" w:rsidRDefault="003E4976" w:rsidP="00414842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D71D22">
        <w:rPr>
          <w:rFonts w:ascii="GHEA Grapalat" w:hAnsi="GHEA Grapalat" w:cs="Sylfaen"/>
          <w:sz w:val="24"/>
          <w:szCs w:val="24"/>
          <w:u w:val="single"/>
          <w:lang w:val="fr-FR"/>
        </w:rPr>
        <w:t>ՊՈԱԿ-ի</w:t>
      </w:r>
      <w:r w:rsidR="00C50262" w:rsidRPr="00D71D22">
        <w:rPr>
          <w:rFonts w:ascii="GHEA Grapalat" w:hAnsi="GHEA Grapalat" w:cs="Sylfaen"/>
          <w:sz w:val="24"/>
          <w:szCs w:val="24"/>
          <w:u w:val="single"/>
          <w:lang w:val="fr-FR"/>
        </w:rPr>
        <w:t xml:space="preserve"> 01.01.2020</w:t>
      </w:r>
      <w:r w:rsidRPr="00D71D22">
        <w:rPr>
          <w:rFonts w:ascii="GHEA Grapalat" w:hAnsi="GHEA Grapalat" w:cs="Sylfaen"/>
          <w:sz w:val="24"/>
          <w:szCs w:val="24"/>
          <w:u w:val="single"/>
          <w:lang w:val="fr-FR"/>
        </w:rPr>
        <w:t xml:space="preserve">թ-ի </w:t>
      </w:r>
      <w:proofErr w:type="spellStart"/>
      <w:r w:rsidRPr="00D71D22">
        <w:rPr>
          <w:rFonts w:ascii="GHEA Grapalat" w:hAnsi="GHEA Grapalat" w:cs="Sylfaen"/>
          <w:sz w:val="24"/>
          <w:szCs w:val="24"/>
          <w:u w:val="single"/>
          <w:lang w:val="fr-FR"/>
        </w:rPr>
        <w:t>դրությամբ</w:t>
      </w:r>
      <w:proofErr w:type="spellEnd"/>
      <w:r w:rsidR="00602ECA">
        <w:rPr>
          <w:rFonts w:ascii="GHEA Grapalat" w:hAnsi="GHEA Grapalat" w:cs="Sylfaen"/>
          <w:sz w:val="24"/>
          <w:szCs w:val="24"/>
          <w:u w:val="single"/>
          <w:lang w:val="fr-FR"/>
        </w:rPr>
        <w:t xml:space="preserve"> </w:t>
      </w:r>
      <w:proofErr w:type="spellStart"/>
      <w:r w:rsidR="00602ECA">
        <w:rPr>
          <w:rFonts w:ascii="GHEA Grapalat" w:hAnsi="GHEA Grapalat" w:cs="Sylfaen"/>
          <w:sz w:val="24"/>
          <w:szCs w:val="24"/>
          <w:u w:val="single"/>
          <w:lang w:val="fr-FR"/>
        </w:rPr>
        <w:t>հաշվապահական</w:t>
      </w:r>
      <w:proofErr w:type="spellEnd"/>
      <w:r w:rsidRPr="00D71D22">
        <w:rPr>
          <w:rFonts w:ascii="GHEA Grapalat" w:hAnsi="GHEA Grapalat" w:cs="Sylfaen"/>
          <w:sz w:val="24"/>
          <w:szCs w:val="24"/>
          <w:u w:val="single"/>
          <w:lang w:val="fr-FR"/>
        </w:rPr>
        <w:t xml:space="preserve"> </w:t>
      </w:r>
      <w:proofErr w:type="spellStart"/>
      <w:r w:rsidRPr="00D71D22">
        <w:rPr>
          <w:rFonts w:ascii="GHEA Grapalat" w:hAnsi="GHEA Grapalat" w:cs="Sylfaen"/>
          <w:sz w:val="24"/>
          <w:szCs w:val="24"/>
          <w:u w:val="single"/>
          <w:lang w:val="fr-FR"/>
        </w:rPr>
        <w:t>հաշվեկշռով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ակտիվների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հանրագումարը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կազմել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է</w:t>
      </w:r>
      <w:r w:rsidR="00594D75">
        <w:rPr>
          <w:rFonts w:ascii="GHEA Grapalat" w:hAnsi="GHEA Grapalat" w:cs="Sylfaen"/>
          <w:sz w:val="24"/>
          <w:szCs w:val="24"/>
          <w:lang w:val="fr-FR"/>
        </w:rPr>
        <w:t xml:space="preserve"> 86.84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մլն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որից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 70.47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մլն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դրամը</w:t>
      </w:r>
      <w:proofErr w:type="spellEnd"/>
      <w:proofErr w:type="gramEnd"/>
      <w:r w:rsidR="005670C3">
        <w:rPr>
          <w:rFonts w:ascii="GHEA Grapalat" w:hAnsi="GHEA Grapalat" w:cs="Sylfaen"/>
          <w:sz w:val="24"/>
          <w:szCs w:val="24"/>
          <w:lang w:val="fr-FR"/>
        </w:rPr>
        <w:t>, 81.2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%-ը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ոչ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ընթացիկ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իսկ</w:t>
      </w:r>
      <w:proofErr w:type="spellEnd"/>
      <w:r w:rsidR="005670C3">
        <w:rPr>
          <w:rFonts w:ascii="GHEA Grapalat" w:hAnsi="GHEA Grapalat" w:cs="Sylfaen"/>
          <w:sz w:val="24"/>
          <w:szCs w:val="24"/>
          <w:lang w:val="fr-FR"/>
        </w:rPr>
        <w:t xml:space="preserve"> 16.37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մլն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դրամը</w:t>
      </w:r>
      <w:proofErr w:type="spellEnd"/>
      <w:r w:rsidR="005670C3">
        <w:rPr>
          <w:rFonts w:ascii="GHEA Grapalat" w:hAnsi="GHEA Grapalat" w:cs="Sylfaen"/>
          <w:sz w:val="24"/>
          <w:szCs w:val="24"/>
          <w:lang w:val="fr-FR"/>
        </w:rPr>
        <w:t xml:space="preserve">,   </w:t>
      </w:r>
      <w:proofErr w:type="gramEnd"/>
      <w:r w:rsidR="005670C3">
        <w:rPr>
          <w:rFonts w:ascii="GHEA Grapalat" w:hAnsi="GHEA Grapalat" w:cs="Sylfaen"/>
          <w:sz w:val="24"/>
          <w:szCs w:val="24"/>
          <w:lang w:val="fr-FR"/>
        </w:rPr>
        <w:t xml:space="preserve">     18.8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%-ը՝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ընթացիկ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ակտիվների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գծով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: 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Ոչ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ընթացիկ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ակտիվների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98.2 %-</w:t>
      </w:r>
      <w:r w:rsidRPr="00B71291">
        <w:rPr>
          <w:rFonts w:ascii="GHEA Grapalat" w:hAnsi="GHEA Grapalat" w:cs="Sylfaen"/>
          <w:sz w:val="24"/>
          <w:szCs w:val="24"/>
          <w:lang w:val="fr-FR"/>
        </w:rPr>
        <w:lastRenderedPageBreak/>
        <w:t xml:space="preserve">ը, 69.22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մլն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գումարով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՝</w:t>
      </w:r>
      <w:r w:rsidR="00CE0F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E0F4A">
        <w:rPr>
          <w:rFonts w:ascii="GHEA Grapalat" w:hAnsi="GHEA Grapalat" w:cs="Sylfaen"/>
          <w:sz w:val="24"/>
          <w:szCs w:val="24"/>
          <w:lang w:val="fr-FR"/>
        </w:rPr>
        <w:t>հիմնադրի</w:t>
      </w:r>
      <w:proofErr w:type="spellEnd"/>
      <w:r w:rsidR="00CE0F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E0F4A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ամրացված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իսկ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1.8 %-ը, 1.26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մլն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գումարով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670C3">
        <w:rPr>
          <w:rFonts w:ascii="GHEA Grapalat" w:hAnsi="GHEA Grapalat" w:cs="Sylfaen"/>
          <w:sz w:val="24"/>
          <w:szCs w:val="24"/>
          <w:lang w:val="fr-FR"/>
        </w:rPr>
        <w:t>Կազմակերպությանը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սեփականության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իրավունքով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պատկանող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հիմնական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միջոցներն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Ընթացիկ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ակտիվների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գերակշիռ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մասը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՝</w:t>
      </w:r>
      <w:r w:rsidR="005670C3">
        <w:rPr>
          <w:rFonts w:ascii="GHEA Grapalat" w:hAnsi="GHEA Grapalat" w:cs="Sylfaen"/>
          <w:sz w:val="24"/>
          <w:szCs w:val="24"/>
          <w:lang w:val="fr-FR"/>
        </w:rPr>
        <w:t xml:space="preserve"> 75.8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%-ը</w:t>
      </w:r>
      <w:r w:rsidR="005670C3">
        <w:rPr>
          <w:rFonts w:ascii="GHEA Grapalat" w:hAnsi="GHEA Grapalat" w:cs="Sylfaen"/>
          <w:sz w:val="24"/>
          <w:szCs w:val="24"/>
          <w:lang w:val="fr-FR"/>
        </w:rPr>
        <w:t>, 12.4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մլն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գումարով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են</w:t>
      </w:r>
      <w:proofErr w:type="spellEnd"/>
      <w:r w:rsidR="005670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670C3">
        <w:rPr>
          <w:rFonts w:ascii="GHEA Grapalat" w:hAnsi="GHEA Grapalat" w:cs="Sylfaen"/>
          <w:sz w:val="24"/>
          <w:szCs w:val="24"/>
          <w:lang w:val="fr-FR"/>
        </w:rPr>
        <w:t>դրամական</w:t>
      </w:r>
      <w:proofErr w:type="spellEnd"/>
      <w:r w:rsidR="005670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670C3">
        <w:rPr>
          <w:rFonts w:ascii="GHEA Grapalat" w:hAnsi="GHEA Grapalat" w:cs="Sylfaen"/>
          <w:sz w:val="24"/>
          <w:szCs w:val="24"/>
          <w:lang w:val="fr-FR"/>
        </w:rPr>
        <w:t>միջոցները</w:t>
      </w:r>
      <w:proofErr w:type="spellEnd"/>
      <w:r w:rsidR="006A6856">
        <w:rPr>
          <w:rFonts w:ascii="GHEA Grapalat" w:hAnsi="GHEA Grapalat" w:cs="Sylfaen"/>
          <w:sz w:val="24"/>
          <w:szCs w:val="24"/>
          <w:lang w:val="fr-FR"/>
        </w:rPr>
        <w:t>,</w:t>
      </w:r>
      <w:r w:rsidR="00CE0F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A6856">
        <w:rPr>
          <w:rFonts w:ascii="GHEA Grapalat" w:hAnsi="GHEA Grapalat" w:cs="Sylfaen"/>
          <w:sz w:val="24"/>
          <w:szCs w:val="24"/>
          <w:lang w:val="fr-FR"/>
        </w:rPr>
        <w:t>իսկ</w:t>
      </w:r>
      <w:proofErr w:type="spellEnd"/>
      <w:r w:rsidR="006A685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ընթացիկ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գործունեության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ընթացքում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օգտագործվող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պաշարները</w:t>
      </w:r>
      <w:proofErr w:type="spellEnd"/>
      <w:r w:rsidR="006A6856">
        <w:rPr>
          <w:rFonts w:ascii="GHEA Grapalat" w:hAnsi="GHEA Grapalat" w:cs="Sylfaen"/>
          <w:sz w:val="24"/>
          <w:szCs w:val="24"/>
          <w:lang w:val="fr-FR"/>
        </w:rPr>
        <w:t xml:space="preserve"> 3.96 </w:t>
      </w:r>
      <w:proofErr w:type="spellStart"/>
      <w:r w:rsidR="006A6856">
        <w:rPr>
          <w:rFonts w:ascii="GHEA Grapalat" w:hAnsi="GHEA Grapalat" w:cs="Sylfaen"/>
          <w:sz w:val="24"/>
          <w:szCs w:val="24"/>
          <w:lang w:val="fr-FR"/>
        </w:rPr>
        <w:t>մլն</w:t>
      </w:r>
      <w:proofErr w:type="spellEnd"/>
      <w:r w:rsidR="006A6856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="006A6856">
        <w:rPr>
          <w:rFonts w:ascii="GHEA Grapalat" w:hAnsi="GHEA Grapalat" w:cs="Sylfaen"/>
          <w:sz w:val="24"/>
          <w:szCs w:val="24"/>
          <w:lang w:val="fr-FR"/>
        </w:rPr>
        <w:t>դրամը</w:t>
      </w:r>
      <w:proofErr w:type="spellEnd"/>
      <w:proofErr w:type="gramEnd"/>
      <w:r w:rsidR="006A6856">
        <w:rPr>
          <w:rFonts w:ascii="GHEA Grapalat" w:hAnsi="GHEA Grapalat" w:cs="Sylfaen"/>
          <w:sz w:val="24"/>
          <w:szCs w:val="24"/>
          <w:lang w:val="fr-FR"/>
        </w:rPr>
        <w:t xml:space="preserve"> 24.2 </w:t>
      </w:r>
      <w:r w:rsidR="006A6856" w:rsidRPr="00B71291">
        <w:rPr>
          <w:rFonts w:ascii="GHEA Grapalat" w:hAnsi="GHEA Grapalat" w:cs="Sylfaen"/>
          <w:sz w:val="24"/>
          <w:szCs w:val="24"/>
          <w:lang w:val="fr-FR"/>
        </w:rPr>
        <w:t>%-ը</w:t>
      </w:r>
      <w:r w:rsidR="002518F7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Դեբիտորական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պարտքեր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առկա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չեն</w:t>
      </w:r>
      <w:proofErr w:type="spellEnd"/>
      <w:r w:rsidR="00CE0F4A">
        <w:rPr>
          <w:rFonts w:ascii="GHEA Grapalat" w:hAnsi="GHEA Grapalat" w:cs="Sylfaen"/>
          <w:sz w:val="24"/>
          <w:szCs w:val="24"/>
          <w:lang w:val="fr-FR"/>
        </w:rPr>
        <w:t>: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E0F4A">
        <w:rPr>
          <w:rFonts w:ascii="GHEA Grapalat" w:hAnsi="GHEA Grapalat" w:cs="Sylfaen"/>
          <w:sz w:val="24"/>
          <w:szCs w:val="24"/>
          <w:lang w:val="fr-FR"/>
        </w:rPr>
        <w:t>Ը</w:t>
      </w:r>
      <w:r w:rsidRPr="00B71291">
        <w:rPr>
          <w:rFonts w:ascii="GHEA Grapalat" w:hAnsi="GHEA Grapalat" w:cs="Sylfaen"/>
          <w:sz w:val="24"/>
          <w:szCs w:val="24"/>
          <w:lang w:val="fr-FR"/>
        </w:rPr>
        <w:t>նթացիկ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A6856">
        <w:rPr>
          <w:rFonts w:ascii="GHEA Grapalat" w:hAnsi="GHEA Grapalat" w:cs="Sylfaen"/>
          <w:sz w:val="24"/>
          <w:szCs w:val="24"/>
          <w:lang w:val="fr-FR"/>
        </w:rPr>
        <w:t>պարտավորությունների</w:t>
      </w:r>
      <w:proofErr w:type="spellEnd"/>
      <w:r w:rsidR="006A685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A6856">
        <w:rPr>
          <w:rFonts w:ascii="GHEA Grapalat" w:hAnsi="GHEA Grapalat" w:cs="Sylfaen"/>
          <w:sz w:val="24"/>
          <w:szCs w:val="24"/>
          <w:lang w:val="fr-FR"/>
        </w:rPr>
        <w:t>հանրագումարը</w:t>
      </w:r>
      <w:proofErr w:type="spellEnd"/>
      <w:r w:rsidR="006A685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A6856">
        <w:rPr>
          <w:rFonts w:ascii="GHEA Grapalat" w:hAnsi="GHEA Grapalat" w:cs="Sylfaen"/>
          <w:sz w:val="24"/>
          <w:szCs w:val="24"/>
          <w:lang w:val="fr-FR"/>
        </w:rPr>
        <w:t>կազմում</w:t>
      </w:r>
      <w:proofErr w:type="spellEnd"/>
      <w:r w:rsidR="006A6856">
        <w:rPr>
          <w:rFonts w:ascii="GHEA Grapalat" w:hAnsi="GHEA Grapalat" w:cs="Sylfaen"/>
          <w:sz w:val="24"/>
          <w:szCs w:val="24"/>
          <w:lang w:val="fr-FR"/>
        </w:rPr>
        <w:t xml:space="preserve"> է</w:t>
      </w:r>
      <w:r w:rsidR="00251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A6856">
        <w:rPr>
          <w:rFonts w:ascii="GHEA Grapalat" w:hAnsi="GHEA Grapalat" w:cs="Sylfaen"/>
          <w:sz w:val="24"/>
          <w:szCs w:val="24"/>
          <w:lang w:val="fr-FR"/>
        </w:rPr>
        <w:t>12.4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մլն</w:t>
      </w:r>
      <w:r w:rsidR="002518F7">
        <w:rPr>
          <w:rFonts w:ascii="GHEA Grapalat" w:hAnsi="GHEA Grapalat" w:cs="Sylfaen"/>
          <w:sz w:val="24"/>
          <w:szCs w:val="24"/>
          <w:lang w:val="fr-FR"/>
        </w:rPr>
        <w:t>.</w:t>
      </w:r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r w:rsidR="002518F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CC7FA6">
        <w:rPr>
          <w:rFonts w:ascii="GHEA Grapalat" w:hAnsi="GHEA Grapalat" w:cs="Sylfaen"/>
          <w:sz w:val="24"/>
          <w:szCs w:val="24"/>
          <w:lang w:val="fr-FR"/>
        </w:rPr>
        <w:t>այդ</w:t>
      </w:r>
      <w:proofErr w:type="spellEnd"/>
      <w:r w:rsidR="00251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C7FA6">
        <w:rPr>
          <w:rFonts w:ascii="GHEA Grapalat" w:hAnsi="GHEA Grapalat" w:cs="Sylfaen"/>
          <w:sz w:val="24"/>
          <w:szCs w:val="24"/>
          <w:lang w:val="fr-FR"/>
        </w:rPr>
        <w:t>թվում</w:t>
      </w:r>
      <w:proofErr w:type="spellEnd"/>
      <w:r w:rsidR="00445C45">
        <w:rPr>
          <w:rFonts w:ascii="GHEA Grapalat" w:hAnsi="GHEA Grapalat" w:cs="Sylfaen"/>
          <w:sz w:val="24"/>
          <w:szCs w:val="24"/>
          <w:lang w:val="fr-FR"/>
        </w:rPr>
        <w:t>՝</w:t>
      </w:r>
      <w:r w:rsidR="00CC7FA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03A8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2900E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C7FA6">
        <w:rPr>
          <w:rFonts w:ascii="GHEA Grapalat" w:hAnsi="GHEA Grapalat" w:cs="Sylfaen"/>
          <w:sz w:val="24"/>
          <w:szCs w:val="24"/>
          <w:lang w:val="fr-FR"/>
        </w:rPr>
        <w:t>ծարայությունների</w:t>
      </w:r>
      <w:proofErr w:type="spellEnd"/>
      <w:r w:rsidR="00CC7FA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C7FA6">
        <w:rPr>
          <w:rFonts w:ascii="GHEA Grapalat" w:hAnsi="GHEA Grapalat" w:cs="Sylfaen"/>
          <w:sz w:val="24"/>
          <w:szCs w:val="24"/>
          <w:lang w:val="fr-FR"/>
        </w:rPr>
        <w:t>ձեռք</w:t>
      </w:r>
      <w:proofErr w:type="spellEnd"/>
      <w:r w:rsidR="00CC7FA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C7FA6">
        <w:rPr>
          <w:rFonts w:ascii="GHEA Grapalat" w:hAnsi="GHEA Grapalat" w:cs="Sylfaen"/>
          <w:sz w:val="24"/>
          <w:szCs w:val="24"/>
          <w:lang w:val="fr-FR"/>
        </w:rPr>
        <w:t>բերման</w:t>
      </w:r>
      <w:proofErr w:type="spellEnd"/>
      <w:r w:rsidR="00CC7FA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C7FA6">
        <w:rPr>
          <w:rFonts w:ascii="GHEA Grapalat" w:hAnsi="GHEA Grapalat" w:cs="Sylfaen"/>
          <w:sz w:val="24"/>
          <w:szCs w:val="24"/>
          <w:lang w:val="fr-FR"/>
        </w:rPr>
        <w:t>գծով</w:t>
      </w:r>
      <w:proofErr w:type="spellEnd"/>
      <w:r w:rsidR="00A203A8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r w:rsidR="00CC7FA6">
        <w:rPr>
          <w:rFonts w:ascii="GHEA Grapalat" w:hAnsi="GHEA Grapalat" w:cs="Sylfaen"/>
          <w:sz w:val="24"/>
          <w:szCs w:val="24"/>
          <w:lang w:val="fr-FR"/>
        </w:rPr>
        <w:t xml:space="preserve"> 0.12 </w:t>
      </w:r>
      <w:proofErr w:type="spellStart"/>
      <w:r w:rsidR="00CC7FA6">
        <w:rPr>
          <w:rFonts w:ascii="GHEA Grapalat" w:hAnsi="GHEA Grapalat" w:cs="Sylfaen"/>
          <w:sz w:val="24"/>
          <w:szCs w:val="24"/>
          <w:lang w:val="fr-FR"/>
        </w:rPr>
        <w:t>մլն</w:t>
      </w:r>
      <w:proofErr w:type="spellEnd"/>
      <w:r w:rsidR="00CC7FA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C7FA6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r w:rsidR="00CC7FA6">
        <w:rPr>
          <w:rFonts w:ascii="GHEA Grapalat" w:hAnsi="GHEA Grapalat" w:cs="Sylfaen"/>
          <w:sz w:val="24"/>
          <w:szCs w:val="24"/>
          <w:lang w:val="fr-FR"/>
        </w:rPr>
        <w:t>,</w:t>
      </w:r>
      <w:r w:rsidR="00445C45">
        <w:rPr>
          <w:rFonts w:ascii="GHEA Grapalat" w:hAnsi="GHEA Grapalat" w:cs="Sylfaen"/>
          <w:sz w:val="24"/>
          <w:szCs w:val="24"/>
          <w:lang w:val="fr-FR"/>
        </w:rPr>
        <w:t xml:space="preserve"> և</w:t>
      </w:r>
      <w:r w:rsidR="00CC7FA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45C45">
        <w:rPr>
          <w:rFonts w:ascii="GHEA Grapalat" w:hAnsi="GHEA Grapalat" w:cs="Sylfaen"/>
          <w:sz w:val="24"/>
          <w:szCs w:val="24"/>
          <w:lang w:val="fr-FR"/>
        </w:rPr>
        <w:t xml:space="preserve"> 2019թ.-ին </w:t>
      </w:r>
      <w:proofErr w:type="spellStart"/>
      <w:r w:rsidR="00445C45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="00445C4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45C45">
        <w:rPr>
          <w:rFonts w:ascii="GHEA Grapalat" w:hAnsi="GHEA Grapalat" w:cs="Sylfaen"/>
          <w:sz w:val="24"/>
          <w:szCs w:val="24"/>
          <w:lang w:val="fr-FR"/>
        </w:rPr>
        <w:t>բյուջեից</w:t>
      </w:r>
      <w:proofErr w:type="spellEnd"/>
      <w:r w:rsidR="00445C4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45C45">
        <w:rPr>
          <w:rFonts w:ascii="GHEA Grapalat" w:hAnsi="GHEA Grapalat" w:cs="Sylfaen"/>
          <w:sz w:val="24"/>
          <w:szCs w:val="24"/>
          <w:lang w:val="fr-FR"/>
        </w:rPr>
        <w:t>հատկացված</w:t>
      </w:r>
      <w:proofErr w:type="spellEnd"/>
      <w:r w:rsidR="00445C4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45C45">
        <w:rPr>
          <w:rFonts w:ascii="GHEA Grapalat" w:hAnsi="GHEA Grapalat" w:cs="Sylfaen"/>
          <w:sz w:val="24"/>
          <w:szCs w:val="24"/>
          <w:lang w:val="fr-FR"/>
        </w:rPr>
        <w:t>ս</w:t>
      </w:r>
      <w:r w:rsidR="002900EE">
        <w:rPr>
          <w:rFonts w:ascii="GHEA Grapalat" w:hAnsi="GHEA Grapalat" w:cs="Sylfaen"/>
          <w:sz w:val="24"/>
          <w:szCs w:val="24"/>
          <w:lang w:val="fr-FR"/>
        </w:rPr>
        <w:t>ո</w:t>
      </w:r>
      <w:r w:rsidR="00445C45">
        <w:rPr>
          <w:rFonts w:ascii="GHEA Grapalat" w:hAnsi="GHEA Grapalat" w:cs="Sylfaen"/>
          <w:sz w:val="24"/>
          <w:szCs w:val="24"/>
          <w:lang w:val="fr-FR"/>
        </w:rPr>
        <w:t>ւբսիդիայի</w:t>
      </w:r>
      <w:proofErr w:type="spellEnd"/>
      <w:r w:rsidR="00445C4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45C45">
        <w:rPr>
          <w:rFonts w:ascii="GHEA Grapalat" w:hAnsi="GHEA Grapalat" w:cs="Sylfaen"/>
          <w:sz w:val="24"/>
          <w:szCs w:val="24"/>
          <w:lang w:val="fr-FR"/>
        </w:rPr>
        <w:t>մնացորդի</w:t>
      </w:r>
      <w:proofErr w:type="spellEnd"/>
      <w:r w:rsidR="002518F7">
        <w:rPr>
          <w:rFonts w:ascii="GHEA Grapalat" w:hAnsi="GHEA Grapalat" w:cs="Sylfaen"/>
          <w:sz w:val="24"/>
          <w:szCs w:val="24"/>
          <w:lang w:val="fr-FR"/>
        </w:rPr>
        <w:t>՝</w:t>
      </w:r>
      <w:r w:rsidR="00445C4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03A8">
        <w:rPr>
          <w:rFonts w:ascii="GHEA Grapalat" w:hAnsi="GHEA Grapalat" w:cs="Sylfaen"/>
          <w:sz w:val="24"/>
          <w:szCs w:val="24"/>
          <w:lang w:val="fr-FR"/>
        </w:rPr>
        <w:t xml:space="preserve">12.29 </w:t>
      </w:r>
      <w:proofErr w:type="spellStart"/>
      <w:r w:rsidR="00A203A8">
        <w:rPr>
          <w:rFonts w:ascii="GHEA Grapalat" w:hAnsi="GHEA Grapalat" w:cs="Sylfaen"/>
          <w:sz w:val="24"/>
          <w:szCs w:val="24"/>
          <w:lang w:val="fr-FR"/>
        </w:rPr>
        <w:t>մլն</w:t>
      </w:r>
      <w:proofErr w:type="spellEnd"/>
      <w:r w:rsidR="00A203A8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="00A203A8">
        <w:rPr>
          <w:rFonts w:ascii="GHEA Grapalat" w:hAnsi="GHEA Grapalat" w:cs="Sylfaen"/>
          <w:sz w:val="24"/>
          <w:szCs w:val="24"/>
          <w:lang w:val="fr-FR"/>
        </w:rPr>
        <w:t>դրամի</w:t>
      </w:r>
      <w:proofErr w:type="spellEnd"/>
      <w:proofErr w:type="gramEnd"/>
      <w:r w:rsidR="00A203A8">
        <w:rPr>
          <w:rFonts w:ascii="Courier New" w:hAnsi="Courier New" w:cs="Courier New"/>
          <w:sz w:val="24"/>
          <w:szCs w:val="24"/>
          <w:lang w:val="fr-FR"/>
        </w:rPr>
        <w:t> </w:t>
      </w:r>
      <w:proofErr w:type="spellStart"/>
      <w:r w:rsidR="00445C45">
        <w:rPr>
          <w:rFonts w:ascii="GHEA Grapalat" w:hAnsi="GHEA Grapalat" w:cs="Sylfaen"/>
          <w:sz w:val="24"/>
          <w:szCs w:val="24"/>
          <w:lang w:val="fr-FR"/>
        </w:rPr>
        <w:t>դիմաց</w:t>
      </w:r>
      <w:proofErr w:type="spellEnd"/>
      <w:r w:rsidR="00445C45">
        <w:rPr>
          <w:rFonts w:ascii="GHEA Grapalat" w:hAnsi="GHEA Grapalat" w:cs="Sylfaen"/>
          <w:sz w:val="24"/>
          <w:szCs w:val="24"/>
          <w:lang w:val="fr-FR"/>
        </w:rPr>
        <w:t xml:space="preserve"> ՊՈԱԿ-ի </w:t>
      </w:r>
      <w:proofErr w:type="spellStart"/>
      <w:r w:rsidR="00445C45">
        <w:rPr>
          <w:rFonts w:ascii="GHEA Grapalat" w:hAnsi="GHEA Grapalat" w:cs="Sylfaen"/>
          <w:sz w:val="24"/>
          <w:szCs w:val="24"/>
          <w:lang w:val="fr-FR"/>
        </w:rPr>
        <w:t>պահպանման</w:t>
      </w:r>
      <w:proofErr w:type="spellEnd"/>
      <w:r w:rsidR="00445C4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45C45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="00251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45C45">
        <w:rPr>
          <w:rFonts w:ascii="GHEA Grapalat" w:hAnsi="GHEA Grapalat" w:cs="Sylfaen"/>
          <w:sz w:val="24"/>
          <w:szCs w:val="24"/>
          <w:lang w:val="fr-FR"/>
        </w:rPr>
        <w:t>գծով</w:t>
      </w:r>
      <w:proofErr w:type="spellEnd"/>
      <w:r w:rsidR="00251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900EE">
        <w:rPr>
          <w:rFonts w:ascii="GHEA Grapalat" w:hAnsi="GHEA Grapalat" w:cs="Sylfaen"/>
          <w:sz w:val="24"/>
          <w:szCs w:val="24"/>
          <w:lang w:val="fr-FR"/>
        </w:rPr>
        <w:t>պարտավորու</w:t>
      </w:r>
      <w:r w:rsidR="00A203A8">
        <w:rPr>
          <w:rFonts w:ascii="GHEA Grapalat" w:hAnsi="GHEA Grapalat" w:cs="Sylfaen"/>
          <w:sz w:val="24"/>
          <w:szCs w:val="24"/>
          <w:lang w:val="fr-FR"/>
        </w:rPr>
        <w:t>թյունն</w:t>
      </w:r>
      <w:proofErr w:type="spellEnd"/>
      <w:r w:rsidR="00251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45C45">
        <w:rPr>
          <w:rFonts w:ascii="GHEA Grapalat" w:hAnsi="GHEA Grapalat" w:cs="Sylfaen"/>
          <w:sz w:val="24"/>
          <w:szCs w:val="24"/>
          <w:lang w:val="fr-FR"/>
        </w:rPr>
        <w:t>է</w:t>
      </w:r>
      <w:r w:rsidR="002900EE">
        <w:rPr>
          <w:rFonts w:ascii="GHEA Grapalat" w:hAnsi="GHEA Grapalat" w:cs="Sylfaen"/>
          <w:sz w:val="24"/>
          <w:szCs w:val="24"/>
          <w:lang w:val="fr-FR"/>
        </w:rPr>
        <w:t>:</w:t>
      </w:r>
      <w:r w:rsidR="00251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900EE">
        <w:rPr>
          <w:rFonts w:ascii="GHEA Grapalat" w:hAnsi="GHEA Grapalat" w:cs="Sylfaen"/>
          <w:sz w:val="24"/>
          <w:szCs w:val="24"/>
          <w:lang w:val="fr-FR"/>
        </w:rPr>
        <w:t>Պ</w:t>
      </w:r>
      <w:r w:rsidR="00CC7FA6">
        <w:rPr>
          <w:rFonts w:ascii="GHEA Grapalat" w:hAnsi="GHEA Grapalat" w:cs="Sylfaen"/>
          <w:sz w:val="24"/>
          <w:szCs w:val="24"/>
          <w:lang w:val="fr-FR"/>
        </w:rPr>
        <w:t>ետական</w:t>
      </w:r>
      <w:proofErr w:type="spellEnd"/>
      <w:r w:rsidR="00251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C7FA6" w:rsidRPr="00B7129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2518F7" w:rsidRPr="00C238D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C7FA6" w:rsidRPr="00B7129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="002518F7" w:rsidRPr="00C238D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C7FA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պարտավորություններ</w:t>
      </w:r>
      <w:r w:rsidR="00CC7FA6" w:rsidRPr="00C238D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C7FA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չկան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Ժամկետանց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պարտավորություններ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չկան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3E4976" w:rsidRDefault="003E4976" w:rsidP="00B71291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Վերը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ամսաթվի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դրությամբ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ՊՈԱԿ-ի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ոչ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ընթացիկ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պարտավորությունները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 (</w:t>
      </w:r>
      <w:proofErr w:type="spellStart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>ամրացված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գույքի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արժեքը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է՝ 71.26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մլն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որից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անշարժ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գույքը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՝ 65.81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մլն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r w:rsidR="006A6856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proofErr w:type="spellStart"/>
      <w:r w:rsidR="006A6856">
        <w:rPr>
          <w:rFonts w:ascii="GHEA Grapalat" w:hAnsi="GHEA Grapalat" w:cs="Sylfaen"/>
          <w:sz w:val="24"/>
          <w:szCs w:val="24"/>
          <w:lang w:val="fr-FR"/>
        </w:rPr>
        <w:t>Ս</w:t>
      </w:r>
      <w:r w:rsidRPr="00B71291">
        <w:rPr>
          <w:rFonts w:ascii="GHEA Grapalat" w:hAnsi="GHEA Grapalat" w:cs="Sylfaen"/>
          <w:sz w:val="24"/>
          <w:szCs w:val="24"/>
          <w:lang w:val="fr-FR"/>
        </w:rPr>
        <w:t>եփական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A6856">
        <w:rPr>
          <w:rFonts w:ascii="GHEA Grapalat" w:hAnsi="GHEA Grapalat" w:cs="Sylfaen"/>
          <w:sz w:val="24"/>
          <w:szCs w:val="24"/>
          <w:lang w:val="fr-FR"/>
        </w:rPr>
        <w:t>կապիտալը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 3.17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մլն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proofErr w:type="gramEnd"/>
      <w:r w:rsidR="006A6856">
        <w:rPr>
          <w:rFonts w:ascii="GHEA Grapalat" w:hAnsi="GHEA Grapalat" w:cs="Sylfaen"/>
          <w:sz w:val="24"/>
          <w:szCs w:val="24"/>
          <w:lang w:val="fr-FR"/>
        </w:rPr>
        <w:t xml:space="preserve"> է</w:t>
      </w:r>
      <w:r w:rsidRPr="00B71291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CE0F4A" w:rsidRPr="00B71291" w:rsidRDefault="00CE0F4A" w:rsidP="00B71291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3E4976" w:rsidRPr="00B71291" w:rsidRDefault="003E4976" w:rsidP="0081462F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fr-FR"/>
        </w:rPr>
      </w:pPr>
      <w:r w:rsidRPr="00B71291">
        <w:rPr>
          <w:rFonts w:ascii="GHEA Grapalat" w:hAnsi="GHEA Grapalat"/>
          <w:b/>
          <w:i/>
          <w:sz w:val="24"/>
          <w:szCs w:val="24"/>
          <w:lang w:val="fr-FR"/>
        </w:rPr>
        <w:t>2.</w:t>
      </w:r>
      <w:r w:rsidRPr="00AD6947">
        <w:rPr>
          <w:rFonts w:ascii="GHEA Grapalat" w:hAnsi="GHEA Grapalat" w:cs="Sylfaen"/>
          <w:b/>
          <w:i/>
          <w:sz w:val="24"/>
          <w:szCs w:val="24"/>
          <w:lang w:val="hy-AM"/>
        </w:rPr>
        <w:t>Կարգավորման</w:t>
      </w:r>
      <w:r w:rsidRPr="00B71291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D6947">
        <w:rPr>
          <w:rFonts w:ascii="GHEA Grapalat" w:hAnsi="GHEA Grapalat" w:cs="Sylfaen"/>
          <w:b/>
          <w:i/>
          <w:sz w:val="24"/>
          <w:szCs w:val="24"/>
          <w:lang w:val="hy-AM"/>
        </w:rPr>
        <w:t>նպատակը</w:t>
      </w:r>
      <w:r w:rsidRPr="00B71291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D6947">
        <w:rPr>
          <w:rFonts w:ascii="GHEA Grapalat" w:hAnsi="GHEA Grapalat" w:cs="Sylfaen"/>
          <w:b/>
          <w:i/>
          <w:sz w:val="24"/>
          <w:szCs w:val="24"/>
          <w:lang w:val="hy-AM"/>
        </w:rPr>
        <w:t>և</w:t>
      </w:r>
      <w:r w:rsidRPr="00B71291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D6947">
        <w:rPr>
          <w:rFonts w:ascii="GHEA Grapalat" w:hAnsi="GHEA Grapalat" w:cs="Sylfaen"/>
          <w:b/>
          <w:i/>
          <w:sz w:val="24"/>
          <w:szCs w:val="24"/>
          <w:lang w:val="hy-AM"/>
        </w:rPr>
        <w:t>բնույթը</w:t>
      </w:r>
    </w:p>
    <w:p w:rsidR="003E4976" w:rsidRPr="00B71291" w:rsidRDefault="003E4976" w:rsidP="0081462F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Առաջարկվում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լուծարել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ՀՀ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ենթակայությամբ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գործող</w:t>
      </w:r>
      <w:proofErr w:type="spellEnd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Արշալույս</w:t>
      </w:r>
      <w:proofErr w:type="spellEnd"/>
      <w:proofErr w:type="gram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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առոջարանական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ճամբար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 ՊՈԱԿ-ը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որպես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գործունեության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բնագավառին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ոչ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բնորոշ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գործառույթներ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իրականացնող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կազմակերպություն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3E4976" w:rsidRPr="00B71291" w:rsidRDefault="003E4976" w:rsidP="0081462F">
      <w:pPr>
        <w:spacing w:after="240" w:line="360" w:lineRule="auto"/>
        <w:ind w:left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3.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>Նախագծի</w:t>
      </w:r>
      <w:proofErr w:type="spellEnd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>մշակման</w:t>
      </w:r>
      <w:proofErr w:type="spellEnd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>գործընթացում</w:t>
      </w:r>
      <w:proofErr w:type="spellEnd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>ներգրավված</w:t>
      </w:r>
      <w:proofErr w:type="spellEnd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>ինստիտուտները</w:t>
      </w:r>
      <w:proofErr w:type="spellEnd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>անձինք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նախապատրաստվել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է ՀՀ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:rsidR="003E4976" w:rsidRPr="00B71291" w:rsidRDefault="003E4976" w:rsidP="0081462F">
      <w:pPr>
        <w:spacing w:after="24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4.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>Ակնկալվող</w:t>
      </w:r>
      <w:proofErr w:type="spellEnd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>արդյունքը</w:t>
      </w:r>
      <w:proofErr w:type="spellEnd"/>
    </w:p>
    <w:p w:rsidR="003E4976" w:rsidRPr="00B71291" w:rsidRDefault="003E4976" w:rsidP="0081462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որպես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միասնական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համակարգ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կազմող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մարմնի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բացառապես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օրենքով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իրեն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ամրագրված</w:t>
      </w:r>
      <w:proofErr w:type="spellEnd"/>
      <w:r w:rsidR="00CB1F22" w:rsidRPr="00B712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խնդիրների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ապահովումը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այդ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նպատակով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յուրաքանչյուր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տարի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հատկացվող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միջոցների</w:t>
      </w:r>
      <w:proofErr w:type="spellEnd"/>
      <w:r w:rsidR="00CB1F22"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նպատակային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B71291">
        <w:rPr>
          <w:rFonts w:ascii="GHEA Grapalat" w:hAnsi="GHEA Grapalat" w:cs="Sylfaen"/>
          <w:sz w:val="24"/>
          <w:szCs w:val="24"/>
          <w:lang w:val="fr-FR"/>
        </w:rPr>
        <w:t>արդյունավետ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B71291">
        <w:rPr>
          <w:rFonts w:ascii="GHEA Grapalat" w:hAnsi="GHEA Grapalat" w:cs="Sylfaen"/>
          <w:sz w:val="24"/>
          <w:szCs w:val="24"/>
          <w:lang w:val="fr-FR"/>
        </w:rPr>
        <w:t>օգտագործումը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:rsidR="003E4976" w:rsidRPr="00B71291" w:rsidRDefault="003E4976" w:rsidP="0081462F">
      <w:pPr>
        <w:spacing w:line="360" w:lineRule="auto"/>
        <w:ind w:firstLine="720"/>
        <w:jc w:val="both"/>
        <w:rPr>
          <w:rFonts w:ascii="GHEA Grapalat" w:hAnsi="GHEA Grapalat" w:cs="Sylfaen"/>
          <w:b/>
          <w:i/>
          <w:sz w:val="24"/>
          <w:szCs w:val="24"/>
          <w:lang w:val="fr-FR"/>
        </w:rPr>
      </w:pPr>
    </w:p>
    <w:p w:rsidR="003E4976" w:rsidRPr="008774FC" w:rsidRDefault="003E4976" w:rsidP="008774FC">
      <w:pPr>
        <w:spacing w:line="360" w:lineRule="auto"/>
        <w:ind w:firstLine="720"/>
        <w:jc w:val="right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B71291">
        <w:rPr>
          <w:rFonts w:ascii="GHEA Grapalat" w:hAnsi="GHEA Grapalat" w:cs="Sylfaen"/>
          <w:b/>
          <w:i/>
          <w:sz w:val="24"/>
          <w:szCs w:val="24"/>
        </w:rPr>
        <w:t>ՀՀ</w:t>
      </w:r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B71291">
        <w:rPr>
          <w:rFonts w:ascii="GHEA Grapalat" w:hAnsi="GHEA Grapalat" w:cs="Sylfaen"/>
          <w:b/>
          <w:i/>
          <w:sz w:val="24"/>
          <w:szCs w:val="24"/>
        </w:rPr>
        <w:t>ՈՍՏԻԿԱՆՈՒԹՅՈՒՆ</w:t>
      </w:r>
      <w:bookmarkStart w:id="0" w:name="_GoBack"/>
      <w:bookmarkEnd w:id="0"/>
    </w:p>
    <w:p w:rsidR="0031329E" w:rsidRPr="00B71291" w:rsidRDefault="0031329E" w:rsidP="00414842">
      <w:pPr>
        <w:spacing w:after="240"/>
        <w:jc w:val="center"/>
        <w:rPr>
          <w:rFonts w:ascii="GHEA Grapalat" w:hAnsi="GHEA Grapalat" w:cs="Sylfaen"/>
          <w:b/>
          <w:sz w:val="24"/>
          <w:szCs w:val="24"/>
          <w:u w:val="single"/>
          <w:lang w:val="fr-FR"/>
        </w:rPr>
      </w:pPr>
    </w:p>
    <w:p w:rsidR="003E4976" w:rsidRPr="00B71291" w:rsidRDefault="003E4976" w:rsidP="00414842">
      <w:pPr>
        <w:spacing w:after="240"/>
        <w:jc w:val="center"/>
        <w:rPr>
          <w:rFonts w:ascii="GHEA Grapalat" w:hAnsi="GHEA Grapalat" w:cs="Times Armenian"/>
          <w:b/>
          <w:sz w:val="24"/>
          <w:szCs w:val="24"/>
          <w:u w:val="single"/>
          <w:lang w:val="fr-FR"/>
        </w:rPr>
      </w:pPr>
      <w:r w:rsidRPr="00B71291">
        <w:rPr>
          <w:rFonts w:ascii="GHEA Grapalat" w:hAnsi="GHEA Grapalat" w:cs="Sylfaen"/>
          <w:b/>
          <w:sz w:val="24"/>
          <w:szCs w:val="24"/>
          <w:u w:val="single"/>
        </w:rPr>
        <w:t>ՏԵՂԵԿԱՆՔ</w:t>
      </w:r>
    </w:p>
    <w:p w:rsidR="003E4976" w:rsidRPr="00B71291" w:rsidRDefault="003E4976" w:rsidP="00846010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gramStart"/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>«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Արշալույս</w:t>
      </w:r>
      <w:proofErr w:type="spellEnd"/>
      <w:proofErr w:type="gramEnd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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առողջարարական</w:t>
      </w:r>
      <w:proofErr w:type="spellEnd"/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ճամբար</w:t>
      </w:r>
      <w:proofErr w:type="spellEnd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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ոչ</w:t>
      </w:r>
      <w:proofErr w:type="spellEnd"/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առևտրային</w:t>
      </w:r>
      <w:proofErr w:type="spellEnd"/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կազմակերպությունը</w:t>
      </w:r>
      <w:proofErr w:type="spellEnd"/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լուծարելու</w:t>
      </w:r>
      <w:proofErr w:type="spellEnd"/>
      <w:r w:rsidR="00846010"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, ինչպես նաև Հայաստանի Հանրապետության կառավարության 2005 թվականի մարտի 3-ի թիվ 366-Ն որոշումն ուժը կորցրած ճանաչելու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մասին</w:t>
      </w:r>
      <w:proofErr w:type="spellEnd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</w:t>
      </w:r>
      <w:r w:rsidRPr="00B7129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71291">
        <w:rPr>
          <w:rFonts w:ascii="GHEA Grapalat" w:hAnsi="GHEA Grapalat" w:cs="Sylfaen"/>
          <w:b/>
          <w:i/>
          <w:sz w:val="24"/>
          <w:szCs w:val="24"/>
        </w:rPr>
        <w:t>ՀՀ</w:t>
      </w:r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կառավարության</w:t>
      </w:r>
      <w:proofErr w:type="spellEnd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որոշման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ընդունմամբ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պետական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բյուջեում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ծախսերի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B71291">
        <w:rPr>
          <w:rFonts w:ascii="GHEA Grapalat" w:hAnsi="GHEA Grapalat" w:cs="Times Armenian"/>
          <w:b/>
          <w:i/>
          <w:sz w:val="24"/>
          <w:szCs w:val="24"/>
        </w:rPr>
        <w:t>և</w:t>
      </w:r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եկամուտների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էական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ավելացման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կամ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նվազեցման</w:t>
      </w:r>
      <w:proofErr w:type="spellEnd"/>
      <w:r w:rsidRPr="00B71291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մասին</w:t>
      </w:r>
      <w:proofErr w:type="spellEnd"/>
    </w:p>
    <w:p w:rsidR="003E4976" w:rsidRPr="00B71291" w:rsidRDefault="003E4976" w:rsidP="0081462F">
      <w:pPr>
        <w:spacing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3E4976" w:rsidRPr="00B71291" w:rsidRDefault="003E4976" w:rsidP="0081462F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gramStart"/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>«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Արշալույս</w:t>
      </w:r>
      <w:proofErr w:type="spellEnd"/>
      <w:proofErr w:type="gramEnd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</w:t>
      </w:r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առողջարարական</w:t>
      </w:r>
      <w:proofErr w:type="spellEnd"/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ճամբար</w:t>
      </w:r>
      <w:proofErr w:type="spellEnd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</w:t>
      </w:r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պետական</w:t>
      </w:r>
      <w:proofErr w:type="spellEnd"/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ոչ</w:t>
      </w:r>
      <w:proofErr w:type="spellEnd"/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առևտրային</w:t>
      </w:r>
      <w:proofErr w:type="spellEnd"/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կազմակերպությունը</w:t>
      </w:r>
      <w:proofErr w:type="spellEnd"/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լուծարելու</w:t>
      </w:r>
      <w:proofErr w:type="spellEnd"/>
      <w:r w:rsidR="00846010" w:rsidRPr="00B71291">
        <w:rPr>
          <w:rStyle w:val="Emphasis"/>
          <w:rFonts w:ascii="GHEA Grapalat" w:hAnsi="GHEA Grapalat" w:cs="Sylfaen"/>
          <w:i w:val="0"/>
          <w:sz w:val="24"/>
          <w:szCs w:val="24"/>
          <w:lang w:val="hy-AM"/>
        </w:rPr>
        <w:t>, ինչպես նաև Հայաստանի Հանրապետության կառավարության 2005 թվականի մարտի 3-ի թիվ 366-Ն որոշումն ուժը կորցրած ճանաչելու</w:t>
      </w:r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մասին</w:t>
      </w:r>
      <w:proofErr w:type="spellEnd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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71291">
        <w:rPr>
          <w:rFonts w:ascii="GHEA Grapalat" w:hAnsi="GHEA Grapalat" w:cs="Sylfaen"/>
          <w:sz w:val="24"/>
          <w:szCs w:val="24"/>
        </w:rPr>
        <w:t>ՀՀ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71291">
        <w:rPr>
          <w:rFonts w:ascii="GHEA Grapalat" w:hAnsi="GHEA Grapalat" w:cs="Sylfaen"/>
          <w:sz w:val="24"/>
          <w:szCs w:val="24"/>
        </w:rPr>
        <w:t>և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էական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3E4976" w:rsidRPr="00B71291" w:rsidRDefault="003E4976" w:rsidP="0081462F">
      <w:pPr>
        <w:spacing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3E4976" w:rsidRPr="00B71291" w:rsidRDefault="003E4976" w:rsidP="00414842">
      <w:pPr>
        <w:spacing w:line="360" w:lineRule="auto"/>
        <w:ind w:firstLine="720"/>
        <w:jc w:val="right"/>
        <w:rPr>
          <w:rFonts w:ascii="GHEA Grapalat" w:hAnsi="GHEA Grapalat"/>
          <w:sz w:val="24"/>
          <w:szCs w:val="24"/>
          <w:lang w:val="fr-FR"/>
        </w:rPr>
      </w:pPr>
      <w:r w:rsidRPr="00B71291">
        <w:rPr>
          <w:rFonts w:ascii="GHEA Grapalat" w:hAnsi="GHEA Grapalat" w:cs="Sylfaen"/>
          <w:b/>
          <w:i/>
          <w:sz w:val="24"/>
          <w:szCs w:val="24"/>
        </w:rPr>
        <w:t>ՀՀ</w:t>
      </w:r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B71291">
        <w:rPr>
          <w:rFonts w:ascii="GHEA Grapalat" w:hAnsi="GHEA Grapalat" w:cs="Sylfaen"/>
          <w:b/>
          <w:i/>
          <w:sz w:val="24"/>
          <w:szCs w:val="24"/>
        </w:rPr>
        <w:t>ՈՍՏԻԿԱՆՈՒԹՅՈՒՆ</w:t>
      </w:r>
    </w:p>
    <w:p w:rsidR="00414842" w:rsidRPr="00B71291" w:rsidRDefault="00414842" w:rsidP="0081462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3E4976" w:rsidRPr="00B71291" w:rsidRDefault="003E4976" w:rsidP="00414842">
      <w:pPr>
        <w:spacing w:after="240"/>
        <w:jc w:val="center"/>
        <w:rPr>
          <w:rFonts w:ascii="GHEA Grapalat" w:hAnsi="GHEA Grapalat" w:cs="Times Armenian"/>
          <w:b/>
          <w:sz w:val="24"/>
          <w:szCs w:val="24"/>
          <w:u w:val="single"/>
          <w:lang w:val="fr-FR"/>
        </w:rPr>
      </w:pPr>
      <w:r w:rsidRPr="00B71291">
        <w:rPr>
          <w:rFonts w:ascii="GHEA Grapalat" w:hAnsi="GHEA Grapalat" w:cs="Sylfaen"/>
          <w:b/>
          <w:sz w:val="24"/>
          <w:szCs w:val="24"/>
          <w:u w:val="single"/>
        </w:rPr>
        <w:t>ՏԵՂԵԿԱՆՔ</w:t>
      </w:r>
    </w:p>
    <w:p w:rsidR="003E4976" w:rsidRPr="00B71291" w:rsidRDefault="003E4976" w:rsidP="00846010">
      <w:pPr>
        <w:spacing w:line="240" w:lineRule="auto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proofErr w:type="gramStart"/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>«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Արշալույս</w:t>
      </w:r>
      <w:proofErr w:type="spellEnd"/>
      <w:proofErr w:type="gramEnd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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առողջարարական</w:t>
      </w:r>
      <w:proofErr w:type="spellEnd"/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ճամբար</w:t>
      </w:r>
      <w:proofErr w:type="spellEnd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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ոչ</w:t>
      </w:r>
      <w:proofErr w:type="spellEnd"/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առևտրային</w:t>
      </w:r>
      <w:proofErr w:type="spellEnd"/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կազմակերպությունը</w:t>
      </w:r>
      <w:proofErr w:type="spellEnd"/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լուծարելու</w:t>
      </w:r>
      <w:proofErr w:type="spellEnd"/>
      <w:r w:rsidR="00846010" w:rsidRPr="00B71291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, ինչպես նաև Հայաստանի Հանրապետության կառավարության 2005 թվականի մարտի 3-ի թիվ 366-Ն որոշումն ուժը կորցրած ճանաչելու</w:t>
      </w:r>
      <w:r w:rsidRPr="00B71291">
        <w:rPr>
          <w:rStyle w:val="Emphasis"/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մասին</w:t>
      </w:r>
      <w:proofErr w:type="spellEnd"/>
      <w:r w:rsidRPr="00B71291">
        <w:rPr>
          <w:rStyle w:val="Emphasis"/>
          <w:rFonts w:ascii="GHEA Grapalat" w:hAnsi="GHEA Grapalat" w:cs="Sylfaen"/>
          <w:b/>
          <w:sz w:val="24"/>
          <w:szCs w:val="24"/>
        </w:rPr>
        <w:t></w:t>
      </w:r>
      <w:r w:rsidRPr="00B7129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71291">
        <w:rPr>
          <w:rFonts w:ascii="GHEA Grapalat" w:hAnsi="GHEA Grapalat" w:cs="Sylfaen"/>
          <w:b/>
          <w:i/>
          <w:sz w:val="24"/>
          <w:szCs w:val="24"/>
        </w:rPr>
        <w:t>ՀՀ</w:t>
      </w:r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կառավարության</w:t>
      </w:r>
      <w:proofErr w:type="spellEnd"/>
      <w:r w:rsidRPr="00B712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որոշման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ընդունման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կապակցությամբ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այլ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իրավական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ակտերում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փոփոխություններ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B71291">
        <w:rPr>
          <w:rFonts w:ascii="GHEA Grapalat" w:hAnsi="GHEA Grapalat" w:cs="Times Armenian"/>
          <w:b/>
          <w:i/>
          <w:sz w:val="24"/>
          <w:szCs w:val="24"/>
        </w:rPr>
        <w:t>և</w:t>
      </w:r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լրացումներ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կատարելու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անհրաժեշտության</w:t>
      </w:r>
      <w:proofErr w:type="spellEnd"/>
      <w:r w:rsidRPr="00B71291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b/>
          <w:i/>
          <w:sz w:val="24"/>
          <w:szCs w:val="24"/>
        </w:rPr>
        <w:t>մասին</w:t>
      </w:r>
      <w:proofErr w:type="spellEnd"/>
    </w:p>
    <w:p w:rsidR="003E4976" w:rsidRPr="00B71291" w:rsidRDefault="003E4976" w:rsidP="0081462F">
      <w:pPr>
        <w:spacing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846010" w:rsidRPr="00B71291" w:rsidRDefault="003E4976" w:rsidP="0081462F">
      <w:pPr>
        <w:spacing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fr-FR"/>
        </w:rPr>
      </w:pPr>
      <w:proofErr w:type="gramStart"/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>«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Արշալույս</w:t>
      </w:r>
      <w:proofErr w:type="spellEnd"/>
      <w:proofErr w:type="gramEnd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</w:t>
      </w:r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առողջարարական</w:t>
      </w:r>
      <w:proofErr w:type="spellEnd"/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ճամբար</w:t>
      </w:r>
      <w:proofErr w:type="spellEnd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</w:t>
      </w:r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պետական</w:t>
      </w:r>
      <w:proofErr w:type="spellEnd"/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ոչ</w:t>
      </w:r>
      <w:proofErr w:type="spellEnd"/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առևտրային</w:t>
      </w:r>
      <w:proofErr w:type="spellEnd"/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կազմակերպությունը</w:t>
      </w:r>
      <w:proofErr w:type="spellEnd"/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լուծարելու</w:t>
      </w:r>
      <w:proofErr w:type="spellEnd"/>
      <w:r w:rsidR="00846010" w:rsidRPr="00B71291">
        <w:rPr>
          <w:rStyle w:val="Emphasis"/>
          <w:rFonts w:ascii="GHEA Grapalat" w:hAnsi="GHEA Grapalat" w:cs="Sylfaen"/>
          <w:i w:val="0"/>
          <w:sz w:val="24"/>
          <w:szCs w:val="24"/>
          <w:lang w:val="hy-AM"/>
        </w:rPr>
        <w:t>, ինչպես նաև Հայաստանի Հանրապետության կառավարության 2005 թվականի մարտի 3-ի թիվ 366-Ն որոշումն ուժը կորցրած ճանաչելու</w:t>
      </w:r>
      <w:r w:rsidRPr="00B71291">
        <w:rPr>
          <w:rStyle w:val="Emphasis"/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մասին</w:t>
      </w:r>
      <w:proofErr w:type="spellEnd"/>
      <w:r w:rsidRPr="00B71291">
        <w:rPr>
          <w:rStyle w:val="Emphasis"/>
          <w:rFonts w:ascii="GHEA Grapalat" w:hAnsi="GHEA Grapalat" w:cs="Sylfaen"/>
          <w:i w:val="0"/>
          <w:sz w:val="24"/>
          <w:szCs w:val="24"/>
        </w:rPr>
        <w:t></w:t>
      </w:r>
      <w:r w:rsidRPr="00B7129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71291">
        <w:rPr>
          <w:rFonts w:ascii="GHEA Grapalat" w:hAnsi="GHEA Grapalat" w:cs="Sylfaen"/>
          <w:sz w:val="24"/>
          <w:szCs w:val="24"/>
        </w:rPr>
        <w:t>ՀՀ</w:t>
      </w:r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B712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B7129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B7129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B7129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B7129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B7129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B7129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1291">
        <w:rPr>
          <w:rFonts w:ascii="GHEA Grapalat" w:hAnsi="GHEA Grapalat"/>
          <w:sz w:val="24"/>
          <w:szCs w:val="24"/>
        </w:rPr>
        <w:t>և</w:t>
      </w:r>
      <w:r w:rsidRPr="00B7129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B7129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B7129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B7129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B7129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B71291">
        <w:rPr>
          <w:rFonts w:ascii="GHEA Grapalat" w:hAnsi="GHEA Grapalat" w:cs="Sylfaen"/>
          <w:sz w:val="24"/>
          <w:szCs w:val="24"/>
        </w:rPr>
        <w:t>առաջանա</w:t>
      </w:r>
      <w:proofErr w:type="spellEnd"/>
      <w:r w:rsidRPr="00B71291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3E4976" w:rsidRPr="00B71291" w:rsidRDefault="003E4976" w:rsidP="00414842">
      <w:pPr>
        <w:spacing w:line="360" w:lineRule="auto"/>
        <w:ind w:firstLine="720"/>
        <w:jc w:val="right"/>
        <w:rPr>
          <w:rFonts w:ascii="GHEA Grapalat" w:hAnsi="GHEA Grapalat"/>
          <w:sz w:val="24"/>
          <w:szCs w:val="24"/>
        </w:rPr>
      </w:pPr>
      <w:r w:rsidRPr="00B71291">
        <w:rPr>
          <w:rFonts w:ascii="GHEA Grapalat" w:hAnsi="GHEA Grapalat" w:cs="Sylfaen"/>
          <w:b/>
          <w:i/>
          <w:sz w:val="24"/>
          <w:szCs w:val="24"/>
        </w:rPr>
        <w:t>ՀՀ</w:t>
      </w:r>
      <w:r w:rsidRPr="00B71291">
        <w:rPr>
          <w:rFonts w:ascii="GHEA Grapalat" w:hAnsi="GHEA Grapalat" w:cs="Times Armenian"/>
          <w:b/>
          <w:i/>
          <w:sz w:val="24"/>
          <w:szCs w:val="24"/>
        </w:rPr>
        <w:t xml:space="preserve"> </w:t>
      </w:r>
      <w:r w:rsidRPr="00B71291">
        <w:rPr>
          <w:rFonts w:ascii="GHEA Grapalat" w:hAnsi="GHEA Grapalat" w:cs="Sylfaen"/>
          <w:b/>
          <w:i/>
          <w:sz w:val="24"/>
          <w:szCs w:val="24"/>
        </w:rPr>
        <w:t>ՈՍՏԻԿԱՆՈՒԹՅՈՒՆ</w:t>
      </w:r>
    </w:p>
    <w:sectPr w:rsidR="003E4976" w:rsidRPr="00B71291" w:rsidSect="0081462F">
      <w:pgSz w:w="12240" w:h="15840"/>
      <w:pgMar w:top="450" w:right="810" w:bottom="36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81B3F"/>
    <w:multiLevelType w:val="hybridMultilevel"/>
    <w:tmpl w:val="CCF66D14"/>
    <w:lvl w:ilvl="0" w:tplc="3D0A018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A55701"/>
    <w:multiLevelType w:val="hybridMultilevel"/>
    <w:tmpl w:val="6414CC8C"/>
    <w:lvl w:ilvl="0" w:tplc="FEE677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75928A0"/>
    <w:multiLevelType w:val="hybridMultilevel"/>
    <w:tmpl w:val="ED1E1C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465A0"/>
    <w:multiLevelType w:val="hybridMultilevel"/>
    <w:tmpl w:val="E4D45F8A"/>
    <w:lvl w:ilvl="0" w:tplc="72629E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1F3100"/>
    <w:multiLevelType w:val="hybridMultilevel"/>
    <w:tmpl w:val="780E1DB4"/>
    <w:lvl w:ilvl="0" w:tplc="6276E1B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6B3F2F80"/>
    <w:multiLevelType w:val="hybridMultilevel"/>
    <w:tmpl w:val="6D5E4010"/>
    <w:lvl w:ilvl="0" w:tplc="28F6F1C2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8E3636"/>
    <w:multiLevelType w:val="hybridMultilevel"/>
    <w:tmpl w:val="0D8AC9D0"/>
    <w:lvl w:ilvl="0" w:tplc="DB18CE28">
      <w:start w:val="1"/>
      <w:numFmt w:val="decimal"/>
      <w:lvlText w:val="%1)"/>
      <w:lvlJc w:val="left"/>
      <w:pPr>
        <w:ind w:left="1095" w:hanging="555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30ED9"/>
    <w:rsid w:val="000508C8"/>
    <w:rsid w:val="000A4EEC"/>
    <w:rsid w:val="000B3B7A"/>
    <w:rsid w:val="000C5BC4"/>
    <w:rsid w:val="000F096C"/>
    <w:rsid w:val="000F0AC0"/>
    <w:rsid w:val="00112A61"/>
    <w:rsid w:val="001D1EB7"/>
    <w:rsid w:val="002128C1"/>
    <w:rsid w:val="0022490B"/>
    <w:rsid w:val="00233FA6"/>
    <w:rsid w:val="00237878"/>
    <w:rsid w:val="002518F7"/>
    <w:rsid w:val="002900EE"/>
    <w:rsid w:val="002B02E8"/>
    <w:rsid w:val="0031329E"/>
    <w:rsid w:val="00363B8C"/>
    <w:rsid w:val="003E4976"/>
    <w:rsid w:val="00414842"/>
    <w:rsid w:val="00445C45"/>
    <w:rsid w:val="0045740E"/>
    <w:rsid w:val="004C26CC"/>
    <w:rsid w:val="00527747"/>
    <w:rsid w:val="005670C3"/>
    <w:rsid w:val="00590C96"/>
    <w:rsid w:val="00594D75"/>
    <w:rsid w:val="005D4D84"/>
    <w:rsid w:val="00602ECA"/>
    <w:rsid w:val="00675CF7"/>
    <w:rsid w:val="0067655B"/>
    <w:rsid w:val="006A6856"/>
    <w:rsid w:val="006B6A9E"/>
    <w:rsid w:val="0070227D"/>
    <w:rsid w:val="00713F2D"/>
    <w:rsid w:val="00720D8D"/>
    <w:rsid w:val="007A2CC5"/>
    <w:rsid w:val="007B56ED"/>
    <w:rsid w:val="007D7C6D"/>
    <w:rsid w:val="00807217"/>
    <w:rsid w:val="008075E0"/>
    <w:rsid w:val="0081462F"/>
    <w:rsid w:val="008210B1"/>
    <w:rsid w:val="00846010"/>
    <w:rsid w:val="008774FC"/>
    <w:rsid w:val="00877873"/>
    <w:rsid w:val="00884096"/>
    <w:rsid w:val="009D26DE"/>
    <w:rsid w:val="00A203A8"/>
    <w:rsid w:val="00A922C2"/>
    <w:rsid w:val="00AB6EA5"/>
    <w:rsid w:val="00AD6947"/>
    <w:rsid w:val="00B00A9F"/>
    <w:rsid w:val="00B30ED9"/>
    <w:rsid w:val="00B645DA"/>
    <w:rsid w:val="00B71291"/>
    <w:rsid w:val="00C238D5"/>
    <w:rsid w:val="00C30E6B"/>
    <w:rsid w:val="00C50262"/>
    <w:rsid w:val="00CB1F22"/>
    <w:rsid w:val="00CC7FA6"/>
    <w:rsid w:val="00CE0F4A"/>
    <w:rsid w:val="00D01AAA"/>
    <w:rsid w:val="00D31C97"/>
    <w:rsid w:val="00D647AE"/>
    <w:rsid w:val="00D71D22"/>
    <w:rsid w:val="00E1478F"/>
    <w:rsid w:val="00E82D2C"/>
    <w:rsid w:val="00E9394F"/>
    <w:rsid w:val="00EA1F0B"/>
    <w:rsid w:val="00ED266D"/>
    <w:rsid w:val="00F77E51"/>
    <w:rsid w:val="00F93CBB"/>
    <w:rsid w:val="00FA5140"/>
    <w:rsid w:val="00FB13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53E0"/>
  <w15:docId w15:val="{E72A7B8A-BCC5-47F4-B4A0-9DA47B8B2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747"/>
  </w:style>
  <w:style w:type="paragraph" w:styleId="Heading1">
    <w:name w:val="heading 1"/>
    <w:basedOn w:val="Normal"/>
    <w:next w:val="Normal"/>
    <w:link w:val="Heading1Char"/>
    <w:qFormat/>
    <w:rsid w:val="00527747"/>
    <w:pPr>
      <w:keepNext/>
      <w:spacing w:after="0" w:line="240" w:lineRule="auto"/>
      <w:jc w:val="both"/>
      <w:outlineLvl w:val="0"/>
    </w:pPr>
    <w:rPr>
      <w:rFonts w:ascii="Times Armenian" w:eastAsia="Times New Roman" w:hAnsi="Times Armenian" w:cs="Times New Roman"/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7747"/>
    <w:rPr>
      <w:rFonts w:ascii="Times Armenian" w:eastAsia="Times New Roman" w:hAnsi="Times Armenian" w:cs="Times New Roman"/>
      <w:b/>
      <w:bCs/>
      <w:szCs w:val="24"/>
    </w:rPr>
  </w:style>
  <w:style w:type="paragraph" w:styleId="ListParagraph">
    <w:name w:val="List Paragraph"/>
    <w:basedOn w:val="Normal"/>
    <w:uiPriority w:val="34"/>
    <w:qFormat/>
    <w:rsid w:val="00527747"/>
    <w:pPr>
      <w:ind w:left="720"/>
      <w:contextualSpacing/>
    </w:pPr>
  </w:style>
  <w:style w:type="character" w:customStyle="1" w:styleId="mechtexChar">
    <w:name w:val="mechtex Char"/>
    <w:link w:val="mechtex"/>
    <w:locked/>
    <w:rsid w:val="0052774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27747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BodyTextIndent2">
    <w:name w:val="Body Text Indent 2"/>
    <w:basedOn w:val="Normal"/>
    <w:link w:val="BodyTextIndent2Char"/>
    <w:rsid w:val="0052774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27747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7747"/>
    <w:rPr>
      <w:b/>
      <w:bCs/>
    </w:rPr>
  </w:style>
  <w:style w:type="character" w:styleId="Emphasis">
    <w:name w:val="Emphasis"/>
    <w:basedOn w:val="DefaultParagraphFont"/>
    <w:qFormat/>
    <w:rsid w:val="003E497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878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0C5BC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0C5BC4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819</Words>
  <Characters>5973</Characters>
  <Application>Microsoft Office Word</Application>
  <DocSecurity>0</DocSecurity>
  <Lines>116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https://mul2.gov.am/tasks/222458/oneclick/himnavorum.docx?token=f555d7c6dc31ff8535241bd43963d847</cp:keywords>
  <cp:lastModifiedBy>Vardan Baghdasaryan</cp:lastModifiedBy>
  <cp:revision>56</cp:revision>
  <cp:lastPrinted>2020-02-27T04:59:00Z</cp:lastPrinted>
  <dcterms:created xsi:type="dcterms:W3CDTF">2019-11-28T10:58:00Z</dcterms:created>
  <dcterms:modified xsi:type="dcterms:W3CDTF">2020-03-11T13:11:00Z</dcterms:modified>
</cp:coreProperties>
</file>