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11" w:rsidRPr="00DF4040" w:rsidRDefault="00DF4040" w:rsidP="00DF4040">
      <w:pPr>
        <w:pStyle w:val="BodyText"/>
        <w:spacing w:line="312" w:lineRule="auto"/>
        <w:ind w:left="360"/>
        <w:rPr>
          <w:rFonts w:ascii="GHEA Grapalat" w:hAnsi="GHEA Grapalat" w:cs="Sylfaen"/>
          <w:b/>
          <w:bCs/>
          <w:i w:val="0"/>
          <w:lang w:val="hy-AM"/>
        </w:rPr>
      </w:pPr>
      <w:r>
        <w:rPr>
          <w:rFonts w:ascii="GHEA Grapalat" w:hAnsi="GHEA Grapalat" w:cs="Sylfaen"/>
          <w:b/>
          <w:bCs/>
          <w:i w:val="0"/>
          <w:lang w:val="hy-AM"/>
        </w:rPr>
        <w:t>Հիմնավորում</w:t>
      </w:r>
    </w:p>
    <w:p w:rsidR="00561211" w:rsidRPr="00DF4040" w:rsidRDefault="00AC52B5" w:rsidP="00561211">
      <w:pPr>
        <w:pStyle w:val="BodyText"/>
        <w:ind w:left="360"/>
        <w:rPr>
          <w:rFonts w:ascii="GHEA Grapalat" w:hAnsi="GHEA Grapalat" w:cs="Sylfaen"/>
          <w:b/>
          <w:bCs/>
          <w:i w:val="0"/>
          <w:sz w:val="20"/>
          <w:lang w:val="hy-AM"/>
        </w:rPr>
      </w:pPr>
      <w:r>
        <w:rPr>
          <w:rFonts w:ascii="GHEA Grapalat" w:hAnsi="GHEA Grapalat" w:cs="Sylfaen"/>
          <w:b/>
          <w:bCs/>
          <w:i w:val="0"/>
          <w:sz w:val="20"/>
          <w:lang w:val="hy-AM"/>
        </w:rPr>
        <w:t>ՀՀ կառավարության</w:t>
      </w:r>
      <w:r w:rsidR="00561211" w:rsidRPr="00DF4040">
        <w:rPr>
          <w:rFonts w:ascii="GHEA Grapalat" w:hAnsi="GHEA Grapalat" w:cs="Sylfaen"/>
          <w:b/>
          <w:bCs/>
          <w:i w:val="0"/>
          <w:sz w:val="20"/>
          <w:lang w:val="hy-AM"/>
        </w:rPr>
        <w:t xml:space="preserve"> </w:t>
      </w:r>
      <w:r w:rsidR="0092649F">
        <w:rPr>
          <w:rFonts w:ascii="GHEA Grapalat" w:hAnsi="GHEA Grapalat" w:cs="Sylfaen"/>
          <w:b/>
          <w:bCs/>
          <w:i w:val="0"/>
          <w:sz w:val="20"/>
          <w:lang w:val="hy-AM"/>
        </w:rPr>
        <w:t>«</w:t>
      </w:r>
      <w:r w:rsidRPr="00AC52B5">
        <w:rPr>
          <w:rFonts w:ascii="GHEA Grapalat" w:hAnsi="GHEA Grapalat" w:cs="Sylfaen"/>
          <w:b/>
          <w:bCs/>
          <w:i w:val="0"/>
          <w:sz w:val="20"/>
          <w:lang w:val="hy-AM"/>
        </w:rPr>
        <w:t>Հայաստանի Հանրապետության ու Վերակառուցման և զար</w:t>
      </w:r>
      <w:r w:rsidRPr="00AC52B5">
        <w:rPr>
          <w:rFonts w:ascii="GHEA Grapalat" w:hAnsi="GHEA Grapalat" w:cs="Sylfaen"/>
          <w:b/>
          <w:bCs/>
          <w:i w:val="0"/>
          <w:sz w:val="20"/>
          <w:lang w:val="hy-AM"/>
        </w:rPr>
        <w:softHyphen/>
        <w:t xml:space="preserve">գացման միջազգային բանկի </w:t>
      </w:r>
      <w:proofErr w:type="spellStart"/>
      <w:r w:rsidRPr="00AC52B5">
        <w:rPr>
          <w:rFonts w:ascii="GHEA Grapalat" w:hAnsi="GHEA Grapalat" w:cs="Sylfaen"/>
          <w:b/>
          <w:bCs/>
          <w:i w:val="0"/>
          <w:sz w:val="20"/>
          <w:lang w:val="hy-AM"/>
        </w:rPr>
        <w:t>միջև</w:t>
      </w:r>
      <w:proofErr w:type="spellEnd"/>
      <w:r w:rsidR="00E70344">
        <w:rPr>
          <w:rFonts w:ascii="GHEA Grapalat" w:hAnsi="GHEA Grapalat" w:cs="Sylfaen"/>
          <w:b/>
          <w:bCs/>
          <w:i w:val="0"/>
          <w:sz w:val="20"/>
          <w:lang w:val="hy-AM"/>
        </w:rPr>
        <w:t xml:space="preserve"> ստորագրված</w:t>
      </w:r>
      <w:r w:rsidRPr="00AC52B5">
        <w:rPr>
          <w:rFonts w:ascii="GHEA Grapalat" w:hAnsi="GHEA Grapalat" w:cs="Sylfaen"/>
          <w:b/>
          <w:bCs/>
          <w:i w:val="0"/>
          <w:sz w:val="20"/>
          <w:lang w:val="hy-AM"/>
        </w:rPr>
        <w:t xml:space="preserve"> Կենսական նշանակության ճանապարհային ցանցի բարե</w:t>
      </w:r>
      <w:r w:rsidRPr="00AC52B5">
        <w:rPr>
          <w:rFonts w:ascii="GHEA Grapalat" w:hAnsi="GHEA Grapalat" w:cs="Sylfaen"/>
          <w:b/>
          <w:bCs/>
          <w:i w:val="0"/>
          <w:sz w:val="20"/>
          <w:lang w:val="hy-AM"/>
        </w:rPr>
        <w:softHyphen/>
        <w:t>լավման ծրագրի երկրորդ լրացուցիչ ֆինանսավորում վարկային համաձայնագիրը վավերացնելու մասին» Հայաս</w:t>
      </w:r>
      <w:r w:rsidRPr="00AC52B5">
        <w:rPr>
          <w:rFonts w:ascii="GHEA Grapalat" w:hAnsi="GHEA Grapalat" w:cs="Sylfaen"/>
          <w:b/>
          <w:bCs/>
          <w:i w:val="0"/>
          <w:sz w:val="20"/>
          <w:lang w:val="hy-AM"/>
        </w:rPr>
        <w:softHyphen/>
        <w:t xml:space="preserve">տանի Հանրապետության օրենքի </w:t>
      </w:r>
      <w:r>
        <w:rPr>
          <w:rFonts w:ascii="GHEA Grapalat" w:hAnsi="GHEA Grapalat" w:cs="Sylfaen"/>
          <w:b/>
          <w:bCs/>
          <w:i w:val="0"/>
          <w:sz w:val="20"/>
          <w:lang w:val="hy-AM"/>
        </w:rPr>
        <w:t>ընդունումը ան</w:t>
      </w:r>
      <w:r w:rsidR="00DF4040">
        <w:rPr>
          <w:rFonts w:ascii="GHEA Grapalat" w:hAnsi="GHEA Grapalat" w:cs="Sylfaen"/>
          <w:b/>
          <w:bCs/>
          <w:i w:val="0"/>
          <w:sz w:val="20"/>
          <w:lang w:val="hy-AM"/>
        </w:rPr>
        <w:t xml:space="preserve">հետաձգելի համարելու մասին&gt;&gt; որոշման նախագծի </w:t>
      </w:r>
      <w:r w:rsidR="00561211" w:rsidRPr="00DF4040">
        <w:rPr>
          <w:rFonts w:ascii="GHEA Grapalat" w:hAnsi="GHEA Grapalat" w:cs="Sylfaen"/>
          <w:b/>
          <w:bCs/>
          <w:i w:val="0"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i w:val="0"/>
          <w:sz w:val="20"/>
          <w:lang w:val="hy-AM"/>
        </w:rPr>
        <w:t>ընդունման</w:t>
      </w:r>
      <w:r w:rsidR="00561211" w:rsidRPr="00DF4040">
        <w:rPr>
          <w:rFonts w:ascii="GHEA Grapalat" w:hAnsi="GHEA Grapalat" w:cs="Sylfaen"/>
          <w:b/>
          <w:bCs/>
          <w:i w:val="0"/>
          <w:sz w:val="20"/>
          <w:lang w:val="hy-AM"/>
        </w:rPr>
        <w:t xml:space="preserve"> </w:t>
      </w:r>
    </w:p>
    <w:p w:rsidR="00561211" w:rsidRPr="00DF4040" w:rsidRDefault="00561211" w:rsidP="00561211">
      <w:pPr>
        <w:pStyle w:val="BodyText"/>
        <w:spacing w:line="288" w:lineRule="auto"/>
        <w:ind w:left="360"/>
        <w:rPr>
          <w:rFonts w:ascii="GHEA Grapalat" w:hAnsi="GHEA Grapalat"/>
          <w:i w:val="0"/>
          <w:lang w:val="hy-AM"/>
        </w:rPr>
      </w:pPr>
    </w:p>
    <w:p w:rsidR="00AC52B5" w:rsidRDefault="00AC52B5" w:rsidP="00AC52B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5425E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Pr="00AC52B5">
        <w:rPr>
          <w:rFonts w:ascii="GHEA Grapalat" w:hAnsi="GHEA Grapalat"/>
          <w:lang w:val="hy-AM"/>
        </w:rPr>
        <w:t>«Հայաստանի Հանրապետության ու Վերակառուցման և զար</w:t>
      </w:r>
      <w:r w:rsidRPr="00AC52B5">
        <w:rPr>
          <w:rFonts w:ascii="GHEA Grapalat" w:hAnsi="GHEA Grapalat"/>
          <w:lang w:val="hy-AM"/>
        </w:rPr>
        <w:softHyphen/>
        <w:t xml:space="preserve">գացման միջազգային բանկի </w:t>
      </w:r>
      <w:proofErr w:type="spellStart"/>
      <w:r w:rsidRPr="00AC52B5">
        <w:rPr>
          <w:rFonts w:ascii="GHEA Grapalat" w:hAnsi="GHEA Grapalat"/>
          <w:lang w:val="hy-AM"/>
        </w:rPr>
        <w:t>միջև</w:t>
      </w:r>
      <w:proofErr w:type="spellEnd"/>
      <w:r w:rsidRPr="00AC52B5">
        <w:rPr>
          <w:rFonts w:ascii="GHEA Grapalat" w:hAnsi="GHEA Grapalat"/>
          <w:lang w:val="hy-AM"/>
        </w:rPr>
        <w:t xml:space="preserve"> </w:t>
      </w:r>
      <w:r w:rsidR="00E70344">
        <w:rPr>
          <w:rFonts w:ascii="GHEA Grapalat" w:hAnsi="GHEA Grapalat"/>
          <w:lang w:val="hy-AM"/>
        </w:rPr>
        <w:t xml:space="preserve">ստորագրված </w:t>
      </w:r>
      <w:r w:rsidRPr="00AC52B5">
        <w:rPr>
          <w:rFonts w:ascii="GHEA Grapalat" w:hAnsi="GHEA Grapalat"/>
          <w:lang w:val="hy-AM"/>
        </w:rPr>
        <w:t>Կենսական նշանակության ճանապարհային ցանցի բարե</w:t>
      </w:r>
      <w:r w:rsidRPr="00AC52B5">
        <w:rPr>
          <w:rFonts w:ascii="GHEA Grapalat" w:hAnsi="GHEA Grapalat"/>
          <w:lang w:val="hy-AM"/>
        </w:rPr>
        <w:softHyphen/>
        <w:t>լավման ծրագրի երկրորդ լրացուցիչ ֆինանսավորում վարկային համաձայնագիրը վավերացնելու մասին» Հայաս</w:t>
      </w:r>
      <w:r w:rsidRPr="00AC52B5">
        <w:rPr>
          <w:rFonts w:ascii="GHEA Grapalat" w:hAnsi="GHEA Grapalat"/>
          <w:lang w:val="hy-AM"/>
        </w:rPr>
        <w:softHyphen/>
        <w:t xml:space="preserve">տանի Հանրապետության օրենքի ընդունումը անհետաձգելի համարելու մասին&gt;&gt; որոշման նախագծի </w:t>
      </w:r>
      <w:r w:rsidRPr="0025425E">
        <w:rPr>
          <w:rFonts w:ascii="GHEA Grapalat" w:hAnsi="GHEA Grapalat"/>
          <w:lang w:val="hy-AM"/>
        </w:rPr>
        <w:t>ընդունումը պայմանավորված է</w:t>
      </w:r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հետևյալ</w:t>
      </w:r>
      <w:proofErr w:type="spellEnd"/>
      <w:r>
        <w:rPr>
          <w:rFonts w:ascii="GHEA Grapalat" w:hAnsi="GHEA Grapalat"/>
          <w:lang w:val="hy-AM"/>
        </w:rPr>
        <w:t xml:space="preserve"> հանգամանք</w:t>
      </w:r>
      <w:r>
        <w:rPr>
          <w:rFonts w:ascii="GHEA Grapalat" w:hAnsi="GHEA Grapalat"/>
          <w:lang w:val="hy-AM"/>
        </w:rPr>
        <w:t>ով</w:t>
      </w:r>
      <w:r w:rsidRPr="0025425E">
        <w:rPr>
          <w:rFonts w:ascii="GHEA Grapalat" w:hAnsi="GHEA Grapalat"/>
          <w:lang w:val="hy-AM"/>
        </w:rPr>
        <w:t>.</w:t>
      </w:r>
    </w:p>
    <w:p w:rsidR="00AC52B5" w:rsidRDefault="00561211" w:rsidP="00AC52B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C52B5">
        <w:rPr>
          <w:rFonts w:ascii="GHEA Grapalat" w:hAnsi="GHEA Grapalat"/>
          <w:lang w:val="hy-AM"/>
        </w:rPr>
        <w:t xml:space="preserve">2019 թվականի հոկտեմբերի 10-ին </w:t>
      </w:r>
      <w:proofErr w:type="spellStart"/>
      <w:r w:rsidRPr="00AC52B5">
        <w:rPr>
          <w:rFonts w:ascii="GHEA Grapalat" w:hAnsi="GHEA Grapalat"/>
          <w:lang w:val="hy-AM"/>
        </w:rPr>
        <w:t>ք.Երևանում</w:t>
      </w:r>
      <w:proofErr w:type="spellEnd"/>
      <w:r w:rsidRPr="00AC52B5">
        <w:rPr>
          <w:rFonts w:ascii="GHEA Grapalat" w:hAnsi="GHEA Grapalat"/>
          <w:lang w:val="hy-AM"/>
        </w:rPr>
        <w:t xml:space="preserve"> Հայաստանի Հանրապետության և Վերակա</w:t>
      </w:r>
      <w:r w:rsidRPr="00AC52B5">
        <w:rPr>
          <w:rFonts w:ascii="GHEA Grapalat" w:hAnsi="GHEA Grapalat"/>
          <w:lang w:val="hy-AM"/>
        </w:rPr>
        <w:softHyphen/>
        <w:t xml:space="preserve">ռուցման և զարգացման միջազգային բանկի </w:t>
      </w:r>
      <w:proofErr w:type="spellStart"/>
      <w:r w:rsidRPr="00AC52B5">
        <w:rPr>
          <w:rFonts w:ascii="GHEA Grapalat" w:hAnsi="GHEA Grapalat"/>
          <w:lang w:val="hy-AM"/>
        </w:rPr>
        <w:t>միջև</w:t>
      </w:r>
      <w:proofErr w:type="spellEnd"/>
      <w:r w:rsidRPr="00AC52B5">
        <w:rPr>
          <w:rFonts w:ascii="GHEA Grapalat" w:hAnsi="GHEA Grapalat"/>
          <w:lang w:val="hy-AM"/>
        </w:rPr>
        <w:t xml:space="preserve"> ստորագրվել է թիվ 8957-AM «Կենսական նշանակության ճանապարհային ցանցի բարելավման ծրագրի երկրորդ լրացուցիչ ֆինանսավորում</w:t>
      </w:r>
      <w:r w:rsidR="006F1D2E" w:rsidRPr="00AC52B5">
        <w:rPr>
          <w:rFonts w:ascii="GHEA Grapalat" w:hAnsi="GHEA Grapalat"/>
          <w:lang w:val="hy-AM"/>
        </w:rPr>
        <w:t xml:space="preserve"> ծրագրի</w:t>
      </w:r>
      <w:r w:rsidRPr="00AC52B5">
        <w:rPr>
          <w:rFonts w:ascii="GHEA Grapalat" w:hAnsi="GHEA Grapalat"/>
          <w:lang w:val="hy-AM"/>
        </w:rPr>
        <w:t>» վարկային համաձայնագիրը</w:t>
      </w:r>
      <w:r w:rsidR="00DF4040" w:rsidRPr="00AC52B5">
        <w:rPr>
          <w:rFonts w:ascii="GHEA Grapalat" w:hAnsi="GHEA Grapalat"/>
          <w:lang w:val="hy-AM"/>
        </w:rPr>
        <w:t xml:space="preserve">։ </w:t>
      </w:r>
      <w:r w:rsidR="00AC52B5" w:rsidRPr="00AC52B5">
        <w:rPr>
          <w:rFonts w:ascii="GHEA Grapalat" w:hAnsi="GHEA Grapalat"/>
          <w:lang w:val="hy-AM"/>
        </w:rPr>
        <w:t xml:space="preserve">Վարկային համաձայնագրի </w:t>
      </w:r>
      <w:r w:rsidR="00AC52B5">
        <w:rPr>
          <w:rFonts w:ascii="GHEA Grapalat" w:hAnsi="GHEA Grapalat"/>
          <w:lang w:val="hy-AM"/>
        </w:rPr>
        <w:t xml:space="preserve">Հոդված </w:t>
      </w:r>
      <w:r w:rsidR="00AC52B5" w:rsidRPr="00AC52B5">
        <w:rPr>
          <w:rFonts w:ascii="GHEA Grapalat" w:hAnsi="GHEA Grapalat"/>
          <w:lang w:val="hy-AM"/>
        </w:rPr>
        <w:t>IV</w:t>
      </w:r>
      <w:r w:rsidR="00AC52B5">
        <w:rPr>
          <w:rFonts w:ascii="GHEA Grapalat" w:hAnsi="GHEA Grapalat"/>
          <w:lang w:val="hy-AM"/>
        </w:rPr>
        <w:t xml:space="preserve">-ի </w:t>
      </w:r>
      <w:r w:rsidR="00AC52B5" w:rsidRPr="00AC52B5">
        <w:rPr>
          <w:rFonts w:ascii="GHEA Grapalat" w:hAnsi="GHEA Grapalat"/>
          <w:lang w:val="hy-AM"/>
        </w:rPr>
        <w:t xml:space="preserve"> 4.02</w:t>
      </w:r>
      <w:r w:rsidR="00AC52B5">
        <w:rPr>
          <w:rFonts w:ascii="GHEA Grapalat" w:hAnsi="GHEA Grapalat"/>
          <w:lang w:val="hy-AM"/>
        </w:rPr>
        <w:t xml:space="preserve"> </w:t>
      </w:r>
      <w:r w:rsidR="00AC52B5" w:rsidRPr="00AC52B5">
        <w:rPr>
          <w:rFonts w:ascii="GHEA Grapalat" w:hAnsi="GHEA Grapalat"/>
          <w:lang w:val="hy-AM"/>
        </w:rPr>
        <w:t xml:space="preserve">կետի համաձայն </w:t>
      </w:r>
      <w:r w:rsidR="00AC52B5">
        <w:rPr>
          <w:rFonts w:ascii="GHEA Grapalat" w:hAnsi="GHEA Grapalat"/>
          <w:lang w:val="hy-AM"/>
        </w:rPr>
        <w:t xml:space="preserve">Վարկային համաձայնագրի ուժի մեջ մտնելու </w:t>
      </w:r>
      <w:proofErr w:type="spellStart"/>
      <w:r w:rsidR="00AC52B5">
        <w:rPr>
          <w:rFonts w:ascii="GHEA Grapalat" w:hAnsi="GHEA Grapalat"/>
          <w:lang w:val="hy-AM"/>
        </w:rPr>
        <w:t>վերջնաժամկետը</w:t>
      </w:r>
      <w:proofErr w:type="spellEnd"/>
      <w:r w:rsidR="00AC52B5" w:rsidRPr="00AC52B5">
        <w:rPr>
          <w:rFonts w:ascii="GHEA Grapalat" w:hAnsi="GHEA Grapalat"/>
          <w:lang w:val="hy-AM"/>
        </w:rPr>
        <w:t xml:space="preserve"> համաձայնագրի ստորագրման ամսաթվից </w:t>
      </w:r>
      <w:r w:rsidR="00AC52B5">
        <w:rPr>
          <w:rFonts w:ascii="GHEA Grapalat" w:hAnsi="GHEA Grapalat"/>
          <w:lang w:val="hy-AM"/>
        </w:rPr>
        <w:t xml:space="preserve">հետո հարյուր ութսուն (180) օր է, որը </w:t>
      </w:r>
      <w:r w:rsidR="00E70344">
        <w:rPr>
          <w:rFonts w:ascii="GHEA Grapalat" w:hAnsi="GHEA Grapalat"/>
          <w:lang w:val="hy-AM"/>
        </w:rPr>
        <w:t xml:space="preserve">լրանում է </w:t>
      </w:r>
      <w:r w:rsidR="00AC52B5">
        <w:rPr>
          <w:rFonts w:ascii="GHEA Grapalat" w:hAnsi="GHEA Grapalat"/>
          <w:lang w:val="hy-AM"/>
        </w:rPr>
        <w:t>2020 թվականի ապրիլի 7-</w:t>
      </w:r>
      <w:r w:rsidR="00E70344">
        <w:rPr>
          <w:rFonts w:ascii="GHEA Grapalat" w:hAnsi="GHEA Grapalat"/>
          <w:lang w:val="hy-AM"/>
        </w:rPr>
        <w:t>ի</w:t>
      </w:r>
      <w:r w:rsidR="00AC52B5">
        <w:rPr>
          <w:rFonts w:ascii="GHEA Grapalat" w:hAnsi="GHEA Grapalat"/>
          <w:lang w:val="hy-AM"/>
        </w:rPr>
        <w:t xml:space="preserve">ն։ </w:t>
      </w:r>
    </w:p>
    <w:p w:rsidR="00AC52B5" w:rsidRPr="00E70344" w:rsidRDefault="00AC52B5" w:rsidP="00E70344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Հաշվի առնելով </w:t>
      </w:r>
      <w:r w:rsidR="00E70344">
        <w:rPr>
          <w:rFonts w:ascii="GHEA Grapalat" w:hAnsi="GHEA Grapalat"/>
          <w:lang w:val="hy-AM"/>
        </w:rPr>
        <w:t xml:space="preserve">Վարկային համաձայնագրով նախատեսված </w:t>
      </w:r>
      <w:proofErr w:type="spellStart"/>
      <w:r w:rsidR="00E70344">
        <w:rPr>
          <w:rFonts w:ascii="GHEA Grapalat" w:hAnsi="GHEA Grapalat"/>
          <w:lang w:val="hy-AM"/>
        </w:rPr>
        <w:t>վերջնաժամկետը</w:t>
      </w:r>
      <w:proofErr w:type="spellEnd"/>
      <w:r w:rsidR="00E70344">
        <w:rPr>
          <w:rFonts w:ascii="GHEA Grapalat" w:hAnsi="GHEA Grapalat"/>
          <w:lang w:val="hy-AM"/>
        </w:rPr>
        <w:t xml:space="preserve"> և «</w:t>
      </w:r>
      <w:r w:rsidR="00E70344" w:rsidRPr="00E70344">
        <w:rPr>
          <w:rFonts w:ascii="GHEA Grapalat" w:hAnsi="GHEA Grapalat"/>
          <w:lang w:val="hy-AM"/>
        </w:rPr>
        <w:t>ՀՀ ԱԺ կանոնակարգ</w:t>
      </w:r>
      <w:r w:rsidR="00E70344">
        <w:rPr>
          <w:rFonts w:ascii="GHEA Grapalat" w:hAnsi="GHEA Grapalat"/>
          <w:lang w:val="hy-AM"/>
        </w:rPr>
        <w:t>»</w:t>
      </w:r>
      <w:r w:rsidR="00E70344" w:rsidRPr="00E70344">
        <w:rPr>
          <w:rFonts w:ascii="GHEA Grapalat" w:hAnsi="GHEA Grapalat"/>
          <w:lang w:val="hy-AM"/>
        </w:rPr>
        <w:t xml:space="preserve"> ՀՀ Սահմանադրական օրենք</w:t>
      </w:r>
      <w:r w:rsidR="00E70344">
        <w:rPr>
          <w:rFonts w:ascii="GHEA Grapalat" w:hAnsi="GHEA Grapalat"/>
          <w:lang w:val="hy-AM"/>
        </w:rPr>
        <w:t xml:space="preserve">ով և </w:t>
      </w:r>
      <w:r w:rsidR="00E70344" w:rsidRPr="00E7034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«Միջազգային պայմանագրերի </w:t>
      </w:r>
      <w:r w:rsidR="00E70344">
        <w:rPr>
          <w:rFonts w:ascii="GHEA Grapalat" w:hAnsi="GHEA Grapalat"/>
          <w:lang w:val="hy-AM"/>
        </w:rPr>
        <w:t xml:space="preserve">մասին» ՀՀ օրենքով սահմանված միջազգային պայմանագրերի վավերացման գործընթացների ապահովման նպատակով՝  </w:t>
      </w:r>
      <w:r w:rsidR="00E70344" w:rsidRPr="00E70344">
        <w:rPr>
          <w:rFonts w:ascii="GHEA Grapalat" w:hAnsi="GHEA Grapalat"/>
          <w:lang w:val="hy-AM"/>
        </w:rPr>
        <w:t>«Հայաստանի Հանրապետության ու Վերակառուցման և զար</w:t>
      </w:r>
      <w:r w:rsidR="00E70344" w:rsidRPr="00E70344">
        <w:rPr>
          <w:rFonts w:ascii="GHEA Grapalat" w:hAnsi="GHEA Grapalat"/>
          <w:lang w:val="hy-AM"/>
        </w:rPr>
        <w:softHyphen/>
        <w:t xml:space="preserve">գացման միջազգային բանկի </w:t>
      </w:r>
      <w:proofErr w:type="spellStart"/>
      <w:r w:rsidR="00E70344" w:rsidRPr="00E70344">
        <w:rPr>
          <w:rFonts w:ascii="GHEA Grapalat" w:hAnsi="GHEA Grapalat"/>
          <w:lang w:val="hy-AM"/>
        </w:rPr>
        <w:t>միջև</w:t>
      </w:r>
      <w:proofErr w:type="spellEnd"/>
      <w:r w:rsidR="00E70344" w:rsidRPr="00E70344">
        <w:rPr>
          <w:rFonts w:ascii="GHEA Grapalat" w:hAnsi="GHEA Grapalat"/>
          <w:lang w:val="hy-AM"/>
        </w:rPr>
        <w:t xml:space="preserve"> </w:t>
      </w:r>
      <w:r w:rsidR="00E70344">
        <w:rPr>
          <w:rFonts w:ascii="GHEA Grapalat" w:hAnsi="GHEA Grapalat"/>
          <w:lang w:val="hy-AM"/>
        </w:rPr>
        <w:t xml:space="preserve">ստորագրված </w:t>
      </w:r>
      <w:r w:rsidR="00E70344" w:rsidRPr="00E70344">
        <w:rPr>
          <w:rFonts w:ascii="GHEA Grapalat" w:hAnsi="GHEA Grapalat"/>
          <w:lang w:val="hy-AM"/>
        </w:rPr>
        <w:t>Կենսական նշանակության ճանապարհային ցանցի բարե</w:t>
      </w:r>
      <w:r w:rsidR="00E70344" w:rsidRPr="00E70344">
        <w:rPr>
          <w:rFonts w:ascii="GHEA Grapalat" w:hAnsi="GHEA Grapalat"/>
          <w:lang w:val="hy-AM"/>
        </w:rPr>
        <w:softHyphen/>
        <w:t>լավման ծրագրի երկրորդ լրացուցիչ ֆինանսավորում վարկային համաձայնագիրը վավերացնելու մասին» Հայաս</w:t>
      </w:r>
      <w:r w:rsidR="00E70344" w:rsidRPr="00E70344">
        <w:rPr>
          <w:rFonts w:ascii="GHEA Grapalat" w:hAnsi="GHEA Grapalat"/>
          <w:lang w:val="hy-AM"/>
        </w:rPr>
        <w:softHyphen/>
        <w:t xml:space="preserve">տանի Հանրապետության օրենքի ընդունումը </w:t>
      </w:r>
      <w:r w:rsidR="00E70344" w:rsidRPr="00E70344">
        <w:rPr>
          <w:rFonts w:ascii="GHEA Grapalat" w:hAnsi="GHEA Grapalat"/>
          <w:lang w:val="hy-AM"/>
        </w:rPr>
        <w:t xml:space="preserve">համարել </w:t>
      </w:r>
      <w:r w:rsidR="00E70344" w:rsidRPr="00E70344">
        <w:rPr>
          <w:rFonts w:ascii="GHEA Grapalat" w:hAnsi="GHEA Grapalat"/>
          <w:lang w:val="hy-AM"/>
        </w:rPr>
        <w:t>անհետաձգելի</w:t>
      </w:r>
      <w:r w:rsidR="00E70344" w:rsidRPr="00E70344">
        <w:rPr>
          <w:rFonts w:ascii="GHEA Grapalat" w:hAnsi="GHEA Grapalat"/>
          <w:lang w:val="hy-AM"/>
        </w:rPr>
        <w:t>։</w:t>
      </w:r>
      <w:r w:rsidR="00E70344" w:rsidRPr="00E70344">
        <w:rPr>
          <w:rFonts w:ascii="GHEA Grapalat" w:hAnsi="GHEA Grapalat"/>
          <w:lang w:val="hy-AM"/>
        </w:rPr>
        <w:t xml:space="preserve">  </w:t>
      </w:r>
    </w:p>
    <w:p w:rsidR="00561211" w:rsidRPr="006F1D2E" w:rsidRDefault="00561211" w:rsidP="00561211">
      <w:pPr>
        <w:shd w:val="clear" w:color="auto" w:fill="FFFFFF"/>
        <w:spacing w:before="331"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6F1D2E">
        <w:rPr>
          <w:rFonts w:ascii="GHEA Grapalat" w:hAnsi="GHEA Grapalat"/>
          <w:lang w:val="hy-AM"/>
        </w:rPr>
        <w:t xml:space="preserve"> </w:t>
      </w:r>
    </w:p>
    <w:p w:rsidR="0092649F" w:rsidRDefault="0092649F" w:rsidP="00E4685D">
      <w:pPr>
        <w:widowControl w:val="0"/>
        <w:spacing w:line="360" w:lineRule="auto"/>
        <w:jc w:val="both"/>
        <w:rPr>
          <w:lang w:val="pt-BR"/>
        </w:rPr>
      </w:pPr>
    </w:p>
    <w:p w:rsidR="0092649F" w:rsidRDefault="0092649F" w:rsidP="00E4685D">
      <w:pPr>
        <w:widowControl w:val="0"/>
        <w:spacing w:line="360" w:lineRule="auto"/>
        <w:jc w:val="both"/>
        <w:rPr>
          <w:lang w:val="pt-BR"/>
        </w:rPr>
      </w:pPr>
    </w:p>
    <w:p w:rsidR="0092649F" w:rsidRDefault="0092649F" w:rsidP="00E4685D">
      <w:pPr>
        <w:widowControl w:val="0"/>
        <w:spacing w:line="360" w:lineRule="auto"/>
        <w:jc w:val="both"/>
        <w:rPr>
          <w:lang w:val="pt-BR"/>
        </w:rPr>
      </w:pPr>
    </w:p>
    <w:sectPr w:rsidR="0092649F" w:rsidSect="0092649F">
      <w:pgSz w:w="12240" w:h="15840"/>
      <w:pgMar w:top="446" w:right="907" w:bottom="8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48" w:rsidRDefault="00F72A48" w:rsidP="002012EB">
      <w:r>
        <w:separator/>
      </w:r>
    </w:p>
  </w:endnote>
  <w:endnote w:type="continuationSeparator" w:id="0">
    <w:p w:rsidR="00F72A48" w:rsidRDefault="00F72A48" w:rsidP="0020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48" w:rsidRDefault="00F72A48" w:rsidP="002012EB">
      <w:r>
        <w:separator/>
      </w:r>
    </w:p>
  </w:footnote>
  <w:footnote w:type="continuationSeparator" w:id="0">
    <w:p w:rsidR="00F72A48" w:rsidRDefault="00F72A48" w:rsidP="0020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0B0"/>
    <w:multiLevelType w:val="hybridMultilevel"/>
    <w:tmpl w:val="7F4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EFF"/>
    <w:multiLevelType w:val="hybridMultilevel"/>
    <w:tmpl w:val="7974EE34"/>
    <w:lvl w:ilvl="0" w:tplc="5E78B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F93"/>
    <w:multiLevelType w:val="hybridMultilevel"/>
    <w:tmpl w:val="9ED87526"/>
    <w:lvl w:ilvl="0" w:tplc="0419000F">
      <w:start w:val="1"/>
      <w:numFmt w:val="decimal"/>
      <w:lvlText w:val="%1."/>
      <w:lvlJc w:val="left"/>
      <w:pPr>
        <w:tabs>
          <w:tab w:val="num" w:pos="1973"/>
        </w:tabs>
        <w:ind w:left="19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93"/>
        </w:tabs>
        <w:ind w:left="26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13"/>
        </w:tabs>
        <w:ind w:left="3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33"/>
        </w:tabs>
        <w:ind w:left="4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53"/>
        </w:tabs>
        <w:ind w:left="4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73"/>
        </w:tabs>
        <w:ind w:left="5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93"/>
        </w:tabs>
        <w:ind w:left="6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13"/>
        </w:tabs>
        <w:ind w:left="7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33"/>
        </w:tabs>
        <w:ind w:left="7733" w:hanging="180"/>
      </w:pPr>
    </w:lvl>
  </w:abstractNum>
  <w:abstractNum w:abstractNumId="3" w15:restartNumberingAfterBreak="0">
    <w:nsid w:val="114656A7"/>
    <w:multiLevelType w:val="hybridMultilevel"/>
    <w:tmpl w:val="4FC251AE"/>
    <w:lvl w:ilvl="0" w:tplc="2A5EC334">
      <w:start w:val="1"/>
      <w:numFmt w:val="lowerLetter"/>
      <w:lvlText w:val="(%1)"/>
      <w:lvlJc w:val="left"/>
      <w:pPr>
        <w:ind w:left="81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3A3A7A"/>
    <w:multiLevelType w:val="hybridMultilevel"/>
    <w:tmpl w:val="7974EE34"/>
    <w:lvl w:ilvl="0" w:tplc="5E78B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3FB2"/>
    <w:multiLevelType w:val="hybridMultilevel"/>
    <w:tmpl w:val="7974EE34"/>
    <w:lvl w:ilvl="0" w:tplc="5E78B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4F67"/>
    <w:multiLevelType w:val="hybridMultilevel"/>
    <w:tmpl w:val="0DA6E4EA"/>
    <w:lvl w:ilvl="0" w:tplc="62749524">
      <w:start w:val="2"/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52627"/>
    <w:multiLevelType w:val="multilevel"/>
    <w:tmpl w:val="DDD6EB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751985"/>
    <w:multiLevelType w:val="hybridMultilevel"/>
    <w:tmpl w:val="876A6FE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995981"/>
    <w:multiLevelType w:val="hybridMultilevel"/>
    <w:tmpl w:val="7974EE34"/>
    <w:lvl w:ilvl="0" w:tplc="5E78B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8B"/>
    <w:multiLevelType w:val="hybridMultilevel"/>
    <w:tmpl w:val="8A52F7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3443E8"/>
    <w:multiLevelType w:val="hybridMultilevel"/>
    <w:tmpl w:val="1000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B763B"/>
    <w:multiLevelType w:val="hybridMultilevel"/>
    <w:tmpl w:val="4D82C3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F0F7406"/>
    <w:multiLevelType w:val="hybridMultilevel"/>
    <w:tmpl w:val="7974EE34"/>
    <w:lvl w:ilvl="0" w:tplc="5E78B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E1549"/>
    <w:multiLevelType w:val="hybridMultilevel"/>
    <w:tmpl w:val="7974EE34"/>
    <w:lvl w:ilvl="0" w:tplc="5E78B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68"/>
    <w:rsid w:val="00031666"/>
    <w:rsid w:val="000335DA"/>
    <w:rsid w:val="00085BDD"/>
    <w:rsid w:val="000A5EA6"/>
    <w:rsid w:val="000A7AFE"/>
    <w:rsid w:val="000D55BE"/>
    <w:rsid w:val="000E4A58"/>
    <w:rsid w:val="000F4780"/>
    <w:rsid w:val="0010554C"/>
    <w:rsid w:val="00112914"/>
    <w:rsid w:val="00127BD5"/>
    <w:rsid w:val="00134167"/>
    <w:rsid w:val="00157DE3"/>
    <w:rsid w:val="00170B23"/>
    <w:rsid w:val="0017216C"/>
    <w:rsid w:val="001809A7"/>
    <w:rsid w:val="00191334"/>
    <w:rsid w:val="001919A9"/>
    <w:rsid w:val="001D2DD6"/>
    <w:rsid w:val="001D6868"/>
    <w:rsid w:val="001E6182"/>
    <w:rsid w:val="001E7DC3"/>
    <w:rsid w:val="002012EB"/>
    <w:rsid w:val="00201C2D"/>
    <w:rsid w:val="00205608"/>
    <w:rsid w:val="00210D3D"/>
    <w:rsid w:val="0021182C"/>
    <w:rsid w:val="0022425D"/>
    <w:rsid w:val="002249C3"/>
    <w:rsid w:val="0023769B"/>
    <w:rsid w:val="002557BB"/>
    <w:rsid w:val="00261871"/>
    <w:rsid w:val="002A1879"/>
    <w:rsid w:val="002A5005"/>
    <w:rsid w:val="002C7BD1"/>
    <w:rsid w:val="002D1397"/>
    <w:rsid w:val="002E0122"/>
    <w:rsid w:val="002E43AF"/>
    <w:rsid w:val="00302279"/>
    <w:rsid w:val="00304428"/>
    <w:rsid w:val="00306006"/>
    <w:rsid w:val="00314BD6"/>
    <w:rsid w:val="003163D7"/>
    <w:rsid w:val="00316FA6"/>
    <w:rsid w:val="00337996"/>
    <w:rsid w:val="003426CB"/>
    <w:rsid w:val="00353C28"/>
    <w:rsid w:val="00360C55"/>
    <w:rsid w:val="003B0EEE"/>
    <w:rsid w:val="003D170F"/>
    <w:rsid w:val="003D35E1"/>
    <w:rsid w:val="003E66A0"/>
    <w:rsid w:val="004059FC"/>
    <w:rsid w:val="00410640"/>
    <w:rsid w:val="0041192E"/>
    <w:rsid w:val="004571D5"/>
    <w:rsid w:val="00457C9C"/>
    <w:rsid w:val="0047013F"/>
    <w:rsid w:val="00474838"/>
    <w:rsid w:val="004862F1"/>
    <w:rsid w:val="00493B0D"/>
    <w:rsid w:val="004941D9"/>
    <w:rsid w:val="004A2042"/>
    <w:rsid w:val="004A60F2"/>
    <w:rsid w:val="004B2EE3"/>
    <w:rsid w:val="004C26B3"/>
    <w:rsid w:val="004E239C"/>
    <w:rsid w:val="004E6C15"/>
    <w:rsid w:val="004F1F74"/>
    <w:rsid w:val="004F440A"/>
    <w:rsid w:val="004F5AAD"/>
    <w:rsid w:val="004F70AC"/>
    <w:rsid w:val="005012C8"/>
    <w:rsid w:val="005356F2"/>
    <w:rsid w:val="0054166F"/>
    <w:rsid w:val="005478AC"/>
    <w:rsid w:val="0055321C"/>
    <w:rsid w:val="00561211"/>
    <w:rsid w:val="0056582D"/>
    <w:rsid w:val="00597195"/>
    <w:rsid w:val="00597E7A"/>
    <w:rsid w:val="005B0BFA"/>
    <w:rsid w:val="005D39A4"/>
    <w:rsid w:val="005F2C91"/>
    <w:rsid w:val="005F711A"/>
    <w:rsid w:val="006645C4"/>
    <w:rsid w:val="00693735"/>
    <w:rsid w:val="006C408E"/>
    <w:rsid w:val="006E6C89"/>
    <w:rsid w:val="006F1D2E"/>
    <w:rsid w:val="006F3EDF"/>
    <w:rsid w:val="007412F0"/>
    <w:rsid w:val="007431B5"/>
    <w:rsid w:val="00767EDA"/>
    <w:rsid w:val="00786295"/>
    <w:rsid w:val="007A2545"/>
    <w:rsid w:val="007B47B9"/>
    <w:rsid w:val="007B79E0"/>
    <w:rsid w:val="007E0CC8"/>
    <w:rsid w:val="007F5E13"/>
    <w:rsid w:val="007F6E93"/>
    <w:rsid w:val="00806085"/>
    <w:rsid w:val="00807553"/>
    <w:rsid w:val="008131AB"/>
    <w:rsid w:val="00836E30"/>
    <w:rsid w:val="00850D4C"/>
    <w:rsid w:val="008663B0"/>
    <w:rsid w:val="00870427"/>
    <w:rsid w:val="00874111"/>
    <w:rsid w:val="00890AA8"/>
    <w:rsid w:val="008B18BB"/>
    <w:rsid w:val="008B1F29"/>
    <w:rsid w:val="008C53D8"/>
    <w:rsid w:val="008D14DC"/>
    <w:rsid w:val="008E5B52"/>
    <w:rsid w:val="00903A04"/>
    <w:rsid w:val="0091198F"/>
    <w:rsid w:val="00912640"/>
    <w:rsid w:val="009178DB"/>
    <w:rsid w:val="0092649F"/>
    <w:rsid w:val="00993151"/>
    <w:rsid w:val="0099699B"/>
    <w:rsid w:val="009A02B6"/>
    <w:rsid w:val="009B3BF6"/>
    <w:rsid w:val="009D28ED"/>
    <w:rsid w:val="009F5600"/>
    <w:rsid w:val="009F59F4"/>
    <w:rsid w:val="009F6D11"/>
    <w:rsid w:val="00A12599"/>
    <w:rsid w:val="00A12BE1"/>
    <w:rsid w:val="00A13256"/>
    <w:rsid w:val="00A411CA"/>
    <w:rsid w:val="00A468D5"/>
    <w:rsid w:val="00A65F89"/>
    <w:rsid w:val="00A673ED"/>
    <w:rsid w:val="00A72593"/>
    <w:rsid w:val="00A7451F"/>
    <w:rsid w:val="00A83749"/>
    <w:rsid w:val="00A95C21"/>
    <w:rsid w:val="00A9693D"/>
    <w:rsid w:val="00AA7C6F"/>
    <w:rsid w:val="00AB1611"/>
    <w:rsid w:val="00AB4FDD"/>
    <w:rsid w:val="00AB6DAF"/>
    <w:rsid w:val="00AC52B5"/>
    <w:rsid w:val="00AC68A7"/>
    <w:rsid w:val="00AD073A"/>
    <w:rsid w:val="00AD2F39"/>
    <w:rsid w:val="00AE32E7"/>
    <w:rsid w:val="00AE6DCC"/>
    <w:rsid w:val="00AF01C7"/>
    <w:rsid w:val="00AF4096"/>
    <w:rsid w:val="00B2397C"/>
    <w:rsid w:val="00B346EB"/>
    <w:rsid w:val="00B517A1"/>
    <w:rsid w:val="00B6753D"/>
    <w:rsid w:val="00B73929"/>
    <w:rsid w:val="00B8337D"/>
    <w:rsid w:val="00B974E9"/>
    <w:rsid w:val="00BA40AC"/>
    <w:rsid w:val="00BB3D3E"/>
    <w:rsid w:val="00BB4117"/>
    <w:rsid w:val="00BF1B4B"/>
    <w:rsid w:val="00BF25E3"/>
    <w:rsid w:val="00C02340"/>
    <w:rsid w:val="00C02B4C"/>
    <w:rsid w:val="00C14E0A"/>
    <w:rsid w:val="00C23610"/>
    <w:rsid w:val="00C237BB"/>
    <w:rsid w:val="00C32C57"/>
    <w:rsid w:val="00C43EAD"/>
    <w:rsid w:val="00C458D6"/>
    <w:rsid w:val="00C57268"/>
    <w:rsid w:val="00C6246D"/>
    <w:rsid w:val="00C655D9"/>
    <w:rsid w:val="00C745ED"/>
    <w:rsid w:val="00C92200"/>
    <w:rsid w:val="00CA3D66"/>
    <w:rsid w:val="00CC3B73"/>
    <w:rsid w:val="00CD05CA"/>
    <w:rsid w:val="00CE140A"/>
    <w:rsid w:val="00CF3D42"/>
    <w:rsid w:val="00CF5E40"/>
    <w:rsid w:val="00D00906"/>
    <w:rsid w:val="00D02B9E"/>
    <w:rsid w:val="00D04B2F"/>
    <w:rsid w:val="00D05393"/>
    <w:rsid w:val="00D061CC"/>
    <w:rsid w:val="00D1318B"/>
    <w:rsid w:val="00D134A4"/>
    <w:rsid w:val="00D221E0"/>
    <w:rsid w:val="00D22D8E"/>
    <w:rsid w:val="00D22F33"/>
    <w:rsid w:val="00D56D66"/>
    <w:rsid w:val="00D65FD4"/>
    <w:rsid w:val="00DB1B3F"/>
    <w:rsid w:val="00DC2B51"/>
    <w:rsid w:val="00DE2810"/>
    <w:rsid w:val="00DF4040"/>
    <w:rsid w:val="00E00563"/>
    <w:rsid w:val="00E060E2"/>
    <w:rsid w:val="00E10973"/>
    <w:rsid w:val="00E30AB2"/>
    <w:rsid w:val="00E30C9E"/>
    <w:rsid w:val="00E458F5"/>
    <w:rsid w:val="00E4685D"/>
    <w:rsid w:val="00E64959"/>
    <w:rsid w:val="00E70344"/>
    <w:rsid w:val="00E73AC2"/>
    <w:rsid w:val="00E8115B"/>
    <w:rsid w:val="00E84E56"/>
    <w:rsid w:val="00EA5017"/>
    <w:rsid w:val="00ED2A80"/>
    <w:rsid w:val="00EF0E5F"/>
    <w:rsid w:val="00EF22A1"/>
    <w:rsid w:val="00EF4DDC"/>
    <w:rsid w:val="00EF765C"/>
    <w:rsid w:val="00F35589"/>
    <w:rsid w:val="00F72A48"/>
    <w:rsid w:val="00F843FC"/>
    <w:rsid w:val="00FA0A55"/>
    <w:rsid w:val="00FA1493"/>
    <w:rsid w:val="00FA17AC"/>
    <w:rsid w:val="00FB4ED5"/>
    <w:rsid w:val="00FC2DE5"/>
    <w:rsid w:val="00FC6305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C590D98-580F-4495-80B8-2858434A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268"/>
    <w:pPr>
      <w:jc w:val="center"/>
    </w:pPr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C57268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delNrmlSingle">
    <w:name w:val="ModelNrmlSingle"/>
    <w:basedOn w:val="Normal"/>
    <w:link w:val="ModelNrmlSingleChar"/>
    <w:rsid w:val="00C57268"/>
    <w:pPr>
      <w:spacing w:after="240"/>
      <w:ind w:firstLine="720"/>
      <w:jc w:val="both"/>
    </w:pPr>
    <w:rPr>
      <w:sz w:val="22"/>
      <w:szCs w:val="20"/>
    </w:rPr>
  </w:style>
  <w:style w:type="paragraph" w:styleId="ListParagraph">
    <w:name w:val="List Paragraph"/>
    <w:aliases w:val="Citation List,본문(내용),List Paragraph (numbered (a)),Akapit z listą BS,Bullet1,Bullets,Dot pt,IBL List Paragraph,List Paragraph 1,List Paragraph nowy,List Paragraph-ExecSummary,List Paragraph1,List_Paragraph,Multilevel para_II,References,Ha"/>
    <w:basedOn w:val="Normal"/>
    <w:link w:val="ListParagraphChar"/>
    <w:uiPriority w:val="34"/>
    <w:qFormat/>
    <w:rsid w:val="007B7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2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2E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012E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012EB"/>
    <w:rPr>
      <w:rFonts w:eastAsiaTheme="minorEastAsia"/>
    </w:rPr>
  </w:style>
  <w:style w:type="character" w:customStyle="1" w:styleId="ListParagraphChar">
    <w:name w:val="List Paragraph Char"/>
    <w:aliases w:val="Citation List Char,본문(내용) Char,List Paragraph (numbered (a)) Char,Akapit z listą BS Char,Bullet1 Char,Bullets Char,Dot pt Char,IBL List Paragraph Char,List Paragraph 1 Char,List Paragraph nowy Char,List Paragraph-ExecSummary Char"/>
    <w:link w:val="ListParagraph"/>
    <w:uiPriority w:val="34"/>
    <w:qFormat/>
    <w:rsid w:val="00353C28"/>
    <w:rPr>
      <w:rFonts w:ascii="Times New Roman" w:eastAsia="Times New Roman" w:hAnsi="Times New Roman" w:cs="Times New Roman"/>
      <w:sz w:val="24"/>
      <w:szCs w:val="24"/>
    </w:rPr>
  </w:style>
  <w:style w:type="character" w:customStyle="1" w:styleId="ModelNrmlSingleChar">
    <w:name w:val="ModelNrmlSingle Char"/>
    <w:basedOn w:val="DefaultParagraphFont"/>
    <w:link w:val="ModelNrmlSingle"/>
    <w:locked/>
    <w:rsid w:val="0054166F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B4F75-5CF7-4154-9CDB-052BACDA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Lyudmila Aghabekyan</cp:lastModifiedBy>
  <cp:revision>2</cp:revision>
  <cp:lastPrinted>2020-01-23T12:11:00Z</cp:lastPrinted>
  <dcterms:created xsi:type="dcterms:W3CDTF">2020-03-11T12:59:00Z</dcterms:created>
  <dcterms:modified xsi:type="dcterms:W3CDTF">2020-03-11T12:59:00Z</dcterms:modified>
</cp:coreProperties>
</file>