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BA7969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BA7969">
        <w:rPr>
          <w:rFonts w:ascii="GHEA Grapalat" w:hAnsi="GHEA Grapalat"/>
          <w:u w:val="single"/>
        </w:rPr>
        <w:t>ՆԱԽԱԳԻԾ</w:t>
      </w:r>
    </w:p>
    <w:p w:rsidR="00F56F36" w:rsidRPr="00BA796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A796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A796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A7969">
        <w:rPr>
          <w:rFonts w:ascii="GHEA Grapalat" w:hAnsi="GHEA Grapalat" w:cs="Sylfaen"/>
          <w:b/>
          <w:bCs/>
          <w:lang w:eastAsia="en-GB"/>
        </w:rPr>
        <w:t>ՀԱՅԱՍՏԱՆԻ</w:t>
      </w:r>
      <w:r w:rsidRPr="00BA7969">
        <w:rPr>
          <w:rFonts w:ascii="GHEA Grapalat" w:hAnsi="GHEA Grapalat"/>
          <w:b/>
          <w:bCs/>
          <w:lang w:eastAsia="en-GB"/>
        </w:rPr>
        <w:t xml:space="preserve"> </w:t>
      </w:r>
      <w:r w:rsidRPr="00BA7969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BA7969">
        <w:rPr>
          <w:rFonts w:ascii="GHEA Grapalat" w:hAnsi="GHEA Grapalat"/>
          <w:b/>
          <w:bCs/>
          <w:lang w:eastAsia="en-GB"/>
        </w:rPr>
        <w:t xml:space="preserve"> </w:t>
      </w:r>
      <w:r w:rsidRPr="00BA7969">
        <w:rPr>
          <w:rFonts w:ascii="GHEA Grapalat" w:hAnsi="GHEA Grapalat" w:cs="Sylfaen"/>
          <w:b/>
          <w:bCs/>
          <w:lang w:eastAsia="en-GB"/>
        </w:rPr>
        <w:t>ԿԱՌԱՎԱՐՈՒԹՅՈՒ</w:t>
      </w:r>
      <w:r w:rsidRPr="00BA7969">
        <w:rPr>
          <w:rFonts w:ascii="GHEA Grapalat" w:hAnsi="GHEA Grapalat"/>
          <w:b/>
          <w:bCs/>
          <w:lang w:eastAsia="en-GB"/>
        </w:rPr>
        <w:t>Ն</w:t>
      </w:r>
    </w:p>
    <w:p w:rsidR="00F56F36" w:rsidRPr="00BA796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A7969">
        <w:rPr>
          <w:rFonts w:ascii="Calibri" w:hAnsi="Calibri" w:cs="Calibri"/>
          <w:lang w:eastAsia="en-GB"/>
        </w:rPr>
        <w:t> </w:t>
      </w:r>
      <w:r w:rsidRPr="00BA7969">
        <w:rPr>
          <w:rFonts w:ascii="Calibri" w:hAnsi="Calibri" w:cs="Calibri"/>
          <w:b/>
          <w:bCs/>
          <w:lang w:eastAsia="en-GB"/>
        </w:rPr>
        <w:t> </w:t>
      </w:r>
      <w:r w:rsidRPr="00BA7969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BA7969" w:rsidRDefault="00F56F36" w:rsidP="00F56F36">
      <w:pPr>
        <w:pStyle w:val="mechtex"/>
        <w:rPr>
          <w:rFonts w:ascii="GHEA Grapalat" w:hAnsi="GHEA Grapalat"/>
        </w:rPr>
      </w:pPr>
    </w:p>
    <w:p w:rsidR="00F56F36" w:rsidRPr="00BA7969" w:rsidRDefault="00F56F36" w:rsidP="00F56F36">
      <w:pPr>
        <w:pStyle w:val="mechtex"/>
        <w:rPr>
          <w:rFonts w:ascii="GHEA Grapalat" w:hAnsi="GHEA Grapalat"/>
        </w:rPr>
      </w:pPr>
    </w:p>
    <w:p w:rsidR="00F56F36" w:rsidRPr="00BA7969" w:rsidRDefault="00F56F36" w:rsidP="00F56F36">
      <w:pPr>
        <w:jc w:val="center"/>
        <w:rPr>
          <w:rFonts w:ascii="GHEA Grapalat" w:hAnsi="GHEA Grapalat"/>
        </w:rPr>
      </w:pPr>
      <w:r w:rsidRPr="00BA7969">
        <w:rPr>
          <w:rFonts w:ascii="GHEA Grapalat" w:hAnsi="GHEA Grapalat" w:cs="Sylfaen"/>
        </w:rPr>
        <w:t xml:space="preserve">   _</w:t>
      </w:r>
      <w:r w:rsidRPr="00BA7969">
        <w:rPr>
          <w:rFonts w:ascii="GHEA Grapalat" w:hAnsi="GHEA Grapalat" w:cs="Sylfaen"/>
          <w:lang w:val="hy-AM"/>
        </w:rPr>
        <w:t xml:space="preserve"> </w:t>
      </w:r>
      <w:r w:rsidR="00BA7969">
        <w:rPr>
          <w:rFonts w:ascii="GHEA Grapalat" w:hAnsi="GHEA Grapalat" w:cs="Sylfaen"/>
          <w:lang w:val="hy-AM"/>
        </w:rPr>
        <w:t>մարտի</w:t>
      </w:r>
      <w:r w:rsidR="00501F2E" w:rsidRPr="00BA7969">
        <w:rPr>
          <w:rFonts w:ascii="GHEA Grapalat" w:hAnsi="GHEA Grapalat"/>
        </w:rPr>
        <w:t xml:space="preserve"> 2020</w:t>
      </w:r>
      <w:r w:rsidRPr="00BA7969">
        <w:rPr>
          <w:rFonts w:ascii="GHEA Grapalat" w:hAnsi="GHEA Grapalat"/>
        </w:rPr>
        <w:t xml:space="preserve"> </w:t>
      </w:r>
      <w:proofErr w:type="spellStart"/>
      <w:proofErr w:type="gramStart"/>
      <w:r w:rsidRPr="00BA7969">
        <w:rPr>
          <w:rFonts w:ascii="GHEA Grapalat" w:hAnsi="GHEA Grapalat"/>
        </w:rPr>
        <w:t>թվականի</w:t>
      </w:r>
      <w:proofErr w:type="spellEnd"/>
      <w:r w:rsidRPr="00BA7969">
        <w:rPr>
          <w:rFonts w:ascii="GHEA Grapalat" w:hAnsi="GHEA Grapalat"/>
        </w:rPr>
        <w:t xml:space="preserve">  N</w:t>
      </w:r>
      <w:proofErr w:type="gramEnd"/>
      <w:r w:rsidRPr="00BA7969">
        <w:rPr>
          <w:rFonts w:ascii="GHEA Grapalat" w:hAnsi="GHEA Grapalat"/>
        </w:rPr>
        <w:t xml:space="preserve">             - Լ</w:t>
      </w:r>
    </w:p>
    <w:p w:rsidR="00F56F36" w:rsidRPr="00BA7969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BA7969" w:rsidRDefault="00BA7969" w:rsidP="00BA7969">
      <w:pPr>
        <w:spacing w:after="0" w:line="240" w:lineRule="auto"/>
        <w:ind w:left="1276" w:right="713"/>
        <w:jc w:val="both"/>
        <w:rPr>
          <w:rFonts w:ascii="GHEA Grapalat" w:eastAsia="Times New Roman" w:hAnsi="GHEA Grapalat" w:cs="Times New Roman"/>
          <w:lang w:val="af-ZA"/>
        </w:rPr>
      </w:pPr>
      <w:r w:rsidRPr="00BA7969">
        <w:rPr>
          <w:rFonts w:ascii="GHEA Grapalat" w:hAnsi="GHEA Grapalat" w:cs="Sylfaen"/>
          <w:color w:val="000000"/>
          <w:spacing w:val="10"/>
          <w:lang w:val="af-ZA"/>
        </w:rPr>
        <w:t>«ՀԱՅԱՍՏԱՆԻ ՀԱՆՐԱՊԵՏՈՒԹՅԱՆ ՔԱՂԱՔԱՑԻԱԿԱՆ ՕՐԵՆՍ</w:t>
      </w:r>
      <w:r>
        <w:rPr>
          <w:rFonts w:ascii="GHEA Grapalat" w:hAnsi="GHEA Grapalat" w:cs="Sylfaen"/>
          <w:color w:val="000000"/>
          <w:spacing w:val="10"/>
          <w:lang w:val="af-ZA"/>
        </w:rPr>
        <w:softHyphen/>
      </w:r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ԳՐՔՈՒՄ ՓՈՓՈԽՈՒԹՅՈՒՆՆԵՐ ԿԱՏԱՐԵԼՈՒ ՄԱՍԻՆ»  </w:t>
      </w:r>
      <w:r w:rsidRPr="00BA7969">
        <w:rPr>
          <w:rFonts w:ascii="GHEA Grapalat" w:hAnsi="GHEA Grapalat" w:cs="Sylfaen"/>
          <w:spacing w:val="10"/>
          <w:lang w:val="af-ZA"/>
        </w:rPr>
        <w:t>ՀԱՅԱՍ</w:t>
      </w:r>
      <w:r>
        <w:rPr>
          <w:rFonts w:ascii="GHEA Grapalat" w:hAnsi="GHEA Grapalat" w:cs="Sylfaen"/>
          <w:spacing w:val="10"/>
          <w:lang w:val="af-ZA"/>
        </w:rPr>
        <w:softHyphen/>
      </w:r>
      <w:r w:rsidRPr="00BA7969">
        <w:rPr>
          <w:rFonts w:ascii="GHEA Grapalat" w:hAnsi="GHEA Grapalat" w:cs="Sylfaen"/>
          <w:spacing w:val="10"/>
          <w:lang w:val="af-ZA"/>
        </w:rPr>
        <w:t>ՏԱՆԻ ՀԱՆՐԱ</w:t>
      </w:r>
      <w:r w:rsidRPr="00BA7969">
        <w:rPr>
          <w:rFonts w:ascii="GHEA Grapalat" w:hAnsi="GHEA Grapalat" w:cs="Sylfaen"/>
          <w:spacing w:val="10"/>
          <w:lang w:val="af-ZA"/>
        </w:rPr>
        <w:softHyphen/>
        <w:t>ՊԵՏՈՒԹՅԱՆ ՕՐԵՆՔԻ ՆԱԽԱԳԾԻ</w:t>
      </w:r>
      <w:r w:rsidRPr="00BA7969">
        <w:rPr>
          <w:rFonts w:ascii="GHEA Grapalat" w:hAnsi="GHEA Grapalat" w:cs="Tahoma"/>
          <w:spacing w:val="-4"/>
          <w:lang w:val="af-ZA"/>
        </w:rPr>
        <w:t xml:space="preserve"> </w:t>
      </w:r>
      <w:r w:rsidR="00501F2E" w:rsidRPr="00BA7969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BA7969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</w:t>
      </w:r>
      <w:r>
        <w:rPr>
          <w:rFonts w:ascii="GHEA Grapalat" w:hAnsi="GHEA Grapalat" w:cs="Tahoma"/>
          <w:spacing w:val="-4"/>
          <w:lang w:val="af-ZA"/>
        </w:rPr>
        <w:softHyphen/>
      </w:r>
      <w:r w:rsidR="00F56F36" w:rsidRPr="00BA7969">
        <w:rPr>
          <w:rFonts w:ascii="GHEA Grapalat" w:hAnsi="GHEA Grapalat" w:cs="Tahoma"/>
          <w:spacing w:val="-4"/>
          <w:lang w:val="af-ZA"/>
        </w:rPr>
        <w:t>ԹՅԱՆ ՄԱՍԻՆ</w:t>
      </w:r>
    </w:p>
    <w:p w:rsidR="00F56F36" w:rsidRPr="00BA7969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BA7969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BA7969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BA7969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BA7969" w:rsidRDefault="00F56F36" w:rsidP="00BA796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BA7969">
        <w:rPr>
          <w:rFonts w:ascii="GHEA Grapalat" w:hAnsi="GHEA Grapalat" w:cs="Tahoma"/>
          <w:szCs w:val="22"/>
        </w:rPr>
        <w:t>Հիմք</w:t>
      </w:r>
      <w:proofErr w:type="spellEnd"/>
      <w:r w:rsidRPr="00BA7969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ընդունելով</w:t>
      </w:r>
      <w:proofErr w:type="spellEnd"/>
      <w:r w:rsidRPr="00BA7969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BA7969">
        <w:rPr>
          <w:rFonts w:ascii="GHEA Grapalat" w:hAnsi="GHEA Grapalat" w:cs="Tahoma"/>
          <w:szCs w:val="22"/>
        </w:rPr>
        <w:t>Ազգային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ժողովի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կանոնակարգ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BA7969">
        <w:rPr>
          <w:rFonts w:ascii="GHEA Grapalat" w:hAnsi="GHEA Grapalat" w:cs="Tahoma"/>
          <w:szCs w:val="22"/>
        </w:rPr>
        <w:t>սահ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մանա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դրա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կան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օրենքի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BA7969">
        <w:rPr>
          <w:rFonts w:ascii="GHEA Grapalat" w:hAnsi="GHEA Grapalat" w:cs="Tahoma"/>
          <w:szCs w:val="22"/>
        </w:rPr>
        <w:t>րդ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հոդվածի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BA7969">
        <w:rPr>
          <w:rFonts w:ascii="GHEA Grapalat" w:hAnsi="GHEA Grapalat" w:cs="Tahoma"/>
          <w:szCs w:val="22"/>
        </w:rPr>
        <w:t>ին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մասը</w:t>
      </w:r>
      <w:proofErr w:type="spellEnd"/>
      <w:r w:rsidRPr="00BA7969">
        <w:rPr>
          <w:rFonts w:ascii="GHEA Grapalat" w:hAnsi="GHEA Grapalat" w:cs="Tahoma"/>
          <w:szCs w:val="22"/>
        </w:rPr>
        <w:t>՝</w:t>
      </w:r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Հայաստանի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Հանրա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պե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տու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թյան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կառա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վա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րությունը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   </w:t>
      </w:r>
      <w:r w:rsidRPr="00BA7969">
        <w:rPr>
          <w:rFonts w:ascii="GHEA Grapalat" w:hAnsi="GHEA Grapalat" w:cs="Tahoma"/>
          <w:szCs w:val="22"/>
        </w:rPr>
        <w:t>ո</w:t>
      </w:r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r w:rsidRPr="00BA7969">
        <w:rPr>
          <w:rFonts w:ascii="GHEA Grapalat" w:hAnsi="GHEA Grapalat" w:cs="Tahoma"/>
          <w:szCs w:val="22"/>
        </w:rPr>
        <w:t>ր</w:t>
      </w:r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r w:rsidRPr="00BA7969">
        <w:rPr>
          <w:rFonts w:ascii="GHEA Grapalat" w:hAnsi="GHEA Grapalat" w:cs="Tahoma"/>
          <w:szCs w:val="22"/>
        </w:rPr>
        <w:t>ո</w:t>
      </w:r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r w:rsidRPr="00BA7969">
        <w:rPr>
          <w:rFonts w:ascii="GHEA Grapalat" w:hAnsi="GHEA Grapalat" w:cs="Tahoma"/>
          <w:szCs w:val="22"/>
        </w:rPr>
        <w:t>շ</w:t>
      </w:r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ու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r w:rsidRPr="00BA7969">
        <w:rPr>
          <w:rFonts w:ascii="GHEA Grapalat" w:hAnsi="GHEA Grapalat" w:cs="Tahoma"/>
          <w:szCs w:val="22"/>
        </w:rPr>
        <w:t>մ</w:t>
      </w:r>
      <w:r w:rsidRPr="00BA7969">
        <w:rPr>
          <w:rFonts w:ascii="GHEA Grapalat" w:hAnsi="GHEA Grapalat" w:cs="Tahoma"/>
          <w:szCs w:val="22"/>
          <w:lang w:val="af-ZA"/>
        </w:rPr>
        <w:t xml:space="preserve">     </w:t>
      </w:r>
      <w:r w:rsidRPr="00BA7969">
        <w:rPr>
          <w:rFonts w:ascii="GHEA Grapalat" w:hAnsi="GHEA Grapalat" w:cs="Tahoma"/>
          <w:szCs w:val="22"/>
        </w:rPr>
        <w:t>է</w:t>
      </w:r>
      <w:r w:rsidRPr="00BA7969">
        <w:rPr>
          <w:rFonts w:ascii="GHEA Grapalat" w:hAnsi="GHEA Grapalat" w:cs="Tahoma"/>
          <w:szCs w:val="22"/>
          <w:lang w:val="af-ZA"/>
        </w:rPr>
        <w:t>.</w:t>
      </w:r>
    </w:p>
    <w:p w:rsidR="00F56F36" w:rsidRPr="00BA7969" w:rsidRDefault="00F56F36" w:rsidP="00BA796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A7969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BA7969">
        <w:rPr>
          <w:rFonts w:ascii="GHEA Grapalat" w:hAnsi="GHEA Grapalat" w:cs="Tahoma"/>
          <w:szCs w:val="22"/>
        </w:rPr>
        <w:t>Հավանություն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տալ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«</w:t>
      </w:r>
      <w:proofErr w:type="spellStart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Հայաստանի</w:t>
      </w:r>
      <w:proofErr w:type="spellEnd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Հանրապետության</w:t>
      </w:r>
      <w:proofErr w:type="spellEnd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քաղաքացիական</w:t>
      </w:r>
      <w:proofErr w:type="spellEnd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օրենսգրքում</w:t>
      </w:r>
      <w:proofErr w:type="spellEnd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փ</w:t>
      </w:r>
      <w:r w:rsidR="008D0BBC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ոփոխություններ</w:t>
      </w:r>
      <w:proofErr w:type="spellEnd"/>
      <w:r w:rsidR="008D0BBC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8D0BBC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կատարելու</w:t>
      </w:r>
      <w:proofErr w:type="spellEnd"/>
      <w:r w:rsidR="008D0BBC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="008D0BBC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մասին</w:t>
      </w:r>
      <w:proofErr w:type="spellEnd"/>
      <w:r w:rsidR="008D0BBC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»</w:t>
      </w:r>
      <w:r w:rsidR="00BA7969" w:rsidRPr="00BA7969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proofErr w:type="spellStart"/>
      <w:r w:rsidRPr="00BA7969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BA796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BA7969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BA796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BA796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BA7969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BA7969">
        <w:rPr>
          <w:rFonts w:ascii="GHEA Grapalat" w:hAnsi="GHEA Grapalat" w:cs="Sylfaen"/>
          <w:spacing w:val="10"/>
          <w:lang w:val="af-ZA"/>
        </w:rPr>
        <w:t>(</w:t>
      </w:r>
      <w:r w:rsidR="00BA7969" w:rsidRPr="00BA7969">
        <w:rPr>
          <w:rFonts w:ascii="GHEA Grapalat" w:hAnsi="GHEA Grapalat"/>
          <w:i/>
          <w:iCs/>
          <w:szCs w:val="22"/>
        </w:rPr>
        <w:t>Խ</w:t>
      </w:r>
      <w:r w:rsidR="00BA7969" w:rsidRPr="00BA7969">
        <w:rPr>
          <w:rFonts w:ascii="GHEA Grapalat" w:hAnsi="GHEA Grapalat"/>
          <w:i/>
          <w:iCs/>
          <w:szCs w:val="22"/>
          <w:lang w:val="af-ZA"/>
        </w:rPr>
        <w:t>-481-20.02.2020-</w:t>
      </w:r>
      <w:r w:rsidR="00BA7969" w:rsidRPr="00BA7969">
        <w:rPr>
          <w:rFonts w:ascii="GHEA Grapalat" w:hAnsi="GHEA Grapalat"/>
          <w:i/>
          <w:iCs/>
          <w:szCs w:val="22"/>
        </w:rPr>
        <w:t>ՊԻ</w:t>
      </w:r>
      <w:r w:rsidR="00BA7969" w:rsidRPr="00BA7969">
        <w:rPr>
          <w:rFonts w:ascii="GHEA Grapalat" w:hAnsi="GHEA Grapalat"/>
          <w:i/>
          <w:iCs/>
          <w:szCs w:val="22"/>
          <w:lang w:val="af-ZA"/>
        </w:rPr>
        <w:t>-011/0</w:t>
      </w:r>
      <w:r w:rsidR="00BA7969">
        <w:rPr>
          <w:rFonts w:ascii="GHEA Grapalat" w:hAnsi="GHEA Grapalat"/>
          <w:i/>
          <w:iCs/>
          <w:lang w:val="af-ZA"/>
        </w:rPr>
        <w:t xml:space="preserve">) </w:t>
      </w:r>
      <w:proofErr w:type="spellStart"/>
      <w:r w:rsidRPr="00BA7969">
        <w:rPr>
          <w:rFonts w:ascii="GHEA Grapalat" w:hAnsi="GHEA Grapalat" w:cs="Tahoma"/>
          <w:szCs w:val="22"/>
        </w:rPr>
        <w:t>վերաբերյալ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Հայաս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տա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նի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Հանրապե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տու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թյան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կա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ռա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վա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րու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թյան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A7969">
        <w:rPr>
          <w:rFonts w:ascii="GHEA Grapalat" w:hAnsi="GHEA Grapalat" w:cs="Tahoma"/>
          <w:szCs w:val="22"/>
        </w:rPr>
        <w:t>առաջար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A7969">
        <w:rPr>
          <w:rFonts w:ascii="GHEA Grapalat" w:hAnsi="GHEA Grapalat" w:cs="Tahoma"/>
          <w:szCs w:val="22"/>
        </w:rPr>
        <w:t>կությանը</w:t>
      </w:r>
      <w:proofErr w:type="spellEnd"/>
      <w:r w:rsidRPr="00BA7969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BA7969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BA7969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BA7969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BA7969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BA7969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BA7969">
        <w:rPr>
          <w:rFonts w:ascii="GHEA Grapalat" w:hAnsi="GHEA Grapalat" w:cs="Sylfaen"/>
          <w:lang w:val="af-ZA"/>
        </w:rPr>
        <w:t xml:space="preserve">              </w:t>
      </w:r>
      <w:r w:rsidRPr="00BA7969">
        <w:rPr>
          <w:rFonts w:ascii="GHEA Grapalat" w:hAnsi="GHEA Grapalat" w:cs="Sylfaen"/>
        </w:rPr>
        <w:t>ՎԱՐՉԱՊԵՏ</w:t>
      </w:r>
      <w:r w:rsidRPr="00BA7969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BA7969">
        <w:rPr>
          <w:rFonts w:ascii="GHEA Grapalat" w:hAnsi="GHEA Grapalat" w:cs="Arial Armenian"/>
          <w:lang w:val="af-ZA"/>
        </w:rPr>
        <w:tab/>
      </w:r>
      <w:r w:rsidRPr="00BA7969">
        <w:rPr>
          <w:rFonts w:ascii="GHEA Grapalat" w:hAnsi="GHEA Grapalat" w:cs="Arial Armenian"/>
          <w:lang w:val="af-ZA"/>
        </w:rPr>
        <w:tab/>
        <w:t xml:space="preserve">   </w:t>
      </w:r>
      <w:r w:rsidRPr="00BA7969">
        <w:rPr>
          <w:rFonts w:ascii="GHEA Grapalat" w:hAnsi="GHEA Grapalat" w:cs="Arial Armenian"/>
        </w:rPr>
        <w:t>Ն</w:t>
      </w:r>
      <w:r w:rsidRPr="00BA7969">
        <w:rPr>
          <w:rFonts w:ascii="GHEA Grapalat" w:hAnsi="GHEA Grapalat" w:cs="Sylfaen"/>
          <w:lang w:val="af-ZA"/>
        </w:rPr>
        <w:t>.</w:t>
      </w:r>
      <w:r w:rsidRPr="00BA7969">
        <w:rPr>
          <w:rFonts w:ascii="GHEA Grapalat" w:hAnsi="GHEA Grapalat" w:cs="Arial Armenian"/>
          <w:lang w:val="af-ZA"/>
        </w:rPr>
        <w:t xml:space="preserve"> ՓԱՇԻՆ</w:t>
      </w:r>
      <w:r w:rsidRPr="00BA7969">
        <w:rPr>
          <w:rFonts w:ascii="GHEA Grapalat" w:hAnsi="GHEA Grapalat" w:cs="Sylfaen"/>
        </w:rPr>
        <w:t>ՅԱՆ</w:t>
      </w:r>
    </w:p>
    <w:p w:rsidR="00F56F36" w:rsidRPr="00BA7969" w:rsidRDefault="00F56F36" w:rsidP="00F56F36">
      <w:pPr>
        <w:rPr>
          <w:rFonts w:ascii="GHEA Grapalat" w:hAnsi="GHEA Grapalat"/>
          <w:lang w:val="af-ZA"/>
        </w:rPr>
      </w:pPr>
    </w:p>
    <w:p w:rsidR="00F56F36" w:rsidRPr="00BA7969" w:rsidRDefault="00501F2E" w:rsidP="00F56F36">
      <w:pPr>
        <w:rPr>
          <w:rFonts w:ascii="GHEA Grapalat" w:hAnsi="GHEA Grapalat"/>
          <w:spacing w:val="-4"/>
          <w:lang w:val="hy-AM"/>
        </w:rPr>
      </w:pPr>
      <w:r w:rsidRPr="00BA7969">
        <w:rPr>
          <w:rFonts w:ascii="GHEA Grapalat" w:hAnsi="GHEA Grapalat"/>
          <w:lang w:val="af-ZA"/>
        </w:rPr>
        <w:t xml:space="preserve">   </w:t>
      </w:r>
      <w:r w:rsidRPr="00BA7969">
        <w:rPr>
          <w:rFonts w:ascii="GHEA Grapalat" w:hAnsi="GHEA Grapalat"/>
          <w:lang w:val="af-ZA"/>
        </w:rPr>
        <w:tab/>
        <w:t xml:space="preserve">   2020</w:t>
      </w:r>
      <w:r w:rsidR="00F56F36" w:rsidRPr="00BA7969">
        <w:rPr>
          <w:rFonts w:ascii="GHEA Grapalat" w:hAnsi="GHEA Grapalat"/>
          <w:lang w:val="af-ZA"/>
        </w:rPr>
        <w:t xml:space="preserve"> </w:t>
      </w:r>
      <w:r w:rsidR="00F56F36" w:rsidRPr="00BA7969">
        <w:rPr>
          <w:rFonts w:ascii="GHEA Grapalat" w:hAnsi="GHEA Grapalat" w:cs="Sylfaen"/>
        </w:rPr>
        <w:t>թ</w:t>
      </w:r>
      <w:r w:rsidR="00F56F36" w:rsidRPr="00BA7969">
        <w:rPr>
          <w:rFonts w:ascii="GHEA Grapalat" w:hAnsi="GHEA Grapalat" w:cs="Arial Armenian"/>
          <w:lang w:val="af-ZA"/>
        </w:rPr>
        <w:t xml:space="preserve">. </w:t>
      </w:r>
      <w:r w:rsidR="00BA7969">
        <w:rPr>
          <w:rFonts w:ascii="GHEA Grapalat" w:hAnsi="GHEA Grapalat" w:cs="IRTEK Courier"/>
          <w:spacing w:val="-4"/>
          <w:lang w:val="hy-AM"/>
        </w:rPr>
        <w:t>մարտի</w:t>
      </w:r>
    </w:p>
    <w:p w:rsidR="00F56F36" w:rsidRPr="00E455AF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BA7969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BA7969">
        <w:rPr>
          <w:rFonts w:ascii="GHEA Grapalat" w:hAnsi="GHEA Grapalat" w:cs="Sylfaen"/>
        </w:rPr>
        <w:t>Երևան</w:t>
      </w:r>
      <w:proofErr w:type="spellEnd"/>
    </w:p>
    <w:p w:rsidR="00BA7969" w:rsidRPr="00E455AF" w:rsidRDefault="00BA7969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B86F6E" w:rsidRDefault="00B86F6E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B86F6E" w:rsidRDefault="00B86F6E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B86F6E" w:rsidRDefault="00B86F6E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B86F6E" w:rsidRDefault="00B86F6E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96B8F" w:rsidRDefault="00A96B8F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96B8F" w:rsidRDefault="00A96B8F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96B8F" w:rsidRDefault="00A96B8F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96B8F" w:rsidRDefault="00A96B8F" w:rsidP="00BA7969">
      <w:pPr>
        <w:spacing w:after="0" w:line="240" w:lineRule="auto"/>
        <w:ind w:left="1276" w:right="713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BA7969" w:rsidRPr="00BA7969" w:rsidRDefault="00BA7969" w:rsidP="00BA7969">
      <w:pPr>
        <w:spacing w:after="0" w:line="240" w:lineRule="auto"/>
        <w:ind w:left="1276" w:right="713"/>
        <w:jc w:val="both"/>
        <w:rPr>
          <w:rFonts w:ascii="GHEA Grapalat" w:eastAsia="Times New Roman" w:hAnsi="GHEA Grapalat" w:cs="Times New Roman"/>
          <w:lang w:val="af-ZA"/>
        </w:rPr>
      </w:pPr>
      <w:r w:rsidRPr="00BA7969">
        <w:rPr>
          <w:rFonts w:ascii="GHEA Grapalat" w:hAnsi="GHEA Grapalat" w:cs="Sylfaen"/>
          <w:color w:val="000000"/>
          <w:spacing w:val="10"/>
          <w:lang w:val="af-ZA"/>
        </w:rPr>
        <w:t>«ՀԱՅԱՍՏԱՆԻ ՀԱՆՐԱՊԵՏՈՒԹՅԱՆ ՔԱՂԱՔԱՑԻԱԿԱՆ ՕՐԵՆՍ</w:t>
      </w:r>
      <w:r>
        <w:rPr>
          <w:rFonts w:ascii="GHEA Grapalat" w:hAnsi="GHEA Grapalat" w:cs="Sylfaen"/>
          <w:color w:val="000000"/>
          <w:spacing w:val="10"/>
          <w:lang w:val="af-ZA"/>
        </w:rPr>
        <w:softHyphen/>
      </w:r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ԳՐՔՈՒՄ ՓՈՓՈԽՈՒԹՅՈՒՆՆԵՐ ԿԱՏԱՐԵԼՈՒ ՄԱՍԻՆ»  </w:t>
      </w:r>
      <w:r w:rsidRPr="00BA7969">
        <w:rPr>
          <w:rFonts w:ascii="GHEA Grapalat" w:hAnsi="GHEA Grapalat" w:cs="Sylfaen"/>
          <w:spacing w:val="10"/>
          <w:lang w:val="af-ZA"/>
        </w:rPr>
        <w:t>ՀԱՅԱՍ</w:t>
      </w:r>
      <w:r>
        <w:rPr>
          <w:rFonts w:ascii="GHEA Grapalat" w:hAnsi="GHEA Grapalat" w:cs="Sylfaen"/>
          <w:spacing w:val="10"/>
          <w:lang w:val="af-ZA"/>
        </w:rPr>
        <w:softHyphen/>
      </w:r>
      <w:r w:rsidRPr="00BA7969">
        <w:rPr>
          <w:rFonts w:ascii="GHEA Grapalat" w:hAnsi="GHEA Grapalat" w:cs="Sylfaen"/>
          <w:spacing w:val="10"/>
          <w:lang w:val="af-ZA"/>
        </w:rPr>
        <w:t>ՏԱՆԻ ՀԱՆՐԱ</w:t>
      </w:r>
      <w:r w:rsidRPr="00BA7969">
        <w:rPr>
          <w:rFonts w:ascii="GHEA Grapalat" w:hAnsi="GHEA Grapalat" w:cs="Sylfaen"/>
          <w:spacing w:val="10"/>
          <w:lang w:val="af-ZA"/>
        </w:rPr>
        <w:softHyphen/>
        <w:t>ՊԵՏՈՒԹՅԱՆ ՕՐԵՆՔԻ ՆԱԽԱԳԾԻ</w:t>
      </w:r>
      <w:r w:rsidRPr="00BA7969">
        <w:rPr>
          <w:rFonts w:ascii="GHEA Grapalat" w:hAnsi="GHEA Grapalat" w:cs="Tahoma"/>
          <w:spacing w:val="-4"/>
          <w:lang w:val="af-ZA"/>
        </w:rPr>
        <w:t xml:space="preserve"> </w:t>
      </w:r>
      <w:r w:rsidR="00E455AF">
        <w:rPr>
          <w:rFonts w:ascii="GHEA Grapalat" w:hAnsi="GHEA Grapalat" w:cs="Sylfaen"/>
          <w:spacing w:val="10"/>
          <w:lang w:val="af-ZA"/>
        </w:rPr>
        <w:t>(</w:t>
      </w:r>
      <w:r w:rsidR="00E455AF" w:rsidRPr="00BA7969">
        <w:rPr>
          <w:rFonts w:ascii="GHEA Grapalat" w:hAnsi="GHEA Grapalat"/>
          <w:i/>
          <w:iCs/>
        </w:rPr>
        <w:t>Խ</w:t>
      </w:r>
      <w:r w:rsidR="00E455AF" w:rsidRPr="00BA7969">
        <w:rPr>
          <w:rFonts w:ascii="GHEA Grapalat" w:hAnsi="GHEA Grapalat"/>
          <w:i/>
          <w:iCs/>
          <w:lang w:val="af-ZA"/>
        </w:rPr>
        <w:t>-481-20.02.2020-</w:t>
      </w:r>
      <w:r w:rsidR="00E455AF" w:rsidRPr="00BA7969">
        <w:rPr>
          <w:rFonts w:ascii="GHEA Grapalat" w:hAnsi="GHEA Grapalat"/>
          <w:i/>
          <w:iCs/>
        </w:rPr>
        <w:t>ՊԻ</w:t>
      </w:r>
      <w:r w:rsidR="00E455AF" w:rsidRPr="00BA7969">
        <w:rPr>
          <w:rFonts w:ascii="GHEA Grapalat" w:hAnsi="GHEA Grapalat"/>
          <w:i/>
          <w:iCs/>
          <w:lang w:val="af-ZA"/>
        </w:rPr>
        <w:t>-011/0</w:t>
      </w:r>
      <w:r w:rsidR="00E455AF">
        <w:rPr>
          <w:rFonts w:ascii="GHEA Grapalat" w:hAnsi="GHEA Grapalat"/>
          <w:i/>
          <w:iCs/>
          <w:lang w:val="af-ZA"/>
        </w:rPr>
        <w:t xml:space="preserve">) </w:t>
      </w:r>
      <w:r w:rsidRPr="00BA7969">
        <w:rPr>
          <w:rFonts w:ascii="GHEA Grapalat" w:hAnsi="GHEA Grapalat" w:cs="Tahoma"/>
          <w:spacing w:val="-4"/>
          <w:lang w:val="af-ZA"/>
        </w:rPr>
        <w:t>ՎԵՐԱԲԵՐՅԱԼ ՀԱ</w:t>
      </w:r>
      <w:r>
        <w:rPr>
          <w:rFonts w:ascii="GHEA Grapalat" w:hAnsi="GHEA Grapalat" w:cs="Tahoma"/>
          <w:spacing w:val="-4"/>
          <w:lang w:val="af-ZA"/>
        </w:rPr>
        <w:softHyphen/>
      </w:r>
      <w:r w:rsidRPr="00BA7969">
        <w:rPr>
          <w:rFonts w:ascii="GHEA Grapalat" w:hAnsi="GHEA Grapalat" w:cs="Tahoma"/>
          <w:spacing w:val="-4"/>
          <w:lang w:val="af-ZA"/>
        </w:rPr>
        <w:t xml:space="preserve">ՅԱՍՏԱՆԻ ՀԱՆՐԱՊԵՏՈՒԹՅԱՆ ԿԱՌԱՎԱՐՈՒԹՅԱՆ </w:t>
      </w:r>
      <w:r>
        <w:rPr>
          <w:rFonts w:ascii="GHEA Grapalat" w:hAnsi="GHEA Grapalat" w:cs="Tahoma"/>
          <w:spacing w:val="-4"/>
          <w:lang w:val="af-ZA"/>
        </w:rPr>
        <w:t>ԱՌԱՋԱՐԿՈՒԹՅՈՒՆԸ</w:t>
      </w:r>
    </w:p>
    <w:p w:rsidR="00BA7969" w:rsidRDefault="00BA7969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455AF" w:rsidRDefault="00E455AF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455AF" w:rsidRPr="00E455AF" w:rsidRDefault="00E455AF" w:rsidP="00F56F36">
      <w:pPr>
        <w:pStyle w:val="mechtex"/>
        <w:jc w:val="left"/>
        <w:rPr>
          <w:rFonts w:ascii="GHEA Grapalat" w:hAnsi="GHEA Grapalat" w:cs="Sylfaen"/>
          <w:sz w:val="20"/>
          <w:lang w:val="af-ZA"/>
        </w:rPr>
      </w:pPr>
    </w:p>
    <w:p w:rsidR="00B86F6E" w:rsidRPr="00A96B8F" w:rsidRDefault="00B86F6E" w:rsidP="00A96B8F">
      <w:pPr>
        <w:pStyle w:val="norm"/>
        <w:spacing w:line="360" w:lineRule="auto"/>
        <w:rPr>
          <w:rFonts w:ascii="GHEA Grapalat" w:hAnsi="GHEA Grapalat"/>
          <w:lang w:val="hy-AM"/>
        </w:rPr>
      </w:pPr>
      <w:bookmarkStart w:id="0" w:name="_GoBack"/>
      <w:r w:rsidRPr="00A96B8F">
        <w:rPr>
          <w:rFonts w:ascii="GHEA Grapalat" w:hAnsi="GHEA Grapalat" w:cs="Tahoma"/>
          <w:spacing w:val="-4"/>
          <w:lang w:val="af-ZA"/>
        </w:rPr>
        <w:tab/>
      </w:r>
      <w:r w:rsidRPr="00A96B8F">
        <w:rPr>
          <w:rFonts w:ascii="GHEA Grapalat" w:hAnsi="GHEA Grapalat" w:cs="Sylfaen"/>
          <w:spacing w:val="-4"/>
          <w:lang w:val="hy-AM"/>
        </w:rPr>
        <w:t>Հայաստանի</w:t>
      </w:r>
      <w:r w:rsidRPr="00A96B8F">
        <w:rPr>
          <w:rFonts w:ascii="GHEA Grapalat" w:hAnsi="GHEA Grapalat" w:cs="Tahoma"/>
          <w:spacing w:val="-4"/>
          <w:lang w:val="hy-AM"/>
        </w:rPr>
        <w:t xml:space="preserve"> </w:t>
      </w:r>
      <w:r w:rsidRPr="00A96B8F">
        <w:rPr>
          <w:rFonts w:ascii="GHEA Grapalat" w:hAnsi="GHEA Grapalat" w:cs="Sylfaen"/>
          <w:spacing w:val="-4"/>
          <w:lang w:val="hy-AM"/>
        </w:rPr>
        <w:t>Հանրապետության</w:t>
      </w:r>
      <w:r w:rsidRPr="00A96B8F">
        <w:rPr>
          <w:rFonts w:ascii="GHEA Grapalat" w:hAnsi="GHEA Grapalat" w:cs="Tahoma"/>
          <w:spacing w:val="-4"/>
          <w:lang w:val="hy-AM"/>
        </w:rPr>
        <w:t xml:space="preserve"> </w:t>
      </w:r>
      <w:r w:rsidRPr="00A96B8F">
        <w:rPr>
          <w:rFonts w:ascii="GHEA Grapalat" w:hAnsi="GHEA Grapalat" w:cs="Sylfaen"/>
          <w:spacing w:val="-4"/>
          <w:lang w:val="hy-AM"/>
        </w:rPr>
        <w:t>կառավարությունը</w:t>
      </w:r>
      <w:r w:rsidRPr="00A96B8F">
        <w:rPr>
          <w:rFonts w:ascii="GHEA Grapalat" w:hAnsi="GHEA Grapalat"/>
          <w:lang w:val="hy-AM"/>
        </w:rPr>
        <w:t xml:space="preserve"> 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>«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t>Հայաստանի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 xml:space="preserve"> 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t>Հանրապետության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 xml:space="preserve"> 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t>քաղաքացիական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 xml:space="preserve"> 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t>օրենսգրքում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 xml:space="preserve"> 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t>փոփոխություններ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 xml:space="preserve"> 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t>կա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softHyphen/>
        <w:t>տարելու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 xml:space="preserve"> </w:t>
      </w:r>
      <w:r w:rsidRPr="00A96B8F">
        <w:rPr>
          <w:rFonts w:ascii="GHEA Grapalat" w:eastAsiaTheme="minorEastAsia" w:hAnsi="GHEA Grapalat" w:cs="Sylfaen"/>
          <w:noProof/>
          <w:szCs w:val="24"/>
          <w:lang w:val="hy-AM"/>
        </w:rPr>
        <w:t>մասին</w:t>
      </w:r>
      <w:r w:rsidRPr="00A96B8F">
        <w:rPr>
          <w:rFonts w:ascii="GHEA Grapalat" w:eastAsiaTheme="minorEastAsia" w:hAnsi="GHEA Grapalat" w:cs="Sylfaen"/>
          <w:noProof/>
          <w:szCs w:val="24"/>
          <w:lang w:val="af-ZA"/>
        </w:rPr>
        <w:t xml:space="preserve">» </w:t>
      </w:r>
      <w:proofErr w:type="spellStart"/>
      <w:r w:rsidRPr="00A96B8F"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>Հայաստանի</w:t>
      </w:r>
      <w:proofErr w:type="spellEnd"/>
      <w:r w:rsidRPr="00A96B8F">
        <w:rPr>
          <w:rFonts w:ascii="GHEA Grapalat" w:hAnsi="GHEA Grapalat" w:cs="Arial Armenian"/>
          <w:bCs/>
          <w:color w:val="000000"/>
          <w:spacing w:val="-8"/>
          <w:szCs w:val="22"/>
          <w:lang w:val="fr-FR" w:eastAsia="en-US"/>
        </w:rPr>
        <w:t xml:space="preserve"> </w:t>
      </w:r>
      <w:proofErr w:type="spellStart"/>
      <w:r w:rsidRPr="00A96B8F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t>Հանրա</w:t>
      </w:r>
      <w:r w:rsidRPr="00A96B8F">
        <w:rPr>
          <w:rFonts w:ascii="GHEA Grapalat" w:hAnsi="GHEA Grapalat" w:cs="Sylfaen"/>
          <w:bCs/>
          <w:color w:val="000000"/>
          <w:spacing w:val="-6"/>
          <w:szCs w:val="22"/>
          <w:lang w:val="fr-FR" w:eastAsia="en-US"/>
        </w:rPr>
        <w:softHyphen/>
        <w:t>պետության</w:t>
      </w:r>
      <w:proofErr w:type="spellEnd"/>
      <w:r w:rsidRPr="00A96B8F">
        <w:rPr>
          <w:rFonts w:ascii="GHEA Grapalat" w:hAnsi="GHEA Grapalat"/>
          <w:spacing w:val="-6"/>
          <w:lang w:val="hy-AM"/>
        </w:rPr>
        <w:t xml:space="preserve"> </w:t>
      </w:r>
      <w:r w:rsidRPr="00A96B8F">
        <w:rPr>
          <w:rFonts w:ascii="GHEA Grapalat" w:hAnsi="GHEA Grapalat" w:cs="Sylfaen"/>
          <w:spacing w:val="-6"/>
          <w:lang w:val="hy-AM"/>
        </w:rPr>
        <w:t>օրենքի</w:t>
      </w:r>
      <w:r w:rsidRPr="00A96B8F">
        <w:rPr>
          <w:rFonts w:ascii="GHEA Grapalat" w:hAnsi="GHEA Grapalat"/>
          <w:spacing w:val="-6"/>
          <w:lang w:val="hy-AM"/>
        </w:rPr>
        <w:t xml:space="preserve"> </w:t>
      </w:r>
      <w:r w:rsidRPr="00A96B8F">
        <w:rPr>
          <w:rFonts w:ascii="GHEA Grapalat" w:hAnsi="GHEA Grapalat" w:cs="Sylfaen"/>
          <w:spacing w:val="-6"/>
          <w:lang w:val="hy-AM"/>
        </w:rPr>
        <w:t>նախագծի</w:t>
      </w:r>
      <w:r w:rsidRPr="00A96B8F">
        <w:rPr>
          <w:rFonts w:ascii="GHEA Grapalat" w:hAnsi="GHEA Grapalat"/>
          <w:spacing w:val="-6"/>
          <w:lang w:val="hy-AM"/>
        </w:rPr>
        <w:t xml:space="preserve"> </w:t>
      </w:r>
      <w:r w:rsidRPr="00A96B8F">
        <w:rPr>
          <w:rFonts w:ascii="GHEA Grapalat" w:hAnsi="GHEA Grapalat" w:cs="Sylfaen"/>
          <w:spacing w:val="-6"/>
          <w:lang w:val="hy-AM"/>
        </w:rPr>
        <w:t>վերաբերյալ</w:t>
      </w:r>
      <w:r w:rsidRPr="00A96B8F">
        <w:rPr>
          <w:rFonts w:ascii="GHEA Grapalat" w:hAnsi="GHEA Grapalat"/>
          <w:spacing w:val="-6"/>
          <w:lang w:val="hy-AM"/>
        </w:rPr>
        <w:t xml:space="preserve"> </w:t>
      </w:r>
      <w:r w:rsidRPr="00A96B8F">
        <w:rPr>
          <w:rFonts w:ascii="GHEA Grapalat" w:hAnsi="GHEA Grapalat" w:cs="Sylfaen"/>
          <w:spacing w:val="-6"/>
          <w:lang w:val="hy-AM"/>
        </w:rPr>
        <w:t>սկզբունքային</w:t>
      </w:r>
      <w:r w:rsidRPr="00A96B8F">
        <w:rPr>
          <w:rFonts w:ascii="GHEA Grapalat" w:hAnsi="GHEA Grapalat"/>
          <w:spacing w:val="-6"/>
          <w:lang w:val="hy-AM"/>
        </w:rPr>
        <w:t xml:space="preserve"> </w:t>
      </w:r>
      <w:r w:rsidRPr="00A96B8F">
        <w:rPr>
          <w:rFonts w:ascii="GHEA Grapalat" w:hAnsi="GHEA Grapalat" w:cs="Sylfaen"/>
          <w:spacing w:val="-6"/>
          <w:lang w:val="hy-AM"/>
        </w:rPr>
        <w:t>առաջարկություններ</w:t>
      </w:r>
      <w:r w:rsidRPr="00A96B8F">
        <w:rPr>
          <w:rFonts w:ascii="GHEA Grapalat" w:hAnsi="GHEA Grapalat"/>
          <w:spacing w:val="-6"/>
          <w:lang w:val="hy-AM"/>
        </w:rPr>
        <w:t xml:space="preserve"> </w:t>
      </w:r>
      <w:r w:rsidRPr="00A96B8F">
        <w:rPr>
          <w:rFonts w:ascii="GHEA Grapalat" w:hAnsi="GHEA Grapalat" w:cs="Sylfaen"/>
          <w:spacing w:val="-6"/>
          <w:lang w:val="hy-AM"/>
        </w:rPr>
        <w:t>չունի</w:t>
      </w:r>
      <w:r w:rsidRPr="00A96B8F">
        <w:rPr>
          <w:rFonts w:ascii="GHEA Grapalat" w:hAnsi="GHEA Grapalat"/>
          <w:spacing w:val="-6"/>
          <w:lang w:val="hy-AM"/>
        </w:rPr>
        <w:t>:</w:t>
      </w:r>
    </w:p>
    <w:bookmarkEnd w:id="0"/>
    <w:p w:rsidR="00E455AF" w:rsidRDefault="00E455AF" w:rsidP="00E455AF">
      <w:pPr>
        <w:spacing w:after="0" w:line="360" w:lineRule="auto"/>
        <w:jc w:val="both"/>
        <w:rPr>
          <w:rFonts w:ascii="GHEA Grapalat" w:eastAsiaTheme="minorEastAsia" w:hAnsi="GHEA Grapalat" w:cs="Sylfaen"/>
          <w:lang w:val="hy-AM"/>
        </w:rPr>
      </w:pPr>
    </w:p>
    <w:p w:rsidR="00E455AF" w:rsidRDefault="00E455AF" w:rsidP="00E455AF">
      <w:pPr>
        <w:spacing w:after="0" w:line="360" w:lineRule="auto"/>
        <w:jc w:val="both"/>
        <w:rPr>
          <w:rFonts w:ascii="GHEA Grapalat" w:eastAsiaTheme="minorEastAsia" w:hAnsi="GHEA Grapalat" w:cs="Sylfaen"/>
          <w:lang w:val="hy-AM"/>
        </w:rPr>
      </w:pPr>
    </w:p>
    <w:p w:rsidR="003815DA" w:rsidRDefault="003815DA" w:rsidP="00E455AF">
      <w:pPr>
        <w:spacing w:after="0" w:line="360" w:lineRule="auto"/>
        <w:jc w:val="both"/>
        <w:rPr>
          <w:rFonts w:ascii="GHEA Grapalat" w:eastAsiaTheme="minorEastAsia" w:hAnsi="GHEA Grapalat" w:cs="Sylfaen"/>
          <w:lang w:val="hy-AM"/>
        </w:rPr>
      </w:pPr>
    </w:p>
    <w:p w:rsidR="003815DA" w:rsidRPr="00E455AF" w:rsidRDefault="003815DA" w:rsidP="00E455AF">
      <w:pPr>
        <w:spacing w:after="0" w:line="360" w:lineRule="auto"/>
        <w:jc w:val="both"/>
        <w:rPr>
          <w:rFonts w:ascii="GHEA Grapalat" w:eastAsiaTheme="minorEastAsia" w:hAnsi="GHEA Grapalat" w:cs="Sylfaen"/>
          <w:lang w:val="hy-AM"/>
        </w:rPr>
      </w:pPr>
    </w:p>
    <w:p w:rsidR="00E455AF" w:rsidRPr="00E455AF" w:rsidRDefault="00E455AF" w:rsidP="00E455AF">
      <w:pPr>
        <w:spacing w:after="0"/>
        <w:jc w:val="center"/>
        <w:rPr>
          <w:rFonts w:ascii="GHEA Grapalat" w:eastAsia="Times New Roman" w:hAnsi="GHEA Grapalat" w:cs="GHEA Grapalat"/>
          <w:szCs w:val="24"/>
          <w:lang w:val="fr-FR"/>
        </w:rPr>
      </w:pPr>
      <w:r w:rsidRPr="00E455AF">
        <w:rPr>
          <w:rFonts w:ascii="GHEA Grapalat" w:eastAsia="Times New Roman" w:hAnsi="GHEA Grapalat" w:cs="GHEA Grapalat"/>
          <w:szCs w:val="24"/>
          <w:lang w:val="hy-AM"/>
        </w:rPr>
        <w:t>ԵԶՐԱԿԱՑՈՒԹՅՈՒՆ</w:t>
      </w:r>
    </w:p>
    <w:p w:rsidR="00E455AF" w:rsidRPr="00E455AF" w:rsidRDefault="00E455AF" w:rsidP="00E455AF">
      <w:pPr>
        <w:spacing w:after="0"/>
        <w:jc w:val="center"/>
        <w:rPr>
          <w:rFonts w:ascii="GHEA Grapalat" w:eastAsia="Times New Roman" w:hAnsi="GHEA Grapalat" w:cs="GHEA Grapalat"/>
          <w:szCs w:val="24"/>
          <w:lang w:val="fr-FR"/>
        </w:rPr>
      </w:pPr>
    </w:p>
    <w:p w:rsidR="00E455AF" w:rsidRPr="00E455AF" w:rsidRDefault="00E455AF" w:rsidP="00E455AF">
      <w:pPr>
        <w:spacing w:after="0" w:line="360" w:lineRule="auto"/>
        <w:jc w:val="center"/>
        <w:rPr>
          <w:rFonts w:ascii="GHEA Grapalat" w:eastAsia="Calibri" w:hAnsi="GHEA Grapalat" w:cs="Sylfaen"/>
          <w:szCs w:val="24"/>
          <w:lang w:val="de-LU" w:eastAsia="x-none"/>
        </w:rPr>
      </w:pPr>
      <w:r w:rsidRPr="00E455AF">
        <w:rPr>
          <w:rFonts w:ascii="GHEA Grapalat" w:hAnsi="GHEA Grapalat"/>
          <w:szCs w:val="24"/>
          <w:lang w:val="de-LU"/>
        </w:rPr>
        <w:t>«</w:t>
      </w:r>
      <w:r w:rsidRPr="00E455AF">
        <w:rPr>
          <w:rFonts w:ascii="GHEA Grapalat" w:hAnsi="GHEA Grapalat"/>
          <w:szCs w:val="24"/>
          <w:lang w:val="hy-AM"/>
        </w:rPr>
        <w:t>Հայաստանի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Հանրապետության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քաղաքացիական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օրենսգրքում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փոփոխություններ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կատարելու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մասին</w:t>
      </w:r>
      <w:r w:rsidRPr="00E455AF">
        <w:rPr>
          <w:rFonts w:ascii="GHEA Grapalat" w:hAnsi="GHEA Grapalat"/>
          <w:szCs w:val="24"/>
          <w:lang w:val="de-LU"/>
        </w:rPr>
        <w:t xml:space="preserve">» </w:t>
      </w:r>
      <w:r w:rsidRPr="00E455AF">
        <w:rPr>
          <w:rFonts w:ascii="GHEA Grapalat" w:hAnsi="GHEA Grapalat"/>
          <w:szCs w:val="24"/>
          <w:lang w:val="hy-AM"/>
        </w:rPr>
        <w:t>օրենքի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նախագծի՝</w:t>
      </w:r>
      <w:r w:rsidRPr="00E455AF">
        <w:rPr>
          <w:rFonts w:ascii="GHEA Grapalat" w:hAnsi="GHEA Grapalat"/>
          <w:szCs w:val="24"/>
          <w:lang w:val="de-LU"/>
        </w:rPr>
        <w:t xml:space="preserve"> </w:t>
      </w:r>
      <w:r w:rsidRPr="00E455AF">
        <w:rPr>
          <w:rFonts w:ascii="GHEA Grapalat" w:hAnsi="GHEA Grapalat"/>
          <w:szCs w:val="24"/>
          <w:lang w:val="hy-AM"/>
        </w:rPr>
        <w:t>ՀՀ</w:t>
      </w:r>
      <w:r w:rsidRPr="00E455AF">
        <w:rPr>
          <w:rFonts w:ascii="GHEA Grapalat" w:hAnsi="GHEA Grapalat" w:cs="Sylfaen"/>
          <w:szCs w:val="24"/>
          <w:lang w:val="de-LU"/>
        </w:rPr>
        <w:t xml:space="preserve"> </w:t>
      </w:r>
      <w:proofErr w:type="spellStart"/>
      <w:r w:rsidRPr="00E455AF">
        <w:rPr>
          <w:rFonts w:ascii="GHEA Grapalat" w:hAnsi="GHEA Grapalat" w:cs="Sylfaen"/>
          <w:szCs w:val="24"/>
          <w:lang w:val="hy-AM" w:eastAsia="x-none"/>
        </w:rPr>
        <w:t>պե</w:t>
      </w:r>
      <w:proofErr w:type="spellEnd"/>
      <w:r w:rsidRPr="00E455AF">
        <w:rPr>
          <w:rFonts w:ascii="GHEA Grapalat" w:hAnsi="GHEA Grapalat" w:cs="Sylfaen"/>
          <w:szCs w:val="24"/>
          <w:lang w:val="de-LU" w:eastAsia="x-none"/>
        </w:rPr>
        <w:softHyphen/>
      </w:r>
      <w:r w:rsidRPr="00E455AF">
        <w:rPr>
          <w:rFonts w:ascii="GHEA Grapalat" w:hAnsi="GHEA Grapalat" w:cs="Sylfaen"/>
          <w:szCs w:val="24"/>
          <w:lang w:val="hy-AM" w:eastAsia="x-none"/>
        </w:rPr>
        <w:t>տա</w:t>
      </w:r>
      <w:r w:rsidRPr="00E455AF">
        <w:rPr>
          <w:rFonts w:ascii="GHEA Grapalat" w:hAnsi="GHEA Grapalat" w:cs="Sylfaen"/>
          <w:szCs w:val="24"/>
          <w:lang w:val="de-LU" w:eastAsia="x-none"/>
        </w:rPr>
        <w:softHyphen/>
      </w:r>
      <w:r w:rsidRPr="00E455AF">
        <w:rPr>
          <w:rFonts w:ascii="GHEA Grapalat" w:hAnsi="GHEA Grapalat" w:cs="Sylfaen"/>
          <w:szCs w:val="24"/>
          <w:lang w:val="hy-AM" w:eastAsia="x-none"/>
        </w:rPr>
        <w:t>կան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բյուջեի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եկամուտ</w:t>
      </w:r>
      <w:r w:rsidRPr="00E455AF">
        <w:rPr>
          <w:rFonts w:ascii="GHEA Grapalat" w:hAnsi="GHEA Grapalat" w:cs="Sylfaen"/>
          <w:szCs w:val="24"/>
          <w:lang w:val="de-LU" w:eastAsia="x-none"/>
        </w:rPr>
        <w:softHyphen/>
      </w:r>
      <w:r w:rsidRPr="00E455AF">
        <w:rPr>
          <w:rFonts w:ascii="GHEA Grapalat" w:hAnsi="GHEA Grapalat" w:cs="Sylfaen"/>
          <w:szCs w:val="24"/>
          <w:lang w:val="hy-AM" w:eastAsia="x-none"/>
        </w:rPr>
        <w:t>ների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էական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նվազեցման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կամ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ծախ</w:t>
      </w:r>
      <w:r w:rsidRPr="00E455AF">
        <w:rPr>
          <w:rFonts w:ascii="GHEA Grapalat" w:hAnsi="GHEA Grapalat" w:cs="Sylfaen"/>
          <w:szCs w:val="24"/>
          <w:lang w:val="de-LU" w:eastAsia="x-none"/>
        </w:rPr>
        <w:softHyphen/>
      </w:r>
      <w:r w:rsidRPr="00E455AF">
        <w:rPr>
          <w:rFonts w:ascii="GHEA Grapalat" w:hAnsi="GHEA Grapalat" w:cs="Sylfaen"/>
          <w:szCs w:val="24"/>
          <w:lang w:val="hy-AM" w:eastAsia="x-none"/>
        </w:rPr>
        <w:t>սերի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ավելացման</w:t>
      </w:r>
      <w:r w:rsidRPr="00E455AF">
        <w:rPr>
          <w:rFonts w:ascii="GHEA Grapalat" w:hAnsi="GHEA Grapalat" w:cs="Sylfaen"/>
          <w:szCs w:val="24"/>
          <w:lang w:val="de-LU" w:eastAsia="x-none"/>
        </w:rPr>
        <w:t xml:space="preserve"> </w:t>
      </w:r>
      <w:r w:rsidRPr="00E455AF">
        <w:rPr>
          <w:rFonts w:ascii="GHEA Grapalat" w:hAnsi="GHEA Grapalat" w:cs="Sylfaen"/>
          <w:szCs w:val="24"/>
          <w:lang w:val="hy-AM" w:eastAsia="x-none"/>
        </w:rPr>
        <w:t>վերաբերյալ</w:t>
      </w:r>
    </w:p>
    <w:p w:rsidR="00E455AF" w:rsidRPr="00E455AF" w:rsidRDefault="00E455AF" w:rsidP="00E455AF">
      <w:pPr>
        <w:spacing w:after="0" w:line="276" w:lineRule="auto"/>
        <w:jc w:val="center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E455AF" w:rsidRPr="00E455AF" w:rsidRDefault="00E455AF" w:rsidP="00E455AF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szCs w:val="24"/>
          <w:lang w:val="af-ZA" w:eastAsia="en-GB"/>
        </w:rPr>
      </w:pPr>
    </w:p>
    <w:p w:rsidR="00E455AF" w:rsidRPr="00E455AF" w:rsidRDefault="00E455AF" w:rsidP="00E455AF">
      <w:pPr>
        <w:spacing w:after="0" w:line="360" w:lineRule="auto"/>
        <w:ind w:firstLine="561"/>
        <w:jc w:val="both"/>
        <w:rPr>
          <w:rFonts w:ascii="GHEA Grapalat" w:eastAsia="Times New Roman" w:hAnsi="GHEA Grapalat" w:cs="Times New Roman"/>
          <w:szCs w:val="24"/>
          <w:lang w:val="af-ZA"/>
        </w:rPr>
      </w:pPr>
      <w:proofErr w:type="spellStart"/>
      <w:r w:rsidRPr="00E455AF">
        <w:rPr>
          <w:rFonts w:ascii="GHEA Grapalat" w:eastAsia="Times New Roman" w:hAnsi="GHEA Grapalat"/>
          <w:szCs w:val="24"/>
        </w:rPr>
        <w:t>Նախագծով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</w:rPr>
        <w:t>առաջարկվում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r w:rsidRPr="00E455AF">
        <w:rPr>
          <w:rFonts w:ascii="GHEA Grapalat" w:eastAsia="Times New Roman" w:hAnsi="GHEA Grapalat"/>
          <w:szCs w:val="24"/>
        </w:rPr>
        <w:t>է</w:t>
      </w:r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սահմանել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,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որ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քաղաքացու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անձնական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օրենքն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այն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պետության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իրավունքն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է,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որի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քաղաքացիությունն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ունի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տվյալ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անձը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: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Եթե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անձն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ունի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երկու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կամ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ավելի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այլ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պետությունների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քաղաքացիություն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,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ապա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նրա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անձնական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օրենքն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այն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պետության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իրավունքն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է,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որի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հետ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այդ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անձն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առավել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սերտ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է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կապված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: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Հայաստանի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Հանրապետության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երկքաղաքացու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անձնական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օրենքը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Հայաստանի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Հանրապետության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  <w:lang w:val="af-ZA"/>
        </w:rPr>
        <w:t>իրավունքն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է:  </w:t>
      </w:r>
    </w:p>
    <w:p w:rsidR="00E455AF" w:rsidRPr="00E455AF" w:rsidRDefault="00E455AF" w:rsidP="00E455AF">
      <w:pPr>
        <w:spacing w:after="0" w:line="360" w:lineRule="auto"/>
        <w:ind w:firstLine="561"/>
        <w:jc w:val="both"/>
        <w:rPr>
          <w:rFonts w:ascii="GHEA Grapalat" w:eastAsia="Times New Roman" w:hAnsi="GHEA Grapalat"/>
          <w:szCs w:val="24"/>
          <w:lang w:val="af-ZA"/>
        </w:rPr>
      </w:pPr>
      <w:r w:rsidRPr="00E455AF">
        <w:rPr>
          <w:rFonts w:ascii="GHEA Grapalat" w:eastAsia="Times New Roman" w:hAnsi="GHEA Grapalat"/>
          <w:szCs w:val="24"/>
          <w:lang w:val="hy-AM"/>
        </w:rPr>
        <w:t xml:space="preserve">Հաշվի առնելով վերոգրյալը՝ հայտնում ենք, որ նախագծի ընդունումը </w:t>
      </w:r>
      <w:proofErr w:type="spellStart"/>
      <w:r w:rsidRPr="00E455AF">
        <w:rPr>
          <w:rFonts w:ascii="GHEA Grapalat" w:eastAsia="Times New Roman" w:hAnsi="GHEA Grapalat"/>
          <w:szCs w:val="24"/>
        </w:rPr>
        <w:t>չի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</w:rPr>
        <w:t>հանգեցնի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r w:rsidRPr="00E455AF">
        <w:rPr>
          <w:rFonts w:ascii="GHEA Grapalat" w:eastAsia="Times New Roman" w:hAnsi="GHEA Grapalat"/>
          <w:szCs w:val="24"/>
          <w:lang w:val="hy-AM"/>
        </w:rPr>
        <w:t>ՀՀ պետական բյուջեի եկամուտների նվազեցման</w:t>
      </w:r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</w:rPr>
        <w:t>կամ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 </w:t>
      </w:r>
      <w:proofErr w:type="spellStart"/>
      <w:r w:rsidRPr="00E455AF">
        <w:rPr>
          <w:rFonts w:ascii="GHEA Grapalat" w:eastAsia="Times New Roman" w:hAnsi="GHEA Grapalat"/>
          <w:szCs w:val="24"/>
        </w:rPr>
        <w:t>ծախսերի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 </w:t>
      </w:r>
      <w:proofErr w:type="spellStart"/>
      <w:r w:rsidRPr="00E455AF">
        <w:rPr>
          <w:rFonts w:ascii="GHEA Grapalat" w:eastAsia="Times New Roman" w:hAnsi="GHEA Grapalat"/>
          <w:szCs w:val="24"/>
        </w:rPr>
        <w:t>ավելացման</w:t>
      </w:r>
      <w:proofErr w:type="spellEnd"/>
      <w:r w:rsidRPr="00E455AF">
        <w:rPr>
          <w:rFonts w:ascii="GHEA Grapalat" w:eastAsia="Times New Roman" w:hAnsi="GHEA Grapalat"/>
          <w:szCs w:val="24"/>
          <w:lang w:val="af-ZA"/>
        </w:rPr>
        <w:t xml:space="preserve">: </w:t>
      </w:r>
    </w:p>
    <w:p w:rsidR="00E455AF" w:rsidRDefault="00E455AF" w:rsidP="00E455AF">
      <w:pPr>
        <w:spacing w:after="0" w:line="360" w:lineRule="auto"/>
        <w:jc w:val="both"/>
        <w:rPr>
          <w:rFonts w:ascii="GHEA Grapalat" w:eastAsiaTheme="minorEastAsia" w:hAnsi="GHEA Grapalat" w:cs="Sylfaen"/>
          <w:sz w:val="24"/>
          <w:lang w:val="hy-AM"/>
        </w:rPr>
      </w:pPr>
    </w:p>
    <w:p w:rsidR="00E455AF" w:rsidRPr="00E455AF" w:rsidRDefault="00E455AF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BA7969" w:rsidRPr="00BA7969" w:rsidRDefault="00BA7969" w:rsidP="00BA796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A7969">
        <w:rPr>
          <w:rFonts w:ascii="GHEA Grapalat" w:eastAsia="Times New Roman" w:hAnsi="GHEA Grapalat" w:cs="Times New Roman"/>
          <w:noProof/>
        </w:rPr>
        <w:drawing>
          <wp:inline distT="0" distB="0" distL="0" distR="0">
            <wp:extent cx="5943600" cy="706213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6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BA7969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BA796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20 </w:t>
      </w:r>
      <w:proofErr w:type="spellStart"/>
      <w:proofErr w:type="gramStart"/>
      <w:r w:rsidRPr="00BA796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փետրվարի</w:t>
      </w:r>
      <w:proofErr w:type="spellEnd"/>
      <w:r w:rsidRPr="00BA796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  <w:r w:rsidRPr="00BA7969"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  <w:t xml:space="preserve"> 2020</w:t>
      </w:r>
      <w:proofErr w:type="gramEnd"/>
      <w:r w:rsidRPr="00BA7969"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  <w:t>թ.</w:t>
      </w: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BA796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Pr="00BA7969" w:rsidRDefault="00BA7969" w:rsidP="00BA7969">
      <w:pPr>
        <w:spacing w:line="360" w:lineRule="auto"/>
        <w:ind w:firstLine="600"/>
        <w:jc w:val="both"/>
        <w:rPr>
          <w:rFonts w:ascii="GHEA Grapalat" w:hAnsi="GHEA Grapalat" w:cs="Sylfaen"/>
          <w:color w:val="000000"/>
          <w:spacing w:val="10"/>
          <w:lang w:val="af-ZA"/>
        </w:rPr>
      </w:pPr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Հայաստանի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Հանրապետության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Ազգային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ժողովի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«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Լուսավոր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Հայաստան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»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խմբակցության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կողմից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օրենսդրական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նախաձեռնության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կարգով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ներկայացված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«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Հայաստանի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Հանրապետության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քաղաքացիական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օրենսգրքում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փոփոխություններ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կատարելու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մասին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» 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օրենքի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նախագծի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քննարկման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համար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գլխադասային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նշանակել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Պետական-իրավական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հարցերի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մշտական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proofErr w:type="spellStart"/>
      <w:r w:rsidRPr="00BA7969">
        <w:rPr>
          <w:rFonts w:ascii="GHEA Grapalat" w:hAnsi="GHEA Grapalat" w:cs="Sylfaen"/>
          <w:color w:val="000000"/>
          <w:spacing w:val="10"/>
          <w:lang w:val="af-ZA"/>
        </w:rPr>
        <w:t>հանձնաժողովը</w:t>
      </w:r>
      <w:proofErr w:type="spellEnd"/>
      <w:r w:rsidRPr="00BA7969">
        <w:rPr>
          <w:rFonts w:ascii="GHEA Grapalat" w:hAnsi="GHEA Grapalat" w:cs="Sylfaen"/>
          <w:color w:val="000000"/>
          <w:spacing w:val="10"/>
          <w:lang w:val="af-ZA"/>
        </w:rPr>
        <w:t>:</w:t>
      </w: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 w:eastAsia="en-US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BA7969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      </w:t>
      </w: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</w:p>
    <w:p w:rsidR="00BA7969" w:rsidRPr="00BA7969" w:rsidRDefault="00BA7969" w:rsidP="00BA796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BA7969">
        <w:rPr>
          <w:rFonts w:ascii="GHEA Grapalat" w:hAnsi="GHEA Grapalat"/>
          <w:sz w:val="22"/>
          <w:szCs w:val="22"/>
          <w:lang w:val="af-ZA"/>
        </w:rPr>
        <w:t xml:space="preserve">                                                             </w:t>
      </w:r>
    </w:p>
    <w:p w:rsidR="00BA7969" w:rsidRPr="00BA7969" w:rsidRDefault="00BA7969" w:rsidP="00BA7969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  <w:r w:rsidRPr="00BA7969">
        <w:rPr>
          <w:rFonts w:ascii="GHEA Grapalat" w:hAnsi="GHEA Grapalat" w:cs="Sylfaen"/>
          <w:color w:val="000000"/>
          <w:spacing w:val="10"/>
          <w:lang w:val="af-ZA"/>
        </w:rPr>
        <w:t xml:space="preserve">   </w:t>
      </w:r>
    </w:p>
    <w:p w:rsidR="00BA7969" w:rsidRP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BA796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ab/>
        <w:t xml:space="preserve">                                                               ԱՐԱՐԱՏ ՄԻՐԶՈՅԱՆ</w:t>
      </w:r>
      <w:r w:rsidRPr="00BA796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ab/>
      </w:r>
    </w:p>
    <w:p w:rsid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P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3815DA" w:rsidRPr="00B86F6E" w:rsidRDefault="003815DA" w:rsidP="00BA796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BA7969" w:rsidRPr="00BA7969" w:rsidRDefault="00BA7969" w:rsidP="00BA7969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BA7969">
        <w:rPr>
          <w:rFonts w:ascii="GHEA Grapalat" w:eastAsia="Times New Roman" w:hAnsi="GHEA Grapalat" w:cs="Arial"/>
          <w:i/>
          <w:iCs/>
        </w:rPr>
        <w:t>ՆԱԽԱԳԻ</w:t>
      </w:r>
      <w:r w:rsidRPr="00BA7969">
        <w:rPr>
          <w:rFonts w:ascii="GHEA Grapalat" w:eastAsia="Times New Roman" w:hAnsi="GHEA Grapalat" w:cs="Times New Roman"/>
          <w:i/>
          <w:iCs/>
        </w:rPr>
        <w:t>Ծ</w:t>
      </w:r>
    </w:p>
    <w:p w:rsidR="00BA7969" w:rsidRPr="00BA7969" w:rsidRDefault="00BA7969" w:rsidP="00BA7969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BA7969">
        <w:rPr>
          <w:rFonts w:ascii="GHEA Grapalat" w:eastAsia="Times New Roman" w:hAnsi="GHEA Grapalat" w:cs="Times New Roman"/>
          <w:i/>
          <w:iCs/>
        </w:rPr>
        <w:t>Խ</w:t>
      </w:r>
      <w:r w:rsidRPr="00BA7969">
        <w:rPr>
          <w:rFonts w:ascii="GHEA Grapalat" w:eastAsia="Times New Roman" w:hAnsi="GHEA Grapalat" w:cs="Times New Roman"/>
          <w:i/>
          <w:iCs/>
          <w:lang w:val="af-ZA"/>
        </w:rPr>
        <w:t>-481-20.02.2020-</w:t>
      </w:r>
      <w:r w:rsidRPr="00BA7969">
        <w:rPr>
          <w:rFonts w:ascii="GHEA Grapalat" w:eastAsia="Times New Roman" w:hAnsi="GHEA Grapalat" w:cs="Times New Roman"/>
          <w:i/>
          <w:iCs/>
        </w:rPr>
        <w:t>ՊԻ</w:t>
      </w:r>
      <w:r w:rsidRPr="00BA7969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BA7969" w:rsidRPr="00BA7969" w:rsidRDefault="00BA7969" w:rsidP="00BA7969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BA7969">
        <w:rPr>
          <w:rFonts w:ascii="GHEA Grapalat" w:eastAsia="Times New Roman" w:hAnsi="GHEA Grapalat" w:cs="Times New Roman"/>
          <w:b/>
          <w:bCs/>
        </w:rPr>
        <w:t>ՀԱՅԱՍՏԱՆԻ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BA7969">
        <w:rPr>
          <w:rFonts w:ascii="GHEA Grapalat" w:eastAsia="Times New Roman" w:hAnsi="GHEA Grapalat" w:cs="Times New Roman"/>
          <w:b/>
          <w:bCs/>
        </w:rPr>
        <w:t>ՕՐԵՆՔԸ</w:t>
      </w:r>
    </w:p>
    <w:p w:rsidR="00BA7969" w:rsidRPr="00BA7969" w:rsidRDefault="00BA7969" w:rsidP="00BA7969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BA7969">
        <w:rPr>
          <w:rFonts w:ascii="GHEA Grapalat" w:eastAsia="Times New Roman" w:hAnsi="GHEA Grapalat" w:cs="Times New Roman"/>
          <w:b/>
          <w:bCs/>
        </w:rPr>
        <w:t>ՀԱՅԱՍՏԱՆԻ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</w:rPr>
        <w:t>ՔԱՂԱՔԱՑԻԱԿԱՆ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</w:rPr>
        <w:t>ՕՐԵՆՍԳՐՔՈՒՄ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</w:rPr>
        <w:t>ԿԱՏԱՐԵԼՈՒ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b/>
          <w:bCs/>
        </w:rPr>
        <w:t>ՄԱՍԻՆ</w:t>
      </w:r>
    </w:p>
    <w:p w:rsidR="00BA7969" w:rsidRPr="00BA7969" w:rsidRDefault="00BA7969" w:rsidP="00BA796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BA7969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A796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Հայաստանի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1998 </w:t>
      </w:r>
      <w:proofErr w:type="spellStart"/>
      <w:r w:rsidRPr="00BA7969">
        <w:rPr>
          <w:rFonts w:ascii="GHEA Grapalat" w:eastAsia="Times New Roman" w:hAnsi="GHEA Grapalat" w:cs="Times New Roman"/>
        </w:rPr>
        <w:t>թվականի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մայիսի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05-</w:t>
      </w:r>
      <w:r w:rsidRPr="00BA7969">
        <w:rPr>
          <w:rFonts w:ascii="GHEA Grapalat" w:eastAsia="Times New Roman" w:hAnsi="GHEA Grapalat" w:cs="Times New Roman"/>
        </w:rPr>
        <w:t>ի</w:t>
      </w:r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քաղաքացիական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օրենսգրքի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BA7969">
        <w:rPr>
          <w:rFonts w:ascii="GHEA Grapalat" w:eastAsia="Times New Roman" w:hAnsi="GHEA Grapalat" w:cs="Times New Roman"/>
        </w:rPr>
        <w:t>այուհետ</w:t>
      </w:r>
      <w:proofErr w:type="spellEnd"/>
      <w:r w:rsidRPr="00BA7969">
        <w:rPr>
          <w:rFonts w:ascii="GHEA Grapalat" w:eastAsia="Times New Roman" w:hAnsi="GHEA Grapalat" w:cs="Times New Roman"/>
        </w:rPr>
        <w:t>՝</w:t>
      </w:r>
      <w:r w:rsidRPr="00BA7969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BA7969">
        <w:rPr>
          <w:rFonts w:ascii="GHEA Grapalat" w:eastAsia="Times New Roman" w:hAnsi="GHEA Grapalat" w:cs="Times New Roman"/>
        </w:rPr>
        <w:t>Օրենսգիրք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>») 1262-</w:t>
      </w:r>
      <w:proofErr w:type="spellStart"/>
      <w:r w:rsidRPr="00BA7969">
        <w:rPr>
          <w:rFonts w:ascii="GHEA Grapalat" w:eastAsia="Times New Roman" w:hAnsi="GHEA Grapalat" w:cs="Times New Roman"/>
        </w:rPr>
        <w:t>րդ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հոդվածի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BA7969">
        <w:rPr>
          <w:rFonts w:ascii="GHEA Grapalat" w:eastAsia="Times New Roman" w:hAnsi="GHEA Grapalat" w:cs="Times New Roman"/>
        </w:rPr>
        <w:t>ին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մասը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շարադրել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նոր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խմբագրությամբ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. </w:t>
      </w:r>
    </w:p>
    <w:p w:rsidR="00BA7969" w:rsidRPr="00BA7969" w:rsidRDefault="00BA7969" w:rsidP="00BA796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A7969">
        <w:rPr>
          <w:rFonts w:ascii="GHEA Grapalat" w:eastAsia="Times New Roman" w:hAnsi="GHEA Grapalat" w:cs="Times New Roman"/>
          <w:lang w:val="af-ZA"/>
        </w:rPr>
        <w:t xml:space="preserve">«1. </w:t>
      </w:r>
      <w:proofErr w:type="spellStart"/>
      <w:r w:rsidRPr="00BA7969">
        <w:rPr>
          <w:rFonts w:ascii="GHEA Grapalat" w:eastAsia="Times New Roman" w:hAnsi="GHEA Grapalat" w:cs="Times New Roman"/>
        </w:rPr>
        <w:t>Քաղաքացու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անձնական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օրենքն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այն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պետության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իրավունքն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</w:rPr>
        <w:t>է</w:t>
      </w:r>
      <w:r w:rsidRPr="00BA796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BA7969">
        <w:rPr>
          <w:rFonts w:ascii="GHEA Grapalat" w:eastAsia="Times New Roman" w:hAnsi="GHEA Grapalat" w:cs="Times New Roman"/>
        </w:rPr>
        <w:t>որի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քաղաքացիությունն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ունի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տվյալ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անձը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BA7969">
        <w:rPr>
          <w:rFonts w:ascii="GHEA Grapalat" w:eastAsia="Times New Roman" w:hAnsi="GHEA Grapalat" w:cs="Times New Roman"/>
        </w:rPr>
        <w:t>Եթե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անձն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ունի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երկու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կամ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ավելի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այլ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պետությունների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քաղաքացիություն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BA7969">
        <w:rPr>
          <w:rFonts w:ascii="GHEA Grapalat" w:eastAsia="Times New Roman" w:hAnsi="GHEA Grapalat" w:cs="Times New Roman"/>
        </w:rPr>
        <w:t>ապա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նրա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անձնական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օրենքն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այն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պետության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իրավունքն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</w:rPr>
        <w:t>է</w:t>
      </w:r>
      <w:r w:rsidRPr="00BA796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BA7969">
        <w:rPr>
          <w:rFonts w:ascii="GHEA Grapalat" w:eastAsia="Times New Roman" w:hAnsi="GHEA Grapalat" w:cs="Times New Roman"/>
        </w:rPr>
        <w:t>որի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հետ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այդ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անձն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առավել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սերտ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</w:rPr>
        <w:t>է</w:t>
      </w:r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կապված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BA7969" w:rsidRPr="00BA7969" w:rsidRDefault="00BA7969" w:rsidP="00BA796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BA7969">
        <w:rPr>
          <w:rFonts w:ascii="GHEA Grapalat" w:eastAsia="Times New Roman" w:hAnsi="GHEA Grapalat" w:cs="Times New Roman"/>
        </w:rPr>
        <w:t>Հայաստանի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երկքաղաքացու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անձնական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օրենքը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Հայաստանի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իրավունքն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gramStart"/>
      <w:r w:rsidRPr="00BA7969">
        <w:rPr>
          <w:rFonts w:ascii="GHEA Grapalat" w:eastAsia="Times New Roman" w:hAnsi="GHEA Grapalat" w:cs="Times New Roman"/>
        </w:rPr>
        <w:t>է</w:t>
      </w:r>
      <w:r w:rsidRPr="00BA7969">
        <w:rPr>
          <w:rFonts w:ascii="GHEA Grapalat" w:eastAsia="Times New Roman" w:hAnsi="GHEA Grapalat" w:cs="Times New Roman"/>
          <w:lang w:val="af-ZA"/>
        </w:rPr>
        <w:t>:»</w:t>
      </w:r>
      <w:proofErr w:type="gramEnd"/>
      <w:r w:rsidRPr="00BA796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BA7969" w:rsidRPr="00BA7969" w:rsidRDefault="00BA7969" w:rsidP="00BA796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BA7969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A796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BA7969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Օրենսգրքի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1268-</w:t>
      </w:r>
      <w:proofErr w:type="spellStart"/>
      <w:r w:rsidRPr="00BA7969">
        <w:rPr>
          <w:rFonts w:ascii="GHEA Grapalat" w:eastAsia="Times New Roman" w:hAnsi="GHEA Grapalat" w:cs="Times New Roman"/>
        </w:rPr>
        <w:t>րդ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հոդվածի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BA7969">
        <w:rPr>
          <w:rFonts w:ascii="GHEA Grapalat" w:eastAsia="Times New Roman" w:hAnsi="GHEA Grapalat" w:cs="Times New Roman"/>
        </w:rPr>
        <w:t>ին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մասում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BA7969">
        <w:rPr>
          <w:rFonts w:ascii="GHEA Grapalat" w:eastAsia="Times New Roman" w:hAnsi="GHEA Grapalat" w:cs="Times New Roman"/>
        </w:rPr>
        <w:t>կիրառմամբ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BA7969">
        <w:rPr>
          <w:rFonts w:ascii="GHEA Grapalat" w:eastAsia="Times New Roman" w:hAnsi="GHEA Grapalat" w:cs="Times New Roman"/>
        </w:rPr>
        <w:t>բառը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փոխարինել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BA7969">
        <w:rPr>
          <w:rFonts w:ascii="GHEA Grapalat" w:eastAsia="Times New Roman" w:hAnsi="GHEA Grapalat" w:cs="Times New Roman"/>
        </w:rPr>
        <w:t>նկատմամբ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» </w:t>
      </w:r>
      <w:proofErr w:type="spellStart"/>
      <w:r w:rsidRPr="00BA7969">
        <w:rPr>
          <w:rFonts w:ascii="GHEA Grapalat" w:eastAsia="Times New Roman" w:hAnsi="GHEA Grapalat" w:cs="Times New Roman"/>
        </w:rPr>
        <w:t>բառով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BA7969" w:rsidRPr="00BA7969" w:rsidRDefault="00BA7969" w:rsidP="00BA796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BA7969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BA796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 </w:t>
      </w:r>
      <w:proofErr w:type="spellStart"/>
      <w:r w:rsidRPr="00BA7969">
        <w:rPr>
          <w:rFonts w:ascii="GHEA Grapalat" w:eastAsia="Times New Roman" w:hAnsi="GHEA Grapalat" w:cs="Times New Roman"/>
        </w:rPr>
        <w:t>Սույն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օրենքն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ուժի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մեջ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</w:rPr>
        <w:t>է</w:t>
      </w:r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մտնում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պաշտոնական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հրապարակման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օրվան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հաջորդող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տասներորդ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</w:rPr>
        <w:t>օրը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BA7969" w:rsidRP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BA7969" w:rsidRPr="00BA7969" w:rsidRDefault="00BA7969" w:rsidP="00BA7969">
      <w:pPr>
        <w:pStyle w:val="Title"/>
        <w:tabs>
          <w:tab w:val="center" w:pos="4738"/>
          <w:tab w:val="right" w:pos="9476"/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/>
          <w:sz w:val="22"/>
          <w:szCs w:val="22"/>
          <w:u w:val="none"/>
          <w:lang w:val="af-ZA"/>
        </w:rPr>
      </w:pPr>
    </w:p>
    <w:p w:rsidR="00BA7969" w:rsidRPr="00BA7969" w:rsidRDefault="00BA7969" w:rsidP="00BA796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D40405" w:rsidRDefault="00D40405">
      <w:pPr>
        <w:rPr>
          <w:rFonts w:ascii="GHEA Grapalat" w:hAnsi="GHEA Grapalat"/>
          <w:lang w:val="af-ZA"/>
        </w:rPr>
      </w:pPr>
    </w:p>
    <w:p w:rsidR="00BA7969" w:rsidRDefault="00BA7969">
      <w:pPr>
        <w:rPr>
          <w:rFonts w:ascii="GHEA Grapalat" w:hAnsi="GHEA Grapalat"/>
          <w:lang w:val="af-ZA"/>
        </w:rPr>
      </w:pPr>
    </w:p>
    <w:p w:rsidR="00BA7969" w:rsidRDefault="00BA7969">
      <w:pPr>
        <w:rPr>
          <w:rFonts w:ascii="GHEA Grapalat" w:hAnsi="GHEA Grapalat"/>
          <w:lang w:val="af-ZA"/>
        </w:rPr>
      </w:pPr>
    </w:p>
    <w:p w:rsidR="00BA7969" w:rsidRDefault="00BA7969">
      <w:pPr>
        <w:rPr>
          <w:rFonts w:ascii="GHEA Grapalat" w:hAnsi="GHEA Grapalat"/>
          <w:lang w:val="af-ZA"/>
        </w:rPr>
      </w:pPr>
    </w:p>
    <w:p w:rsidR="00BA7969" w:rsidRPr="00BA7969" w:rsidRDefault="00BA7969">
      <w:pPr>
        <w:rPr>
          <w:rFonts w:ascii="GHEA Grapalat" w:hAnsi="GHEA Grapalat"/>
          <w:lang w:val="af-ZA"/>
        </w:rPr>
      </w:pPr>
    </w:p>
    <w:p w:rsidR="00BA7969" w:rsidRDefault="00BA7969">
      <w:pPr>
        <w:rPr>
          <w:rFonts w:ascii="GHEA Grapalat" w:hAnsi="GHEA Grapalat"/>
          <w:lang w:val="af-ZA"/>
        </w:rPr>
      </w:pPr>
    </w:p>
    <w:p w:rsidR="003815DA" w:rsidRPr="00BA7969" w:rsidRDefault="003815DA">
      <w:pPr>
        <w:rPr>
          <w:rFonts w:ascii="GHEA Grapalat" w:hAnsi="GHEA Grapalat"/>
          <w:lang w:val="af-ZA"/>
        </w:rPr>
      </w:pPr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</w:pP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Հ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Ի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Մ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Ն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Ա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Վ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Ո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Ր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Ու</w:t>
      </w:r>
      <w:proofErr w:type="spellEnd"/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Մ</w:t>
      </w:r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Grapalat-Bold"/>
          <w:b/>
          <w:bCs/>
          <w:color w:val="000000"/>
          <w:lang w:val="af-ZA"/>
        </w:rPr>
      </w:pPr>
      <w:r w:rsidRPr="00BA7969">
        <w:rPr>
          <w:rFonts w:ascii="GHEA Grapalat" w:hAnsi="GHEA Grapalat" w:cs="GHEAGrapalat-Bold"/>
          <w:b/>
          <w:bCs/>
          <w:color w:val="000000"/>
        </w:rPr>
        <w:t>ՀԱՅԱՍՏԱՆԻ</w:t>
      </w:r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Bold"/>
          <w:b/>
          <w:bCs/>
          <w:color w:val="000000"/>
        </w:rPr>
        <w:t>ՀԱՆՐԱՊԵՏՈւԹՅԱՆ</w:t>
      </w:r>
      <w:proofErr w:type="spellEnd"/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"/>
          <w:b/>
          <w:bCs/>
          <w:color w:val="000000"/>
        </w:rPr>
        <w:t>ՔԱՂԱՔԱՑԻԱԿԱՆ</w:t>
      </w:r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Bold"/>
          <w:b/>
          <w:bCs/>
          <w:color w:val="000000"/>
        </w:rPr>
        <w:t>ՕՐԵՆՍԳՐՔՈւՄ</w:t>
      </w:r>
      <w:proofErr w:type="spellEnd"/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Grapalat-Bold"/>
          <w:b/>
          <w:bCs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-Bold"/>
          <w:b/>
          <w:bCs/>
          <w:color w:val="000000"/>
        </w:rPr>
        <w:t>ՓՈՓՈԽՈւԹՅՈւՆՆԵՐ</w:t>
      </w:r>
      <w:proofErr w:type="spellEnd"/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Bold"/>
          <w:b/>
          <w:bCs/>
          <w:color w:val="000000"/>
        </w:rPr>
        <w:t>ԿԱՏԱՐԵԼՈւ</w:t>
      </w:r>
      <w:proofErr w:type="spellEnd"/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"/>
          <w:b/>
          <w:bCs/>
          <w:color w:val="000000"/>
        </w:rPr>
        <w:t>ՄԱՍԻՆ</w:t>
      </w:r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"/>
          <w:b/>
          <w:bCs/>
          <w:color w:val="000000"/>
        </w:rPr>
        <w:t>ՀԱՅԱՍՏԱՆԻ</w:t>
      </w:r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Bold"/>
          <w:b/>
          <w:bCs/>
          <w:color w:val="000000"/>
        </w:rPr>
        <w:t>ՀԱՆՐԱՊԵՏՈւԹՅԱՆ</w:t>
      </w:r>
      <w:proofErr w:type="spellEnd"/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Grapalat-Bold"/>
          <w:b/>
          <w:bCs/>
          <w:color w:val="000000"/>
          <w:lang w:val="af-ZA"/>
        </w:rPr>
      </w:pPr>
      <w:r w:rsidRPr="00BA7969">
        <w:rPr>
          <w:rFonts w:ascii="GHEA Grapalat" w:hAnsi="GHEA Grapalat" w:cs="GHEAGrapalat-Bold"/>
          <w:b/>
          <w:bCs/>
          <w:color w:val="000000"/>
        </w:rPr>
        <w:t>ՕՐԵՆՔԻ</w:t>
      </w:r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Bold"/>
          <w:b/>
          <w:bCs/>
          <w:color w:val="000000"/>
        </w:rPr>
        <w:t>ՆԱԽԱԳԾԻ</w:t>
      </w:r>
      <w:r w:rsidRPr="00BA7969">
        <w:rPr>
          <w:rFonts w:ascii="GHEA Grapalat" w:hAnsi="GHEA Grapalat" w:cs="GHEAGrapalat-Bold"/>
          <w:b/>
          <w:b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Bold"/>
          <w:b/>
          <w:bCs/>
          <w:color w:val="000000"/>
        </w:rPr>
        <w:t>ԸՆԴՈւՆՄԱՆ</w:t>
      </w:r>
      <w:proofErr w:type="spellEnd"/>
    </w:p>
    <w:p w:rsidR="00BA7969" w:rsidRPr="00E455AF" w:rsidRDefault="00BA7969" w:rsidP="00BA7969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Grapalat"/>
          <w:color w:val="000000"/>
          <w:lang w:val="af-ZA"/>
        </w:rPr>
      </w:pPr>
    </w:p>
    <w:p w:rsidR="00BA7969" w:rsidRPr="00E455AF" w:rsidRDefault="00BA7969" w:rsidP="00BA7969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Grapalat"/>
          <w:color w:val="000000"/>
          <w:lang w:val="af-ZA"/>
        </w:rPr>
      </w:pPr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"/>
          <w:color w:val="000000"/>
        </w:rPr>
        <w:t>Հայաստանի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Հանրապետության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քաղաքացիական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օրենսգրքի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(</w:t>
      </w:r>
      <w:proofErr w:type="spellStart"/>
      <w:r w:rsidRPr="00BA7969">
        <w:rPr>
          <w:rFonts w:ascii="GHEA Grapalat" w:hAnsi="GHEA Grapalat" w:cs="GHEAGrapalat"/>
          <w:color w:val="000000"/>
        </w:rPr>
        <w:t>այսուհետ</w:t>
      </w:r>
      <w:proofErr w:type="spellEnd"/>
      <w:r w:rsidRPr="00BA7969">
        <w:rPr>
          <w:rFonts w:ascii="GHEA Grapalat" w:hAnsi="GHEA Grapalat" w:cs="GHEAGrapalat"/>
          <w:color w:val="000000"/>
        </w:rPr>
        <w:t>՝</w:t>
      </w:r>
      <w:r>
        <w:rPr>
          <w:rFonts w:ascii="GHEA Grapalat" w:hAnsi="GHEA Grapalat" w:cs="GHEAGrapalat"/>
          <w:color w:val="000000"/>
          <w:lang w:val="hy-AM"/>
        </w:rPr>
        <w:t xml:space="preserve"> </w:t>
      </w:r>
      <w:r w:rsidRPr="00BA7969">
        <w:rPr>
          <w:rFonts w:ascii="GHEA Grapalat" w:hAnsi="GHEA Grapalat" w:cs="GHEAGrapalat"/>
          <w:color w:val="000000"/>
          <w:lang w:val="af-ZA"/>
        </w:rPr>
        <w:t>«</w:t>
      </w:r>
      <w:proofErr w:type="spellStart"/>
      <w:r w:rsidRPr="00BA7969">
        <w:rPr>
          <w:rFonts w:ascii="GHEA Grapalat" w:hAnsi="GHEA Grapalat" w:cs="GHEAGrapalat"/>
          <w:color w:val="000000"/>
        </w:rPr>
        <w:t>Օրենս</w:t>
      </w:r>
      <w:proofErr w:type="spellEnd"/>
      <w:r w:rsidR="00C8186A" w:rsidRPr="00E455AF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գիրք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>») 1262-</w:t>
      </w:r>
      <w:proofErr w:type="spellStart"/>
      <w:r w:rsidRPr="00BA7969">
        <w:rPr>
          <w:rFonts w:ascii="GHEA Grapalat" w:hAnsi="GHEA Grapalat" w:cs="GHEAGrapalat"/>
          <w:color w:val="000000"/>
        </w:rPr>
        <w:t>րդ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հոդվածի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1-</w:t>
      </w:r>
      <w:proofErr w:type="spellStart"/>
      <w:r w:rsidRPr="00BA7969">
        <w:rPr>
          <w:rFonts w:ascii="GHEA Grapalat" w:hAnsi="GHEA Grapalat" w:cs="GHEAGrapalat"/>
          <w:color w:val="000000"/>
        </w:rPr>
        <w:t>ին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մասի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փոփոխությունը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պայմանավորված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երկքաղա</w:t>
      </w:r>
      <w:proofErr w:type="spellEnd"/>
      <w:r w:rsidR="00C8186A" w:rsidRPr="00E455AF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քա</w:t>
      </w:r>
      <w:proofErr w:type="spellEnd"/>
      <w:r w:rsidR="00C8186A" w:rsidRPr="00E455AF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ցիու</w:t>
      </w:r>
      <w:proofErr w:type="spellEnd"/>
      <w:r w:rsidR="00C8186A" w:rsidRPr="00E455AF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վերաբերյալ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պետության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որդեգրած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քաղաքականությամբ</w:t>
      </w:r>
      <w:proofErr w:type="spellEnd"/>
      <w:r>
        <w:rPr>
          <w:rFonts w:ascii="GHEA Grapalat" w:hAnsi="GHEA Grapalat" w:cs="GHEAGrapalat"/>
          <w:color w:val="000000"/>
          <w:lang w:val="af-ZA"/>
        </w:rPr>
        <w:t>:</w:t>
      </w:r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Նշված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հոդվածն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Օրենսգրքի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ըն</w:t>
      </w:r>
      <w:proofErr w:type="spellEnd"/>
      <w:r w:rsidR="00C8186A" w:rsidRPr="00E455AF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դունման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պահից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(1998 </w:t>
      </w:r>
      <w:proofErr w:type="spellStart"/>
      <w:r w:rsidRPr="00BA7969">
        <w:rPr>
          <w:rFonts w:ascii="GHEA Grapalat" w:hAnsi="GHEA Grapalat" w:cs="GHEAGrapalat"/>
          <w:color w:val="000000"/>
        </w:rPr>
        <w:t>թվականից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) </w:t>
      </w:r>
      <w:r w:rsidRPr="00BA7969">
        <w:rPr>
          <w:rFonts w:ascii="GHEA Grapalat" w:hAnsi="GHEA Grapalat" w:cs="GHEAGrapalat"/>
          <w:color w:val="000000"/>
        </w:rPr>
        <w:t>ի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վեր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որևէ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փոփոխության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չի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ենթարկվել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: </w:t>
      </w:r>
      <w:proofErr w:type="spellStart"/>
      <w:r w:rsidRPr="00BA7969">
        <w:rPr>
          <w:rFonts w:ascii="GHEA Grapalat" w:hAnsi="GHEA Grapalat" w:cs="GHEAGrapalat"/>
          <w:color w:val="000000"/>
        </w:rPr>
        <w:t>Պատճառն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այն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որ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Հայաստանի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Հանրապետության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1995 </w:t>
      </w:r>
      <w:proofErr w:type="spellStart"/>
      <w:r w:rsidRPr="00BA7969">
        <w:rPr>
          <w:rFonts w:ascii="GHEA Grapalat" w:hAnsi="GHEA Grapalat" w:cs="GHEAGrapalat"/>
          <w:color w:val="000000"/>
        </w:rPr>
        <w:t>թվականի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Սահմանադրությունն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արգելում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էր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երկ</w:t>
      </w:r>
      <w:proofErr w:type="spellEnd"/>
      <w:r w:rsidR="00C8186A" w:rsidRPr="00E455AF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քաղաքացիությունը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իսկ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այժմ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նման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սահմանադրական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արգելք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չկա</w:t>
      </w:r>
      <w:proofErr w:type="spellEnd"/>
      <w:r w:rsidRPr="00BA7969">
        <w:rPr>
          <w:rFonts w:ascii="GHEA Grapalat" w:hAnsi="GHEA Grapalat" w:cs="GHEAGrapalat"/>
          <w:color w:val="000000"/>
        </w:rPr>
        <w:t>։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Ավելին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Հա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յաս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տա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Հանրապետությունում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ընդունվել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երկքաղաքացիությունը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կարգավորող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օրենսդրություն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>:</w:t>
      </w:r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"/>
          <w:color w:val="000000"/>
        </w:rPr>
        <w:t>Սույն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փոփոխությունն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անհրաժեշտ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էր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կատարել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2005-</w:t>
      </w:r>
      <w:r w:rsidRPr="00BA7969">
        <w:rPr>
          <w:rFonts w:ascii="GHEA Grapalat" w:hAnsi="GHEA Grapalat" w:cs="GHEAGrapalat"/>
          <w:color w:val="000000"/>
        </w:rPr>
        <w:t>ի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սահմանադրական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փոփո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խու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թյուն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ներից</w:t>
      </w:r>
      <w:proofErr w:type="spellEnd"/>
      <w:r w:rsidRPr="00C8186A">
        <w:rPr>
          <w:rFonts w:ascii="GHEA Grapalat" w:hAnsi="GHEA Grapalat" w:cs="GHEAGrapalat"/>
          <w:color w:val="000000"/>
          <w:vertAlign w:val="superscript"/>
          <w:lang w:val="af-ZA"/>
        </w:rPr>
        <w:t>1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անմիջապես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հետո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որպեսզի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սինխրոնիզացվեին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քաղաքացիական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օրենս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դրու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և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սահմանադրավարչաիրավական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կարգավորումների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կողմից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որդեգրված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սկզբունք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ները</w:t>
      </w:r>
      <w:proofErr w:type="spellEnd"/>
      <w:r w:rsidRPr="00BA7969">
        <w:rPr>
          <w:rFonts w:ascii="GHEA Grapalat" w:hAnsi="GHEA Grapalat" w:cs="GHEAGrapalat"/>
          <w:color w:val="000000"/>
        </w:rPr>
        <w:t>։</w:t>
      </w:r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"/>
          <w:color w:val="000000"/>
        </w:rPr>
        <w:t>Հայաստանի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Հանրապետության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երկքաղաքացու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նկատմամբ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պետական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արդ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յունա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վետ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պաշտպանություն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ու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հովանավորություն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ապահովելու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համար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անհրաժեշտ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փոփո</w:t>
      </w:r>
      <w:proofErr w:type="spellEnd"/>
      <w:r w:rsidR="00C8186A" w:rsidRPr="00C8186A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խություն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կատարել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քննարկվող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հոդվածում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>:</w:t>
      </w:r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"/>
          <w:color w:val="000000"/>
        </w:rPr>
        <w:t>Բնակչության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="00C8186A">
        <w:rPr>
          <w:rFonts w:ascii="GHEA Grapalat" w:hAnsi="GHEA Grapalat" w:cs="GHEAGrapalat"/>
          <w:color w:val="000000"/>
        </w:rPr>
        <w:t>հոսուն</w:t>
      </w:r>
      <w:r w:rsidRPr="00BA7969">
        <w:rPr>
          <w:rFonts w:ascii="GHEA Grapalat" w:hAnsi="GHEA Grapalat" w:cs="GHEAGrapalat"/>
          <w:color w:val="000000"/>
        </w:rPr>
        <w:t>ություն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ունեցող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պետություններում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և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հատկապես</w:t>
      </w:r>
      <w:proofErr w:type="spellEnd"/>
      <w:r w:rsidRPr="00BA7969">
        <w:rPr>
          <w:rFonts w:ascii="GHEA Grapalat" w:hAnsi="GHEA Grapalat" w:cs="GHEAGrapalat"/>
          <w:color w:val="000000"/>
        </w:rPr>
        <w:t>՝</w:t>
      </w:r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Հայաստանի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Հանրապետությունում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ազգային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իրավունքի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առաջնահերթությունը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պետք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արտահայտված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և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ընդգծված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լինի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ամբողջ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օրենսդրության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մեջ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ինչը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նաև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ապահովում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իրավունքի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դաստիա</w:t>
      </w:r>
      <w:proofErr w:type="spellEnd"/>
      <w:r w:rsidR="007A6B27" w:rsidRPr="007A6B27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րակչական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գործառույթի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իրականացումը</w:t>
      </w:r>
      <w:proofErr w:type="spellEnd"/>
      <w:r w:rsidRPr="00BA7969">
        <w:rPr>
          <w:rFonts w:ascii="GHEA Grapalat" w:hAnsi="GHEA Grapalat" w:cs="GHEAGrapalat"/>
          <w:color w:val="000000"/>
        </w:rPr>
        <w:t>։</w:t>
      </w:r>
    </w:p>
    <w:p w:rsidR="00BA7969" w:rsidRPr="00BA7969" w:rsidRDefault="00BA7969" w:rsidP="00BA79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"/>
          <w:color w:val="000000"/>
        </w:rPr>
        <w:t>Այս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մոտեցումը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որդեգրված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երկքաղաքացիության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ինստիտուտը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կիրառող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>,</w:t>
      </w:r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զարգացած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իրավունքի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ավանդույթներ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ունեցող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շատ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պետություններում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որոնք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արժևորում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են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սեփական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քաղաքացիների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նկատմամբ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սեփական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իրավունքի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տարածման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առաջնահերթությունը</w:t>
      </w:r>
      <w:proofErr w:type="spellEnd"/>
      <w:r w:rsidRPr="00BA7969">
        <w:rPr>
          <w:rFonts w:ascii="GHEA Grapalat" w:hAnsi="GHEA Grapalat" w:cs="GHEAGrapalat"/>
          <w:color w:val="000000"/>
        </w:rPr>
        <w:t>։</w:t>
      </w:r>
    </w:p>
    <w:p w:rsidR="00BA7969" w:rsidRPr="00C8186A" w:rsidRDefault="00BA7969" w:rsidP="00C818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"/>
          <w:color w:val="000000"/>
        </w:rPr>
        <w:t>Հայաստանի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Հանրապետության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քաղաքացիական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օրենսգրքի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1268-</w:t>
      </w:r>
      <w:proofErr w:type="spellStart"/>
      <w:r w:rsidRPr="00BA7969">
        <w:rPr>
          <w:rFonts w:ascii="GHEA Grapalat" w:hAnsi="GHEA Grapalat" w:cs="GHEAGrapalat"/>
          <w:color w:val="000000"/>
        </w:rPr>
        <w:t>րդ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հոդվածի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r w:rsidRPr="00BA7969">
        <w:rPr>
          <w:rFonts w:ascii="GHEA Grapalat" w:hAnsi="GHEA Grapalat" w:cs="GHEAGrapalat"/>
          <w:color w:val="000000"/>
          <w:lang w:val="af-ZA"/>
        </w:rPr>
        <w:t>1-</w:t>
      </w:r>
      <w:proofErr w:type="spellStart"/>
      <w:r w:rsidRPr="00BA7969">
        <w:rPr>
          <w:rFonts w:ascii="GHEA Grapalat" w:hAnsi="GHEA Grapalat" w:cs="GHEAGrapalat"/>
          <w:color w:val="000000"/>
        </w:rPr>
        <w:t>ին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մա</w:t>
      </w:r>
      <w:proofErr w:type="spellEnd"/>
      <w:r w:rsidR="007A6B27" w:rsidRPr="007A6B27">
        <w:rPr>
          <w:rFonts w:ascii="GHEA Grapalat" w:hAnsi="GHEA Grapalat" w:cs="GHEAGrapalat"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"/>
          <w:color w:val="000000"/>
        </w:rPr>
        <w:t>սի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փոփոխության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անհրաժեշտությունը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քերականական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: </w:t>
      </w:r>
      <w:proofErr w:type="spellStart"/>
      <w:r w:rsidRPr="00BA7969">
        <w:rPr>
          <w:rFonts w:ascii="GHEA Grapalat" w:hAnsi="GHEA Grapalat" w:cs="GHEAGrapalat"/>
          <w:color w:val="000000"/>
        </w:rPr>
        <w:t>Ըստ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դրա</w:t>
      </w:r>
      <w:proofErr w:type="spellEnd"/>
      <w:r w:rsidRPr="00BA7969">
        <w:rPr>
          <w:rFonts w:ascii="GHEA Grapalat" w:hAnsi="GHEA Grapalat" w:cs="GHEAGrapalat"/>
          <w:color w:val="000000"/>
        </w:rPr>
        <w:t>՝</w:t>
      </w:r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անչափահասների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</w:t>
      </w:r>
      <w:proofErr w:type="spellEnd"/>
      <w:r w:rsidR="007A6B27" w:rsidRPr="007A6B27">
        <w:rPr>
          <w:rFonts w:ascii="GHEA Grapalat" w:hAnsi="GHEA Grapalat" w:cs="GHEAGrapalat-Italic"/>
          <w:i/>
          <w:iCs/>
          <w:color w:val="000000"/>
          <w:lang w:val="af-ZA"/>
        </w:rPr>
        <w:softHyphen/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գործունակ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կամ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սահմանափակ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գործունակ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չափահաս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անձանց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նկատմամբ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խնամակալություն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կամ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հոգաբարձություն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սահմանվում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Italic"/>
          <w:i/>
          <w:iCs/>
          <w:color w:val="000000"/>
        </w:rPr>
        <w:t>և</w:t>
      </w:r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վերացվում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Italic"/>
          <w:i/>
          <w:iCs/>
          <w:color w:val="000000"/>
        </w:rPr>
        <w:t>է</w:t>
      </w:r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այն</w:t>
      </w:r>
      <w:proofErr w:type="spellEnd"/>
      <w:r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անձի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անձնական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օրենքով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որի</w:t>
      </w:r>
      <w:proofErr w:type="spellEnd"/>
      <w:r w:rsidRPr="00BA7969">
        <w:rPr>
          <w:rFonts w:ascii="GHEA Grapalat" w:hAnsi="GHEA Grapalat" w:cs="GHEAGrapalat-BoldItalic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կիրառմամբ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սահմանվել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կամ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վերացվել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Italic"/>
          <w:i/>
          <w:iCs/>
          <w:color w:val="000000"/>
        </w:rPr>
        <w:t>է</w:t>
      </w:r>
      <w:r w:rsidR="00C8186A"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խնամակալությունը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կամ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հոգաբարձությունը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: </w:t>
      </w:r>
      <w:proofErr w:type="spellStart"/>
      <w:r w:rsidRPr="00BA7969">
        <w:rPr>
          <w:rFonts w:ascii="GHEA Grapalat" w:hAnsi="GHEA Grapalat" w:cs="GHEAGrapalat"/>
          <w:color w:val="000000"/>
        </w:rPr>
        <w:t>Այս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նախադասության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մեջ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«</w:t>
      </w:r>
      <w:proofErr w:type="spellStart"/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որի</w:t>
      </w:r>
      <w:proofErr w:type="spellEnd"/>
      <w:r w:rsidR="00C8186A">
        <w:rPr>
          <w:rFonts w:ascii="GHEA Grapalat" w:hAnsi="GHEA Grapalat" w:cs="GHEAGrapalat"/>
          <w:color w:val="000000"/>
          <w:lang w:val="af-ZA"/>
        </w:rPr>
        <w:t>»</w:t>
      </w:r>
      <w:r w:rsidR="00C8186A"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դերանունը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փոխարինում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ոչ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թե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«</w:t>
      </w:r>
      <w:proofErr w:type="spellStart"/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օրենքով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» </w:t>
      </w:r>
      <w:proofErr w:type="spellStart"/>
      <w:r w:rsidRPr="00BA7969">
        <w:rPr>
          <w:rFonts w:ascii="GHEA Grapalat" w:hAnsi="GHEA Grapalat" w:cs="GHEAGrapalat"/>
          <w:color w:val="000000"/>
        </w:rPr>
        <w:t>բառին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այլ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«</w:t>
      </w:r>
      <w:proofErr w:type="spellStart"/>
      <w:r w:rsidRPr="00BA7969">
        <w:rPr>
          <w:rFonts w:ascii="GHEA Grapalat" w:hAnsi="GHEA Grapalat" w:cs="GHEAGrapalat-BoldItalic"/>
          <w:b/>
          <w:bCs/>
          <w:i/>
          <w:iCs/>
          <w:color w:val="000000"/>
        </w:rPr>
        <w:t>անձի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» </w:t>
      </w:r>
      <w:proofErr w:type="spellStart"/>
      <w:r w:rsidRPr="00BA7969">
        <w:rPr>
          <w:rFonts w:ascii="GHEA Grapalat" w:hAnsi="GHEA Grapalat" w:cs="GHEAGrapalat"/>
          <w:color w:val="000000"/>
        </w:rPr>
        <w:t>բառին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: </w:t>
      </w:r>
      <w:proofErr w:type="spellStart"/>
      <w:r w:rsidRPr="00BA7969">
        <w:rPr>
          <w:rFonts w:ascii="GHEA Grapalat" w:hAnsi="GHEA Grapalat" w:cs="GHEAGrapalat"/>
          <w:color w:val="000000"/>
        </w:rPr>
        <w:t>Իսկ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այդ</w:t>
      </w:r>
      <w:proofErr w:type="spellEnd"/>
      <w:r w:rsidR="00C8186A"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դեպքում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սխալ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անձի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կիրառմամբ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արտահայտությունը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քանի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որ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ոչ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թե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անձն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Italic"/>
          <w:i/>
          <w:iCs/>
          <w:color w:val="000000"/>
        </w:rPr>
        <w:t>է</w:t>
      </w:r>
      <w:r w:rsidR="00C8186A">
        <w:rPr>
          <w:rFonts w:ascii="GHEA Grapalat" w:hAnsi="GHEA Grapalat" w:cs="GHEAGrapalat"/>
          <w:color w:val="000000"/>
          <w:lang w:val="hy-AM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կիրառվում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, </w:t>
      </w:r>
      <w:proofErr w:type="spellStart"/>
      <w:r w:rsidRPr="00BA7969">
        <w:rPr>
          <w:rFonts w:ascii="GHEA Grapalat" w:hAnsi="GHEA Grapalat" w:cs="GHEAGrapalat"/>
          <w:color w:val="000000"/>
        </w:rPr>
        <w:t>այլ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ինչ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>-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որ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բան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կիրառվում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Italic"/>
          <w:i/>
          <w:iCs/>
          <w:color w:val="000000"/>
        </w:rPr>
        <w:t>է</w:t>
      </w:r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անձի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նկատմամբ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>:</w:t>
      </w:r>
    </w:p>
    <w:p w:rsidR="00BA7969" w:rsidRDefault="00BA7969" w:rsidP="00C818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  <w:proofErr w:type="spellStart"/>
      <w:r w:rsidRPr="00BA7969">
        <w:rPr>
          <w:rFonts w:ascii="GHEA Grapalat" w:hAnsi="GHEA Grapalat" w:cs="GHEAGrapalat"/>
          <w:color w:val="000000"/>
        </w:rPr>
        <w:t>Ուստի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անհրաժեշտ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"/>
          <w:color w:val="000000"/>
        </w:rPr>
        <w:t>է</w:t>
      </w:r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նշված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հոդվածում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>«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կիրառմամբ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» </w:t>
      </w:r>
      <w:proofErr w:type="spellStart"/>
      <w:r w:rsidRPr="00BA7969">
        <w:rPr>
          <w:rFonts w:ascii="GHEA Grapalat" w:hAnsi="GHEA Grapalat" w:cs="GHEAGrapalat"/>
          <w:color w:val="000000"/>
        </w:rPr>
        <w:t>բառը</w:t>
      </w:r>
      <w:proofErr w:type="spellEnd"/>
      <w:r w:rsidRPr="00BA7969">
        <w:rPr>
          <w:rFonts w:ascii="GHEA Grapalat" w:hAnsi="GHEA Grapalat" w:cs="GHEAGrapalat"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"/>
          <w:color w:val="000000"/>
        </w:rPr>
        <w:t>փոխարինել</w:t>
      </w:r>
      <w:proofErr w:type="spellEnd"/>
      <w:r w:rsidR="00C8186A">
        <w:rPr>
          <w:rFonts w:ascii="GHEA Grapalat" w:hAnsi="GHEA Grapalat" w:cs="GHEAGrapalat"/>
          <w:color w:val="000000"/>
          <w:lang w:val="hy-AM"/>
        </w:rPr>
        <w:t xml:space="preserve"> </w:t>
      </w:r>
      <w:r w:rsidRPr="00C8186A">
        <w:rPr>
          <w:rFonts w:ascii="GHEA Grapalat" w:hAnsi="GHEA Grapalat" w:cs="GHEAGrapalat-Italic"/>
          <w:i/>
          <w:iCs/>
          <w:color w:val="000000"/>
          <w:lang w:val="af-ZA"/>
        </w:rPr>
        <w:t>«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նկատմամբ</w:t>
      </w:r>
      <w:proofErr w:type="spellEnd"/>
      <w:r w:rsidRPr="00C8186A">
        <w:rPr>
          <w:rFonts w:ascii="GHEA Grapalat" w:hAnsi="GHEA Grapalat" w:cs="GHEAGrapalat-Italic"/>
          <w:i/>
          <w:iCs/>
          <w:color w:val="000000"/>
          <w:lang w:val="af-ZA"/>
        </w:rPr>
        <w:t xml:space="preserve">» </w:t>
      </w:r>
      <w:proofErr w:type="spellStart"/>
      <w:r w:rsidRPr="00BA7969">
        <w:rPr>
          <w:rFonts w:ascii="GHEA Grapalat" w:hAnsi="GHEA Grapalat" w:cs="GHEAGrapalat"/>
          <w:color w:val="000000"/>
        </w:rPr>
        <w:t>բառով</w:t>
      </w:r>
      <w:proofErr w:type="spellEnd"/>
      <w:r w:rsidRPr="00C8186A">
        <w:rPr>
          <w:rFonts w:ascii="GHEA Grapalat" w:hAnsi="GHEA Grapalat" w:cs="GHEAGrapalat"/>
          <w:color w:val="000000"/>
          <w:lang w:val="af-ZA"/>
        </w:rPr>
        <w:t>:</w:t>
      </w:r>
    </w:p>
    <w:p w:rsidR="009B11E6" w:rsidRDefault="009B11E6" w:rsidP="00C818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Grapalat"/>
          <w:color w:val="000000"/>
          <w:lang w:val="af-ZA"/>
        </w:rPr>
      </w:pPr>
    </w:p>
    <w:p w:rsidR="007A6B27" w:rsidRPr="007A6B27" w:rsidRDefault="007A6B27" w:rsidP="007A6B27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GHEAGrapalat"/>
          <w:color w:val="000000"/>
          <w:lang w:val="hy-AM"/>
        </w:rPr>
      </w:pPr>
      <w:r>
        <w:rPr>
          <w:rFonts w:ascii="GHEA Grapalat" w:hAnsi="GHEA Grapalat" w:cs="GHEAGrapalat"/>
          <w:color w:val="000000"/>
          <w:lang w:val="hy-AM"/>
        </w:rPr>
        <w:lastRenderedPageBreak/>
        <w:t>-------------------------------------------------------------------------------------------------------------------------------</w:t>
      </w:r>
    </w:p>
    <w:p w:rsidR="00C8186A" w:rsidRPr="00BA7969" w:rsidRDefault="00C8186A" w:rsidP="00C8186A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GHEAGrapalat-Italic"/>
          <w:i/>
          <w:iCs/>
          <w:color w:val="0000FF"/>
          <w:lang w:val="af-ZA"/>
        </w:rPr>
      </w:pPr>
      <w:r w:rsidRPr="0003269F">
        <w:rPr>
          <w:rFonts w:ascii="GHEA Grapalat" w:hAnsi="GHEA Grapalat" w:cs="GHEAGrapalat-Italic"/>
          <w:i/>
          <w:iCs/>
          <w:color w:val="000000"/>
          <w:vertAlign w:val="superscript"/>
          <w:lang w:val="af-ZA"/>
        </w:rPr>
        <w:t>1</w:t>
      </w:r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r w:rsidRPr="00BA7969">
        <w:rPr>
          <w:rFonts w:ascii="GHEA Grapalat" w:hAnsi="GHEA Grapalat" w:cs="GHEAGrapalat-Italic"/>
          <w:i/>
          <w:iCs/>
          <w:color w:val="0000FF"/>
          <w:lang w:val="af-ZA"/>
        </w:rPr>
        <w:t>https://www.arlis.am/DocumentView.aspx?DocID=75780</w:t>
      </w:r>
    </w:p>
    <w:p w:rsidR="00C8186A" w:rsidRPr="00E455AF" w:rsidRDefault="00C8186A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GHEAGrapalat-Italic"/>
          <w:i/>
          <w:iCs/>
          <w:color w:val="000000"/>
          <w:lang w:val="af-ZA"/>
        </w:rPr>
      </w:pPr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>30.1-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ին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հոդվածի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վերջին</w:t>
      </w:r>
      <w:proofErr w:type="spellEnd"/>
      <w:r w:rsidRPr="00BA7969">
        <w:rPr>
          <w:rFonts w:ascii="GHEA Grapalat" w:hAnsi="GHEA Grapalat" w:cs="GHEAGrapalat-Italic"/>
          <w:i/>
          <w:iCs/>
          <w:color w:val="000000"/>
          <w:lang w:val="af-ZA"/>
        </w:rPr>
        <w:t xml:space="preserve"> </w:t>
      </w:r>
      <w:proofErr w:type="spellStart"/>
      <w:r w:rsidRPr="00BA7969">
        <w:rPr>
          <w:rFonts w:ascii="GHEA Grapalat" w:hAnsi="GHEA Grapalat" w:cs="GHEAGrapalat-Italic"/>
          <w:i/>
          <w:iCs/>
          <w:color w:val="000000"/>
        </w:rPr>
        <w:t>պարբերություն</w:t>
      </w:r>
      <w:proofErr w:type="spellEnd"/>
    </w:p>
    <w:p w:rsidR="00FD20D9" w:rsidRPr="00E455AF" w:rsidRDefault="00FD20D9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GHEAGrapalat-Italic"/>
          <w:i/>
          <w:iCs/>
          <w:color w:val="000000"/>
          <w:lang w:val="af-ZA"/>
        </w:rPr>
      </w:pPr>
    </w:p>
    <w:p w:rsidR="003815DA" w:rsidRPr="00B86F6E" w:rsidRDefault="003815DA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lang w:val="af-ZA"/>
        </w:rPr>
      </w:pPr>
    </w:p>
    <w:p w:rsidR="003815DA" w:rsidRPr="00B86F6E" w:rsidRDefault="003815DA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lang w:val="af-ZA"/>
        </w:rPr>
      </w:pPr>
    </w:p>
    <w:p w:rsidR="003815DA" w:rsidRPr="00B86F6E" w:rsidRDefault="003815DA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lang w:val="af-ZA"/>
        </w:rPr>
      </w:pPr>
    </w:p>
    <w:p w:rsidR="003815DA" w:rsidRPr="00B86F6E" w:rsidRDefault="003815DA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lang w:val="af-ZA"/>
        </w:rPr>
      </w:pPr>
    </w:p>
    <w:p w:rsidR="00FD20D9" w:rsidRPr="00E455AF" w:rsidRDefault="00FD20D9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lang w:val="af-ZA"/>
        </w:rPr>
      </w:pPr>
      <w:r w:rsidRPr="00FD20D9">
        <w:rPr>
          <w:rFonts w:ascii="GHEA Grapalat" w:hAnsi="GHEA Grapalat" w:cs="Arial"/>
        </w:rPr>
        <w:t>ՀՀ</w:t>
      </w:r>
      <w:r w:rsidRPr="00E455AF">
        <w:rPr>
          <w:rFonts w:ascii="GHEA Grapalat" w:hAnsi="GHEA Grapalat"/>
          <w:lang w:val="af-ZA"/>
        </w:rPr>
        <w:t xml:space="preserve"> </w:t>
      </w:r>
      <w:r w:rsidRPr="00FD20D9">
        <w:rPr>
          <w:rFonts w:ascii="GHEA Grapalat" w:hAnsi="GHEA Grapalat" w:cs="Arial"/>
        </w:rPr>
        <w:t>ՔԱՂԱՔԱՑԻԱԿԱՆ</w:t>
      </w:r>
      <w:r w:rsidRPr="00E455AF">
        <w:rPr>
          <w:rFonts w:ascii="GHEA Grapalat" w:hAnsi="GHEA Grapalat"/>
          <w:lang w:val="af-ZA"/>
        </w:rPr>
        <w:t xml:space="preserve"> </w:t>
      </w:r>
      <w:r w:rsidRPr="00FD20D9">
        <w:rPr>
          <w:rFonts w:ascii="GHEA Grapalat" w:hAnsi="GHEA Grapalat" w:cs="Arial"/>
        </w:rPr>
        <w:t>ՕՐԵՆՍԳԻՐՔ</w:t>
      </w:r>
    </w:p>
    <w:p w:rsidR="00FD20D9" w:rsidRPr="00E455AF" w:rsidRDefault="00FD20D9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Arial"/>
          <w:lang w:val="af-Z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592"/>
      </w:tblGrid>
      <w:tr w:rsidR="00FD20D9" w:rsidRPr="00FD20D9" w:rsidTr="00FD20D9">
        <w:trPr>
          <w:tblCellSpacing w:w="0" w:type="dxa"/>
        </w:trPr>
        <w:tc>
          <w:tcPr>
            <w:tcW w:w="2025" w:type="dxa"/>
            <w:hideMark/>
          </w:tcPr>
          <w:p w:rsidR="00FD20D9" w:rsidRPr="00FD20D9" w:rsidRDefault="00FD20D9" w:rsidP="00FD20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FD20D9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1262. </w:t>
            </w:r>
          </w:p>
        </w:tc>
        <w:tc>
          <w:tcPr>
            <w:tcW w:w="0" w:type="auto"/>
            <w:vAlign w:val="center"/>
            <w:hideMark/>
          </w:tcPr>
          <w:p w:rsidR="00FD20D9" w:rsidRPr="00FD20D9" w:rsidRDefault="00FD20D9" w:rsidP="00FD20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Քաղաքացու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անձնական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օրենքը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</w:p>
        </w:tc>
      </w:tr>
    </w:tbl>
    <w:p w:rsidR="00FD20D9" w:rsidRPr="00FD20D9" w:rsidRDefault="00FD20D9" w:rsidP="00C60F08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1.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Քաղաքացու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անձնական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օրենքն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այն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պետության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իրավունքն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է,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որի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քաղաքացիությունն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ունի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տվյալ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անձը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: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Եթե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անձն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ունի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երկու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կամ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ավելի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պետության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քաղաքացիություն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ապա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նրա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անձնական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օրենքն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այն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պետության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իրավունքն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է,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որի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հետ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այդ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անձն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առավել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սերտ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կապված</w:t>
      </w:r>
      <w:proofErr w:type="spellEnd"/>
      <w:r w:rsidRPr="00FD20D9">
        <w:rPr>
          <w:rFonts w:ascii="GHEA Grapalat" w:eastAsia="Times New Roman" w:hAnsi="GHEA Grapalat" w:cs="Times New Roman"/>
          <w:strike/>
          <w:highlight w:val="yellow"/>
        </w:rPr>
        <w:t>:</w:t>
      </w:r>
      <w:r w:rsidRPr="00FD20D9">
        <w:rPr>
          <w:rFonts w:ascii="GHEA Grapalat" w:eastAsia="Times New Roman" w:hAnsi="GHEA Grapalat" w:cs="Times New Roman"/>
          <w:strike/>
        </w:rPr>
        <w:t xml:space="preserve"> </w:t>
      </w:r>
    </w:p>
    <w:p w:rsidR="00FD20D9" w:rsidRPr="00BA7969" w:rsidRDefault="00FD20D9" w:rsidP="00C60F08">
      <w:pPr>
        <w:spacing w:after="0" w:line="240" w:lineRule="auto"/>
        <w:ind w:firstLine="375"/>
        <w:rPr>
          <w:rFonts w:ascii="GHEA Grapalat" w:eastAsia="Times New Roman" w:hAnsi="GHEA Grapalat" w:cs="Times New Roman"/>
          <w:highlight w:val="yellow"/>
          <w:u w:val="single"/>
          <w:lang w:val="af-ZA"/>
        </w:rPr>
      </w:pPr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1.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Քաղաքացու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անձնական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օրենքն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այն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պետության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իրավունքն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որի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քաղաքացիությունն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ունի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տվյալ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անձը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: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Եթե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անձն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ունի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երկու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կամ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ավելի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այլ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պետությունների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քաղաքացիություն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ապա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նրա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անձնական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օրենքն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այն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պետության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իրավունքն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որի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հետ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այդ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անձն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առավել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սերտ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կապված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: </w:t>
      </w:r>
    </w:p>
    <w:p w:rsidR="00FD20D9" w:rsidRPr="00BA7969" w:rsidRDefault="00FD20D9" w:rsidP="00C60F08">
      <w:pPr>
        <w:spacing w:after="0" w:line="240" w:lineRule="auto"/>
        <w:ind w:firstLine="375"/>
        <w:rPr>
          <w:rFonts w:ascii="GHEA Grapalat" w:eastAsia="Times New Roman" w:hAnsi="GHEA Grapalat" w:cs="Times New Roman"/>
          <w:u w:val="single"/>
          <w:lang w:val="af-ZA"/>
        </w:rPr>
      </w:pP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Հայաստանի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Հանրապետության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երկքաղաքացու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անձնական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օրենքը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Հայաստանի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Հանրապետության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իրավունքն</w:t>
      </w:r>
      <w:proofErr w:type="spellEnd"/>
      <w:r w:rsidRPr="00BA7969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BA7969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="00C60F08">
        <w:rPr>
          <w:rFonts w:ascii="GHEA Grapalat" w:eastAsia="Times New Roman" w:hAnsi="GHEA Grapalat" w:cs="Times New Roman"/>
          <w:highlight w:val="yellow"/>
          <w:u w:val="single"/>
          <w:lang w:val="af-ZA"/>
        </w:rPr>
        <w:t>:</w:t>
      </w:r>
      <w:r w:rsidRPr="00BA7969">
        <w:rPr>
          <w:rFonts w:ascii="GHEA Grapalat" w:eastAsia="Times New Roman" w:hAnsi="GHEA Grapalat" w:cs="Times New Roman"/>
          <w:u w:val="single"/>
          <w:lang w:val="af-ZA"/>
        </w:rPr>
        <w:t xml:space="preserve"> </w:t>
      </w:r>
    </w:p>
    <w:p w:rsidR="00FD20D9" w:rsidRPr="00FD20D9" w:rsidRDefault="00FD20D9" w:rsidP="00C60F0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FD20D9">
        <w:rPr>
          <w:rFonts w:ascii="GHEA Grapalat" w:eastAsia="Times New Roman" w:hAnsi="GHEA Grapalat" w:cs="Times New Roman"/>
          <w:lang w:val="af-ZA"/>
        </w:rPr>
        <w:t xml:space="preserve">2. </w:t>
      </w:r>
      <w:proofErr w:type="spellStart"/>
      <w:r w:rsidRPr="00FD20D9">
        <w:rPr>
          <w:rFonts w:ascii="GHEA Grapalat" w:eastAsia="Times New Roman" w:hAnsi="GHEA Grapalat" w:cs="Times New Roman"/>
        </w:rPr>
        <w:t>Քաղաքացիություն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չունեցող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անձի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անձնական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օրենքն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այն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պետության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իրավունքն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r w:rsidRPr="00FD20D9">
        <w:rPr>
          <w:rFonts w:ascii="GHEA Grapalat" w:eastAsia="Times New Roman" w:hAnsi="GHEA Grapalat" w:cs="Times New Roman"/>
        </w:rPr>
        <w:t>է</w:t>
      </w:r>
      <w:r w:rsidRPr="00FD20D9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որտեղ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տվյալ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անձը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մշտապես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բնակվում</w:t>
      </w:r>
      <w:proofErr w:type="spellEnd"/>
      <w:r w:rsidRPr="00FD20D9">
        <w:rPr>
          <w:rFonts w:ascii="GHEA Grapalat" w:eastAsia="Times New Roman" w:hAnsi="GHEA Grapalat" w:cs="Times New Roman"/>
          <w:lang w:val="af-ZA"/>
        </w:rPr>
        <w:t xml:space="preserve"> </w:t>
      </w:r>
      <w:r w:rsidRPr="00FD20D9">
        <w:rPr>
          <w:rFonts w:ascii="GHEA Grapalat" w:eastAsia="Times New Roman" w:hAnsi="GHEA Grapalat" w:cs="Times New Roman"/>
        </w:rPr>
        <w:t>է</w:t>
      </w:r>
      <w:r w:rsidRPr="00FD20D9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D20D9" w:rsidRPr="00E455AF" w:rsidRDefault="00FD20D9" w:rsidP="00C60F0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E455AF">
        <w:rPr>
          <w:rFonts w:ascii="GHEA Grapalat" w:eastAsia="Times New Roman" w:hAnsi="GHEA Grapalat" w:cs="Times New Roman"/>
          <w:lang w:val="af-ZA"/>
        </w:rPr>
        <w:t xml:space="preserve">3. </w:t>
      </w:r>
      <w:proofErr w:type="spellStart"/>
      <w:r w:rsidRPr="00FD20D9">
        <w:rPr>
          <w:rFonts w:ascii="GHEA Grapalat" w:eastAsia="Times New Roman" w:hAnsi="GHEA Grapalat" w:cs="Times New Roman"/>
        </w:rPr>
        <w:t>Փախստականի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անձնական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օրենքը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նրան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ապաստան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տրամադրած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պետության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իրավունքն</w:t>
      </w:r>
      <w:proofErr w:type="spellEnd"/>
      <w:r w:rsidRPr="00E455AF">
        <w:rPr>
          <w:rFonts w:ascii="GHEA Grapalat" w:eastAsia="Times New Roman" w:hAnsi="GHEA Grapalat" w:cs="Times New Roman"/>
          <w:lang w:val="af-ZA"/>
        </w:rPr>
        <w:t xml:space="preserve"> </w:t>
      </w:r>
      <w:r w:rsidRPr="00FD20D9">
        <w:rPr>
          <w:rFonts w:ascii="GHEA Grapalat" w:eastAsia="Times New Roman" w:hAnsi="GHEA Grapalat" w:cs="Times New Roman"/>
        </w:rPr>
        <w:t>է</w:t>
      </w:r>
      <w:r w:rsidRPr="00E455AF">
        <w:rPr>
          <w:rFonts w:ascii="GHEA Grapalat" w:eastAsia="Times New Roman" w:hAnsi="GHEA Grapalat" w:cs="Times New Roman"/>
          <w:lang w:val="af-ZA"/>
        </w:rPr>
        <w:t xml:space="preserve">: </w:t>
      </w:r>
    </w:p>
    <w:p w:rsidR="00FD20D9" w:rsidRPr="00E455AF" w:rsidRDefault="00FD20D9" w:rsidP="00FD20D9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lang w:val="af-Z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592"/>
      </w:tblGrid>
      <w:tr w:rsidR="00FD20D9" w:rsidRPr="00FD20D9" w:rsidTr="00FD20D9">
        <w:trPr>
          <w:tblCellSpacing w:w="0" w:type="dxa"/>
        </w:trPr>
        <w:tc>
          <w:tcPr>
            <w:tcW w:w="2025" w:type="dxa"/>
            <w:hideMark/>
          </w:tcPr>
          <w:p w:rsidR="00FD20D9" w:rsidRPr="00FD20D9" w:rsidRDefault="00FD20D9" w:rsidP="00FD20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FD20D9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1268. </w:t>
            </w:r>
          </w:p>
        </w:tc>
        <w:tc>
          <w:tcPr>
            <w:tcW w:w="0" w:type="auto"/>
            <w:vAlign w:val="center"/>
            <w:hideMark/>
          </w:tcPr>
          <w:p w:rsidR="00FD20D9" w:rsidRPr="00FD20D9" w:rsidRDefault="00FD20D9" w:rsidP="00FD20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Խնամակալությունը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և </w:t>
            </w: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հոգաբարձությունը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որոշող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օրենքը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և </w:t>
            </w: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կիրառվող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>իրավունքը</w:t>
            </w:r>
            <w:proofErr w:type="spellEnd"/>
            <w:r w:rsidRPr="00FD20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</w:p>
        </w:tc>
      </w:tr>
    </w:tbl>
    <w:p w:rsidR="00FD20D9" w:rsidRPr="00FD20D9" w:rsidRDefault="00FD20D9" w:rsidP="00FD20D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D20D9">
        <w:rPr>
          <w:rFonts w:ascii="GHEA Grapalat" w:eastAsia="Times New Roman" w:hAnsi="GHEA Grapalat" w:cs="Times New Roman"/>
        </w:rPr>
        <w:t xml:space="preserve">1. </w:t>
      </w:r>
      <w:proofErr w:type="spellStart"/>
      <w:r w:rsidRPr="00FD20D9">
        <w:rPr>
          <w:rFonts w:ascii="GHEA Grapalat" w:eastAsia="Times New Roman" w:hAnsi="GHEA Grapalat" w:cs="Times New Roman"/>
        </w:rPr>
        <w:t>Անչափահասների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անգործունակ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կամ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սահմանափակ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գործունակ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չափահաս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անձանց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նկատմամբ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խնամակալություն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կամ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հոգաբարձություն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սահմանվում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D20D9">
        <w:rPr>
          <w:rFonts w:ascii="GHEA Grapalat" w:eastAsia="Times New Roman" w:hAnsi="GHEA Grapalat" w:cs="Times New Roman"/>
        </w:rPr>
        <w:t>վերացվում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այն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անձնական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օրենքով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որի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  <w:strike/>
          <w:highlight w:val="yellow"/>
        </w:rPr>
        <w:t>կիրառմամբ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BA7969">
        <w:rPr>
          <w:rFonts w:ascii="GHEA Grapalat" w:eastAsia="Times New Roman" w:hAnsi="GHEA Grapalat" w:cs="Times New Roman"/>
          <w:highlight w:val="yellow"/>
          <w:u w:val="single"/>
        </w:rPr>
        <w:t>նկատմամբ</w:t>
      </w:r>
      <w:proofErr w:type="spellEnd"/>
      <w:r w:rsidRPr="00BA7969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սահմանվել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կամ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վերացվել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խնամակալությունը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կամ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հոգաբարձությունը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: </w:t>
      </w:r>
    </w:p>
    <w:p w:rsidR="00FD20D9" w:rsidRPr="00FD20D9" w:rsidRDefault="00FD20D9" w:rsidP="00FD20D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D20D9">
        <w:rPr>
          <w:rFonts w:ascii="GHEA Grapalat" w:eastAsia="Times New Roman" w:hAnsi="GHEA Grapalat" w:cs="Times New Roman"/>
        </w:rPr>
        <w:t xml:space="preserve">2. </w:t>
      </w:r>
      <w:proofErr w:type="spellStart"/>
      <w:r w:rsidRPr="00FD20D9">
        <w:rPr>
          <w:rFonts w:ascii="GHEA Grapalat" w:eastAsia="Times New Roman" w:hAnsi="GHEA Grapalat" w:cs="Times New Roman"/>
        </w:rPr>
        <w:t>Խնամակալություն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հոգաբարձություն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D20D9">
        <w:rPr>
          <w:rFonts w:ascii="GHEA Grapalat" w:eastAsia="Times New Roman" w:hAnsi="GHEA Grapalat" w:cs="Times New Roman"/>
        </w:rPr>
        <w:t>ստանձնելու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խնամակալի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D20D9">
        <w:rPr>
          <w:rFonts w:ascii="GHEA Grapalat" w:eastAsia="Times New Roman" w:hAnsi="GHEA Grapalat" w:cs="Times New Roman"/>
        </w:rPr>
        <w:t>պարտականությունը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որոշվում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խնամակալ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D20D9">
        <w:rPr>
          <w:rFonts w:ascii="GHEA Grapalat" w:eastAsia="Times New Roman" w:hAnsi="GHEA Grapalat" w:cs="Times New Roman"/>
        </w:rPr>
        <w:t>նշանակված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անձնական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օրենքով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: </w:t>
      </w:r>
    </w:p>
    <w:p w:rsidR="00FD20D9" w:rsidRPr="00FD20D9" w:rsidRDefault="00FD20D9" w:rsidP="00FD20D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D20D9">
        <w:rPr>
          <w:rFonts w:ascii="GHEA Grapalat" w:eastAsia="Times New Roman" w:hAnsi="GHEA Grapalat" w:cs="Times New Roman"/>
        </w:rPr>
        <w:t xml:space="preserve">3. </w:t>
      </w:r>
      <w:proofErr w:type="spellStart"/>
      <w:r w:rsidRPr="00FD20D9">
        <w:rPr>
          <w:rFonts w:ascii="GHEA Grapalat" w:eastAsia="Times New Roman" w:hAnsi="GHEA Grapalat" w:cs="Times New Roman"/>
        </w:rPr>
        <w:t>Խնամակալի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 և </w:t>
      </w:r>
      <w:proofErr w:type="spellStart"/>
      <w:r w:rsidRPr="00FD20D9">
        <w:rPr>
          <w:rFonts w:ascii="GHEA Grapalat" w:eastAsia="Times New Roman" w:hAnsi="GHEA Grapalat" w:cs="Times New Roman"/>
        </w:rPr>
        <w:t>խնամակալության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D20D9">
        <w:rPr>
          <w:rFonts w:ascii="GHEA Grapalat" w:eastAsia="Times New Roman" w:hAnsi="GHEA Grapalat" w:cs="Times New Roman"/>
        </w:rPr>
        <w:t>ներքո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գտնվող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միջև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հարաբերությունները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կարգավորվում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են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այն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պետության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իրավունքով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որի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մարմինը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նշանակել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խնամակալ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): </w:t>
      </w:r>
      <w:proofErr w:type="spellStart"/>
      <w:r w:rsidRPr="00FD20D9">
        <w:rPr>
          <w:rFonts w:ascii="GHEA Grapalat" w:eastAsia="Times New Roman" w:hAnsi="GHEA Grapalat" w:cs="Times New Roman"/>
        </w:rPr>
        <w:t>Սակայն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եթե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խնամակալության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D20D9">
        <w:rPr>
          <w:rFonts w:ascii="GHEA Grapalat" w:eastAsia="Times New Roman" w:hAnsi="GHEA Grapalat" w:cs="Times New Roman"/>
        </w:rPr>
        <w:t>ներքո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գտնվող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բնակվում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Հայաստանի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Հանրապետությունում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ապա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կիրառվում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Հայաստանի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իրավունքը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եթե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այն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առավել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բարենպաստ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տվյալ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անձի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համար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: </w:t>
      </w:r>
    </w:p>
    <w:p w:rsidR="00FD20D9" w:rsidRPr="00FD20D9" w:rsidRDefault="00FD20D9" w:rsidP="00C60F08">
      <w:pPr>
        <w:spacing w:after="0" w:line="240" w:lineRule="auto"/>
        <w:ind w:firstLine="375"/>
        <w:rPr>
          <w:rFonts w:ascii="GHEA Grapalat" w:hAnsi="GHEA Grapalat"/>
        </w:rPr>
      </w:pPr>
      <w:r w:rsidRPr="00FD20D9">
        <w:rPr>
          <w:rFonts w:ascii="GHEA Grapalat" w:eastAsia="Times New Roman" w:hAnsi="GHEA Grapalat" w:cs="Times New Roman"/>
        </w:rPr>
        <w:t xml:space="preserve">4. </w:t>
      </w:r>
      <w:proofErr w:type="spellStart"/>
      <w:r w:rsidRPr="00FD20D9">
        <w:rPr>
          <w:rFonts w:ascii="GHEA Grapalat" w:eastAsia="Times New Roman" w:hAnsi="GHEA Grapalat" w:cs="Times New Roman"/>
        </w:rPr>
        <w:t>Հայաստանի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տարածքից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դուրս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բնակվող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Հայաստանի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քաղաքացիների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նկատմամբ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սահմանված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խնամակալությունը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r w:rsidRPr="00FD20D9">
        <w:rPr>
          <w:rFonts w:ascii="GHEA Grapalat" w:eastAsia="Times New Roman" w:hAnsi="GHEA Grapalat" w:cs="Times New Roman"/>
        </w:rPr>
        <w:lastRenderedPageBreak/>
        <w:t>(</w:t>
      </w:r>
      <w:proofErr w:type="spellStart"/>
      <w:r w:rsidRPr="00FD20D9">
        <w:rPr>
          <w:rFonts w:ascii="GHEA Grapalat" w:eastAsia="Times New Roman" w:hAnsi="GHEA Grapalat" w:cs="Times New Roman"/>
        </w:rPr>
        <w:t>հոգաբարձությունը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D20D9">
        <w:rPr>
          <w:rFonts w:ascii="GHEA Grapalat" w:eastAsia="Times New Roman" w:hAnsi="GHEA Grapalat" w:cs="Times New Roman"/>
        </w:rPr>
        <w:t>Հայաստանի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Հանրապետությունում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համարվում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D20D9">
        <w:rPr>
          <w:rFonts w:ascii="GHEA Grapalat" w:eastAsia="Times New Roman" w:hAnsi="GHEA Grapalat" w:cs="Times New Roman"/>
        </w:rPr>
        <w:t>վավեր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D20D9">
        <w:rPr>
          <w:rFonts w:ascii="GHEA Grapalat" w:eastAsia="Times New Roman" w:hAnsi="GHEA Grapalat" w:cs="Times New Roman"/>
        </w:rPr>
        <w:t>եթե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դրա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դեմ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օրենքի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վրա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հիմնված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առարկություններ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չունի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Հայաստանի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համապատասխան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հյուպատոսական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 </w:t>
      </w:r>
      <w:proofErr w:type="spellStart"/>
      <w:r w:rsidRPr="00FD20D9">
        <w:rPr>
          <w:rFonts w:ascii="GHEA Grapalat" w:eastAsia="Times New Roman" w:hAnsi="GHEA Grapalat" w:cs="Times New Roman"/>
        </w:rPr>
        <w:t>հաստատությունը</w:t>
      </w:r>
      <w:proofErr w:type="spellEnd"/>
      <w:r w:rsidRPr="00FD20D9">
        <w:rPr>
          <w:rFonts w:ascii="GHEA Grapalat" w:eastAsia="Times New Roman" w:hAnsi="GHEA Grapalat" w:cs="Times New Roman"/>
        </w:rPr>
        <w:t xml:space="preserve">: </w:t>
      </w:r>
    </w:p>
    <w:sectPr w:rsidR="00FD20D9" w:rsidRPr="00FD20D9" w:rsidSect="003815DA">
      <w:pgSz w:w="12240" w:h="15840"/>
      <w:pgMar w:top="1440" w:right="1183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GHEAGrapalat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237E0"/>
    <w:rsid w:val="0003269F"/>
    <w:rsid w:val="00182F6A"/>
    <w:rsid w:val="001D3337"/>
    <w:rsid w:val="00235682"/>
    <w:rsid w:val="003815DA"/>
    <w:rsid w:val="003A5152"/>
    <w:rsid w:val="00471848"/>
    <w:rsid w:val="00501F2E"/>
    <w:rsid w:val="006945B9"/>
    <w:rsid w:val="006A0F8E"/>
    <w:rsid w:val="007A6B27"/>
    <w:rsid w:val="008D0BBC"/>
    <w:rsid w:val="00986B1B"/>
    <w:rsid w:val="009B11E6"/>
    <w:rsid w:val="00A96B8F"/>
    <w:rsid w:val="00B86F6E"/>
    <w:rsid w:val="00BA7969"/>
    <w:rsid w:val="00C60F08"/>
    <w:rsid w:val="00C8186A"/>
    <w:rsid w:val="00CE32F7"/>
    <w:rsid w:val="00D40405"/>
    <w:rsid w:val="00DC3D55"/>
    <w:rsid w:val="00E455AF"/>
    <w:rsid w:val="00F56F36"/>
    <w:rsid w:val="00FD20D9"/>
    <w:rsid w:val="00FD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B2802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0D9"/>
  </w:style>
  <w:style w:type="paragraph" w:styleId="Heading2">
    <w:name w:val="heading 2"/>
    <w:basedOn w:val="Normal"/>
    <w:link w:val="Heading2Char"/>
    <w:uiPriority w:val="9"/>
    <w:qFormat/>
    <w:rsid w:val="00BA79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A79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A79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A796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BA796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A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BA7969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BA7969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BA7969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basedOn w:val="Normal"/>
    <w:uiPriority w:val="34"/>
    <w:qFormat/>
    <w:rsid w:val="00FD2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3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8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22</cp:revision>
  <dcterms:created xsi:type="dcterms:W3CDTF">2019-10-11T04:41:00Z</dcterms:created>
  <dcterms:modified xsi:type="dcterms:W3CDTF">2020-03-12T13:12:00Z</dcterms:modified>
</cp:coreProperties>
</file>