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69" w:rsidRPr="007B1863" w:rsidRDefault="00FB1C69" w:rsidP="00FB1C69">
      <w:pPr>
        <w:shd w:val="clear" w:color="auto" w:fill="FFFFFF"/>
        <w:ind w:firstLine="340"/>
        <w:jc w:val="right"/>
        <w:rPr>
          <w:rFonts w:ascii="GHEA Grapalat" w:hAnsi="GHEA Grapalat"/>
          <w:b/>
          <w:bCs/>
          <w:color w:val="000000"/>
          <w:sz w:val="26"/>
          <w:szCs w:val="26"/>
          <w:u w:val="single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6"/>
          <w:szCs w:val="26"/>
          <w:u w:val="single"/>
        </w:rPr>
        <w:t>ՆԱԽԱԳԻԾ</w:t>
      </w: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8"/>
          <w:szCs w:val="28"/>
          <w:lang w:val="en-US"/>
        </w:rPr>
      </w:pP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color w:val="000000"/>
          <w:sz w:val="28"/>
          <w:szCs w:val="28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ՀԱՅԱՍՏԱՆԻ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ՀԱՆՐԱՊԵՏՈՒԹՅԱՆ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ԿԱՌԱՎԱՐՈՒԹՅՈՒՆ</w:t>
      </w: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Ր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Շ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ՈՒ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Մ</w:t>
      </w:r>
    </w:p>
    <w:p w:rsidR="00FB1C69" w:rsidRPr="007B1863" w:rsidRDefault="00FB1C69" w:rsidP="00CE793C">
      <w:pPr>
        <w:shd w:val="clear" w:color="auto" w:fill="FFFFFF"/>
        <w:jc w:val="right"/>
        <w:rPr>
          <w:rFonts w:ascii="GHEA Grapalat" w:hAnsi="GHEA Grapalat" w:cs="Sylfaen"/>
          <w:b/>
          <w:bCs/>
          <w:lang w:val="en-US"/>
        </w:rPr>
      </w:pPr>
      <w:r w:rsidRPr="007B1863">
        <w:rPr>
          <w:rFonts w:ascii="Sylfaen" w:hAnsi="Sylfaen"/>
          <w:color w:val="000000"/>
          <w:sz w:val="19"/>
          <w:szCs w:val="19"/>
          <w:lang w:val="en-US"/>
        </w:rPr>
        <w:t> </w:t>
      </w:r>
      <w:r w:rsidRPr="007B1863">
        <w:rPr>
          <w:rFonts w:ascii="GHEA Grapalat" w:hAnsi="GHEA Grapalat"/>
          <w:b/>
          <w:bCs/>
          <w:lang w:val="en-US"/>
        </w:rPr>
        <w:t>N _______-</w:t>
      </w:r>
      <w:r>
        <w:rPr>
          <w:rFonts w:ascii="GHEA Grapalat" w:hAnsi="GHEA Grapalat"/>
          <w:b/>
          <w:bCs/>
          <w:lang w:val="en-US"/>
        </w:rPr>
        <w:t>Ա</w:t>
      </w:r>
    </w:p>
    <w:p w:rsidR="00FB1C69" w:rsidRPr="007B1863" w:rsidRDefault="00FB1C69" w:rsidP="00FB1C69">
      <w:pPr>
        <w:shd w:val="clear" w:color="auto" w:fill="FFFFFF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80480C" w:rsidRPr="00CD2040" w:rsidRDefault="00E567D6" w:rsidP="00214B44">
      <w:pPr>
        <w:spacing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D2040">
        <w:rPr>
          <w:rFonts w:ascii="GHEA Grapalat" w:hAnsi="GHEA Grapalat"/>
          <w:b/>
          <w:sz w:val="24"/>
          <w:szCs w:val="24"/>
          <w:lang w:val="en-US"/>
        </w:rPr>
        <w:t>ՈՐՊԵՍ ՆՎԻՐԱՏՎՈՒԹՅՈՒՆ ԳՈՒՅՔ ԸՆԴՈՒՆԵԼՈՒ ԵՎ</w:t>
      </w:r>
      <w:r w:rsidR="00D952B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D2040">
        <w:rPr>
          <w:rFonts w:ascii="GHEA Grapalat" w:hAnsi="GHEA Grapalat"/>
          <w:b/>
          <w:sz w:val="24"/>
          <w:szCs w:val="24"/>
          <w:lang w:val="en-US"/>
        </w:rPr>
        <w:t xml:space="preserve">ԱՄՐԱՑՆԵԼՈՒ ՄԱՍԻՆ </w:t>
      </w:r>
    </w:p>
    <w:p w:rsidR="008E10B5" w:rsidRPr="00CD2040" w:rsidRDefault="0080480C" w:rsidP="002B6DFF">
      <w:pPr>
        <w:spacing w:after="0" w:line="360" w:lineRule="auto"/>
        <w:ind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CD2040">
        <w:rPr>
          <w:rFonts w:ascii="GHEA Grapalat" w:hAnsi="GHEA Grapalat"/>
          <w:sz w:val="24"/>
          <w:szCs w:val="24"/>
          <w:lang w:val="en-US"/>
        </w:rPr>
        <w:t>Հիմք ընդունելով Հայաստանի Հանրապետության քաղաքացիական օրենսգրքի  594</w:t>
      </w:r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-րդ </w:t>
      </w:r>
      <w:r w:rsidR="006A5B8A">
        <w:rPr>
          <w:rFonts w:ascii="GHEA Grapalat" w:hAnsi="GHEA Grapalat"/>
          <w:sz w:val="24"/>
          <w:szCs w:val="24"/>
          <w:lang w:val="hy-AM"/>
        </w:rPr>
        <w:t xml:space="preserve">հոդվածը </w:t>
      </w:r>
      <w:r w:rsidR="00E52996" w:rsidRPr="00CD2040">
        <w:rPr>
          <w:rFonts w:ascii="GHEA Grapalat" w:hAnsi="GHEA Grapalat"/>
          <w:sz w:val="24"/>
          <w:szCs w:val="24"/>
          <w:lang w:val="en-US"/>
        </w:rPr>
        <w:t xml:space="preserve">և «Կառավարչական իրավահարաբերությունների կարգավորման մասին» Հայաստանի Հանրապետության օրենքի 5-րդ հոդվածի 5-րդ մասը՝ Հայաստանի Հանրապետության կառավարությունը </w:t>
      </w:r>
      <w:r w:rsidR="00E52996" w:rsidRPr="00637F9E">
        <w:rPr>
          <w:rFonts w:ascii="GHEA Grapalat" w:hAnsi="GHEA Grapalat"/>
          <w:b/>
          <w:i/>
          <w:sz w:val="24"/>
          <w:szCs w:val="24"/>
          <w:lang w:val="en-US"/>
        </w:rPr>
        <w:t>որոշում է</w:t>
      </w:r>
      <w:r w:rsidR="00E567D6" w:rsidRPr="00637F9E">
        <w:rPr>
          <w:rFonts w:ascii="GHEA Grapalat" w:hAnsi="GHEA Grapalat"/>
          <w:b/>
          <w:i/>
          <w:sz w:val="24"/>
          <w:szCs w:val="24"/>
          <w:lang w:val="en-US"/>
        </w:rPr>
        <w:t>.</w:t>
      </w:r>
    </w:p>
    <w:p w:rsidR="00E567D6" w:rsidRPr="00CD2040" w:rsidRDefault="00FB50BD" w:rsidP="00637F9E">
      <w:pPr>
        <w:pStyle w:val="ListParagraph"/>
        <w:numPr>
          <w:ilvl w:val="0"/>
          <w:numId w:val="2"/>
        </w:numPr>
        <w:spacing w:after="0"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4F2333">
        <w:rPr>
          <w:rFonts w:ascii="GHEA Grapalat" w:hAnsi="GHEA Grapalat"/>
          <w:sz w:val="24"/>
          <w:szCs w:val="24"/>
          <w:lang w:val="hy-AM"/>
        </w:rPr>
        <w:t>Որպես նվիրատվություն Հայաստանի Հանրապետությանը՝ ընդունել «Կարկոմավտո» սահմանափակ պատասխանատվությամբ ընկերությանը սեփականության իրավունքով պատկանող «</w:t>
      </w:r>
      <w:r w:rsidR="006629FC">
        <w:rPr>
          <w:rFonts w:ascii="GHEA Grapalat" w:hAnsi="GHEA Grapalat"/>
          <w:sz w:val="24"/>
          <w:szCs w:val="24"/>
          <w:lang w:val="en-US"/>
        </w:rPr>
        <w:t>Nissan</w:t>
      </w:r>
      <w:r w:rsidR="006629FC" w:rsidRPr="00B42117">
        <w:rPr>
          <w:rFonts w:ascii="GHEA Grapalat" w:hAnsi="GHEA Grapalat"/>
          <w:sz w:val="24"/>
          <w:szCs w:val="24"/>
        </w:rPr>
        <w:t xml:space="preserve"> </w:t>
      </w:r>
      <w:r w:rsidR="006629FC">
        <w:rPr>
          <w:rFonts w:ascii="GHEA Grapalat" w:hAnsi="GHEA Grapalat"/>
          <w:sz w:val="24"/>
          <w:szCs w:val="24"/>
          <w:lang w:val="en-US"/>
        </w:rPr>
        <w:t>X</w:t>
      </w:r>
      <w:r w:rsidR="006629FC" w:rsidRPr="00B42117">
        <w:rPr>
          <w:rFonts w:ascii="GHEA Grapalat" w:hAnsi="GHEA Grapalat"/>
          <w:sz w:val="24"/>
          <w:szCs w:val="24"/>
        </w:rPr>
        <w:t>-</w:t>
      </w:r>
      <w:r w:rsidR="006629FC">
        <w:rPr>
          <w:rFonts w:ascii="GHEA Grapalat" w:hAnsi="GHEA Grapalat"/>
          <w:sz w:val="24"/>
          <w:szCs w:val="24"/>
          <w:lang w:val="en-US"/>
        </w:rPr>
        <w:t>Trail</w:t>
      </w:r>
      <w:r w:rsidR="006629FC" w:rsidRPr="00B42117">
        <w:rPr>
          <w:rFonts w:ascii="GHEA Grapalat" w:hAnsi="GHEA Grapalat"/>
          <w:sz w:val="24"/>
          <w:szCs w:val="24"/>
        </w:rPr>
        <w:t xml:space="preserve"> </w:t>
      </w:r>
      <w:r w:rsidR="006629FC">
        <w:rPr>
          <w:rFonts w:ascii="GHEA Grapalat" w:hAnsi="GHEA Grapalat"/>
          <w:sz w:val="24"/>
          <w:szCs w:val="24"/>
          <w:lang w:val="en-US"/>
        </w:rPr>
        <w:t>S</w:t>
      </w:r>
      <w:r w:rsidRPr="004F2333">
        <w:rPr>
          <w:rFonts w:ascii="GHEA Grapalat" w:hAnsi="GHEA Grapalat"/>
          <w:color w:val="000000"/>
          <w:sz w:val="24"/>
          <w:szCs w:val="24"/>
          <w:lang w:val="hy-AM"/>
        </w:rPr>
        <w:t>» մակնիշի</w:t>
      </w:r>
      <w:r w:rsidRPr="004F2333">
        <w:rPr>
          <w:rFonts w:ascii="GHEA Grapalat" w:hAnsi="GHEA Grapalat"/>
          <w:color w:val="000000"/>
          <w:sz w:val="24"/>
          <w:szCs w:val="24"/>
          <w:lang w:val="af-ZA"/>
        </w:rPr>
        <w:t xml:space="preserve"> ավտոմեքենան՝ համաձայն հավելվածի</w:t>
      </w:r>
      <w:r w:rsidR="003E4992" w:rsidRPr="00CD2040">
        <w:rPr>
          <w:rFonts w:ascii="GHEA Grapalat" w:hAnsi="GHEA Grapalat"/>
          <w:sz w:val="24"/>
          <w:szCs w:val="24"/>
          <w:lang w:val="en-US"/>
        </w:rPr>
        <w:t>:</w:t>
      </w:r>
    </w:p>
    <w:p w:rsidR="003E4992" w:rsidRPr="00CD2040" w:rsidRDefault="003E4992" w:rsidP="00637F9E">
      <w:pPr>
        <w:pStyle w:val="ListParagraph"/>
        <w:numPr>
          <w:ilvl w:val="0"/>
          <w:numId w:val="2"/>
        </w:numPr>
        <w:spacing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CD2040">
        <w:rPr>
          <w:rFonts w:ascii="GHEA Grapalat" w:hAnsi="GHEA Grapalat"/>
          <w:sz w:val="24"/>
          <w:szCs w:val="24"/>
          <w:lang w:val="en-US"/>
        </w:rPr>
        <w:t xml:space="preserve">Սույն որոշման 1-ին կետում նշված </w:t>
      </w:r>
      <w:r w:rsidR="008D06A7">
        <w:rPr>
          <w:rFonts w:ascii="GHEA Grapalat" w:hAnsi="GHEA Grapalat"/>
          <w:sz w:val="24"/>
          <w:szCs w:val="24"/>
          <w:lang w:val="en-US"/>
        </w:rPr>
        <w:t>գույքն</w:t>
      </w:r>
      <w:r w:rsidRPr="00CD2040">
        <w:rPr>
          <w:rFonts w:ascii="GHEA Grapalat" w:hAnsi="GHEA Grapalat"/>
          <w:sz w:val="24"/>
          <w:szCs w:val="24"/>
          <w:lang w:val="en-US"/>
        </w:rPr>
        <w:t xml:space="preserve"> ամրացնել </w:t>
      </w:r>
      <w:r w:rsidR="00CE793C" w:rsidRPr="00CD2040">
        <w:rPr>
          <w:rFonts w:ascii="GHEA Grapalat" w:hAnsi="GHEA Grapalat"/>
          <w:sz w:val="24"/>
          <w:szCs w:val="24"/>
          <w:lang w:val="en-US"/>
        </w:rPr>
        <w:t>Հայաստանի Հանրապետության</w:t>
      </w:r>
      <w:r w:rsidRPr="00CD2040">
        <w:rPr>
          <w:rFonts w:ascii="GHEA Grapalat" w:hAnsi="GHEA Grapalat"/>
          <w:sz w:val="24"/>
          <w:szCs w:val="24"/>
          <w:lang w:val="en-US"/>
        </w:rPr>
        <w:t xml:space="preserve"> </w:t>
      </w:r>
      <w:r w:rsidR="001F3074">
        <w:rPr>
          <w:rFonts w:ascii="GHEA Grapalat" w:hAnsi="GHEA Grapalat"/>
          <w:sz w:val="24"/>
          <w:szCs w:val="24"/>
          <w:lang w:val="hy-AM"/>
        </w:rPr>
        <w:t>դատախազո</w:t>
      </w:r>
      <w:r w:rsidRPr="00CD2040">
        <w:rPr>
          <w:rFonts w:ascii="GHEA Grapalat" w:hAnsi="GHEA Grapalat"/>
          <w:sz w:val="24"/>
          <w:szCs w:val="24"/>
          <w:lang w:val="en-US"/>
        </w:rPr>
        <w:t>ւթյանը:</w:t>
      </w:r>
    </w:p>
    <w:p w:rsidR="009F4E26" w:rsidRDefault="008D06A7" w:rsidP="00214B44">
      <w:pPr>
        <w:pStyle w:val="ListParagraph"/>
        <w:numPr>
          <w:ilvl w:val="0"/>
          <w:numId w:val="2"/>
        </w:numPr>
        <w:spacing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Առաջարկել </w:t>
      </w:r>
      <w:r w:rsidR="00CE793C" w:rsidRPr="001929A8"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</w:t>
      </w:r>
      <w:r w:rsidR="001F3074">
        <w:rPr>
          <w:rFonts w:ascii="GHEA Grapalat" w:hAnsi="GHEA Grapalat"/>
          <w:sz w:val="24"/>
          <w:szCs w:val="24"/>
          <w:lang w:val="hy-AM"/>
        </w:rPr>
        <w:t xml:space="preserve">գլխավոր </w:t>
      </w:r>
      <w:r w:rsidR="00A12438">
        <w:rPr>
          <w:rFonts w:ascii="GHEA Grapalat" w:hAnsi="GHEA Grapalat"/>
          <w:sz w:val="24"/>
          <w:szCs w:val="24"/>
          <w:lang w:val="hy-AM"/>
        </w:rPr>
        <w:t>դատախազ</w:t>
      </w:r>
      <w:r w:rsidR="001F3074">
        <w:rPr>
          <w:rFonts w:ascii="GHEA Grapalat" w:hAnsi="GHEA Grapalat"/>
          <w:sz w:val="24"/>
          <w:szCs w:val="24"/>
          <w:lang w:val="hy-AM"/>
        </w:rPr>
        <w:t>ին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>՝ սույն որոշումն ուժի մեջ մտնելուց հետո՝ քսանօրյա ժամկետում</w:t>
      </w:r>
      <w:r w:rsidR="001929A8" w:rsidRPr="001929A8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074">
        <w:rPr>
          <w:rFonts w:ascii="GHEA Grapalat" w:hAnsi="GHEA Grapalat"/>
          <w:sz w:val="24"/>
          <w:szCs w:val="24"/>
          <w:lang w:val="hy-AM"/>
        </w:rPr>
        <w:t xml:space="preserve">«Կարկոմավտո» </w:t>
      </w:r>
      <w:r w:rsidR="00D952B7" w:rsidRPr="004F2333">
        <w:rPr>
          <w:rFonts w:ascii="GHEA Grapalat" w:hAnsi="GHEA Grapalat"/>
          <w:sz w:val="24"/>
          <w:szCs w:val="24"/>
          <w:lang w:val="hy-AM"/>
        </w:rPr>
        <w:t xml:space="preserve">սահմանափակ պատասխանատվությամբ </w:t>
      </w:r>
      <w:r w:rsidR="00D952B7">
        <w:rPr>
          <w:rFonts w:ascii="GHEA Grapalat" w:hAnsi="GHEA Grapalat"/>
          <w:sz w:val="24"/>
          <w:szCs w:val="24"/>
          <w:lang w:val="hy-AM"/>
        </w:rPr>
        <w:t>ընկերության</w:t>
      </w:r>
      <w:r w:rsidR="00D952B7">
        <w:rPr>
          <w:rFonts w:ascii="GHEA Grapalat" w:hAnsi="GHEA Grapalat"/>
          <w:sz w:val="24"/>
          <w:szCs w:val="24"/>
          <w:lang w:val="en-US"/>
        </w:rPr>
        <w:t xml:space="preserve"> </w:t>
      </w:r>
      <w:r w:rsidR="001929A8" w:rsidRPr="001929A8">
        <w:rPr>
          <w:rFonts w:ascii="GHEA Grapalat" w:hAnsi="GHEA Grapalat"/>
          <w:sz w:val="24"/>
          <w:szCs w:val="24"/>
          <w:lang w:val="hy-AM"/>
        </w:rPr>
        <w:t>հետ համատեղ,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ապահովել սույն որոշման 1-ին կետում նշված գույքի՝</w:t>
      </w:r>
      <w:r w:rsidR="002B6DFF" w:rsidRPr="001929A8">
        <w:rPr>
          <w:rFonts w:ascii="GHEA Grapalat" w:hAnsi="GHEA Grapalat"/>
          <w:sz w:val="24"/>
          <w:szCs w:val="24"/>
          <w:lang w:val="en-US"/>
        </w:rPr>
        <w:t xml:space="preserve"> </w:t>
      </w:r>
      <w:r w:rsidR="00CE793C" w:rsidRPr="001929A8"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>օրենսդրությամբ սահմանված կարգով նվիրատվության պայմանագրի կնքումը և հանձնման-ընդունման աշխատանքների կատարումը՝ դրանց հետ կապված</w:t>
      </w:r>
      <w:r w:rsidR="001929A8" w:rsidRPr="001929A8">
        <w:rPr>
          <w:rFonts w:ascii="GHEA Grapalat" w:hAnsi="GHEA Grapalat"/>
          <w:sz w:val="24"/>
          <w:szCs w:val="24"/>
          <w:lang w:val="hy-AM"/>
        </w:rPr>
        <w:t>, ինչպես նաև գույքի պետական հաշվառման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 xml:space="preserve"> ծախսերն իրականացնելով Հայաստանի Հանրապետության </w:t>
      </w:r>
      <w:r w:rsidR="001F3074">
        <w:rPr>
          <w:rFonts w:ascii="GHEA Grapalat" w:hAnsi="GHEA Grapalat"/>
          <w:sz w:val="24"/>
          <w:szCs w:val="24"/>
          <w:lang w:val="hy-AM"/>
        </w:rPr>
        <w:t>դատախազ</w:t>
      </w:r>
      <w:r w:rsidR="003E4992" w:rsidRPr="001929A8">
        <w:rPr>
          <w:rFonts w:ascii="GHEA Grapalat" w:hAnsi="GHEA Grapalat"/>
          <w:sz w:val="24"/>
          <w:szCs w:val="24"/>
          <w:lang w:val="en-US"/>
        </w:rPr>
        <w:t>ության միջոցների հաշվին:</w:t>
      </w:r>
    </w:p>
    <w:p w:rsidR="00214B44" w:rsidRPr="00214B44" w:rsidRDefault="00214B44" w:rsidP="00214B44">
      <w:pPr>
        <w:pStyle w:val="ListParagraph"/>
        <w:spacing w:line="360" w:lineRule="auto"/>
        <w:ind w:right="-14"/>
        <w:jc w:val="both"/>
        <w:rPr>
          <w:rFonts w:ascii="GHEA Grapalat" w:hAnsi="GHEA Grapalat"/>
          <w:sz w:val="24"/>
          <w:szCs w:val="24"/>
          <w:lang w:val="en-US"/>
        </w:rPr>
      </w:pPr>
    </w:p>
    <w:p w:rsidR="00637F9E" w:rsidRPr="001929A8" w:rsidRDefault="00637F9E" w:rsidP="00637F9E">
      <w:pPr>
        <w:ind w:firstLine="720"/>
        <w:rPr>
          <w:rFonts w:ascii="GHEA Grapalat" w:hAnsi="GHEA Grapalat" w:cs="Times Armenian"/>
          <w:b/>
          <w:bCs/>
          <w:szCs w:val="24"/>
          <w:lang w:val="hy-AM"/>
        </w:rPr>
      </w:pPr>
      <w:r w:rsidRPr="007B1863">
        <w:rPr>
          <w:rFonts w:ascii="GHEA Grapalat" w:hAnsi="GHEA Grapalat" w:cs="Sylfaen"/>
          <w:b/>
          <w:bCs/>
          <w:szCs w:val="24"/>
          <w:lang w:val="hy-AM"/>
        </w:rPr>
        <w:t>ՀԱՅԱՍՏԱՆԻ</w:t>
      </w:r>
      <w:r w:rsidRPr="007B1863">
        <w:rPr>
          <w:rFonts w:ascii="GHEA Grapalat" w:hAnsi="GHEA Grapalat" w:cs="Times Armenian"/>
          <w:b/>
          <w:bCs/>
          <w:szCs w:val="24"/>
          <w:lang w:val="hy-AM"/>
        </w:rPr>
        <w:t xml:space="preserve"> </w:t>
      </w:r>
      <w:r w:rsidRPr="007B1863">
        <w:rPr>
          <w:rFonts w:ascii="GHEA Grapalat" w:hAnsi="GHEA Grapalat" w:cs="Sylfaen"/>
          <w:b/>
          <w:bCs/>
          <w:szCs w:val="24"/>
          <w:lang w:val="hy-AM"/>
        </w:rPr>
        <w:t>ՀԱՆՐԱՊԵՏՈՒԹՅԱՆ</w:t>
      </w:r>
    </w:p>
    <w:p w:rsidR="00637F9E" w:rsidRPr="007B1863" w:rsidRDefault="00637F9E" w:rsidP="001929A8">
      <w:pPr>
        <w:spacing w:after="0"/>
        <w:ind w:left="1440"/>
        <w:rPr>
          <w:rFonts w:ascii="GHEA Grapalat" w:hAnsi="GHEA Grapalat" w:cs="Times Armenian"/>
          <w:b/>
          <w:bCs/>
          <w:lang w:val="hy-AM"/>
        </w:rPr>
      </w:pPr>
      <w:r w:rsidRPr="001929A8">
        <w:rPr>
          <w:rFonts w:ascii="GHEA Grapalat" w:hAnsi="GHEA Grapalat" w:cs="Times Armenian"/>
          <w:b/>
          <w:bCs/>
          <w:szCs w:val="24"/>
          <w:lang w:val="hy-AM"/>
        </w:rPr>
        <w:t xml:space="preserve">       </w:t>
      </w:r>
      <w:r w:rsidRPr="007B1863">
        <w:rPr>
          <w:rFonts w:ascii="GHEA Grapalat" w:hAnsi="GHEA Grapalat" w:cs="Sylfaen"/>
          <w:b/>
          <w:bCs/>
          <w:szCs w:val="24"/>
          <w:lang w:val="hy-AM"/>
        </w:rPr>
        <w:t>ՎԱՐՉԱՊԵՏ</w:t>
      </w:r>
      <w:r w:rsidRPr="001929A8">
        <w:rPr>
          <w:rFonts w:ascii="GHEA Grapalat" w:hAnsi="GHEA Grapalat" w:cs="Sylfaen"/>
          <w:b/>
          <w:bCs/>
          <w:szCs w:val="24"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  <w:t xml:space="preserve">  </w:t>
      </w:r>
      <w:r w:rsidRPr="007B1863">
        <w:rPr>
          <w:rFonts w:ascii="GHEA Grapalat" w:hAnsi="GHEA Grapalat" w:cs="Sylfaen"/>
          <w:b/>
          <w:bCs/>
          <w:lang w:val="hy-AM"/>
        </w:rPr>
        <w:t xml:space="preserve">ՆԻԿՈԼ </w:t>
      </w:r>
      <w:r w:rsidRPr="007B1863">
        <w:rPr>
          <w:rFonts w:ascii="GHEA Grapalat" w:hAnsi="GHEA Grapalat" w:cs="Times Armenian"/>
          <w:b/>
          <w:bCs/>
          <w:lang w:val="hy-AM"/>
        </w:rPr>
        <w:t>ՓԱՇԻՆ</w:t>
      </w:r>
      <w:r w:rsidRPr="007B1863">
        <w:rPr>
          <w:rFonts w:ascii="GHEA Grapalat" w:hAnsi="GHEA Grapalat" w:cs="Sylfaen"/>
          <w:b/>
          <w:bCs/>
          <w:lang w:val="hy-AM"/>
        </w:rPr>
        <w:t>ՅԱՆ</w:t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  <w:t xml:space="preserve">    </w:t>
      </w:r>
      <w:r w:rsidRPr="007B1863">
        <w:rPr>
          <w:rFonts w:ascii="GHEA Grapalat" w:hAnsi="GHEA Grapalat" w:cs="Sylfaen"/>
          <w:b/>
          <w:bCs/>
          <w:lang w:val="hy-AM"/>
        </w:rPr>
        <w:tab/>
      </w:r>
    </w:p>
    <w:p w:rsidR="00637F9E" w:rsidRPr="007B1863" w:rsidRDefault="00637F9E" w:rsidP="001929A8">
      <w:pPr>
        <w:spacing w:after="0" w:line="360" w:lineRule="auto"/>
        <w:ind w:firstLine="180"/>
        <w:jc w:val="right"/>
        <w:rPr>
          <w:rFonts w:ascii="GHEA Grapalat" w:hAnsi="GHEA Grapalat" w:cs="Times Armenian"/>
          <w:b/>
          <w:bCs/>
          <w:lang w:val="hy-AM"/>
        </w:rPr>
      </w:pP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 w:cs="Times Armenian"/>
          <w:b/>
          <w:bCs/>
          <w:lang w:val="hy-AM"/>
        </w:rPr>
        <w:t>«____» _________ 20</w:t>
      </w:r>
      <w:r w:rsidR="00400F10">
        <w:rPr>
          <w:rFonts w:ascii="GHEA Grapalat" w:hAnsi="GHEA Grapalat" w:cs="Times Armenian"/>
          <w:b/>
          <w:bCs/>
          <w:lang w:val="hy-AM"/>
        </w:rPr>
        <w:t>20</w:t>
      </w:r>
      <w:r w:rsidRPr="007B1863">
        <w:rPr>
          <w:rFonts w:ascii="GHEA Grapalat" w:hAnsi="GHEA Grapalat" w:cs="Times Armenian"/>
          <w:b/>
          <w:bCs/>
          <w:lang w:val="hy-AM"/>
        </w:rPr>
        <w:t>թ.</w:t>
      </w:r>
    </w:p>
    <w:p w:rsidR="00FB1C69" w:rsidRPr="00400F10" w:rsidRDefault="00637F9E" w:rsidP="00683D6B">
      <w:pPr>
        <w:spacing w:line="360" w:lineRule="auto"/>
        <w:ind w:left="7920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 w:cs="Sylfaen"/>
          <w:b/>
          <w:bCs/>
          <w:lang w:val="hy-AM"/>
        </w:rPr>
        <w:t xml:space="preserve">       </w:t>
      </w:r>
      <w:r w:rsidRPr="00400F10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>Եր</w:t>
      </w:r>
      <w:r w:rsidRPr="007B1863">
        <w:rPr>
          <w:rFonts w:ascii="GHEA Grapalat" w:hAnsi="GHEA Grapalat" w:cs="Times Armenian"/>
          <w:b/>
          <w:bCs/>
          <w:lang w:val="hy-AM"/>
        </w:rPr>
        <w:t>և</w:t>
      </w:r>
      <w:r w:rsidRPr="007B1863">
        <w:rPr>
          <w:rFonts w:ascii="GHEA Grapalat" w:hAnsi="GHEA Grapalat" w:cs="Sylfaen"/>
          <w:b/>
          <w:bCs/>
          <w:lang w:val="hy-AM"/>
        </w:rPr>
        <w:t>ան</w:t>
      </w:r>
      <w:r w:rsidR="00CD2040" w:rsidRPr="00400F10">
        <w:rPr>
          <w:rFonts w:ascii="GHEA Grapalat" w:hAnsi="GHEA Grapalat"/>
          <w:b/>
          <w:sz w:val="28"/>
          <w:szCs w:val="28"/>
          <w:lang w:val="hy-AM"/>
        </w:rPr>
        <w:t xml:space="preserve">                                                              </w:t>
      </w:r>
      <w:r w:rsidR="00CD2040" w:rsidRPr="00400F10">
        <w:rPr>
          <w:rFonts w:ascii="GHEA Grapalat" w:hAnsi="GHEA Grapalat"/>
          <w:b/>
          <w:lang w:val="hy-AM"/>
        </w:rPr>
        <w:t xml:space="preserve"> </w:t>
      </w:r>
    </w:p>
    <w:p w:rsidR="00637F9E" w:rsidRPr="00FB50BD" w:rsidRDefault="00637F9E" w:rsidP="00FB1C69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214B44" w:rsidRPr="00FB50BD" w:rsidRDefault="00214B44" w:rsidP="00FB1C69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214B44" w:rsidRPr="00FB50BD" w:rsidRDefault="00214B44" w:rsidP="00FB1C69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214B44" w:rsidRPr="00FB50BD" w:rsidRDefault="00214B44" w:rsidP="00FB1C69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CD2040" w:rsidRPr="00400F10" w:rsidRDefault="00CD2040" w:rsidP="00683D6B">
      <w:pPr>
        <w:spacing w:after="0" w:line="240" w:lineRule="auto"/>
        <w:ind w:left="5760" w:right="-14" w:firstLine="720"/>
        <w:jc w:val="center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/>
          <w:lang w:val="hy-AM"/>
        </w:rPr>
        <w:t>Հավելված</w:t>
      </w:r>
      <w:r w:rsidR="00FB1C69" w:rsidRPr="00400F10">
        <w:rPr>
          <w:rFonts w:ascii="GHEA Grapalat" w:hAnsi="GHEA Grapalat"/>
          <w:b/>
          <w:lang w:val="hy-AM"/>
        </w:rPr>
        <w:tab/>
      </w:r>
    </w:p>
    <w:p w:rsidR="00CD2040" w:rsidRPr="00400F10" w:rsidRDefault="00CD2040" w:rsidP="00FB1C69">
      <w:pPr>
        <w:spacing w:after="0" w:line="240" w:lineRule="auto"/>
        <w:ind w:right="-14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b/>
          <w:lang w:val="hy-AM"/>
        </w:rPr>
        <w:t xml:space="preserve">                                                                              </w:t>
      </w:r>
      <w:r w:rsidR="00FB1C69" w:rsidRPr="00400F10">
        <w:rPr>
          <w:rFonts w:ascii="GHEA Grapalat" w:hAnsi="GHEA Grapalat"/>
          <w:b/>
          <w:lang w:val="hy-AM"/>
        </w:rPr>
        <w:tab/>
      </w:r>
      <w:r w:rsidRPr="00400F10">
        <w:rPr>
          <w:rFonts w:ascii="GHEA Grapalat" w:hAnsi="GHEA Grapalat"/>
          <w:lang w:val="hy-AM"/>
        </w:rPr>
        <w:t xml:space="preserve"> ՀՀ կառավարության 20</w:t>
      </w:r>
      <w:r w:rsidR="00400F10">
        <w:rPr>
          <w:rFonts w:ascii="GHEA Grapalat" w:hAnsi="GHEA Grapalat"/>
          <w:lang w:val="hy-AM"/>
        </w:rPr>
        <w:t>20</w:t>
      </w:r>
      <w:r w:rsidR="00FB1C69" w:rsidRPr="00400F10">
        <w:rPr>
          <w:rFonts w:ascii="GHEA Grapalat" w:hAnsi="GHEA Grapalat"/>
          <w:lang w:val="hy-AM"/>
        </w:rPr>
        <w:t xml:space="preserve"> </w:t>
      </w:r>
      <w:r w:rsidRPr="00400F10">
        <w:rPr>
          <w:rFonts w:ascii="GHEA Grapalat" w:hAnsi="GHEA Grapalat"/>
          <w:lang w:val="hy-AM"/>
        </w:rPr>
        <w:t>թվականի</w:t>
      </w:r>
    </w:p>
    <w:p w:rsidR="00CD2040" w:rsidRPr="00400F10" w:rsidRDefault="00CD2040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lang w:val="hy-AM"/>
        </w:rPr>
        <w:t xml:space="preserve">                                                               </w:t>
      </w:r>
      <w:r w:rsidR="00FB1C69" w:rsidRPr="00400F10">
        <w:rPr>
          <w:rFonts w:ascii="GHEA Grapalat" w:hAnsi="GHEA Grapalat"/>
          <w:lang w:val="hy-AM"/>
        </w:rPr>
        <w:tab/>
      </w:r>
      <w:r w:rsidR="00FB1C69" w:rsidRPr="00400F10">
        <w:rPr>
          <w:rFonts w:ascii="GHEA Grapalat" w:hAnsi="GHEA Grapalat"/>
          <w:lang w:val="hy-AM"/>
        </w:rPr>
        <w:tab/>
      </w:r>
      <w:r w:rsidR="00FB1C69" w:rsidRPr="00400F10">
        <w:rPr>
          <w:rFonts w:ascii="GHEA Grapalat" w:hAnsi="GHEA Grapalat"/>
          <w:lang w:val="hy-AM"/>
        </w:rPr>
        <w:tab/>
      </w:r>
      <w:r w:rsidRPr="00400F10">
        <w:rPr>
          <w:rFonts w:ascii="GHEA Grapalat" w:hAnsi="GHEA Grapalat"/>
          <w:lang w:val="hy-AM"/>
        </w:rPr>
        <w:t>_______   -ի  N    -Ա որոշման</w:t>
      </w: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637F9E" w:rsidRPr="00400F10" w:rsidRDefault="00637F9E" w:rsidP="00FB1C69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CD2040" w:rsidRPr="00400F10" w:rsidRDefault="00CD2040" w:rsidP="00FB1C69">
      <w:pPr>
        <w:spacing w:after="0" w:line="240" w:lineRule="auto"/>
        <w:ind w:left="-567" w:right="-14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D2040" w:rsidRPr="00400F10" w:rsidRDefault="00CD2040" w:rsidP="00FB1C69">
      <w:pPr>
        <w:spacing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Ց Ա Ն Կ</w:t>
      </w:r>
    </w:p>
    <w:p w:rsidR="00CD2040" w:rsidRPr="00400F10" w:rsidRDefault="00CD2040" w:rsidP="00FB1C69">
      <w:pPr>
        <w:spacing w:line="240" w:lineRule="auto"/>
        <w:ind w:right="-14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ՀԱՅԱՍՏԱՆԻ ՀԱՆՐԱՊԵՏՈՒԹՅԱՆԸ ՈՐՊԵՍ ՆՎԻՐԱՏՎՈՒԹՅՈՒՆ</w:t>
      </w:r>
      <w:r w:rsidR="00CE793C" w:rsidRPr="00400F10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400F10">
        <w:rPr>
          <w:rFonts w:ascii="GHEA Grapalat" w:hAnsi="GHEA Grapalat"/>
          <w:b/>
          <w:sz w:val="28"/>
          <w:szCs w:val="28"/>
          <w:lang w:val="hy-AM"/>
        </w:rPr>
        <w:t>ՀԱՆՁՆՎՈՂ ԳՈՒՅՔԻ</w:t>
      </w:r>
    </w:p>
    <w:p w:rsidR="00842BF4" w:rsidRPr="00400F10" w:rsidRDefault="00842BF4" w:rsidP="00CD2040">
      <w:pPr>
        <w:spacing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tbl>
      <w:tblPr>
        <w:tblW w:w="114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1819"/>
        <w:gridCol w:w="1275"/>
        <w:gridCol w:w="1135"/>
        <w:gridCol w:w="1418"/>
        <w:gridCol w:w="991"/>
        <w:gridCol w:w="1407"/>
        <w:gridCol w:w="1418"/>
        <w:gridCol w:w="1559"/>
      </w:tblGrid>
      <w:tr w:rsidR="00751FFE" w:rsidRPr="00FB1C69" w:rsidTr="00751FFE">
        <w:trPr>
          <w:trHeight w:val="1578"/>
        </w:trPr>
        <w:tc>
          <w:tcPr>
            <w:tcW w:w="450" w:type="dxa"/>
          </w:tcPr>
          <w:p w:rsidR="00751FFE" w:rsidRPr="00FB1C69" w:rsidRDefault="00751FFE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NN </w:t>
            </w:r>
          </w:p>
          <w:p w:rsidR="00751FFE" w:rsidRPr="00FB1C69" w:rsidRDefault="00751FFE" w:rsidP="00FB1C69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ը/կ</w:t>
            </w:r>
          </w:p>
        </w:tc>
        <w:tc>
          <w:tcPr>
            <w:tcW w:w="1819" w:type="dxa"/>
          </w:tcPr>
          <w:p w:rsidR="00751FFE" w:rsidRPr="00FB1C69" w:rsidRDefault="00751FFE" w:rsidP="00751FFE">
            <w:pPr>
              <w:spacing w:after="0"/>
              <w:ind w:right="-108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Տրանսպոր</w:t>
            </w:r>
            <w:r w:rsidRPr="00FB50BD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</w:t>
            </w: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ային</w:t>
            </w:r>
            <w:r w:rsidRPr="00FB50B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միջոցը</w:t>
            </w:r>
          </w:p>
        </w:tc>
        <w:tc>
          <w:tcPr>
            <w:tcW w:w="1275" w:type="dxa"/>
          </w:tcPr>
          <w:p w:rsidR="00751FFE" w:rsidRPr="00FB1C69" w:rsidRDefault="00751FFE" w:rsidP="00FB50BD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Թափքի </w:t>
            </w:r>
          </w:p>
          <w:p w:rsidR="00751FFE" w:rsidRPr="00FB1C69" w:rsidRDefault="00751FFE" w:rsidP="00FB50BD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տեսակը</w:t>
            </w:r>
          </w:p>
        </w:tc>
        <w:tc>
          <w:tcPr>
            <w:tcW w:w="1135" w:type="dxa"/>
          </w:tcPr>
          <w:p w:rsidR="00751FFE" w:rsidRPr="00FB1C69" w:rsidRDefault="00751FFE" w:rsidP="00FB50BD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Մակնիշը</w:t>
            </w:r>
          </w:p>
          <w:p w:rsidR="00751FFE" w:rsidRPr="00FB1C69" w:rsidRDefault="00751FFE" w:rsidP="00FB50BD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Տիպարը</w:t>
            </w:r>
          </w:p>
        </w:tc>
        <w:tc>
          <w:tcPr>
            <w:tcW w:w="1418" w:type="dxa"/>
          </w:tcPr>
          <w:p w:rsidR="00751FFE" w:rsidRPr="00FB1C69" w:rsidRDefault="00751FFE" w:rsidP="00FB50BD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Թողարկման</w:t>
            </w:r>
          </w:p>
          <w:p w:rsidR="00751FFE" w:rsidRPr="00FB1C69" w:rsidRDefault="00751FFE" w:rsidP="00FB50BD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տարեթիվը</w:t>
            </w:r>
          </w:p>
          <w:p w:rsidR="00751FFE" w:rsidRPr="00FB1C69" w:rsidRDefault="00751FFE" w:rsidP="00FB50BD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</w:p>
          <w:p w:rsidR="00751FFE" w:rsidRPr="00FB1C69" w:rsidRDefault="00751FFE" w:rsidP="00FB50BD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991" w:type="dxa"/>
          </w:tcPr>
          <w:p w:rsidR="00751FFE" w:rsidRPr="00FB1C69" w:rsidRDefault="00751FFE" w:rsidP="00751FFE">
            <w:pPr>
              <w:spacing w:after="0"/>
              <w:ind w:left="-66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Քա</w:t>
            </w:r>
            <w:bookmarkStart w:id="0" w:name="_GoBack"/>
            <w:bookmarkEnd w:id="0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նակը</w:t>
            </w:r>
          </w:p>
        </w:tc>
        <w:tc>
          <w:tcPr>
            <w:tcW w:w="1407" w:type="dxa"/>
          </w:tcPr>
          <w:p w:rsidR="00751FFE" w:rsidRPr="00FB1C69" w:rsidRDefault="00751FFE" w:rsidP="00FB50BD">
            <w:pPr>
              <w:spacing w:after="0"/>
              <w:ind w:left="-28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Նույնացման համարը</w:t>
            </w:r>
          </w:p>
        </w:tc>
        <w:tc>
          <w:tcPr>
            <w:tcW w:w="1418" w:type="dxa"/>
          </w:tcPr>
          <w:p w:rsidR="00751FFE" w:rsidRPr="00FB50BD" w:rsidRDefault="00751FFE" w:rsidP="00FB50BD">
            <w:pPr>
              <w:spacing w:after="0"/>
              <w:ind w:left="-50" w:right="-25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Շարժիչի հզորություն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</w:t>
            </w:r>
          </w:p>
        </w:tc>
        <w:tc>
          <w:tcPr>
            <w:tcW w:w="1559" w:type="dxa"/>
          </w:tcPr>
          <w:p w:rsidR="00751FFE" w:rsidRPr="00FB50BD" w:rsidRDefault="00F473CA" w:rsidP="00FB50BD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Սկզբնական և հ</w:t>
            </w:r>
            <w:r w:rsidR="00751FF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աշվեկշռային </w:t>
            </w:r>
            <w:r w:rsidR="00751FFE"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արժեք</w:t>
            </w:r>
            <w:r w:rsidR="00751FF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</w:t>
            </w:r>
          </w:p>
          <w:p w:rsidR="00751FFE" w:rsidRPr="00FB1C69" w:rsidRDefault="00751FFE" w:rsidP="00FB50BD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(դրամ)</w:t>
            </w:r>
          </w:p>
        </w:tc>
      </w:tr>
      <w:tr w:rsidR="00751FFE" w:rsidRPr="00FB1C69" w:rsidTr="00751FFE">
        <w:trPr>
          <w:trHeight w:val="658"/>
        </w:trPr>
        <w:tc>
          <w:tcPr>
            <w:tcW w:w="450" w:type="dxa"/>
          </w:tcPr>
          <w:p w:rsidR="00751FFE" w:rsidRPr="00FB1C69" w:rsidRDefault="00751FFE" w:rsidP="00FB1C69">
            <w:pPr>
              <w:spacing w:after="0"/>
              <w:ind w:right="-284"/>
              <w:rPr>
                <w:rFonts w:ascii="GHEA Grapalat" w:hAnsi="GHEA Grapalat"/>
                <w:b/>
                <w:lang w:val="en-US"/>
              </w:rPr>
            </w:pPr>
            <w:r w:rsidRPr="00FB1C69">
              <w:rPr>
                <w:rFonts w:ascii="GHEA Grapalat" w:hAnsi="GHEA Grapalat"/>
                <w:b/>
                <w:lang w:val="en-US"/>
              </w:rPr>
              <w:t>1.</w:t>
            </w:r>
          </w:p>
        </w:tc>
        <w:tc>
          <w:tcPr>
            <w:tcW w:w="1819" w:type="dxa"/>
          </w:tcPr>
          <w:p w:rsidR="00751FFE" w:rsidRPr="00FB50BD" w:rsidRDefault="00751FFE" w:rsidP="00FB50BD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Ավտոմեքենա</w:t>
            </w:r>
          </w:p>
        </w:tc>
        <w:tc>
          <w:tcPr>
            <w:tcW w:w="1275" w:type="dxa"/>
          </w:tcPr>
          <w:p w:rsidR="00751FFE" w:rsidRPr="00FB50BD" w:rsidRDefault="00751FFE" w:rsidP="00FB50BD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ունիվերսալ</w:t>
            </w:r>
          </w:p>
        </w:tc>
        <w:tc>
          <w:tcPr>
            <w:tcW w:w="1135" w:type="dxa"/>
          </w:tcPr>
          <w:p w:rsidR="00751FFE" w:rsidRPr="00FB50BD" w:rsidRDefault="00751FFE" w:rsidP="00FB50BD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NISSAN X-TRAIL S</w:t>
            </w:r>
          </w:p>
        </w:tc>
        <w:tc>
          <w:tcPr>
            <w:tcW w:w="1418" w:type="dxa"/>
          </w:tcPr>
          <w:p w:rsidR="00751FFE" w:rsidRPr="00FB50BD" w:rsidRDefault="00751FFE" w:rsidP="00FB50BD">
            <w:pPr>
              <w:spacing w:after="0"/>
              <w:ind w:left="-108" w:right="-25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>2019</w:t>
            </w:r>
          </w:p>
        </w:tc>
        <w:tc>
          <w:tcPr>
            <w:tcW w:w="991" w:type="dxa"/>
          </w:tcPr>
          <w:p w:rsidR="00751FFE" w:rsidRPr="00FB50BD" w:rsidRDefault="00751FFE" w:rsidP="00FB50BD">
            <w:pPr>
              <w:spacing w:after="0"/>
              <w:ind w:left="-66"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 xml:space="preserve">   1</w:t>
            </w:r>
          </w:p>
        </w:tc>
        <w:tc>
          <w:tcPr>
            <w:tcW w:w="1407" w:type="dxa"/>
          </w:tcPr>
          <w:p w:rsidR="00751FFE" w:rsidRPr="00FB50BD" w:rsidRDefault="00751FFE" w:rsidP="00FB50BD">
            <w:pPr>
              <w:spacing w:after="0"/>
              <w:ind w:left="-28" w:right="-108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>JN1BT2MW5KW013551</w:t>
            </w:r>
          </w:p>
        </w:tc>
        <w:tc>
          <w:tcPr>
            <w:tcW w:w="1418" w:type="dxa"/>
          </w:tcPr>
          <w:p w:rsidR="00751FFE" w:rsidRPr="00FB50BD" w:rsidRDefault="00751FFE" w:rsidP="00FB50BD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170</w:t>
            </w: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 xml:space="preserve"> ձ. ուժ</w:t>
            </w:r>
          </w:p>
        </w:tc>
        <w:tc>
          <w:tcPr>
            <w:tcW w:w="1559" w:type="dxa"/>
          </w:tcPr>
          <w:p w:rsidR="00751FFE" w:rsidRPr="00FB50BD" w:rsidRDefault="00751FFE" w:rsidP="00FB50BD">
            <w:pPr>
              <w:spacing w:after="0"/>
              <w:ind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>12.342.000</w:t>
            </w:r>
          </w:p>
        </w:tc>
      </w:tr>
    </w:tbl>
    <w:p w:rsidR="00FB1C69" w:rsidRDefault="00FB1C69" w:rsidP="00FB1C69">
      <w:pPr>
        <w:spacing w:after="0"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CD2040" w:rsidRPr="00FB1C69" w:rsidRDefault="00FB1C69" w:rsidP="00FB1C69">
      <w:pPr>
        <w:tabs>
          <w:tab w:val="left" w:pos="8026"/>
        </w:tabs>
        <w:rPr>
          <w:rFonts w:ascii="GHEA Grapalat" w:hAnsi="GHEA Grapalat"/>
          <w:sz w:val="28"/>
          <w:szCs w:val="28"/>
          <w:lang w:val="en-US"/>
        </w:rPr>
      </w:pPr>
      <w:r>
        <w:rPr>
          <w:rFonts w:ascii="GHEA Grapalat" w:hAnsi="GHEA Grapalat"/>
          <w:sz w:val="28"/>
          <w:szCs w:val="28"/>
          <w:lang w:val="en-US"/>
        </w:rPr>
        <w:tab/>
      </w:r>
    </w:p>
    <w:sectPr w:rsidR="00CD2040" w:rsidRPr="00FB1C69" w:rsidSect="00637F9E">
      <w:pgSz w:w="11906" w:h="16838"/>
      <w:pgMar w:top="630" w:right="746" w:bottom="45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96C3F"/>
    <w:multiLevelType w:val="hybridMultilevel"/>
    <w:tmpl w:val="FA0ADC8C"/>
    <w:lvl w:ilvl="0" w:tplc="3E3AC3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70D034B2"/>
    <w:multiLevelType w:val="hybridMultilevel"/>
    <w:tmpl w:val="9EF221FC"/>
    <w:lvl w:ilvl="0" w:tplc="EA7673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FELayout/>
  </w:compat>
  <w:rsids>
    <w:rsidRoot w:val="0080480C"/>
    <w:rsid w:val="0004696D"/>
    <w:rsid w:val="000E7BA5"/>
    <w:rsid w:val="001929A8"/>
    <w:rsid w:val="001F3074"/>
    <w:rsid w:val="002108F9"/>
    <w:rsid w:val="00214B44"/>
    <w:rsid w:val="002B0211"/>
    <w:rsid w:val="002B6DFF"/>
    <w:rsid w:val="002F2E5C"/>
    <w:rsid w:val="002F50B4"/>
    <w:rsid w:val="002F60BF"/>
    <w:rsid w:val="00306689"/>
    <w:rsid w:val="003232C4"/>
    <w:rsid w:val="003E4992"/>
    <w:rsid w:val="00400F10"/>
    <w:rsid w:val="004031FB"/>
    <w:rsid w:val="00430AD5"/>
    <w:rsid w:val="004338E2"/>
    <w:rsid w:val="0053607F"/>
    <w:rsid w:val="005C666B"/>
    <w:rsid w:val="00637F9E"/>
    <w:rsid w:val="006629FC"/>
    <w:rsid w:val="006734DE"/>
    <w:rsid w:val="00683D6B"/>
    <w:rsid w:val="006A5B8A"/>
    <w:rsid w:val="006B14A4"/>
    <w:rsid w:val="006B6D00"/>
    <w:rsid w:val="00751FFE"/>
    <w:rsid w:val="0078309E"/>
    <w:rsid w:val="007B75A6"/>
    <w:rsid w:val="007D7486"/>
    <w:rsid w:val="0080480C"/>
    <w:rsid w:val="00827B1F"/>
    <w:rsid w:val="008305DA"/>
    <w:rsid w:val="00835CAF"/>
    <w:rsid w:val="00841FCF"/>
    <w:rsid w:val="00842BF4"/>
    <w:rsid w:val="0089058F"/>
    <w:rsid w:val="008D06A7"/>
    <w:rsid w:val="008E10B5"/>
    <w:rsid w:val="008F18FE"/>
    <w:rsid w:val="009F4E26"/>
    <w:rsid w:val="00A12438"/>
    <w:rsid w:val="00A14636"/>
    <w:rsid w:val="00A27D7C"/>
    <w:rsid w:val="00A4008D"/>
    <w:rsid w:val="00A82E67"/>
    <w:rsid w:val="00AA0970"/>
    <w:rsid w:val="00BF1FEC"/>
    <w:rsid w:val="00CD2040"/>
    <w:rsid w:val="00CE793C"/>
    <w:rsid w:val="00CF028E"/>
    <w:rsid w:val="00D952B7"/>
    <w:rsid w:val="00DC2F9D"/>
    <w:rsid w:val="00E52996"/>
    <w:rsid w:val="00E567D6"/>
    <w:rsid w:val="00F473CA"/>
    <w:rsid w:val="00F56E73"/>
    <w:rsid w:val="00F65FF5"/>
    <w:rsid w:val="00FB1C69"/>
    <w:rsid w:val="00FB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C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996"/>
    <w:pPr>
      <w:ind w:left="720"/>
      <w:contextualSpacing/>
    </w:pPr>
  </w:style>
  <w:style w:type="table" w:styleId="TableGrid">
    <w:name w:val="Table Grid"/>
    <w:basedOn w:val="TableNormal"/>
    <w:uiPriority w:val="59"/>
    <w:rsid w:val="00842B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B14A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4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996"/>
    <w:pPr>
      <w:ind w:left="720"/>
      <w:contextualSpacing/>
    </w:pPr>
  </w:style>
  <w:style w:type="table" w:styleId="a4">
    <w:name w:val="Table Grid"/>
    <w:basedOn w:val="a1"/>
    <w:uiPriority w:val="59"/>
    <w:rsid w:val="00842B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6B14A4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B1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14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 Sagsyan</dc:creator>
  <cp:keywords>http:/mul.police.gov.am/tasks/docs/attachment.php?id=130752&amp;fn=naxagic.docx&amp;out=1&amp;token=d8ec519df80e965f7f36</cp:keywords>
  <cp:lastModifiedBy>Prosecutor</cp:lastModifiedBy>
  <cp:revision>7</cp:revision>
  <cp:lastPrinted>2020-03-10T07:24:00Z</cp:lastPrinted>
  <dcterms:created xsi:type="dcterms:W3CDTF">2020-03-10T07:03:00Z</dcterms:created>
  <dcterms:modified xsi:type="dcterms:W3CDTF">2020-03-10T12:57:00Z</dcterms:modified>
</cp:coreProperties>
</file>