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0C7" w:rsidRDefault="003460C7" w:rsidP="003460C7">
      <w:pPr>
        <w:spacing w:after="0" w:line="24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 xml:space="preserve">                                                                                                                         </w:t>
      </w:r>
      <w:r>
        <w:rPr>
          <w:rFonts w:ascii="GHEA Grapalat" w:hAnsi="GHEA Grapalat"/>
          <w:lang w:val="hy-AM"/>
        </w:rPr>
        <w:t xml:space="preserve">ՆԱԽԱԳԻԾ                        </w:t>
      </w:r>
    </w:p>
    <w:p w:rsidR="003460C7" w:rsidRDefault="003460C7" w:rsidP="003460C7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3460C7" w:rsidRDefault="003460C7" w:rsidP="003460C7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3460C7" w:rsidRDefault="003460C7" w:rsidP="003460C7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p w:rsidR="003460C7" w:rsidRDefault="003460C7" w:rsidP="003460C7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ՀԱՅԱՍՏԱՆԻ ՀԱՆՐԱՊԵՏՈՒԹՅԱՆ </w:t>
      </w:r>
    </w:p>
    <w:p w:rsidR="003460C7" w:rsidRDefault="003460C7" w:rsidP="003460C7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ՕՐԵՆՔԸ</w:t>
      </w:r>
    </w:p>
    <w:p w:rsidR="003460C7" w:rsidRDefault="003460C7" w:rsidP="003460C7">
      <w:pPr>
        <w:spacing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«ՏԵՂԵԿԱՏՎՈՒԹՅԱՆ ԱԶԱՏՈՒԹՅԱՆ ՄԱՍԻՆ» ՀԱՅԱՍՏԱՆԻ ՀԱՆՐԱՊԵՏՈՒԹՅԱՆ ՕՐԵՆՔՈՒՄ ԼՐԱՑՈՒՄ ԿԱՏԱՐԵԼՈՒ ՄԱՍԻՆ</w:t>
      </w:r>
    </w:p>
    <w:p w:rsidR="003460C7" w:rsidRDefault="003460C7" w:rsidP="003460C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60C7" w:rsidRDefault="003460C7" w:rsidP="002B031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1</w:t>
      </w:r>
      <w:r>
        <w:rPr>
          <w:rFonts w:ascii="GHEA Grapalat" w:eastAsia="MS Mincho" w:hAnsi="MS Mincho" w:cs="MS Mincho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«Տեղեկատվության ազատության մասին» 2003 թվականի սեպտեմբերի 23-ի ՀՕ-11-Ն օրենքի 8-րդ հոդվածը լրացնել հետևյալ բովանդակությամբ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4-րդ մասով՝</w:t>
      </w:r>
    </w:p>
    <w:p w:rsidR="002B0319" w:rsidRDefault="002B0319" w:rsidP="002B0319">
      <w:pPr>
        <w:autoSpaceDE w:val="0"/>
        <w:autoSpaceDN w:val="0"/>
        <w:adjustRightInd w:val="0"/>
        <w:spacing w:after="0" w:line="360" w:lineRule="auto"/>
        <w:ind w:right="4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B0319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«4. Շրջակա միջավայրի վերաբերյալ </w:t>
      </w:r>
      <w:r w:rsidR="00962C0A">
        <w:rPr>
          <w:rFonts w:ascii="GHEA Grapalat" w:hAnsi="GHEA Grapalat" w:cs="Sylfaen"/>
          <w:sz w:val="24"/>
          <w:szCs w:val="24"/>
          <w:lang w:val="hy-AM"/>
        </w:rPr>
        <w:t>տեղեկ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ության տրամադրումը </w:t>
      </w:r>
      <w:r w:rsidR="00F86089">
        <w:rPr>
          <w:rFonts w:ascii="GHEA Grapalat" w:hAnsi="GHEA Grapalat" w:cs="Sylfaen"/>
          <w:sz w:val="24"/>
          <w:szCs w:val="24"/>
          <w:lang w:val="hy-AM"/>
        </w:rPr>
        <w:t>կարող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 </w:t>
      </w:r>
      <w:r w:rsidR="00F86089">
        <w:rPr>
          <w:rFonts w:ascii="GHEA Grapalat" w:hAnsi="GHEA Grapalat" w:cs="Sylfaen"/>
          <w:sz w:val="24"/>
          <w:szCs w:val="24"/>
          <w:lang w:val="hy-AM"/>
        </w:rPr>
        <w:t>մերժվել</w:t>
      </w:r>
      <w:r>
        <w:rPr>
          <w:rFonts w:ascii="GHEA Grapalat" w:hAnsi="GHEA Grapalat" w:cs="Sylfaen"/>
          <w:sz w:val="24"/>
          <w:szCs w:val="24"/>
          <w:lang w:val="hy-AM"/>
        </w:rPr>
        <w:t>, եթե այն կարող է բացասաբար անդրադառնալ շրջակա միջավայրի, այդ թվում՝ հազվագյուտ տեսակների բազմացման վայրերի</w:t>
      </w:r>
      <w:r w:rsidR="008438B4" w:rsidRPr="008438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438B4">
        <w:rPr>
          <w:rFonts w:ascii="GHEA Grapalat" w:hAnsi="GHEA Grapalat" w:cs="Sylfaen"/>
          <w:sz w:val="24"/>
          <w:szCs w:val="24"/>
          <w:lang w:val="hy-AM"/>
        </w:rPr>
        <w:t>վրա։»։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460C7" w:rsidRDefault="003460C7" w:rsidP="003460C7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460C7" w:rsidRDefault="003460C7" w:rsidP="003460C7">
      <w:pPr>
        <w:pStyle w:val="ListParagraph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3460C7" w:rsidRDefault="003460C7" w:rsidP="003460C7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Հոդված 2.</w:t>
      </w:r>
      <w:r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հրապարակմանը հաջորդող օրվանից:</w:t>
      </w:r>
    </w:p>
    <w:p w:rsidR="003460C7" w:rsidRDefault="003460C7" w:rsidP="003460C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60C7" w:rsidRDefault="003460C7" w:rsidP="003460C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60C7" w:rsidRDefault="003460C7" w:rsidP="003460C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60C7" w:rsidRDefault="003460C7" w:rsidP="003460C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60C7" w:rsidRDefault="003460C7" w:rsidP="003460C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60C7" w:rsidRDefault="003460C7" w:rsidP="003460C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3460C7" w:rsidRDefault="003460C7" w:rsidP="003460C7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29003C" w:rsidRPr="003460C7" w:rsidRDefault="0029003C">
      <w:pPr>
        <w:rPr>
          <w:lang w:val="hy-AM"/>
        </w:rPr>
      </w:pPr>
    </w:p>
    <w:sectPr w:rsidR="0029003C" w:rsidRPr="003460C7" w:rsidSect="00BB2E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460C7"/>
    <w:rsid w:val="000E381F"/>
    <w:rsid w:val="001B3AD2"/>
    <w:rsid w:val="0029003C"/>
    <w:rsid w:val="002B0319"/>
    <w:rsid w:val="003460C7"/>
    <w:rsid w:val="008438B4"/>
    <w:rsid w:val="00962C0A"/>
    <w:rsid w:val="00BB2E13"/>
    <w:rsid w:val="00D32C2E"/>
    <w:rsid w:val="00F8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E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0C7"/>
    <w:pPr>
      <w:spacing w:after="160" w:line="254" w:lineRule="auto"/>
      <w:ind w:left="720"/>
      <w:contextualSpacing/>
    </w:pPr>
    <w:rPr>
      <w:rFonts w:eastAsiaTheme="minorHAnsi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9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allasukiasyan</dc:creator>
  <cp:keywords/>
  <dc:description/>
  <cp:lastModifiedBy>allasukiasyan</cp:lastModifiedBy>
  <cp:revision>6</cp:revision>
  <dcterms:created xsi:type="dcterms:W3CDTF">2020-03-06T11:52:00Z</dcterms:created>
  <dcterms:modified xsi:type="dcterms:W3CDTF">2020-03-13T08:11:00Z</dcterms:modified>
</cp:coreProperties>
</file>