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3CB" w:rsidRDefault="004F03CB" w:rsidP="00EC0EBD">
      <w:pPr>
        <w:spacing w:line="276" w:lineRule="auto"/>
        <w:jc w:val="center"/>
        <w:rPr>
          <w:rFonts w:ascii="GHEA Grapalat" w:hAnsi="GHEA Grapalat" w:cs="GHEA Grapalat"/>
          <w:b/>
          <w:bCs/>
        </w:rPr>
      </w:pPr>
      <w:r>
        <w:rPr>
          <w:rFonts w:ascii="GHEA Grapalat" w:hAnsi="GHEA Grapalat" w:cs="GHEA Grapalat"/>
          <w:b/>
          <w:bCs/>
        </w:rPr>
        <w:t>ՀԻՄՆԱՎՈՐՈՒՄ</w:t>
      </w:r>
    </w:p>
    <w:p w:rsidR="00B22F37" w:rsidRPr="008A59EC" w:rsidRDefault="00B22F37" w:rsidP="00EC0EBD">
      <w:pPr>
        <w:spacing w:line="276" w:lineRule="auto"/>
        <w:jc w:val="center"/>
        <w:rPr>
          <w:rFonts w:ascii="GHEA Grapalat" w:hAnsi="GHEA Grapalat" w:cs="GHEA Grapalat"/>
          <w:b/>
          <w:bCs/>
          <w:sz w:val="12"/>
          <w:lang w:val="pt-BR" w:eastAsia="en-US"/>
        </w:rPr>
      </w:pPr>
    </w:p>
    <w:p w:rsidR="004F03CB" w:rsidRPr="00004017" w:rsidRDefault="00004017" w:rsidP="004F03CB">
      <w:pPr>
        <w:spacing w:after="200" w:line="276" w:lineRule="auto"/>
        <w:jc w:val="center"/>
        <w:rPr>
          <w:rFonts w:ascii="GHEA Grapalat" w:hAnsi="GHEA Grapalat" w:cs="GHEA Grapalat"/>
          <w:b/>
          <w:bCs/>
          <w:lang w:val="pt-BR"/>
        </w:rPr>
      </w:pPr>
      <w:r w:rsidRPr="00004017">
        <w:rPr>
          <w:rFonts w:ascii="GHEA Grapalat" w:hAnsi="GHEA Grapalat" w:cs="Sylfaen"/>
          <w:b/>
          <w:bCs/>
          <w:lang w:val="pt-BR"/>
        </w:rPr>
        <w:t>&lt;&lt;</w:t>
      </w:r>
      <w:r w:rsidR="001E0B26">
        <w:rPr>
          <w:rFonts w:ascii="GHEA Grapalat" w:hAnsi="GHEA Grapalat" w:cs="Sylfaen"/>
          <w:b/>
          <w:bCs/>
          <w:lang w:val="hy-AM"/>
        </w:rPr>
        <w:t xml:space="preserve">Գույք </w:t>
      </w:r>
      <w:r w:rsidR="00AD11D9">
        <w:rPr>
          <w:rFonts w:ascii="GHEA Grapalat" w:hAnsi="GHEA Grapalat" w:cs="Sylfaen"/>
          <w:b/>
          <w:bCs/>
          <w:lang w:val="hy-AM"/>
        </w:rPr>
        <w:t xml:space="preserve">հետ վերցնելու և </w:t>
      </w:r>
      <w:bookmarkStart w:id="0" w:name="_GoBack"/>
      <w:bookmarkEnd w:id="0"/>
      <w:r w:rsidRPr="00004017">
        <w:rPr>
          <w:rFonts w:ascii="GHEA Grapalat" w:hAnsi="GHEA Grapalat" w:cs="GHEA Grapalat"/>
          <w:b/>
          <w:bCs/>
          <w:lang w:val="hy-AM"/>
        </w:rPr>
        <w:t>նվիրաբերելու մասին</w:t>
      </w:r>
      <w:r w:rsidRPr="00004017">
        <w:rPr>
          <w:rFonts w:ascii="GHEA Grapalat" w:hAnsi="GHEA Grapalat" w:cs="GHEA Grapalat"/>
          <w:b/>
          <w:bCs/>
          <w:lang w:val="pt-BR"/>
        </w:rPr>
        <w:t xml:space="preserve">&gt;&gt; </w:t>
      </w:r>
      <w:r w:rsidR="00083661" w:rsidRPr="00004017">
        <w:rPr>
          <w:rFonts w:ascii="GHEA Grapalat" w:hAnsi="GHEA Grapalat" w:cs="GHEA Grapalat"/>
          <w:b/>
          <w:bCs/>
          <w:lang w:val="en-US"/>
        </w:rPr>
        <w:t>Կ</w:t>
      </w:r>
      <w:r w:rsidR="004F03CB" w:rsidRPr="00004017">
        <w:rPr>
          <w:rFonts w:ascii="GHEA Grapalat" w:hAnsi="GHEA Grapalat" w:cs="GHEA Grapalat"/>
          <w:b/>
          <w:bCs/>
          <w:lang w:val="en-US"/>
        </w:rPr>
        <w:t>առավարության</w:t>
      </w:r>
      <w:r w:rsidR="004F03CB" w:rsidRPr="00004017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004017">
        <w:rPr>
          <w:rFonts w:ascii="GHEA Grapalat" w:hAnsi="GHEA Grapalat" w:cs="GHEA Grapalat"/>
          <w:b/>
          <w:bCs/>
          <w:lang w:val="en-US"/>
        </w:rPr>
        <w:t>որոշման</w:t>
      </w:r>
      <w:r w:rsidR="004F03CB" w:rsidRPr="00004017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004017">
        <w:rPr>
          <w:rFonts w:ascii="GHEA Grapalat" w:hAnsi="GHEA Grapalat" w:cs="GHEA Grapalat"/>
          <w:b/>
          <w:bCs/>
          <w:lang w:val="en-US"/>
        </w:rPr>
        <w:t>նախագծի</w:t>
      </w:r>
      <w:r w:rsidR="004F03CB" w:rsidRPr="00004017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004017">
        <w:rPr>
          <w:rFonts w:ascii="GHEA Grapalat" w:hAnsi="GHEA Grapalat" w:cs="GHEA Grapalat"/>
          <w:b/>
          <w:bCs/>
          <w:lang w:val="en-US"/>
        </w:rPr>
        <w:t>ընդունման</w:t>
      </w:r>
    </w:p>
    <w:p w:rsidR="00ED5C81" w:rsidRPr="00004017" w:rsidRDefault="00ED5C81" w:rsidP="00A83991">
      <w:pPr>
        <w:spacing w:line="360" w:lineRule="auto"/>
        <w:ind w:firstLine="708"/>
        <w:jc w:val="both"/>
        <w:rPr>
          <w:rFonts w:ascii="GHEA Grapalat" w:hAnsi="GHEA Grapalat" w:cs="AK Courier"/>
          <w:b/>
          <w:sz w:val="4"/>
          <w:lang w:val="pt-BR"/>
        </w:rPr>
      </w:pPr>
    </w:p>
    <w:p w:rsidR="00ED5C81" w:rsidRPr="00004017" w:rsidRDefault="00ED5C81" w:rsidP="00CA2A32">
      <w:pPr>
        <w:spacing w:line="288" w:lineRule="auto"/>
        <w:ind w:firstLine="709"/>
        <w:jc w:val="both"/>
        <w:rPr>
          <w:rFonts w:ascii="GHEA Grapalat" w:hAnsi="GHEA Grapalat" w:cs="GHEA Grapalat"/>
          <w:bCs/>
          <w:lang w:val="pt-BR"/>
        </w:rPr>
      </w:pPr>
      <w:r w:rsidRPr="00004017">
        <w:rPr>
          <w:rFonts w:ascii="GHEA Grapalat" w:hAnsi="GHEA Grapalat" w:cs="AK Courier"/>
          <w:b/>
          <w:lang w:val="pt-BR"/>
        </w:rPr>
        <w:t xml:space="preserve">1. </w:t>
      </w:r>
      <w:r w:rsidRPr="00FD4ED7">
        <w:rPr>
          <w:rFonts w:ascii="GHEA Grapalat" w:hAnsi="GHEA Grapalat" w:cs="AK Courier"/>
          <w:b/>
        </w:rPr>
        <w:t>Իրավական</w:t>
      </w:r>
      <w:r w:rsidRPr="00004017">
        <w:rPr>
          <w:rFonts w:ascii="GHEA Grapalat" w:hAnsi="GHEA Grapalat" w:cs="AK Courier"/>
          <w:b/>
          <w:lang w:val="pt-BR"/>
        </w:rPr>
        <w:t xml:space="preserve"> </w:t>
      </w:r>
      <w:r w:rsidRPr="00A20900">
        <w:rPr>
          <w:rFonts w:ascii="GHEA Grapalat" w:hAnsi="GHEA Grapalat" w:cs="AK Courier"/>
          <w:b/>
        </w:rPr>
        <w:t>ակտի</w:t>
      </w:r>
      <w:r w:rsidRPr="00004017">
        <w:rPr>
          <w:rFonts w:ascii="GHEA Grapalat" w:hAnsi="GHEA Grapalat" w:cs="AK Courier"/>
          <w:b/>
          <w:lang w:val="pt-BR"/>
        </w:rPr>
        <w:t xml:space="preserve"> </w:t>
      </w:r>
      <w:r w:rsidRPr="00A20900">
        <w:rPr>
          <w:rFonts w:ascii="GHEA Grapalat" w:hAnsi="GHEA Grapalat" w:cs="AK Courier"/>
          <w:b/>
        </w:rPr>
        <w:t>ընդունման</w:t>
      </w:r>
      <w:r w:rsidRPr="00004017">
        <w:rPr>
          <w:rFonts w:ascii="GHEA Grapalat" w:hAnsi="GHEA Grapalat" w:cs="AK Courier"/>
          <w:b/>
          <w:lang w:val="pt-BR"/>
        </w:rPr>
        <w:t xml:space="preserve"> </w:t>
      </w:r>
      <w:r w:rsidRPr="00A20900">
        <w:rPr>
          <w:rFonts w:ascii="GHEA Grapalat" w:hAnsi="GHEA Grapalat" w:cs="AK Courier"/>
          <w:b/>
        </w:rPr>
        <w:t>անհրաժեշտությունը</w:t>
      </w:r>
    </w:p>
    <w:p w:rsidR="00B22F37" w:rsidRDefault="00A83991" w:rsidP="00CA2A32">
      <w:pPr>
        <w:spacing w:line="288" w:lineRule="auto"/>
        <w:ind w:firstLine="709"/>
        <w:jc w:val="both"/>
        <w:rPr>
          <w:rFonts w:ascii="GHEA Grapalat" w:hAnsi="GHEA Grapalat"/>
          <w:lang w:val="hy-AM"/>
        </w:rPr>
      </w:pPr>
      <w:r w:rsidRPr="00A83991">
        <w:rPr>
          <w:rFonts w:ascii="GHEA Grapalat" w:hAnsi="GHEA Grapalat" w:cs="GHEA Grapalat"/>
          <w:bCs/>
          <w:lang w:val="en-US"/>
        </w:rPr>
        <w:t>Հայաստանի</w:t>
      </w:r>
      <w:r w:rsidRPr="00A83991">
        <w:rPr>
          <w:rFonts w:ascii="GHEA Grapalat" w:hAnsi="GHEA Grapalat" w:cs="GHEA Grapalat"/>
          <w:bCs/>
          <w:lang w:val="pt-BR"/>
        </w:rPr>
        <w:t xml:space="preserve"> </w:t>
      </w:r>
      <w:r w:rsidRPr="00A83991">
        <w:rPr>
          <w:rFonts w:ascii="GHEA Grapalat" w:hAnsi="GHEA Grapalat" w:cs="GHEA Grapalat"/>
          <w:bCs/>
          <w:lang w:val="en-US"/>
        </w:rPr>
        <w:t>Հանրապետության</w:t>
      </w:r>
      <w:r w:rsidRPr="00A83991">
        <w:rPr>
          <w:rFonts w:ascii="GHEA Grapalat" w:hAnsi="GHEA Grapalat" w:cs="GHEA Grapalat"/>
          <w:bCs/>
          <w:lang w:val="pt-BR"/>
        </w:rPr>
        <w:t xml:space="preserve"> </w:t>
      </w:r>
      <w:r w:rsidRPr="00A83991">
        <w:rPr>
          <w:rFonts w:ascii="GHEA Grapalat" w:hAnsi="GHEA Grapalat" w:cs="GHEA Grapalat"/>
          <w:bCs/>
          <w:lang w:val="hy-AM"/>
        </w:rPr>
        <w:t>Գեղարքունիքի մարզի Գանձակ համայնքին գույք նվիրաբերելու մասին</w:t>
      </w:r>
      <w:r>
        <w:rPr>
          <w:rFonts w:ascii="GHEA Grapalat" w:hAnsi="GHEA Grapalat" w:cs="GHEA Grapalat"/>
          <w:b/>
          <w:bCs/>
          <w:lang w:val="hy-AM"/>
        </w:rPr>
        <w:t xml:space="preserve"> </w:t>
      </w:r>
      <w:r w:rsidR="00FC4F3E">
        <w:rPr>
          <w:rFonts w:ascii="GHEA Grapalat" w:hAnsi="GHEA Grapalat"/>
          <w:lang w:val="fr-FR"/>
        </w:rPr>
        <w:t>ՀՀ կառավարության նախաձեռնությունը պայմանավորված է ա</w:t>
      </w:r>
      <w:r w:rsidR="00007E9D">
        <w:rPr>
          <w:rFonts w:ascii="GHEA Grapalat" w:hAnsi="GHEA Grapalat"/>
          <w:lang w:val="fr-FR"/>
        </w:rPr>
        <w:t xml:space="preserve">յն հանգամանքով, որ </w:t>
      </w:r>
      <w:r>
        <w:rPr>
          <w:rFonts w:ascii="GHEA Grapalat" w:hAnsi="GHEA Grapalat"/>
          <w:lang w:val="hy-AM"/>
        </w:rPr>
        <w:t xml:space="preserve">Համայնքի ղեկավարը </w:t>
      </w:r>
      <w:r w:rsidR="00B22F37">
        <w:rPr>
          <w:rFonts w:ascii="GHEA Grapalat" w:hAnsi="GHEA Grapalat"/>
          <w:lang w:val="hy-AM"/>
        </w:rPr>
        <w:t xml:space="preserve">խնդրանքով </w:t>
      </w:r>
      <w:r>
        <w:rPr>
          <w:rFonts w:ascii="GHEA Grapalat" w:hAnsi="GHEA Grapalat"/>
          <w:lang w:val="hy-AM"/>
        </w:rPr>
        <w:t>դիմել է ՀՀ</w:t>
      </w:r>
      <w:r w:rsidR="00F9227B">
        <w:rPr>
          <w:rFonts w:ascii="GHEA Grapalat" w:hAnsi="GHEA Grapalat"/>
          <w:lang w:val="hy-AM"/>
        </w:rPr>
        <w:t xml:space="preserve"> պաշտպանության նախարարություն՝ Հ</w:t>
      </w:r>
      <w:r>
        <w:rPr>
          <w:rFonts w:ascii="GHEA Grapalat" w:hAnsi="GHEA Grapalat"/>
          <w:lang w:val="hy-AM"/>
        </w:rPr>
        <w:t>ամա</w:t>
      </w:r>
      <w:r w:rsidR="00F9227B">
        <w:rPr>
          <w:rFonts w:ascii="GHEA Grapalat" w:hAnsi="GHEA Grapalat"/>
          <w:lang w:val="hy-AM"/>
        </w:rPr>
        <w:t>յ</w:t>
      </w:r>
      <w:r>
        <w:rPr>
          <w:rFonts w:ascii="GHEA Grapalat" w:hAnsi="GHEA Grapalat"/>
          <w:lang w:val="hy-AM"/>
        </w:rPr>
        <w:t>նքի</w:t>
      </w:r>
      <w:r w:rsidR="00F9227B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Հայրենական Մեծ պատերազմի զոհերի հուշարձանի տարածքում տեղադրելու </w:t>
      </w:r>
      <w:r w:rsidR="00B22F37">
        <w:rPr>
          <w:rFonts w:ascii="GHEA Grapalat" w:hAnsi="GHEA Grapalat"/>
          <w:lang w:val="hy-AM"/>
        </w:rPr>
        <w:t xml:space="preserve">նպատակով տրամադրելու </w:t>
      </w:r>
      <w:r>
        <w:rPr>
          <w:rFonts w:ascii="GHEA Grapalat" w:hAnsi="GHEA Grapalat"/>
          <w:lang w:val="hy-AM"/>
        </w:rPr>
        <w:t>չօգտագործվող զրահատեխնի</w:t>
      </w:r>
      <w:r w:rsidR="00B22F37">
        <w:rPr>
          <w:rFonts w:ascii="GHEA Grapalat" w:hAnsi="GHEA Grapalat"/>
          <w:lang w:val="hy-AM"/>
        </w:rPr>
        <w:t>կայի կմախք</w:t>
      </w:r>
      <w:r>
        <w:rPr>
          <w:rFonts w:ascii="GHEA Grapalat" w:hAnsi="GHEA Grapalat"/>
          <w:lang w:val="hy-AM"/>
        </w:rPr>
        <w:t>՝ Հայաստանի Հանրապետության տոների և հիշատակի օրերին կազմակերպվող հանդիսություններին առավել ռազմահայրենասիրական երանգ հաղորդելու համար:</w:t>
      </w:r>
      <w:r w:rsidR="00F9227B">
        <w:rPr>
          <w:rFonts w:ascii="GHEA Grapalat" w:hAnsi="GHEA Grapalat"/>
          <w:lang w:val="hy-AM"/>
        </w:rPr>
        <w:t xml:space="preserve"> </w:t>
      </w:r>
    </w:p>
    <w:p w:rsidR="00ED5C81" w:rsidRPr="00B7189F" w:rsidRDefault="00ED5C81" w:rsidP="00CA2A32">
      <w:pPr>
        <w:spacing w:line="288" w:lineRule="auto"/>
        <w:ind w:firstLine="709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/>
          <w:lang w:val="hy-AM"/>
        </w:rPr>
        <w:t>Համաձայն «Ակսոն» ապրանքահումքային բորսա»</w:t>
      </w:r>
      <w:r>
        <w:rPr>
          <w:rFonts w:ascii="GHEA Grapalat" w:hAnsi="GHEA Grapalat" w:cs="GHEA Grapalat"/>
          <w:b/>
          <w:bCs/>
          <w:lang w:val="hy-AM"/>
        </w:rPr>
        <w:t xml:space="preserve"> </w:t>
      </w:r>
      <w:r w:rsidRPr="00F9227B">
        <w:rPr>
          <w:rFonts w:ascii="GHEA Grapalat" w:hAnsi="GHEA Grapalat" w:cs="GHEA Grapalat"/>
          <w:bCs/>
          <w:lang w:val="hy-AM"/>
        </w:rPr>
        <w:t>ՍՊ ընկերության կողմից</w:t>
      </w:r>
      <w:r>
        <w:rPr>
          <w:rFonts w:ascii="GHEA Grapalat" w:hAnsi="GHEA Grapalat" w:cs="GHEA Grapalat"/>
          <w:b/>
          <w:bCs/>
          <w:lang w:val="hy-AM"/>
        </w:rPr>
        <w:t xml:space="preserve"> </w:t>
      </w:r>
      <w:r w:rsidRPr="00F9227B">
        <w:rPr>
          <w:rFonts w:ascii="GHEA Grapalat" w:hAnsi="GHEA Grapalat" w:cs="GHEA Grapalat"/>
          <w:bCs/>
          <w:lang w:val="hy-AM"/>
        </w:rPr>
        <w:t xml:space="preserve">29.10.2019թ. տրամադրված </w:t>
      </w:r>
      <w:r>
        <w:rPr>
          <w:rFonts w:ascii="GHEA Grapalat" w:hAnsi="GHEA Grapalat" w:cs="GHEA Grapalat"/>
          <w:bCs/>
          <w:lang w:val="hy-AM"/>
        </w:rPr>
        <w:t xml:space="preserve">տեղեկատվության՝ սև մետաղի ջարդոնի մեկ կիլոգրամի շուկայական արժեքը՝ ներառյալ հարկերը, կազմում է 18-20 ՀՀ դրամ, իսկ զրահատեխնիկայի իրանը </w:t>
      </w:r>
      <w:r w:rsidRPr="00F9227B">
        <w:rPr>
          <w:rFonts w:ascii="GHEA Grapalat" w:hAnsi="GHEA Grapalat" w:cs="GHEA Grapalat"/>
          <w:bCs/>
          <w:lang w:val="hy-AM"/>
        </w:rPr>
        <w:t>(</w:t>
      </w:r>
      <w:r>
        <w:rPr>
          <w:rFonts w:ascii="GHEA Grapalat" w:hAnsi="GHEA Grapalat" w:cs="GHEA Grapalat"/>
          <w:bCs/>
          <w:lang w:val="hy-AM"/>
        </w:rPr>
        <w:t>կմախքը</w:t>
      </w:r>
      <w:r w:rsidRPr="00F9227B">
        <w:rPr>
          <w:rFonts w:ascii="GHEA Grapalat" w:hAnsi="GHEA Grapalat" w:cs="GHEA Grapalat"/>
          <w:bCs/>
          <w:lang w:val="hy-AM"/>
        </w:rPr>
        <w:t>)</w:t>
      </w:r>
      <w:r>
        <w:rPr>
          <w:rFonts w:ascii="GHEA Grapalat" w:hAnsi="GHEA Grapalat" w:cs="GHEA Grapalat"/>
          <w:bCs/>
          <w:lang w:val="hy-AM"/>
        </w:rPr>
        <w:t xml:space="preserve"> կազմում է 7000կգ, որի արդյունքում որպես մետաղի ջարդոն՝ գումարը կազմում է՝ 18 </w:t>
      </w:r>
      <w:r w:rsidRPr="00F9227B">
        <w:rPr>
          <w:rFonts w:ascii="GHEA Grapalat" w:hAnsi="GHEA Grapalat" w:cs="GHEA Grapalat"/>
          <w:bCs/>
          <w:lang w:val="hy-AM"/>
        </w:rPr>
        <w:t xml:space="preserve">(20) </w:t>
      </w:r>
      <w:r>
        <w:rPr>
          <w:rFonts w:ascii="GHEA Grapalat" w:hAnsi="GHEA Grapalat" w:cs="GHEA Grapalat"/>
          <w:bCs/>
          <w:lang w:val="hy-AM"/>
        </w:rPr>
        <w:t>x</w:t>
      </w:r>
      <w:r w:rsidRPr="00F9227B">
        <w:rPr>
          <w:rFonts w:ascii="GHEA Grapalat" w:hAnsi="GHEA Grapalat" w:cs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7</w:t>
      </w:r>
      <w:r w:rsidRPr="00F9227B">
        <w:rPr>
          <w:rFonts w:ascii="GHEA Grapalat" w:hAnsi="GHEA Grapalat" w:cs="GHEA Grapalat"/>
          <w:bCs/>
          <w:lang w:val="hy-AM"/>
        </w:rPr>
        <w:t xml:space="preserve"> 000</w:t>
      </w:r>
      <w:r w:rsidRPr="00B7189F">
        <w:rPr>
          <w:rFonts w:ascii="GHEA Grapalat" w:hAnsi="GHEA Grapalat" w:cs="GHEA Grapalat"/>
          <w:bCs/>
          <w:lang w:val="hy-AM"/>
        </w:rPr>
        <w:t xml:space="preserve"> = 126 000 (140 000) </w:t>
      </w:r>
      <w:r>
        <w:rPr>
          <w:rFonts w:ascii="GHEA Grapalat" w:hAnsi="GHEA Grapalat" w:cs="GHEA Grapalat"/>
          <w:bCs/>
          <w:lang w:val="hy-AM"/>
        </w:rPr>
        <w:t>ՀՀ դրամ:</w:t>
      </w:r>
    </w:p>
    <w:p w:rsidR="00ED5C81" w:rsidRPr="00ED5C81" w:rsidRDefault="00ED5C81" w:rsidP="00CA2A32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GHEA Grapalat" w:hAnsi="GHEA Grapalat" w:cs="AK Courier"/>
          <w:b/>
          <w:lang w:val="hy-AM"/>
        </w:rPr>
      </w:pPr>
      <w:r w:rsidRPr="00ED5C81">
        <w:rPr>
          <w:rFonts w:ascii="GHEA Grapalat" w:hAnsi="GHEA Grapalat" w:cs="AK Courier"/>
          <w:b/>
          <w:lang w:val="hy-AM"/>
        </w:rPr>
        <w:t>2. Ընթացիկ իրավիճակը և խնդիրները</w:t>
      </w:r>
    </w:p>
    <w:p w:rsidR="003B4A46" w:rsidRDefault="00F9227B" w:rsidP="00CA2A32">
      <w:pPr>
        <w:spacing w:line="288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Քանի որ ՀՀ պաշտպանության նախարարությունում առկա է </w:t>
      </w:r>
      <w:r w:rsidR="00B22F37">
        <w:rPr>
          <w:rFonts w:ascii="GHEA Grapalat" w:hAnsi="GHEA Grapalat"/>
          <w:lang w:val="hy-AM"/>
        </w:rPr>
        <w:t xml:space="preserve">նախկին ԽՍՀՄ ԶՈՒ-ից փոխանցված և ՀՀ ԶՈՒ-ում չշահագործված ԲՌԴՄ-2ՌԽ զրահատեխնիկա, որը </w:t>
      </w:r>
      <w:r>
        <w:rPr>
          <w:rFonts w:ascii="GHEA Grapalat" w:hAnsi="GHEA Grapalat"/>
          <w:lang w:val="hy-AM"/>
        </w:rPr>
        <w:t xml:space="preserve">դեռևս 2006 թվականին </w:t>
      </w:r>
      <w:r w:rsidR="00B22F37">
        <w:rPr>
          <w:rFonts w:ascii="GHEA Grapalat" w:hAnsi="GHEA Grapalat"/>
          <w:lang w:val="hy-AM"/>
        </w:rPr>
        <w:t>դուրս է գրվել և կազմաքանդվել</w:t>
      </w:r>
      <w:r w:rsidR="00ED5C81" w:rsidRPr="00ED5C81">
        <w:rPr>
          <w:rFonts w:ascii="GHEA Grapalat" w:hAnsi="GHEA Grapalat"/>
          <w:lang w:val="hy-AM"/>
        </w:rPr>
        <w:t>, միաժամանակ</w:t>
      </w:r>
      <w:r w:rsidR="00B22F3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որպես Հայրենական Մեծ պատերազմի </w:t>
      </w:r>
      <w:r w:rsidR="00B22F37">
        <w:rPr>
          <w:rFonts w:ascii="GHEA Grapalat" w:hAnsi="GHEA Grapalat"/>
          <w:lang w:val="hy-AM"/>
        </w:rPr>
        <w:t xml:space="preserve">զոհերի </w:t>
      </w:r>
      <w:r>
        <w:rPr>
          <w:rFonts w:ascii="GHEA Grapalat" w:hAnsi="GHEA Grapalat"/>
          <w:lang w:val="hy-AM"/>
        </w:rPr>
        <w:t>հիշատակի համար տեղադրվող գույք հավանության է արժանացել Համայնքի ղեկավարի կողմից, ինչպես նաև 2020 թվականին նախատեսվող Հայրենական մեծ պատերազմում տարած հաղթանակի 75-ամյա</w:t>
      </w:r>
      <w:r w:rsidR="00B22F37">
        <w:rPr>
          <w:rFonts w:ascii="GHEA Grapalat" w:hAnsi="GHEA Grapalat"/>
          <w:lang w:val="hy-AM"/>
        </w:rPr>
        <w:t>կ</w:t>
      </w:r>
      <w:r>
        <w:rPr>
          <w:rFonts w:ascii="GHEA Grapalat" w:hAnsi="GHEA Grapalat"/>
          <w:lang w:val="hy-AM"/>
        </w:rPr>
        <w:t xml:space="preserve">ի միջոցառումներին ընդառաջ, </w:t>
      </w:r>
      <w:r w:rsidR="00B22F37">
        <w:rPr>
          <w:rFonts w:ascii="GHEA Grapalat" w:hAnsi="GHEA Grapalat"/>
          <w:lang w:val="hy-AM"/>
        </w:rPr>
        <w:t xml:space="preserve">                         </w:t>
      </w:r>
      <w:r>
        <w:rPr>
          <w:rFonts w:ascii="GHEA Grapalat" w:hAnsi="GHEA Grapalat"/>
          <w:lang w:val="hy-AM"/>
        </w:rPr>
        <w:t xml:space="preserve">ՀՀ պաշտպանության նախարարությունը նպատակահարմար է գտնում նշված կազմաքանդված </w:t>
      </w:r>
      <w:r w:rsidRPr="00F9227B">
        <w:rPr>
          <w:rFonts w:ascii="GHEA Grapalat" w:hAnsi="GHEA Grapalat"/>
          <w:lang w:val="pt-BR"/>
        </w:rPr>
        <w:t>(</w:t>
      </w:r>
      <w:r>
        <w:rPr>
          <w:rFonts w:ascii="GHEA Grapalat" w:hAnsi="GHEA Grapalat"/>
          <w:lang w:val="hy-AM"/>
        </w:rPr>
        <w:t xml:space="preserve">առկա է միայն իրանը </w:t>
      </w:r>
      <w:r w:rsidRPr="00F9227B">
        <w:rPr>
          <w:rFonts w:ascii="GHEA Grapalat" w:hAnsi="GHEA Grapalat"/>
          <w:lang w:val="pt-BR"/>
        </w:rPr>
        <w:t>(</w:t>
      </w:r>
      <w:r>
        <w:rPr>
          <w:rFonts w:ascii="GHEA Grapalat" w:hAnsi="GHEA Grapalat"/>
          <w:lang w:val="hy-AM"/>
        </w:rPr>
        <w:t>կմախքը</w:t>
      </w:r>
      <w:r w:rsidRPr="00F9227B">
        <w:rPr>
          <w:rFonts w:ascii="GHEA Grapalat" w:hAnsi="GHEA Grapalat"/>
          <w:lang w:val="pt-BR"/>
        </w:rPr>
        <w:t>))</w:t>
      </w:r>
      <w:r w:rsidR="00B22F37">
        <w:rPr>
          <w:rFonts w:ascii="GHEA Grapalat" w:hAnsi="GHEA Grapalat"/>
          <w:lang w:val="hy-AM"/>
        </w:rPr>
        <w:t xml:space="preserve"> ԲՌԴՄ-2ՌԽ զրահատեխնիկան նվի</w:t>
      </w:r>
      <w:r>
        <w:rPr>
          <w:rFonts w:ascii="GHEA Grapalat" w:hAnsi="GHEA Grapalat"/>
          <w:lang w:val="hy-AM"/>
        </w:rPr>
        <w:t>րաբերել Համայնքին:</w:t>
      </w:r>
    </w:p>
    <w:p w:rsidR="00ED5C81" w:rsidRPr="00ED5C81" w:rsidRDefault="00CA2A32" w:rsidP="00CA2A32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GHEA Grapalat" w:hAnsi="GHEA Grapalat"/>
          <w:b/>
          <w:color w:val="000000"/>
          <w:lang w:val="pt-BR"/>
        </w:rPr>
      </w:pPr>
      <w:r w:rsidRPr="00004017">
        <w:rPr>
          <w:rFonts w:ascii="GHEA Grapalat" w:hAnsi="GHEA Grapalat"/>
          <w:b/>
          <w:color w:val="000000"/>
          <w:lang w:val="hy-AM"/>
        </w:rPr>
        <w:t>3</w:t>
      </w:r>
      <w:r w:rsidR="00ED5C81" w:rsidRPr="00ED5C81">
        <w:rPr>
          <w:rFonts w:ascii="GHEA Grapalat" w:hAnsi="GHEA Grapalat"/>
          <w:b/>
          <w:color w:val="000000"/>
          <w:lang w:val="pt-BR"/>
        </w:rPr>
        <w:t xml:space="preserve">. </w:t>
      </w:r>
      <w:r w:rsidR="00ED5C81" w:rsidRPr="00004017">
        <w:rPr>
          <w:rFonts w:ascii="GHEA Grapalat" w:hAnsi="GHEA Grapalat"/>
          <w:b/>
          <w:color w:val="000000"/>
          <w:lang w:val="hy-AM"/>
        </w:rPr>
        <w:t>Կարգավորման</w:t>
      </w:r>
      <w:r w:rsidR="00ED5C81" w:rsidRPr="00ED5C81">
        <w:rPr>
          <w:rFonts w:ascii="GHEA Grapalat" w:hAnsi="GHEA Grapalat"/>
          <w:b/>
          <w:color w:val="000000"/>
          <w:lang w:val="pt-BR"/>
        </w:rPr>
        <w:t xml:space="preserve"> </w:t>
      </w:r>
      <w:r w:rsidR="00ED5C81" w:rsidRPr="00004017">
        <w:rPr>
          <w:rFonts w:ascii="GHEA Grapalat" w:hAnsi="GHEA Grapalat"/>
          <w:b/>
          <w:color w:val="000000"/>
          <w:lang w:val="hy-AM"/>
        </w:rPr>
        <w:t>նպատակը</w:t>
      </w:r>
      <w:r w:rsidR="00ED5C81" w:rsidRPr="00ED5C81">
        <w:rPr>
          <w:rFonts w:ascii="GHEA Grapalat" w:hAnsi="GHEA Grapalat"/>
          <w:b/>
          <w:color w:val="000000"/>
          <w:lang w:val="pt-BR"/>
        </w:rPr>
        <w:t xml:space="preserve"> </w:t>
      </w:r>
      <w:r w:rsidR="00ED5C81" w:rsidRPr="00004017">
        <w:rPr>
          <w:rFonts w:ascii="GHEA Grapalat" w:hAnsi="GHEA Grapalat"/>
          <w:b/>
          <w:color w:val="000000"/>
          <w:lang w:val="hy-AM"/>
        </w:rPr>
        <w:t>և</w:t>
      </w:r>
      <w:r w:rsidR="00ED5C81" w:rsidRPr="00ED5C81">
        <w:rPr>
          <w:rFonts w:ascii="GHEA Grapalat" w:hAnsi="GHEA Grapalat"/>
          <w:b/>
          <w:color w:val="000000"/>
          <w:lang w:val="pt-BR"/>
        </w:rPr>
        <w:t xml:space="preserve"> </w:t>
      </w:r>
      <w:r w:rsidR="00ED5C81" w:rsidRPr="00004017">
        <w:rPr>
          <w:rFonts w:ascii="GHEA Grapalat" w:hAnsi="GHEA Grapalat"/>
          <w:b/>
          <w:color w:val="000000"/>
          <w:lang w:val="hy-AM"/>
        </w:rPr>
        <w:t>բնույթը</w:t>
      </w:r>
    </w:p>
    <w:p w:rsidR="00ED5C81" w:rsidRPr="00ED5C81" w:rsidRDefault="00ED5C81" w:rsidP="00CA2A32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GHEA Grapalat" w:hAnsi="GHEA Grapalat" w:cs="GHEA Grapalat"/>
          <w:bCs/>
          <w:lang w:val="pt-BR"/>
        </w:rPr>
      </w:pPr>
      <w:r w:rsidRPr="00004017">
        <w:rPr>
          <w:rFonts w:ascii="GHEA Grapalat" w:hAnsi="GHEA Grapalat" w:cs="AK Courier"/>
          <w:lang w:val="hy-AM"/>
        </w:rPr>
        <w:t>Որոշման</w:t>
      </w:r>
      <w:r w:rsidRPr="00ED5C81">
        <w:rPr>
          <w:rFonts w:ascii="GHEA Grapalat" w:hAnsi="GHEA Grapalat" w:cs="AK Courier"/>
          <w:lang w:val="pt-BR"/>
        </w:rPr>
        <w:t xml:space="preserve"> </w:t>
      </w:r>
      <w:r w:rsidRPr="00004017">
        <w:rPr>
          <w:rFonts w:ascii="GHEA Grapalat" w:hAnsi="GHEA Grapalat" w:cs="AK Courier"/>
          <w:lang w:val="hy-AM"/>
        </w:rPr>
        <w:t>նախագծով</w:t>
      </w:r>
      <w:r w:rsidRPr="00ED5C81">
        <w:rPr>
          <w:rFonts w:ascii="GHEA Grapalat" w:hAnsi="GHEA Grapalat" w:cs="AK Courier"/>
          <w:lang w:val="pt-BR"/>
        </w:rPr>
        <w:t xml:space="preserve"> </w:t>
      </w:r>
      <w:r w:rsidRPr="00004017">
        <w:rPr>
          <w:rFonts w:ascii="GHEA Grapalat" w:hAnsi="GHEA Grapalat" w:cs="AK Courier"/>
          <w:lang w:val="hy-AM"/>
        </w:rPr>
        <w:t>նախատեսվում</w:t>
      </w:r>
      <w:r w:rsidRPr="00ED5C81">
        <w:rPr>
          <w:rFonts w:ascii="GHEA Grapalat" w:hAnsi="GHEA Grapalat" w:cs="AK Courier"/>
          <w:lang w:val="pt-BR"/>
        </w:rPr>
        <w:t xml:space="preserve"> </w:t>
      </w:r>
      <w:r w:rsidRPr="00004017">
        <w:rPr>
          <w:rFonts w:ascii="GHEA Grapalat" w:hAnsi="GHEA Grapalat" w:cs="AK Courier"/>
          <w:lang w:val="hy-AM"/>
        </w:rPr>
        <w:t>է</w:t>
      </w:r>
      <w:r w:rsidRPr="00ED5C81">
        <w:rPr>
          <w:rFonts w:ascii="GHEA Grapalat" w:hAnsi="GHEA Grapalat" w:cs="AK Courier"/>
          <w:lang w:val="pt-BR"/>
        </w:rPr>
        <w:t xml:space="preserve"> </w:t>
      </w:r>
      <w:r w:rsidRPr="00ED5C81">
        <w:rPr>
          <w:rFonts w:ascii="GHEA Grapalat" w:hAnsi="GHEA Grapalat" w:cs="GHEA Grapalat"/>
          <w:bCs/>
          <w:lang w:val="hy-AM"/>
        </w:rPr>
        <w:t>Գեղարքունիքի մարզի Գանձակ համայնքին նվիրաբերել</w:t>
      </w:r>
      <w:r w:rsidRPr="00ED5C81">
        <w:rPr>
          <w:rFonts w:ascii="GHEA Grapalat" w:hAnsi="GHEA Grapalat"/>
          <w:lang w:val="hy-AM"/>
        </w:rPr>
        <w:t xml:space="preserve"> ԽՍՀՄ ԶՈՒ-ից փոխանցված և ՀՀ ԶՈՒ-ում չշահագործված ԲՌԴՄ-2ՌԽ զրահատեխնիկա</w:t>
      </w:r>
      <w:r w:rsidRPr="00ED5C81">
        <w:rPr>
          <w:rFonts w:ascii="GHEA Grapalat" w:hAnsi="GHEA Grapalat"/>
          <w:lang w:val="pt-BR"/>
        </w:rPr>
        <w:t>`</w:t>
      </w:r>
      <w:r w:rsidRPr="00ED5C81">
        <w:rPr>
          <w:rFonts w:ascii="GHEA Grapalat" w:hAnsi="GHEA Grapalat"/>
          <w:lang w:val="hy-AM"/>
        </w:rPr>
        <w:t xml:space="preserve"> Համայնքի Հայրենական Մեծ պատերազմի զոհերի </w:t>
      </w:r>
      <w:r w:rsidR="00B25ED3" w:rsidRPr="00004017">
        <w:rPr>
          <w:rFonts w:ascii="GHEA Grapalat" w:hAnsi="GHEA Grapalat"/>
          <w:lang w:val="hy-AM"/>
        </w:rPr>
        <w:t xml:space="preserve">հիշատակին նվիրված </w:t>
      </w:r>
      <w:r w:rsidRPr="00ED5C81">
        <w:rPr>
          <w:rFonts w:ascii="GHEA Grapalat" w:hAnsi="GHEA Grapalat"/>
          <w:lang w:val="hy-AM"/>
        </w:rPr>
        <w:t>հուշարձանի տարածքում տեղադրելու նպատակով</w:t>
      </w:r>
      <w:r w:rsidRPr="00ED5C81">
        <w:rPr>
          <w:rFonts w:ascii="GHEA Grapalat" w:hAnsi="GHEA Grapalat"/>
          <w:lang w:val="pt-BR"/>
        </w:rPr>
        <w:t>:</w:t>
      </w:r>
    </w:p>
    <w:p w:rsidR="00CA2A32" w:rsidRPr="00CA2A32" w:rsidRDefault="00CA2A32" w:rsidP="00CA2A32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GHEA Grapalat" w:hAnsi="GHEA Grapalat" w:cs="AK Courier"/>
          <w:b/>
          <w:lang w:val="pt-BR"/>
        </w:rPr>
      </w:pPr>
      <w:r w:rsidRPr="00CA2A32">
        <w:rPr>
          <w:rFonts w:ascii="GHEA Grapalat" w:hAnsi="GHEA Grapalat" w:cs="AK Courier"/>
          <w:b/>
          <w:lang w:val="pt-BR"/>
        </w:rPr>
        <w:t>4</w:t>
      </w:r>
      <w:r w:rsidR="00ED5C81" w:rsidRPr="00ED5C81">
        <w:rPr>
          <w:rFonts w:ascii="GHEA Grapalat" w:hAnsi="GHEA Grapalat" w:cs="AK Courier"/>
          <w:b/>
          <w:lang w:val="pt-BR"/>
        </w:rPr>
        <w:t xml:space="preserve">. </w:t>
      </w:r>
      <w:r w:rsidR="00ED5C81" w:rsidRPr="009963AE">
        <w:rPr>
          <w:rFonts w:ascii="GHEA Grapalat" w:hAnsi="GHEA Grapalat" w:cs="AK Courier"/>
          <w:b/>
        </w:rPr>
        <w:t>Նախագծի</w:t>
      </w:r>
      <w:r w:rsidR="00ED5C81" w:rsidRPr="00ED5C81">
        <w:rPr>
          <w:rFonts w:ascii="GHEA Grapalat" w:hAnsi="GHEA Grapalat" w:cs="AK Courier"/>
          <w:b/>
          <w:lang w:val="pt-BR"/>
        </w:rPr>
        <w:t xml:space="preserve"> </w:t>
      </w:r>
      <w:r w:rsidR="00ED5C81" w:rsidRPr="009963AE">
        <w:rPr>
          <w:rFonts w:ascii="GHEA Grapalat" w:hAnsi="GHEA Grapalat" w:cs="AK Courier"/>
          <w:b/>
        </w:rPr>
        <w:t>մշակման</w:t>
      </w:r>
      <w:r w:rsidR="00ED5C81" w:rsidRPr="00ED5C81">
        <w:rPr>
          <w:rFonts w:ascii="GHEA Grapalat" w:hAnsi="GHEA Grapalat" w:cs="AK Courier"/>
          <w:b/>
          <w:lang w:val="pt-BR"/>
        </w:rPr>
        <w:t xml:space="preserve"> </w:t>
      </w:r>
      <w:r w:rsidR="00ED5C81" w:rsidRPr="009963AE">
        <w:rPr>
          <w:rFonts w:ascii="GHEA Grapalat" w:hAnsi="GHEA Grapalat" w:cs="AK Courier"/>
          <w:b/>
        </w:rPr>
        <w:t>գործընթացում</w:t>
      </w:r>
      <w:r w:rsidR="00ED5C81" w:rsidRPr="00ED5C81">
        <w:rPr>
          <w:rFonts w:ascii="GHEA Grapalat" w:hAnsi="GHEA Grapalat" w:cs="AK Courier"/>
          <w:b/>
          <w:lang w:val="pt-BR"/>
        </w:rPr>
        <w:t xml:space="preserve"> </w:t>
      </w:r>
      <w:r w:rsidR="00ED5C81" w:rsidRPr="009963AE">
        <w:rPr>
          <w:rFonts w:ascii="GHEA Grapalat" w:hAnsi="GHEA Grapalat" w:cs="AK Courier"/>
          <w:b/>
        </w:rPr>
        <w:t>ներգրավված</w:t>
      </w:r>
      <w:r w:rsidR="00ED5C81" w:rsidRPr="00ED5C81">
        <w:rPr>
          <w:rFonts w:ascii="GHEA Grapalat" w:hAnsi="GHEA Grapalat" w:cs="AK Courier"/>
          <w:b/>
          <w:lang w:val="pt-BR"/>
        </w:rPr>
        <w:t xml:space="preserve"> </w:t>
      </w:r>
      <w:r w:rsidR="00ED5C81" w:rsidRPr="009963AE">
        <w:rPr>
          <w:rFonts w:ascii="GHEA Grapalat" w:hAnsi="GHEA Grapalat" w:cs="AK Courier"/>
          <w:b/>
        </w:rPr>
        <w:t>ինստիտուտներն</w:t>
      </w:r>
      <w:r w:rsidR="00ED5C81" w:rsidRPr="00ED5C81">
        <w:rPr>
          <w:rFonts w:ascii="GHEA Grapalat" w:hAnsi="GHEA Grapalat" w:cs="AK Courier"/>
          <w:b/>
          <w:lang w:val="pt-BR"/>
        </w:rPr>
        <w:t xml:space="preserve"> </w:t>
      </w:r>
      <w:r w:rsidR="00ED5C81" w:rsidRPr="009963AE">
        <w:rPr>
          <w:rFonts w:ascii="GHEA Grapalat" w:hAnsi="GHEA Grapalat" w:cs="AK Courier"/>
          <w:b/>
        </w:rPr>
        <w:t>ու</w:t>
      </w:r>
      <w:r w:rsidR="00ED5C81" w:rsidRPr="00ED5C81">
        <w:rPr>
          <w:rFonts w:ascii="GHEA Grapalat" w:hAnsi="GHEA Grapalat" w:cs="AK Courier"/>
          <w:b/>
          <w:lang w:val="pt-BR"/>
        </w:rPr>
        <w:t xml:space="preserve"> </w:t>
      </w:r>
      <w:r w:rsidR="00ED5C81" w:rsidRPr="009963AE">
        <w:rPr>
          <w:rFonts w:ascii="GHEA Grapalat" w:hAnsi="GHEA Grapalat" w:cs="AK Courier"/>
          <w:b/>
        </w:rPr>
        <w:t>անձինք</w:t>
      </w:r>
    </w:p>
    <w:p w:rsidR="00ED5C81" w:rsidRPr="00CA2A32" w:rsidRDefault="00ED5C81" w:rsidP="00CA2A32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GHEA Grapalat" w:hAnsi="GHEA Grapalat" w:cs="AK Courier"/>
          <w:b/>
          <w:lang w:val="pt-BR"/>
        </w:rPr>
      </w:pPr>
      <w:r w:rsidRPr="00C63936">
        <w:rPr>
          <w:rFonts w:ascii="GHEA Grapalat" w:hAnsi="GHEA Grapalat" w:cs="AK Courier"/>
        </w:rPr>
        <w:t>Ն</w:t>
      </w:r>
      <w:r>
        <w:rPr>
          <w:rFonts w:ascii="GHEA Grapalat" w:hAnsi="GHEA Grapalat" w:cs="AK Courier"/>
        </w:rPr>
        <w:t>ախագիծը</w:t>
      </w:r>
      <w:r w:rsidRPr="00ED5C81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մշակվել</w:t>
      </w:r>
      <w:r w:rsidRPr="00ED5C81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է</w:t>
      </w:r>
      <w:r w:rsidRPr="00ED5C81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ՀՀ</w:t>
      </w:r>
      <w:r w:rsidRPr="00ED5C81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պաշտպանության</w:t>
      </w:r>
      <w:r w:rsidRPr="00ED5C81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նախարարության</w:t>
      </w:r>
      <w:r w:rsidRPr="00ED5C81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կողմից</w:t>
      </w:r>
      <w:r w:rsidRPr="00ED5C81">
        <w:rPr>
          <w:rFonts w:ascii="GHEA Grapalat" w:hAnsi="GHEA Grapalat" w:cs="AK Courier"/>
          <w:lang w:val="pt-BR"/>
        </w:rPr>
        <w:t>:</w:t>
      </w:r>
    </w:p>
    <w:p w:rsidR="00DC0ADD" w:rsidRPr="00ED5C81" w:rsidRDefault="00DC0ADD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</w:p>
    <w:p w:rsidR="00ED5C81" w:rsidRPr="00ED5C81" w:rsidRDefault="00ED5C81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</w:p>
    <w:p w:rsidR="00ED5C81" w:rsidRPr="00ED5C81" w:rsidRDefault="00ED5C81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</w:p>
    <w:p w:rsidR="00ED5C81" w:rsidRPr="00ED5C81" w:rsidRDefault="00ED5C81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</w:p>
    <w:p w:rsidR="00ED5C81" w:rsidRPr="00ED5C81" w:rsidRDefault="00ED5C81" w:rsidP="004F03CB">
      <w:pPr>
        <w:jc w:val="center"/>
        <w:rPr>
          <w:rFonts w:ascii="GHEA Grapalat" w:hAnsi="GHEA Grapalat" w:cs="GHEA Grapalat"/>
          <w:b/>
          <w:bCs/>
          <w:lang w:val="pt-BR"/>
        </w:rPr>
      </w:pPr>
    </w:p>
    <w:p w:rsidR="00956978" w:rsidRPr="00004017" w:rsidRDefault="00956978" w:rsidP="00CA2A32">
      <w:pPr>
        <w:spacing w:line="288" w:lineRule="auto"/>
        <w:jc w:val="center"/>
        <w:rPr>
          <w:rFonts w:ascii="GHEA Grapalat" w:hAnsi="GHEA Grapalat" w:cs="GHEA Grapalat"/>
          <w:b/>
          <w:bCs/>
          <w:lang w:val="pt-BR"/>
        </w:rPr>
      </w:pPr>
    </w:p>
    <w:p w:rsidR="004F03CB" w:rsidRPr="00EC0EBD" w:rsidRDefault="004F03CB" w:rsidP="00CA2A32">
      <w:pPr>
        <w:spacing w:line="288" w:lineRule="auto"/>
        <w:jc w:val="center"/>
        <w:rPr>
          <w:rFonts w:ascii="GHEA Grapalat" w:hAnsi="GHEA Grapalat" w:cs="GHEA Grapalat"/>
          <w:b/>
          <w:bCs/>
          <w:lang w:val="pt-BR"/>
        </w:rPr>
      </w:pPr>
      <w:r w:rsidRPr="00ED5C81">
        <w:rPr>
          <w:rFonts w:ascii="GHEA Grapalat" w:hAnsi="GHEA Grapalat" w:cs="GHEA Grapalat"/>
          <w:b/>
          <w:bCs/>
          <w:lang w:val="hy-AM"/>
        </w:rPr>
        <w:t>Տ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Pr="00ED5C81">
        <w:rPr>
          <w:rFonts w:ascii="GHEA Grapalat" w:hAnsi="GHEA Grapalat" w:cs="GHEA Grapalat"/>
          <w:b/>
          <w:bCs/>
          <w:lang w:val="hy-AM"/>
        </w:rPr>
        <w:t>Ե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Pr="00ED5C81">
        <w:rPr>
          <w:rFonts w:ascii="GHEA Grapalat" w:hAnsi="GHEA Grapalat" w:cs="GHEA Grapalat"/>
          <w:b/>
          <w:bCs/>
          <w:lang w:val="hy-AM"/>
        </w:rPr>
        <w:t>Ղ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Pr="00ED5C81">
        <w:rPr>
          <w:rFonts w:ascii="GHEA Grapalat" w:hAnsi="GHEA Grapalat" w:cs="GHEA Grapalat"/>
          <w:b/>
          <w:bCs/>
          <w:lang w:val="hy-AM"/>
        </w:rPr>
        <w:t>Ե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Pr="00ED5C81">
        <w:rPr>
          <w:rFonts w:ascii="GHEA Grapalat" w:hAnsi="GHEA Grapalat" w:cs="GHEA Grapalat"/>
          <w:b/>
          <w:bCs/>
          <w:lang w:val="hy-AM"/>
        </w:rPr>
        <w:t>Կ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Pr="00ED5C81">
        <w:rPr>
          <w:rFonts w:ascii="GHEA Grapalat" w:hAnsi="GHEA Grapalat" w:cs="GHEA Grapalat"/>
          <w:b/>
          <w:bCs/>
          <w:lang w:val="hy-AM"/>
        </w:rPr>
        <w:t>Ա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Pr="00ED5C81">
        <w:rPr>
          <w:rFonts w:ascii="GHEA Grapalat" w:hAnsi="GHEA Grapalat" w:cs="GHEA Grapalat"/>
          <w:b/>
          <w:bCs/>
          <w:lang w:val="hy-AM"/>
        </w:rPr>
        <w:t>Ն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Pr="00ED5C81">
        <w:rPr>
          <w:rFonts w:ascii="GHEA Grapalat" w:hAnsi="GHEA Grapalat" w:cs="GHEA Grapalat"/>
          <w:b/>
          <w:bCs/>
          <w:lang w:val="hy-AM"/>
        </w:rPr>
        <w:t>Ք</w:t>
      </w:r>
    </w:p>
    <w:p w:rsidR="004F03CB" w:rsidRPr="00EC0EBD" w:rsidRDefault="00004017" w:rsidP="00CA2A32">
      <w:pPr>
        <w:spacing w:line="288" w:lineRule="auto"/>
        <w:jc w:val="center"/>
        <w:rPr>
          <w:rFonts w:ascii="GHEA Grapalat" w:hAnsi="GHEA Grapalat" w:cs="GHEA Grapalat"/>
          <w:b/>
          <w:bCs/>
          <w:lang w:val="pt-BR"/>
        </w:rPr>
      </w:pPr>
      <w:r w:rsidRPr="00004017">
        <w:rPr>
          <w:rFonts w:ascii="GHEA Grapalat" w:hAnsi="GHEA Grapalat" w:cs="Sylfaen"/>
          <w:b/>
          <w:bCs/>
          <w:lang w:val="pt-BR"/>
        </w:rPr>
        <w:t>&lt;&lt;</w:t>
      </w:r>
      <w:r w:rsidRPr="00004017">
        <w:rPr>
          <w:rFonts w:ascii="GHEA Grapalat" w:hAnsi="GHEA Grapalat" w:cs="Sylfaen"/>
          <w:b/>
          <w:bCs/>
          <w:lang w:val="hy-AM"/>
        </w:rPr>
        <w:t xml:space="preserve">Պաշտպանության նախարարության հաշվեկշռում հաշվառված և շահագործումից դուրս գրված գույքը </w:t>
      </w:r>
      <w:r w:rsidRPr="00004017">
        <w:rPr>
          <w:rFonts w:ascii="GHEA Grapalat" w:hAnsi="GHEA Grapalat" w:cs="GHEA Grapalat"/>
          <w:b/>
          <w:bCs/>
          <w:lang w:val="en-US"/>
        </w:rPr>
        <w:t>Հայաստանի</w:t>
      </w:r>
      <w:r w:rsidRPr="00004017">
        <w:rPr>
          <w:rFonts w:ascii="GHEA Grapalat" w:hAnsi="GHEA Grapalat" w:cs="GHEA Grapalat"/>
          <w:b/>
          <w:bCs/>
          <w:lang w:val="pt-BR"/>
        </w:rPr>
        <w:t xml:space="preserve"> </w:t>
      </w:r>
      <w:r w:rsidRPr="00004017">
        <w:rPr>
          <w:rFonts w:ascii="GHEA Grapalat" w:hAnsi="GHEA Grapalat" w:cs="GHEA Grapalat"/>
          <w:b/>
          <w:bCs/>
          <w:lang w:val="en-US"/>
        </w:rPr>
        <w:t>Հանրապետության</w:t>
      </w:r>
      <w:r w:rsidRPr="00004017">
        <w:rPr>
          <w:rFonts w:ascii="GHEA Grapalat" w:hAnsi="GHEA Grapalat" w:cs="GHEA Grapalat"/>
          <w:b/>
          <w:bCs/>
          <w:lang w:val="pt-BR"/>
        </w:rPr>
        <w:t xml:space="preserve"> </w:t>
      </w:r>
      <w:r w:rsidRPr="00004017">
        <w:rPr>
          <w:rFonts w:ascii="GHEA Grapalat" w:hAnsi="GHEA Grapalat" w:cs="GHEA Grapalat"/>
          <w:b/>
          <w:bCs/>
          <w:lang w:val="hy-AM"/>
        </w:rPr>
        <w:t>Գեղարքունիքի մարզի Գանձակ համայնքին նվիրաբերելու մասին</w:t>
      </w:r>
      <w:r w:rsidRPr="00004017">
        <w:rPr>
          <w:rFonts w:ascii="GHEA Grapalat" w:hAnsi="GHEA Grapalat" w:cs="GHEA Grapalat"/>
          <w:b/>
          <w:bCs/>
          <w:lang w:val="pt-BR"/>
        </w:rPr>
        <w:t>&gt;&gt;</w:t>
      </w:r>
      <w:r w:rsidR="00A83991">
        <w:rPr>
          <w:rFonts w:ascii="GHEA Grapalat" w:hAnsi="GHEA Grapalat" w:cs="GHEA Grapalat"/>
          <w:b/>
          <w:bCs/>
          <w:lang w:val="hy-AM"/>
        </w:rPr>
        <w:t xml:space="preserve"> </w:t>
      </w:r>
      <w:r w:rsidR="00956978">
        <w:rPr>
          <w:rFonts w:ascii="GHEA Grapalat" w:hAnsi="GHEA Grapalat" w:cs="GHEA Grapalat"/>
          <w:b/>
          <w:bCs/>
          <w:lang w:val="en-US"/>
        </w:rPr>
        <w:t>Կ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առավարության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որոշման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նախագծի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ընդունման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կապակցությամբ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պետական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բյուջեում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ծախսերի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և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եկամուտների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ավելացման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կամ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նվազեցման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 w:rsidRPr="00ED5C81">
        <w:rPr>
          <w:rFonts w:ascii="GHEA Grapalat" w:hAnsi="GHEA Grapalat" w:cs="GHEA Grapalat"/>
          <w:b/>
          <w:bCs/>
          <w:lang w:val="hy-AM"/>
        </w:rPr>
        <w:t>մասին</w:t>
      </w:r>
    </w:p>
    <w:p w:rsidR="004F03CB" w:rsidRPr="00CA2A32" w:rsidRDefault="004F03CB" w:rsidP="00CA2A32">
      <w:pPr>
        <w:spacing w:line="288" w:lineRule="auto"/>
        <w:rPr>
          <w:rFonts w:ascii="GHEA Grapalat" w:hAnsi="GHEA Grapalat" w:cs="GHEA Grapalat"/>
          <w:sz w:val="14"/>
          <w:lang w:val="pt-BR"/>
        </w:rPr>
      </w:pPr>
      <w:r w:rsidRPr="00EC0EBD">
        <w:rPr>
          <w:rFonts w:ascii="GHEA Grapalat" w:hAnsi="GHEA Grapalat" w:cs="GHEA Grapalat"/>
          <w:lang w:val="pt-BR"/>
        </w:rPr>
        <w:t xml:space="preserve"> </w:t>
      </w:r>
    </w:p>
    <w:p w:rsidR="00CA2A32" w:rsidRPr="00004017" w:rsidRDefault="00CA2A32" w:rsidP="00CA2A32">
      <w:pPr>
        <w:tabs>
          <w:tab w:val="left" w:pos="567"/>
          <w:tab w:val="left" w:pos="709"/>
        </w:tabs>
        <w:autoSpaceDE w:val="0"/>
        <w:autoSpaceDN w:val="0"/>
        <w:adjustRightInd w:val="0"/>
        <w:spacing w:line="288" w:lineRule="auto"/>
        <w:jc w:val="both"/>
        <w:rPr>
          <w:rFonts w:ascii="GHEA Grapalat" w:hAnsi="GHEA Grapalat" w:cs="AK Courier"/>
          <w:sz w:val="12"/>
          <w:lang w:val="pt-BR"/>
        </w:rPr>
      </w:pPr>
      <w:r w:rsidRPr="00CA2A32">
        <w:rPr>
          <w:rFonts w:ascii="GHEA Grapalat" w:hAnsi="GHEA Grapalat" w:cs="AK Courier"/>
          <w:lang w:val="pt-BR"/>
        </w:rPr>
        <w:t xml:space="preserve">       </w:t>
      </w:r>
    </w:p>
    <w:p w:rsidR="00CA2A32" w:rsidRPr="00CA2A32" w:rsidRDefault="00CA2A32" w:rsidP="00CA2A32">
      <w:pPr>
        <w:tabs>
          <w:tab w:val="left" w:pos="567"/>
          <w:tab w:val="left" w:pos="709"/>
        </w:tabs>
        <w:autoSpaceDE w:val="0"/>
        <w:autoSpaceDN w:val="0"/>
        <w:adjustRightInd w:val="0"/>
        <w:spacing w:line="288" w:lineRule="auto"/>
        <w:jc w:val="both"/>
        <w:rPr>
          <w:rFonts w:ascii="GHEA Grapalat" w:hAnsi="GHEA Grapalat" w:cs="AK Courier"/>
          <w:lang w:val="pt-BR"/>
        </w:rPr>
      </w:pPr>
      <w:r w:rsidRPr="00CA2A32">
        <w:rPr>
          <w:rFonts w:ascii="GHEA Grapalat" w:hAnsi="GHEA Grapalat" w:cs="AK Courier"/>
          <w:lang w:val="pt-BR"/>
        </w:rPr>
        <w:t xml:space="preserve"> </w:t>
      </w:r>
      <w:r w:rsidRPr="00AA03AB">
        <w:rPr>
          <w:rFonts w:ascii="GHEA Grapalat" w:hAnsi="GHEA Grapalat" w:cs="AK Courier"/>
        </w:rPr>
        <w:t>Որոշման</w:t>
      </w:r>
      <w:r w:rsidRPr="00CA2A32">
        <w:rPr>
          <w:rFonts w:ascii="GHEA Grapalat" w:hAnsi="GHEA Grapalat" w:cs="AK Courier"/>
          <w:lang w:val="pt-BR"/>
        </w:rPr>
        <w:t xml:space="preserve"> </w:t>
      </w:r>
      <w:r w:rsidRPr="00AA03AB">
        <w:rPr>
          <w:rFonts w:ascii="GHEA Grapalat" w:hAnsi="GHEA Grapalat" w:cs="AK Courier"/>
        </w:rPr>
        <w:t>նախագծի</w:t>
      </w:r>
      <w:r w:rsidRPr="00CA2A32">
        <w:rPr>
          <w:rFonts w:ascii="GHEA Grapalat" w:hAnsi="GHEA Grapalat" w:cs="AK Courier"/>
          <w:lang w:val="pt-BR"/>
        </w:rPr>
        <w:t xml:space="preserve"> </w:t>
      </w:r>
      <w:r w:rsidRPr="00AA03AB">
        <w:rPr>
          <w:rFonts w:ascii="GHEA Grapalat" w:hAnsi="GHEA Grapalat" w:cs="AK Courier"/>
        </w:rPr>
        <w:t>ընդունման</w:t>
      </w:r>
      <w:r w:rsidRPr="00CA2A32">
        <w:rPr>
          <w:rFonts w:ascii="GHEA Grapalat" w:hAnsi="GHEA Grapalat" w:cs="AK Courier"/>
          <w:lang w:val="pt-BR"/>
        </w:rPr>
        <w:t xml:space="preserve"> </w:t>
      </w:r>
      <w:r w:rsidRPr="00AA03AB">
        <w:rPr>
          <w:rFonts w:ascii="GHEA Grapalat" w:hAnsi="GHEA Grapalat" w:cs="AK Courier"/>
        </w:rPr>
        <w:t>կապակցությամբ</w:t>
      </w:r>
      <w:r w:rsidRPr="00CA2A32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ՀՀ</w:t>
      </w:r>
      <w:r w:rsidRPr="00CA2A32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պետական</w:t>
      </w:r>
      <w:r w:rsidRPr="00CA2A32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բյուջեում</w:t>
      </w:r>
      <w:r w:rsidRPr="00CA2A32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լրացուցիչ</w:t>
      </w:r>
      <w:r w:rsidRPr="00CA2A32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ծախսեր</w:t>
      </w:r>
      <w:r w:rsidRPr="00CA2A32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չեն</w:t>
      </w:r>
      <w:r w:rsidRPr="00CA2A32"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</w:rPr>
        <w:t>առաջանում</w:t>
      </w:r>
      <w:r w:rsidRPr="00CA2A32">
        <w:rPr>
          <w:rFonts w:ascii="GHEA Grapalat" w:hAnsi="GHEA Grapalat" w:cs="AK Courier"/>
          <w:lang w:val="pt-BR"/>
        </w:rPr>
        <w:t xml:space="preserve">: </w:t>
      </w:r>
    </w:p>
    <w:p w:rsidR="004F03CB" w:rsidRPr="00EC0EBD" w:rsidRDefault="004F03CB" w:rsidP="00CA2A32">
      <w:pPr>
        <w:spacing w:line="288" w:lineRule="auto"/>
        <w:ind w:left="270" w:right="191" w:firstLine="540"/>
        <w:jc w:val="both"/>
        <w:rPr>
          <w:rFonts w:ascii="GHEA Grapalat" w:hAnsi="GHEA Grapalat" w:cs="GHEA Grapalat"/>
          <w:b/>
          <w:bCs/>
          <w:lang w:val="pt-BR"/>
        </w:rPr>
      </w:pPr>
    </w:p>
    <w:p w:rsidR="00CA2A32" w:rsidRPr="00004017" w:rsidRDefault="00CA2A32" w:rsidP="00CA2A32">
      <w:pPr>
        <w:spacing w:line="288" w:lineRule="auto"/>
        <w:jc w:val="center"/>
        <w:rPr>
          <w:rFonts w:ascii="GHEA Grapalat" w:hAnsi="GHEA Grapalat" w:cs="GHEA Grapalat"/>
          <w:b/>
          <w:bCs/>
          <w:lang w:val="pt-BR"/>
        </w:rPr>
      </w:pPr>
    </w:p>
    <w:p w:rsidR="004F03CB" w:rsidRPr="00EC0EBD" w:rsidRDefault="004F03CB" w:rsidP="00CA2A32">
      <w:pPr>
        <w:spacing w:line="288" w:lineRule="auto"/>
        <w:jc w:val="center"/>
        <w:rPr>
          <w:rFonts w:ascii="GHEA Grapalat" w:hAnsi="GHEA Grapalat" w:cs="GHEA Grapalat"/>
          <w:b/>
          <w:bCs/>
          <w:lang w:val="pt-BR"/>
        </w:rPr>
      </w:pPr>
      <w:r>
        <w:rPr>
          <w:rFonts w:ascii="GHEA Grapalat" w:hAnsi="GHEA Grapalat" w:cs="GHEA Grapalat"/>
          <w:b/>
          <w:bCs/>
        </w:rPr>
        <w:t>Տ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Ե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Ղ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Ե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Կ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Ա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Ն</w:t>
      </w:r>
      <w:r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>
        <w:rPr>
          <w:rFonts w:ascii="GHEA Grapalat" w:hAnsi="GHEA Grapalat" w:cs="GHEA Grapalat"/>
          <w:b/>
          <w:bCs/>
        </w:rPr>
        <w:t>Ք</w:t>
      </w:r>
    </w:p>
    <w:p w:rsidR="004F03CB" w:rsidRPr="00EC0EBD" w:rsidRDefault="00004017" w:rsidP="00CA2A32">
      <w:pPr>
        <w:spacing w:line="288" w:lineRule="auto"/>
        <w:jc w:val="center"/>
        <w:rPr>
          <w:rFonts w:ascii="GHEA Grapalat" w:hAnsi="GHEA Grapalat" w:cs="GHEA Grapalat"/>
          <w:b/>
          <w:bCs/>
          <w:lang w:val="pt-BR"/>
        </w:rPr>
      </w:pPr>
      <w:r w:rsidRPr="00004017">
        <w:rPr>
          <w:rFonts w:ascii="GHEA Grapalat" w:hAnsi="GHEA Grapalat" w:cs="Sylfaen"/>
          <w:b/>
          <w:bCs/>
          <w:lang w:val="pt-BR"/>
        </w:rPr>
        <w:t>&lt;&lt;</w:t>
      </w:r>
      <w:r w:rsidRPr="00004017">
        <w:rPr>
          <w:rFonts w:ascii="GHEA Grapalat" w:hAnsi="GHEA Grapalat" w:cs="Sylfaen"/>
          <w:b/>
          <w:bCs/>
          <w:lang w:val="hy-AM"/>
        </w:rPr>
        <w:t xml:space="preserve">Պաշտպանության նախարարության հաշվեկշռում հաշվառված և շահագործումից դուրս գրված գույքը </w:t>
      </w:r>
      <w:r w:rsidRPr="00004017">
        <w:rPr>
          <w:rFonts w:ascii="GHEA Grapalat" w:hAnsi="GHEA Grapalat" w:cs="GHEA Grapalat"/>
          <w:b/>
          <w:bCs/>
          <w:lang w:val="en-US"/>
        </w:rPr>
        <w:t>Հայաստանի</w:t>
      </w:r>
      <w:r w:rsidRPr="00004017">
        <w:rPr>
          <w:rFonts w:ascii="GHEA Grapalat" w:hAnsi="GHEA Grapalat" w:cs="GHEA Grapalat"/>
          <w:b/>
          <w:bCs/>
          <w:lang w:val="pt-BR"/>
        </w:rPr>
        <w:t xml:space="preserve"> </w:t>
      </w:r>
      <w:r w:rsidRPr="00004017">
        <w:rPr>
          <w:rFonts w:ascii="GHEA Grapalat" w:hAnsi="GHEA Grapalat" w:cs="GHEA Grapalat"/>
          <w:b/>
          <w:bCs/>
          <w:lang w:val="en-US"/>
        </w:rPr>
        <w:t>Հանրապետության</w:t>
      </w:r>
      <w:r w:rsidRPr="00004017">
        <w:rPr>
          <w:rFonts w:ascii="GHEA Grapalat" w:hAnsi="GHEA Grapalat" w:cs="GHEA Grapalat"/>
          <w:b/>
          <w:bCs/>
          <w:lang w:val="pt-BR"/>
        </w:rPr>
        <w:t xml:space="preserve"> </w:t>
      </w:r>
      <w:r w:rsidRPr="00004017">
        <w:rPr>
          <w:rFonts w:ascii="GHEA Grapalat" w:hAnsi="GHEA Grapalat" w:cs="GHEA Grapalat"/>
          <w:b/>
          <w:bCs/>
          <w:lang w:val="hy-AM"/>
        </w:rPr>
        <w:t>Գեղարքունիքի մարզի Գանձակ համայնքին նվիրաբերելու մասին</w:t>
      </w:r>
      <w:r w:rsidRPr="00004017">
        <w:rPr>
          <w:rFonts w:ascii="GHEA Grapalat" w:hAnsi="GHEA Grapalat" w:cs="GHEA Grapalat"/>
          <w:b/>
          <w:bCs/>
          <w:lang w:val="pt-BR"/>
        </w:rPr>
        <w:t>&gt;&gt;</w:t>
      </w:r>
      <w:r>
        <w:rPr>
          <w:rFonts w:ascii="GHEA Grapalat" w:hAnsi="GHEA Grapalat" w:cs="GHEA Grapalat"/>
          <w:b/>
          <w:bCs/>
          <w:lang w:val="pt-BR"/>
        </w:rPr>
        <w:t xml:space="preserve"> </w:t>
      </w:r>
      <w:r w:rsidR="00956978">
        <w:rPr>
          <w:rFonts w:ascii="GHEA Grapalat" w:hAnsi="GHEA Grapalat" w:cs="GHEA Grapalat"/>
          <w:b/>
          <w:bCs/>
          <w:lang w:val="en-US"/>
        </w:rPr>
        <w:t>Կ</w:t>
      </w:r>
      <w:r w:rsidR="00A83991">
        <w:rPr>
          <w:rFonts w:ascii="GHEA Grapalat" w:hAnsi="GHEA Grapalat" w:cs="GHEA Grapalat"/>
          <w:b/>
          <w:bCs/>
          <w:lang w:val="en-US"/>
        </w:rPr>
        <w:t>առավարության</w:t>
      </w:r>
      <w:r w:rsidR="00A83991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A83991">
        <w:rPr>
          <w:rFonts w:ascii="GHEA Grapalat" w:hAnsi="GHEA Grapalat" w:cs="GHEA Grapalat"/>
          <w:b/>
          <w:bCs/>
          <w:lang w:val="en-US"/>
        </w:rPr>
        <w:t>որոշման</w:t>
      </w:r>
      <w:r w:rsidR="00A83991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A83991">
        <w:rPr>
          <w:rFonts w:ascii="GHEA Grapalat" w:hAnsi="GHEA Grapalat" w:cs="GHEA Grapalat"/>
          <w:b/>
          <w:bCs/>
          <w:lang w:val="hy-AM"/>
        </w:rPr>
        <w:t xml:space="preserve">նախագծի </w:t>
      </w:r>
      <w:r w:rsidR="000352A9">
        <w:rPr>
          <w:rFonts w:ascii="GHEA Grapalat" w:hAnsi="GHEA Grapalat" w:cs="GHEA Grapalat"/>
          <w:b/>
          <w:bCs/>
          <w:lang w:val="en-US"/>
        </w:rPr>
        <w:t>ընդունման</w:t>
      </w:r>
      <w:r w:rsidR="000352A9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կապակցությամբ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այլ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իրավական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ակտերում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փոփոխություններ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կամ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լրացումներ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կատարելու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անհրաժեշտության</w:t>
      </w:r>
      <w:r w:rsidR="004F03CB" w:rsidRPr="00EC0EBD">
        <w:rPr>
          <w:rFonts w:ascii="GHEA Grapalat" w:hAnsi="GHEA Grapalat" w:cs="GHEA Grapalat"/>
          <w:b/>
          <w:bCs/>
          <w:lang w:val="pt-BR"/>
        </w:rPr>
        <w:t xml:space="preserve"> </w:t>
      </w:r>
      <w:r w:rsidR="004F03CB">
        <w:rPr>
          <w:rFonts w:ascii="GHEA Grapalat" w:hAnsi="GHEA Grapalat" w:cs="GHEA Grapalat"/>
          <w:b/>
          <w:bCs/>
        </w:rPr>
        <w:t>մասին</w:t>
      </w:r>
    </w:p>
    <w:p w:rsidR="004F03CB" w:rsidRPr="00EC0EBD" w:rsidRDefault="004F03CB" w:rsidP="00CA2A32">
      <w:pPr>
        <w:spacing w:line="288" w:lineRule="auto"/>
        <w:ind w:left="270" w:right="371" w:firstLine="450"/>
        <w:jc w:val="both"/>
        <w:rPr>
          <w:rFonts w:ascii="GHEA Grapalat" w:hAnsi="GHEA Grapalat" w:cs="GHEA Grapalat"/>
          <w:lang w:val="pt-BR"/>
        </w:rPr>
      </w:pPr>
    </w:p>
    <w:p w:rsidR="004F03CB" w:rsidRDefault="00ED5C81" w:rsidP="00CA2A32">
      <w:pPr>
        <w:spacing w:line="288" w:lineRule="auto"/>
        <w:ind w:firstLine="708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bCs/>
        </w:rPr>
        <w:t>Ո</w:t>
      </w:r>
      <w:r w:rsidR="00A83991" w:rsidRPr="004F03CB">
        <w:rPr>
          <w:rFonts w:ascii="GHEA Grapalat" w:hAnsi="GHEA Grapalat" w:cs="GHEA Grapalat"/>
          <w:bCs/>
          <w:lang w:val="en-US"/>
        </w:rPr>
        <w:t>րոշման</w:t>
      </w:r>
      <w:r w:rsidR="00A83991" w:rsidRPr="00EC0EBD">
        <w:rPr>
          <w:rFonts w:ascii="GHEA Grapalat" w:hAnsi="GHEA Grapalat" w:cs="GHEA Grapalat"/>
          <w:bCs/>
          <w:lang w:val="pt-BR"/>
        </w:rPr>
        <w:t xml:space="preserve"> </w:t>
      </w:r>
      <w:r w:rsidR="00A83991" w:rsidRPr="004F03CB">
        <w:rPr>
          <w:rFonts w:ascii="GHEA Grapalat" w:hAnsi="GHEA Grapalat" w:cs="GHEA Grapalat"/>
          <w:bCs/>
          <w:lang w:val="en-US"/>
        </w:rPr>
        <w:t>նախագծի</w:t>
      </w:r>
      <w:r w:rsidR="00A83991" w:rsidRPr="00EC0EBD">
        <w:rPr>
          <w:rFonts w:ascii="GHEA Grapalat" w:hAnsi="GHEA Grapalat" w:cs="GHEA Grapalat"/>
          <w:bCs/>
          <w:lang w:val="pt-BR"/>
        </w:rPr>
        <w:t xml:space="preserve"> </w:t>
      </w:r>
      <w:r w:rsidR="000352A9" w:rsidRPr="004F03CB">
        <w:rPr>
          <w:rFonts w:ascii="GHEA Grapalat" w:hAnsi="GHEA Grapalat" w:cs="GHEA Grapalat"/>
          <w:bCs/>
          <w:lang w:val="en-US"/>
        </w:rPr>
        <w:t>ընդուն</w:t>
      </w:r>
      <w:r w:rsidR="00A83991">
        <w:rPr>
          <w:rFonts w:ascii="GHEA Grapalat" w:hAnsi="GHEA Grapalat" w:cs="GHEA Grapalat"/>
        </w:rPr>
        <w:t>ումն</w:t>
      </w:r>
      <w:r w:rsidR="000352A9" w:rsidRPr="00EC0EBD">
        <w:rPr>
          <w:rFonts w:ascii="GHEA Grapalat" w:hAnsi="GHEA Grapalat" w:cs="GHEA Grapalat"/>
          <w:lang w:val="pt-BR"/>
        </w:rPr>
        <w:t xml:space="preserve"> </w:t>
      </w:r>
      <w:r w:rsidR="004F03CB">
        <w:rPr>
          <w:rFonts w:ascii="GHEA Grapalat" w:hAnsi="GHEA Grapalat" w:cs="GHEA Grapalat"/>
        </w:rPr>
        <w:t>այլ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իրավական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ակտերում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փոփոխություններ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և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լրացումներ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կատարելու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անհրաժեշտություն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չի</w:t>
      </w:r>
      <w:r w:rsidR="004F03CB">
        <w:rPr>
          <w:rFonts w:ascii="GHEA Grapalat" w:hAnsi="GHEA Grapalat" w:cs="GHEA Grapalat"/>
          <w:lang w:val="fr-FR"/>
        </w:rPr>
        <w:t xml:space="preserve"> </w:t>
      </w:r>
      <w:r w:rsidR="004F03CB">
        <w:rPr>
          <w:rFonts w:ascii="GHEA Grapalat" w:hAnsi="GHEA Grapalat" w:cs="GHEA Grapalat"/>
        </w:rPr>
        <w:t>առաջացնում</w:t>
      </w:r>
      <w:r w:rsidR="004F03CB">
        <w:rPr>
          <w:rFonts w:ascii="GHEA Grapalat" w:hAnsi="GHEA Grapalat" w:cs="GHEA Grapalat"/>
          <w:lang w:val="fr-FR"/>
        </w:rPr>
        <w:t>:</w:t>
      </w:r>
    </w:p>
    <w:p w:rsidR="004F03CB" w:rsidRDefault="004F03CB" w:rsidP="00CA2A32">
      <w:pPr>
        <w:spacing w:line="288" w:lineRule="auto"/>
        <w:ind w:left="270" w:right="371" w:firstLine="450"/>
        <w:jc w:val="both"/>
        <w:rPr>
          <w:rFonts w:ascii="GHEA Grapalat" w:hAnsi="GHEA Grapalat" w:cs="GHEA Grapalat"/>
          <w:b/>
          <w:bCs/>
          <w:lang w:val="fr-FR"/>
        </w:rPr>
      </w:pPr>
    </w:p>
    <w:sectPr w:rsidR="004F03CB" w:rsidSect="00173C67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FCE" w:rsidRDefault="00BF3FCE">
      <w:r>
        <w:separator/>
      </w:r>
    </w:p>
  </w:endnote>
  <w:endnote w:type="continuationSeparator" w:id="0">
    <w:p w:rsidR="00BF3FCE" w:rsidRDefault="00BF3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FCE" w:rsidRDefault="00BF3FCE">
      <w:r>
        <w:separator/>
      </w:r>
    </w:p>
  </w:footnote>
  <w:footnote w:type="continuationSeparator" w:id="0">
    <w:p w:rsidR="00BF3FCE" w:rsidRDefault="00BF3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1676A"/>
    <w:multiLevelType w:val="hybridMultilevel"/>
    <w:tmpl w:val="3B64D73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CF534C8"/>
    <w:multiLevelType w:val="multilevel"/>
    <w:tmpl w:val="FFFFFFFF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D8E7EDF"/>
    <w:multiLevelType w:val="multilevel"/>
    <w:tmpl w:val="FFFFFFFF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4A15FF2"/>
    <w:multiLevelType w:val="multilevel"/>
    <w:tmpl w:val="FFFFFFFF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2A94417"/>
    <w:multiLevelType w:val="hybridMultilevel"/>
    <w:tmpl w:val="CF0C76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8320E6"/>
    <w:multiLevelType w:val="hybridMultilevel"/>
    <w:tmpl w:val="E728A454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C030362"/>
    <w:multiLevelType w:val="hybridMultilevel"/>
    <w:tmpl w:val="251869AA"/>
    <w:lvl w:ilvl="0" w:tplc="D68C5FCA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4DE3C50"/>
    <w:multiLevelType w:val="multilevel"/>
    <w:tmpl w:val="FFFFFFFF"/>
    <w:lvl w:ilvl="0">
      <w:start w:val="1"/>
      <w:numFmt w:val="bullet"/>
      <w:lvlText w:val="•"/>
      <w:lvlJc w:val="left"/>
      <w:pPr>
        <w:ind w:left="450" w:firstLine="0"/>
      </w:pPr>
    </w:lvl>
    <w:lvl w:ilvl="1">
      <w:numFmt w:val="decimal"/>
      <w:lvlText w:val=""/>
      <w:lvlJc w:val="left"/>
      <w:pPr>
        <w:ind w:left="450" w:firstLine="0"/>
      </w:pPr>
    </w:lvl>
    <w:lvl w:ilvl="2">
      <w:numFmt w:val="decimal"/>
      <w:lvlText w:val=""/>
      <w:lvlJc w:val="left"/>
      <w:pPr>
        <w:ind w:left="450" w:firstLine="0"/>
      </w:pPr>
    </w:lvl>
    <w:lvl w:ilvl="3">
      <w:numFmt w:val="decimal"/>
      <w:lvlText w:val=""/>
      <w:lvlJc w:val="left"/>
      <w:pPr>
        <w:ind w:left="450" w:firstLine="0"/>
      </w:pPr>
    </w:lvl>
    <w:lvl w:ilvl="4">
      <w:numFmt w:val="decimal"/>
      <w:lvlText w:val=""/>
      <w:lvlJc w:val="left"/>
      <w:pPr>
        <w:ind w:left="450" w:firstLine="0"/>
      </w:pPr>
    </w:lvl>
    <w:lvl w:ilvl="5">
      <w:numFmt w:val="decimal"/>
      <w:lvlText w:val=""/>
      <w:lvlJc w:val="left"/>
      <w:pPr>
        <w:ind w:left="450" w:firstLine="0"/>
      </w:pPr>
    </w:lvl>
    <w:lvl w:ilvl="6">
      <w:numFmt w:val="decimal"/>
      <w:lvlText w:val=""/>
      <w:lvlJc w:val="left"/>
      <w:pPr>
        <w:ind w:left="450" w:firstLine="0"/>
      </w:pPr>
    </w:lvl>
    <w:lvl w:ilvl="7">
      <w:numFmt w:val="decimal"/>
      <w:lvlText w:val=""/>
      <w:lvlJc w:val="left"/>
      <w:pPr>
        <w:ind w:left="450" w:firstLine="0"/>
      </w:pPr>
    </w:lvl>
    <w:lvl w:ilvl="8">
      <w:numFmt w:val="decimal"/>
      <w:lvlText w:val=""/>
      <w:lvlJc w:val="left"/>
      <w:pPr>
        <w:ind w:left="450" w:firstLine="0"/>
      </w:pPr>
    </w:lvl>
  </w:abstractNum>
  <w:num w:numId="1">
    <w:abstractNumId w:val="5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3"/>
  </w:num>
  <w:num w:numId="8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4822"/>
    <w:rsid w:val="00004017"/>
    <w:rsid w:val="00007E9D"/>
    <w:rsid w:val="00032BEE"/>
    <w:rsid w:val="00034467"/>
    <w:rsid w:val="000352A9"/>
    <w:rsid w:val="0004414F"/>
    <w:rsid w:val="00044822"/>
    <w:rsid w:val="00046D26"/>
    <w:rsid w:val="00054684"/>
    <w:rsid w:val="00060988"/>
    <w:rsid w:val="000810B7"/>
    <w:rsid w:val="00081947"/>
    <w:rsid w:val="00083661"/>
    <w:rsid w:val="00087B99"/>
    <w:rsid w:val="000A1896"/>
    <w:rsid w:val="000A1948"/>
    <w:rsid w:val="000A3B03"/>
    <w:rsid w:val="000B252E"/>
    <w:rsid w:val="000B4075"/>
    <w:rsid w:val="000B69AD"/>
    <w:rsid w:val="000C29A8"/>
    <w:rsid w:val="000D094F"/>
    <w:rsid w:val="000D0A5E"/>
    <w:rsid w:val="000D6D42"/>
    <w:rsid w:val="000E1724"/>
    <w:rsid w:val="000E53BB"/>
    <w:rsid w:val="000F6C36"/>
    <w:rsid w:val="00114ADC"/>
    <w:rsid w:val="00114C22"/>
    <w:rsid w:val="00131267"/>
    <w:rsid w:val="00131F2B"/>
    <w:rsid w:val="00135D71"/>
    <w:rsid w:val="00154485"/>
    <w:rsid w:val="00156B5E"/>
    <w:rsid w:val="0015770F"/>
    <w:rsid w:val="00157B58"/>
    <w:rsid w:val="00162895"/>
    <w:rsid w:val="0016354C"/>
    <w:rsid w:val="001725B5"/>
    <w:rsid w:val="00173C67"/>
    <w:rsid w:val="00193C87"/>
    <w:rsid w:val="001A5559"/>
    <w:rsid w:val="001B3594"/>
    <w:rsid w:val="001B5612"/>
    <w:rsid w:val="001D160E"/>
    <w:rsid w:val="001D7F5E"/>
    <w:rsid w:val="001E0B26"/>
    <w:rsid w:val="00202A07"/>
    <w:rsid w:val="00205A30"/>
    <w:rsid w:val="00214BD7"/>
    <w:rsid w:val="00221F54"/>
    <w:rsid w:val="002333BD"/>
    <w:rsid w:val="00234B96"/>
    <w:rsid w:val="00244211"/>
    <w:rsid w:val="00251EDE"/>
    <w:rsid w:val="00260B00"/>
    <w:rsid w:val="002657BF"/>
    <w:rsid w:val="002660D4"/>
    <w:rsid w:val="00275C36"/>
    <w:rsid w:val="00281335"/>
    <w:rsid w:val="00283571"/>
    <w:rsid w:val="0029318F"/>
    <w:rsid w:val="002A32C3"/>
    <w:rsid w:val="002A5BD9"/>
    <w:rsid w:val="002A5F3B"/>
    <w:rsid w:val="002C2ED9"/>
    <w:rsid w:val="002C3A43"/>
    <w:rsid w:val="002C4E7D"/>
    <w:rsid w:val="002D2E32"/>
    <w:rsid w:val="002D31CE"/>
    <w:rsid w:val="002D3441"/>
    <w:rsid w:val="002D67E8"/>
    <w:rsid w:val="002E2C32"/>
    <w:rsid w:val="002E4362"/>
    <w:rsid w:val="002E6025"/>
    <w:rsid w:val="00310E93"/>
    <w:rsid w:val="00311F54"/>
    <w:rsid w:val="00323B05"/>
    <w:rsid w:val="00336E13"/>
    <w:rsid w:val="00337363"/>
    <w:rsid w:val="0034454C"/>
    <w:rsid w:val="0034492B"/>
    <w:rsid w:val="00345911"/>
    <w:rsid w:val="0035209C"/>
    <w:rsid w:val="003602BB"/>
    <w:rsid w:val="00365EF3"/>
    <w:rsid w:val="00374A93"/>
    <w:rsid w:val="00374D40"/>
    <w:rsid w:val="00375DAD"/>
    <w:rsid w:val="00390766"/>
    <w:rsid w:val="00390CA6"/>
    <w:rsid w:val="00391B96"/>
    <w:rsid w:val="003A5FC4"/>
    <w:rsid w:val="003A790B"/>
    <w:rsid w:val="003B4A46"/>
    <w:rsid w:val="003B5548"/>
    <w:rsid w:val="003C747C"/>
    <w:rsid w:val="003D7260"/>
    <w:rsid w:val="003E1359"/>
    <w:rsid w:val="003E2B09"/>
    <w:rsid w:val="003E475C"/>
    <w:rsid w:val="003F3865"/>
    <w:rsid w:val="003F3C4D"/>
    <w:rsid w:val="00400C0F"/>
    <w:rsid w:val="00401EAB"/>
    <w:rsid w:val="00403BD6"/>
    <w:rsid w:val="00404D6C"/>
    <w:rsid w:val="004137BF"/>
    <w:rsid w:val="004167A4"/>
    <w:rsid w:val="004231AD"/>
    <w:rsid w:val="00431110"/>
    <w:rsid w:val="00434466"/>
    <w:rsid w:val="00444107"/>
    <w:rsid w:val="00445448"/>
    <w:rsid w:val="00450951"/>
    <w:rsid w:val="00456CDC"/>
    <w:rsid w:val="00460B4E"/>
    <w:rsid w:val="00463BEA"/>
    <w:rsid w:val="004858F8"/>
    <w:rsid w:val="00487CEF"/>
    <w:rsid w:val="004921AD"/>
    <w:rsid w:val="0049303F"/>
    <w:rsid w:val="00493F24"/>
    <w:rsid w:val="004A259D"/>
    <w:rsid w:val="004A5DAC"/>
    <w:rsid w:val="004A7C10"/>
    <w:rsid w:val="004B2734"/>
    <w:rsid w:val="004B585B"/>
    <w:rsid w:val="004C0BD9"/>
    <w:rsid w:val="004C5718"/>
    <w:rsid w:val="004E3DCE"/>
    <w:rsid w:val="004F03CB"/>
    <w:rsid w:val="004F4518"/>
    <w:rsid w:val="004F5990"/>
    <w:rsid w:val="004F6DDC"/>
    <w:rsid w:val="0051388E"/>
    <w:rsid w:val="00515F94"/>
    <w:rsid w:val="00530478"/>
    <w:rsid w:val="005316B2"/>
    <w:rsid w:val="00543947"/>
    <w:rsid w:val="0054731A"/>
    <w:rsid w:val="0057025C"/>
    <w:rsid w:val="00584F9E"/>
    <w:rsid w:val="0059694C"/>
    <w:rsid w:val="005A6717"/>
    <w:rsid w:val="005B3E5D"/>
    <w:rsid w:val="005B5DA8"/>
    <w:rsid w:val="005B791E"/>
    <w:rsid w:val="005C30CC"/>
    <w:rsid w:val="005C3841"/>
    <w:rsid w:val="005D0386"/>
    <w:rsid w:val="005E6593"/>
    <w:rsid w:val="005F4B1D"/>
    <w:rsid w:val="005F548A"/>
    <w:rsid w:val="00606374"/>
    <w:rsid w:val="00642891"/>
    <w:rsid w:val="006474E0"/>
    <w:rsid w:val="00653837"/>
    <w:rsid w:val="0066193D"/>
    <w:rsid w:val="00670C4D"/>
    <w:rsid w:val="0067115E"/>
    <w:rsid w:val="00672337"/>
    <w:rsid w:val="00685017"/>
    <w:rsid w:val="00691F21"/>
    <w:rsid w:val="006A1233"/>
    <w:rsid w:val="006A140B"/>
    <w:rsid w:val="006A5717"/>
    <w:rsid w:val="006A627F"/>
    <w:rsid w:val="006B52EF"/>
    <w:rsid w:val="006C229B"/>
    <w:rsid w:val="006C6143"/>
    <w:rsid w:val="006C7157"/>
    <w:rsid w:val="006F05D8"/>
    <w:rsid w:val="00723EDC"/>
    <w:rsid w:val="00726263"/>
    <w:rsid w:val="007270A9"/>
    <w:rsid w:val="00741BFB"/>
    <w:rsid w:val="00751D9C"/>
    <w:rsid w:val="0075241B"/>
    <w:rsid w:val="007746B0"/>
    <w:rsid w:val="007848F0"/>
    <w:rsid w:val="007A0F5D"/>
    <w:rsid w:val="007B0A4F"/>
    <w:rsid w:val="007C4E06"/>
    <w:rsid w:val="007C6992"/>
    <w:rsid w:val="007F25AC"/>
    <w:rsid w:val="0080123B"/>
    <w:rsid w:val="00803905"/>
    <w:rsid w:val="008067D1"/>
    <w:rsid w:val="00812895"/>
    <w:rsid w:val="00816738"/>
    <w:rsid w:val="00816D2B"/>
    <w:rsid w:val="0082002E"/>
    <w:rsid w:val="00825ECE"/>
    <w:rsid w:val="008279BE"/>
    <w:rsid w:val="008540D8"/>
    <w:rsid w:val="00854105"/>
    <w:rsid w:val="0085702B"/>
    <w:rsid w:val="008619A5"/>
    <w:rsid w:val="0086405B"/>
    <w:rsid w:val="00864236"/>
    <w:rsid w:val="00871C4E"/>
    <w:rsid w:val="00892B23"/>
    <w:rsid w:val="008A4A51"/>
    <w:rsid w:val="008A4E01"/>
    <w:rsid w:val="008A59EC"/>
    <w:rsid w:val="008C7776"/>
    <w:rsid w:val="008D1EB7"/>
    <w:rsid w:val="008D4650"/>
    <w:rsid w:val="008D5C7D"/>
    <w:rsid w:val="008E2CC0"/>
    <w:rsid w:val="008E3A22"/>
    <w:rsid w:val="008E57D6"/>
    <w:rsid w:val="0090101B"/>
    <w:rsid w:val="009055E2"/>
    <w:rsid w:val="009128B8"/>
    <w:rsid w:val="00914264"/>
    <w:rsid w:val="00914945"/>
    <w:rsid w:val="00914BBC"/>
    <w:rsid w:val="009158D0"/>
    <w:rsid w:val="0092235E"/>
    <w:rsid w:val="00930F34"/>
    <w:rsid w:val="00932588"/>
    <w:rsid w:val="0095460C"/>
    <w:rsid w:val="00956978"/>
    <w:rsid w:val="00966550"/>
    <w:rsid w:val="00972A6B"/>
    <w:rsid w:val="00975FCF"/>
    <w:rsid w:val="00990180"/>
    <w:rsid w:val="00996A4C"/>
    <w:rsid w:val="009A42E8"/>
    <w:rsid w:val="009A67CD"/>
    <w:rsid w:val="009D5ABE"/>
    <w:rsid w:val="00A02DD3"/>
    <w:rsid w:val="00A1362B"/>
    <w:rsid w:val="00A316DB"/>
    <w:rsid w:val="00A37639"/>
    <w:rsid w:val="00A42ABC"/>
    <w:rsid w:val="00A45A23"/>
    <w:rsid w:val="00A618F8"/>
    <w:rsid w:val="00A63DA5"/>
    <w:rsid w:val="00A64A4C"/>
    <w:rsid w:val="00A720F9"/>
    <w:rsid w:val="00A83991"/>
    <w:rsid w:val="00AA385B"/>
    <w:rsid w:val="00AC362F"/>
    <w:rsid w:val="00AD11D9"/>
    <w:rsid w:val="00AD7223"/>
    <w:rsid w:val="00AE064D"/>
    <w:rsid w:val="00AE23AA"/>
    <w:rsid w:val="00AE35C3"/>
    <w:rsid w:val="00AE4B3A"/>
    <w:rsid w:val="00B010D5"/>
    <w:rsid w:val="00B064FD"/>
    <w:rsid w:val="00B13783"/>
    <w:rsid w:val="00B137AD"/>
    <w:rsid w:val="00B22F37"/>
    <w:rsid w:val="00B25ED3"/>
    <w:rsid w:val="00B27575"/>
    <w:rsid w:val="00B33A24"/>
    <w:rsid w:val="00B443FA"/>
    <w:rsid w:val="00B4525B"/>
    <w:rsid w:val="00B552B2"/>
    <w:rsid w:val="00B7189F"/>
    <w:rsid w:val="00B723F0"/>
    <w:rsid w:val="00B72799"/>
    <w:rsid w:val="00B93898"/>
    <w:rsid w:val="00BB1835"/>
    <w:rsid w:val="00BB2E1A"/>
    <w:rsid w:val="00BB71C6"/>
    <w:rsid w:val="00BB7E25"/>
    <w:rsid w:val="00BC0C4B"/>
    <w:rsid w:val="00BC2CAB"/>
    <w:rsid w:val="00BD5D94"/>
    <w:rsid w:val="00BE0944"/>
    <w:rsid w:val="00BE0A8D"/>
    <w:rsid w:val="00BE2DBC"/>
    <w:rsid w:val="00BE3B7E"/>
    <w:rsid w:val="00BF3FCE"/>
    <w:rsid w:val="00BF453A"/>
    <w:rsid w:val="00C026FA"/>
    <w:rsid w:val="00C033D5"/>
    <w:rsid w:val="00C05861"/>
    <w:rsid w:val="00C121AE"/>
    <w:rsid w:val="00C149D5"/>
    <w:rsid w:val="00C31CF6"/>
    <w:rsid w:val="00C52AC3"/>
    <w:rsid w:val="00C52CAF"/>
    <w:rsid w:val="00C72A65"/>
    <w:rsid w:val="00C81BA8"/>
    <w:rsid w:val="00C9443F"/>
    <w:rsid w:val="00C973A3"/>
    <w:rsid w:val="00CA2A32"/>
    <w:rsid w:val="00CF40B4"/>
    <w:rsid w:val="00CF7E43"/>
    <w:rsid w:val="00D03871"/>
    <w:rsid w:val="00D12BC7"/>
    <w:rsid w:val="00D17F6A"/>
    <w:rsid w:val="00D250B1"/>
    <w:rsid w:val="00D265E2"/>
    <w:rsid w:val="00D268AD"/>
    <w:rsid w:val="00D35D4F"/>
    <w:rsid w:val="00D367FF"/>
    <w:rsid w:val="00D50445"/>
    <w:rsid w:val="00D523ED"/>
    <w:rsid w:val="00D70A77"/>
    <w:rsid w:val="00D724E4"/>
    <w:rsid w:val="00D811CD"/>
    <w:rsid w:val="00D82856"/>
    <w:rsid w:val="00D84205"/>
    <w:rsid w:val="00D85612"/>
    <w:rsid w:val="00D85838"/>
    <w:rsid w:val="00DC0643"/>
    <w:rsid w:val="00DC0ADD"/>
    <w:rsid w:val="00DC6525"/>
    <w:rsid w:val="00DC7029"/>
    <w:rsid w:val="00DD0299"/>
    <w:rsid w:val="00DD2EB2"/>
    <w:rsid w:val="00DD67A0"/>
    <w:rsid w:val="00DD6CE9"/>
    <w:rsid w:val="00DD7711"/>
    <w:rsid w:val="00DD7AD2"/>
    <w:rsid w:val="00E03CC0"/>
    <w:rsid w:val="00E102BC"/>
    <w:rsid w:val="00E11522"/>
    <w:rsid w:val="00E12747"/>
    <w:rsid w:val="00E153BB"/>
    <w:rsid w:val="00E468CC"/>
    <w:rsid w:val="00E548EF"/>
    <w:rsid w:val="00E73BB6"/>
    <w:rsid w:val="00E74506"/>
    <w:rsid w:val="00E76602"/>
    <w:rsid w:val="00E82974"/>
    <w:rsid w:val="00E84FA5"/>
    <w:rsid w:val="00E927BB"/>
    <w:rsid w:val="00E939CE"/>
    <w:rsid w:val="00EA23BA"/>
    <w:rsid w:val="00EA3BC4"/>
    <w:rsid w:val="00EA6D9E"/>
    <w:rsid w:val="00EB044F"/>
    <w:rsid w:val="00EB22B5"/>
    <w:rsid w:val="00EB296C"/>
    <w:rsid w:val="00EB3215"/>
    <w:rsid w:val="00EB396A"/>
    <w:rsid w:val="00EC0EBD"/>
    <w:rsid w:val="00EC59A1"/>
    <w:rsid w:val="00EC76B9"/>
    <w:rsid w:val="00EC779B"/>
    <w:rsid w:val="00ED5C81"/>
    <w:rsid w:val="00EE609F"/>
    <w:rsid w:val="00EF0F8E"/>
    <w:rsid w:val="00EF569F"/>
    <w:rsid w:val="00F13EE9"/>
    <w:rsid w:val="00F344E5"/>
    <w:rsid w:val="00F359B7"/>
    <w:rsid w:val="00F56ED0"/>
    <w:rsid w:val="00F61542"/>
    <w:rsid w:val="00F61F32"/>
    <w:rsid w:val="00F65D49"/>
    <w:rsid w:val="00F65F52"/>
    <w:rsid w:val="00F7137A"/>
    <w:rsid w:val="00F75ACE"/>
    <w:rsid w:val="00F77679"/>
    <w:rsid w:val="00F823B4"/>
    <w:rsid w:val="00F84A04"/>
    <w:rsid w:val="00F900C2"/>
    <w:rsid w:val="00F92170"/>
    <w:rsid w:val="00F9227B"/>
    <w:rsid w:val="00F93FBF"/>
    <w:rsid w:val="00FC2060"/>
    <w:rsid w:val="00FC2A62"/>
    <w:rsid w:val="00FC4F3E"/>
    <w:rsid w:val="00FD1128"/>
    <w:rsid w:val="00FD1A43"/>
    <w:rsid w:val="00FF1742"/>
    <w:rsid w:val="00FF4832"/>
    <w:rsid w:val="00FF6B07"/>
    <w:rsid w:val="00FF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9AF8A"/>
  <w15:docId w15:val="{C80A67B0-8C3A-494C-A862-3BA9DE0BA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7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C702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DC70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DC7029"/>
  </w:style>
  <w:style w:type="paragraph" w:customStyle="1" w:styleId="1">
    <w:name w:val="Абзац списка1"/>
    <w:aliases w:val="List_Paragraph,Multilevel para_II,List Paragraph1,List Paragraph-ExecSummary"/>
    <w:basedOn w:val="Normal"/>
    <w:link w:val="ListParagraphChar"/>
    <w:qFormat/>
    <w:rsid w:val="00DC702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nhideWhenUsed/>
    <w:rsid w:val="00DC7029"/>
    <w:pPr>
      <w:spacing w:after="120" w:line="276" w:lineRule="auto"/>
      <w:ind w:left="360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DC7029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1"/>
    <w:locked/>
    <w:rsid w:val="00DC7029"/>
    <w:rPr>
      <w:rFonts w:ascii="Calibri" w:eastAsia="Calibri" w:hAnsi="Calibri" w:cs="Times New Roman"/>
      <w:sz w:val="20"/>
      <w:szCs w:val="20"/>
      <w:lang w:val="en-US"/>
    </w:rPr>
  </w:style>
  <w:style w:type="table" w:styleId="TableGrid">
    <w:name w:val="Table Grid"/>
    <w:basedOn w:val="TableNormal"/>
    <w:rsid w:val="00DC70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DC702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DC7029"/>
    <w:pPr>
      <w:jc w:val="center"/>
    </w:pPr>
    <w:rPr>
      <w:rFonts w:ascii="Arial Armenian" w:eastAsiaTheme="minorHAnsi" w:hAnsi="Arial Armenian" w:cstheme="minorBidi"/>
      <w:sz w:val="22"/>
      <w:szCs w:val="22"/>
      <w:lang w:eastAsia="en-US"/>
    </w:rPr>
  </w:style>
  <w:style w:type="paragraph" w:styleId="BodyText">
    <w:name w:val="Body Text"/>
    <w:basedOn w:val="Normal"/>
    <w:link w:val="BodyTextChar"/>
    <w:unhideWhenUsed/>
    <w:rsid w:val="00DC702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C702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DC7029"/>
    <w:pPr>
      <w:spacing w:before="100" w:beforeAutospacing="1" w:after="100" w:afterAutospacing="1"/>
    </w:pPr>
  </w:style>
  <w:style w:type="paragraph" w:customStyle="1" w:styleId="CharChar">
    <w:name w:val="Char Знак Знак Char"/>
    <w:basedOn w:val="Normal"/>
    <w:rsid w:val="00DC702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rsid w:val="00DC70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C702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ext">
    <w:name w:val="Text"/>
    <w:basedOn w:val="Normal"/>
    <w:rsid w:val="00DC7029"/>
    <w:pPr>
      <w:overflowPunct w:val="0"/>
      <w:autoSpaceDE w:val="0"/>
      <w:autoSpaceDN w:val="0"/>
      <w:adjustRightInd w:val="0"/>
      <w:spacing w:after="220"/>
      <w:jc w:val="both"/>
      <w:textAlignment w:val="baseline"/>
    </w:pPr>
    <w:rPr>
      <w:sz w:val="22"/>
      <w:szCs w:val="20"/>
      <w:lang w:val="en-GB" w:eastAsia="en-US"/>
    </w:rPr>
  </w:style>
  <w:style w:type="paragraph" w:styleId="BodyText3">
    <w:name w:val="Body Text 3"/>
    <w:basedOn w:val="Normal"/>
    <w:link w:val="BodyText3Char"/>
    <w:rsid w:val="00DC702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C70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harChar0">
    <w:name w:val="Char Знак Знак Char"/>
    <w:basedOn w:val="Normal"/>
    <w:rsid w:val="00B723F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Strong">
    <w:name w:val="Strong"/>
    <w:uiPriority w:val="22"/>
    <w:qFormat/>
    <w:rsid w:val="00B723F0"/>
    <w:rPr>
      <w:b/>
      <w:bCs/>
    </w:rPr>
  </w:style>
  <w:style w:type="paragraph" w:styleId="ListParagraph">
    <w:name w:val="List Paragraph"/>
    <w:basedOn w:val="Normal"/>
    <w:uiPriority w:val="34"/>
    <w:qFormat/>
    <w:rsid w:val="00CF7E4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941F2-DDDB-41EE-A77B-55B0A1C2A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https://mul2.gov.am/tasks/167991/oneclick/himnavorum.docx?token=891bf6d4df7ccbea35296d1adfcb51ec</cp:keywords>
  <cp:lastModifiedBy>Mariana Shakaryan</cp:lastModifiedBy>
  <cp:revision>56</cp:revision>
  <cp:lastPrinted>2019-11-07T12:33:00Z</cp:lastPrinted>
  <dcterms:created xsi:type="dcterms:W3CDTF">2018-12-17T06:58:00Z</dcterms:created>
  <dcterms:modified xsi:type="dcterms:W3CDTF">2019-12-09T07:38:00Z</dcterms:modified>
</cp:coreProperties>
</file>