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24729" w14:textId="77777777" w:rsidR="00764BC9" w:rsidRPr="00975199" w:rsidRDefault="00764BC9" w:rsidP="00764BC9">
      <w:pPr>
        <w:spacing w:line="276" w:lineRule="auto"/>
        <w:ind w:left="1350" w:right="1260"/>
        <w:jc w:val="center"/>
        <w:rPr>
          <w:rFonts w:ascii="GHEA Grapalat" w:hAnsi="GHEA Grapalat" w:cs="Times Armenian"/>
          <w:b/>
          <w:lang w:val="af-ZA"/>
        </w:rPr>
      </w:pPr>
      <w:r w:rsidRPr="00975199">
        <w:rPr>
          <w:rFonts w:ascii="GHEA Grapalat" w:hAnsi="GHEA Grapalat" w:cs="Sylfaen"/>
          <w:b/>
        </w:rPr>
        <w:t>Տ</w:t>
      </w:r>
      <w:r w:rsidRPr="00975199">
        <w:rPr>
          <w:rFonts w:ascii="GHEA Grapalat" w:hAnsi="GHEA Grapalat" w:cs="Times Armenian"/>
          <w:b/>
          <w:lang w:val="af-ZA"/>
        </w:rPr>
        <w:t xml:space="preserve"> </w:t>
      </w:r>
      <w:r w:rsidRPr="00975199">
        <w:rPr>
          <w:rFonts w:ascii="GHEA Grapalat" w:hAnsi="GHEA Grapalat" w:cs="Sylfaen"/>
          <w:b/>
        </w:rPr>
        <w:t>Ե</w:t>
      </w:r>
      <w:r w:rsidRPr="00975199">
        <w:rPr>
          <w:rFonts w:ascii="GHEA Grapalat" w:hAnsi="GHEA Grapalat" w:cs="Times Armenian"/>
          <w:b/>
          <w:lang w:val="af-ZA"/>
        </w:rPr>
        <w:t xml:space="preserve"> </w:t>
      </w:r>
      <w:r w:rsidRPr="00975199">
        <w:rPr>
          <w:rFonts w:ascii="GHEA Grapalat" w:hAnsi="GHEA Grapalat" w:cs="Sylfaen"/>
          <w:b/>
        </w:rPr>
        <w:t>Ղ</w:t>
      </w:r>
      <w:r w:rsidRPr="00975199">
        <w:rPr>
          <w:rFonts w:ascii="GHEA Grapalat" w:hAnsi="GHEA Grapalat" w:cs="Times Armenian"/>
          <w:b/>
          <w:lang w:val="af-ZA"/>
        </w:rPr>
        <w:t xml:space="preserve"> </w:t>
      </w:r>
      <w:r w:rsidRPr="00975199">
        <w:rPr>
          <w:rFonts w:ascii="GHEA Grapalat" w:hAnsi="GHEA Grapalat" w:cs="Sylfaen"/>
          <w:b/>
        </w:rPr>
        <w:t>Ե</w:t>
      </w:r>
      <w:r w:rsidRPr="00975199">
        <w:rPr>
          <w:rFonts w:ascii="GHEA Grapalat" w:hAnsi="GHEA Grapalat" w:cs="Times Armenian"/>
          <w:b/>
          <w:lang w:val="af-ZA"/>
        </w:rPr>
        <w:t xml:space="preserve"> </w:t>
      </w:r>
      <w:r w:rsidRPr="00975199">
        <w:rPr>
          <w:rFonts w:ascii="GHEA Grapalat" w:hAnsi="GHEA Grapalat" w:cs="Sylfaen"/>
          <w:b/>
        </w:rPr>
        <w:t>Կ</w:t>
      </w:r>
      <w:r w:rsidRPr="00975199">
        <w:rPr>
          <w:rFonts w:ascii="GHEA Grapalat" w:hAnsi="GHEA Grapalat" w:cs="Times Armenian"/>
          <w:b/>
          <w:lang w:val="af-ZA"/>
        </w:rPr>
        <w:t xml:space="preserve"> </w:t>
      </w:r>
      <w:r w:rsidRPr="00975199">
        <w:rPr>
          <w:rFonts w:ascii="GHEA Grapalat" w:hAnsi="GHEA Grapalat" w:cs="Sylfaen"/>
          <w:b/>
        </w:rPr>
        <w:t>Ա</w:t>
      </w:r>
      <w:r w:rsidRPr="00975199">
        <w:rPr>
          <w:rFonts w:ascii="GHEA Grapalat" w:hAnsi="GHEA Grapalat" w:cs="Times Armenian"/>
          <w:b/>
          <w:lang w:val="af-ZA"/>
        </w:rPr>
        <w:t xml:space="preserve"> </w:t>
      </w:r>
      <w:r w:rsidRPr="00975199">
        <w:rPr>
          <w:rFonts w:ascii="GHEA Grapalat" w:hAnsi="GHEA Grapalat" w:cs="Sylfaen"/>
          <w:b/>
        </w:rPr>
        <w:t>Ն</w:t>
      </w:r>
      <w:r w:rsidRPr="00975199">
        <w:rPr>
          <w:rFonts w:ascii="GHEA Grapalat" w:hAnsi="GHEA Grapalat" w:cs="Times Armenian"/>
          <w:b/>
          <w:lang w:val="af-ZA"/>
        </w:rPr>
        <w:t xml:space="preserve"> </w:t>
      </w:r>
      <w:r w:rsidRPr="00975199">
        <w:rPr>
          <w:rFonts w:ascii="GHEA Grapalat" w:hAnsi="GHEA Grapalat" w:cs="Sylfaen"/>
          <w:b/>
        </w:rPr>
        <w:t>Ք</w:t>
      </w:r>
    </w:p>
    <w:p w14:paraId="1CE0D187" w14:textId="77777777" w:rsidR="00764BC9" w:rsidRPr="00330804" w:rsidRDefault="00764BC9" w:rsidP="00764BC9">
      <w:pPr>
        <w:tabs>
          <w:tab w:val="left" w:pos="-4860"/>
        </w:tabs>
        <w:ind w:left="360" w:right="312"/>
        <w:jc w:val="center"/>
        <w:outlineLvl w:val="0"/>
        <w:rPr>
          <w:rFonts w:ascii="GHEA Grapalat" w:eastAsia="GHEA Grapalat" w:hAnsi="GHEA Grapalat" w:cs="GHEA Grapalat"/>
          <w:b/>
          <w:lang w:val="af-ZA"/>
        </w:rPr>
      </w:pPr>
      <w:r w:rsidRPr="006C7107">
        <w:rPr>
          <w:rFonts w:ascii="GHEA Grapalat" w:eastAsia="GHEA Grapalat" w:hAnsi="GHEA Grapalat" w:cs="GHEA Grapalat"/>
          <w:b/>
        </w:rPr>
        <w:t>Հ</w:t>
      </w:r>
      <w:r w:rsidRPr="00330804">
        <w:rPr>
          <w:rFonts w:ascii="GHEA Grapalat" w:eastAsia="GHEA Grapalat" w:hAnsi="GHEA Grapalat" w:cs="GHEA Grapalat"/>
          <w:b/>
        </w:rPr>
        <w:t>այաստանի</w:t>
      </w:r>
      <w:r w:rsidRPr="00330804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330804">
        <w:rPr>
          <w:rFonts w:ascii="GHEA Grapalat" w:eastAsia="GHEA Grapalat" w:hAnsi="GHEA Grapalat" w:cs="GHEA Grapalat"/>
          <w:b/>
        </w:rPr>
        <w:t>Հանրապետության</w:t>
      </w:r>
      <w:r w:rsidRPr="00330804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330804">
        <w:rPr>
          <w:rFonts w:ascii="GHEA Grapalat" w:eastAsia="GHEA Grapalat" w:hAnsi="GHEA Grapalat" w:cs="GHEA Grapalat"/>
          <w:b/>
        </w:rPr>
        <w:t>կառավարության</w:t>
      </w:r>
      <w:r w:rsidR="00330804">
        <w:rPr>
          <w:rFonts w:ascii="GHEA Grapalat" w:eastAsia="GHEA Grapalat" w:hAnsi="GHEA Grapalat" w:cs="GHEA Grapalat"/>
          <w:b/>
        </w:rPr>
        <w:t xml:space="preserve"> </w:t>
      </w:r>
      <w:r w:rsidRPr="00330804">
        <w:rPr>
          <w:rFonts w:ascii="GHEA Grapalat" w:hAnsi="GHEA Grapalat"/>
          <w:b/>
          <w:color w:val="000000"/>
          <w:lang w:val="af-ZA"/>
        </w:rPr>
        <w:t>«</w:t>
      </w:r>
      <w:r w:rsidRPr="00330804">
        <w:rPr>
          <w:rFonts w:ascii="GHEA Grapalat" w:eastAsia="GHEA Grapalat" w:hAnsi="GHEA Grapalat" w:cs="GHEA Grapalat"/>
          <w:b/>
        </w:rPr>
        <w:t>Հայաստանի</w:t>
      </w:r>
      <w:r w:rsidRPr="00330804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330804">
        <w:rPr>
          <w:rFonts w:ascii="GHEA Grapalat" w:eastAsia="GHEA Grapalat" w:hAnsi="GHEA Grapalat" w:cs="GHEA Grapalat"/>
          <w:b/>
        </w:rPr>
        <w:t>Հանրապետության</w:t>
      </w:r>
      <w:r w:rsidR="00330804" w:rsidRPr="00330804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330804" w:rsidRPr="00330804">
        <w:rPr>
          <w:rFonts w:ascii="GHEA Grapalat" w:hAnsi="GHEA Grapalat" w:cs="Sylfaen"/>
          <w:b/>
        </w:rPr>
        <w:t>կառավարության</w:t>
      </w:r>
      <w:r w:rsidR="00330804" w:rsidRPr="00330804">
        <w:rPr>
          <w:rFonts w:ascii="GHEA Grapalat" w:hAnsi="GHEA Grapalat" w:cs="Sylfaen"/>
          <w:b/>
          <w:lang w:val="fr-FR"/>
        </w:rPr>
        <w:t xml:space="preserve"> </w:t>
      </w:r>
      <w:r w:rsidR="00330804" w:rsidRPr="00330804">
        <w:rPr>
          <w:rFonts w:ascii="GHEA Grapalat" w:hAnsi="GHEA Grapalat" w:cs="Sylfaen"/>
          <w:b/>
          <w:lang w:val="af-ZA"/>
        </w:rPr>
        <w:t>2014 թվականի մայիսի 15-</w:t>
      </w:r>
      <w:r w:rsidR="00330804" w:rsidRPr="00330804">
        <w:rPr>
          <w:rFonts w:ascii="GHEA Grapalat" w:hAnsi="GHEA Grapalat" w:cs="Sylfaen"/>
          <w:b/>
        </w:rPr>
        <w:t>ի</w:t>
      </w:r>
      <w:r w:rsidR="00330804" w:rsidRPr="00330804">
        <w:rPr>
          <w:rFonts w:ascii="GHEA Grapalat" w:hAnsi="GHEA Grapalat" w:cs="Sylfaen"/>
          <w:b/>
          <w:lang w:val="af-ZA"/>
        </w:rPr>
        <w:t xml:space="preserve"> N 517-</w:t>
      </w:r>
      <w:r w:rsidR="00330804" w:rsidRPr="00330804">
        <w:rPr>
          <w:rFonts w:ascii="GHEA Grapalat" w:hAnsi="GHEA Grapalat" w:cs="Sylfaen"/>
          <w:b/>
        </w:rPr>
        <w:t>Ն</w:t>
      </w:r>
      <w:r w:rsidR="00330804" w:rsidRPr="00330804">
        <w:rPr>
          <w:rFonts w:ascii="GHEA Grapalat" w:hAnsi="GHEA Grapalat" w:cs="Sylfaen"/>
          <w:b/>
          <w:lang w:val="af-ZA"/>
        </w:rPr>
        <w:t xml:space="preserve"> </w:t>
      </w:r>
      <w:r w:rsidR="00330804" w:rsidRPr="00330804">
        <w:rPr>
          <w:rFonts w:ascii="GHEA Grapalat" w:hAnsi="GHEA Grapalat" w:cs="Sylfaen"/>
          <w:b/>
        </w:rPr>
        <w:t>որոշման</w:t>
      </w:r>
      <w:r w:rsidR="00330804" w:rsidRPr="00330804">
        <w:rPr>
          <w:rFonts w:ascii="GHEA Grapalat" w:hAnsi="GHEA Grapalat" w:cs="Sylfaen"/>
          <w:b/>
          <w:lang w:val="af-ZA"/>
        </w:rPr>
        <w:t xml:space="preserve"> </w:t>
      </w:r>
      <w:r w:rsidR="00330804" w:rsidRPr="00330804">
        <w:rPr>
          <w:rFonts w:ascii="GHEA Grapalat" w:hAnsi="GHEA Grapalat" w:cs="Sylfaen"/>
          <w:b/>
        </w:rPr>
        <w:t>մեջ</w:t>
      </w:r>
      <w:r w:rsidR="00330804" w:rsidRPr="00330804">
        <w:rPr>
          <w:rFonts w:ascii="GHEA Grapalat" w:hAnsi="GHEA Grapalat" w:cs="Sylfaen"/>
          <w:b/>
          <w:lang w:val="af-ZA"/>
        </w:rPr>
        <w:t xml:space="preserve"> </w:t>
      </w:r>
      <w:r w:rsidR="00330804" w:rsidRPr="00330804">
        <w:rPr>
          <w:rFonts w:ascii="GHEA Grapalat" w:eastAsia="GHEA Grapalat" w:hAnsi="GHEA Grapalat" w:cs="GHEA Grapalat"/>
          <w:b/>
          <w:lang w:val="af-ZA"/>
        </w:rPr>
        <w:t>փոփոխություն կատարելու</w:t>
      </w:r>
      <w:r w:rsidR="00330804" w:rsidRPr="00330804">
        <w:rPr>
          <w:rFonts w:ascii="GHEA Grapalat" w:eastAsia="GHEA Grapalat" w:hAnsi="GHEA Grapalat" w:cs="GHEA Grapalat"/>
          <w:b/>
        </w:rPr>
        <w:t xml:space="preserve"> մասին</w:t>
      </w:r>
      <w:r w:rsidR="00330804" w:rsidRPr="00330804">
        <w:rPr>
          <w:rFonts w:ascii="GHEA Grapalat" w:hAnsi="GHEA Grapalat"/>
          <w:b/>
          <w:color w:val="000000"/>
          <w:lang w:val="af-ZA"/>
        </w:rPr>
        <w:t xml:space="preserve"> </w:t>
      </w:r>
      <w:r w:rsidRPr="00330804">
        <w:rPr>
          <w:rFonts w:ascii="GHEA Grapalat" w:hAnsi="GHEA Grapalat"/>
          <w:b/>
          <w:color w:val="000000"/>
          <w:lang w:val="af-ZA"/>
        </w:rPr>
        <w:t>»</w:t>
      </w:r>
      <w:r w:rsidRPr="00330804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330804">
        <w:rPr>
          <w:rFonts w:ascii="GHEA Grapalat" w:eastAsia="GHEA Grapalat" w:hAnsi="GHEA Grapalat" w:cs="GHEA Grapalat"/>
          <w:b/>
        </w:rPr>
        <w:t>որոշման</w:t>
      </w:r>
      <w:r w:rsidRPr="00330804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330804">
        <w:rPr>
          <w:rFonts w:ascii="GHEA Grapalat" w:eastAsia="GHEA Grapalat" w:hAnsi="GHEA Grapalat" w:cs="GHEA Grapalat"/>
          <w:b/>
        </w:rPr>
        <w:t>նախագծի</w:t>
      </w:r>
      <w:r w:rsidRPr="00330804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330804">
        <w:rPr>
          <w:rFonts w:ascii="GHEA Grapalat" w:eastAsia="GHEA Grapalat" w:hAnsi="GHEA Grapalat" w:cs="GHEA Grapalat"/>
          <w:b/>
        </w:rPr>
        <w:t>վերաբերյալ</w:t>
      </w:r>
      <w:r w:rsidRPr="00330804">
        <w:rPr>
          <w:rFonts w:ascii="GHEA Grapalat" w:hAnsi="GHEA Grapalat" w:cs="Sylfaen"/>
          <w:b/>
          <w:lang w:val="af-ZA"/>
        </w:rPr>
        <w:t xml:space="preserve"> </w:t>
      </w:r>
      <w:r w:rsidRPr="00330804">
        <w:rPr>
          <w:rFonts w:ascii="GHEA Grapalat" w:hAnsi="GHEA Grapalat" w:cs="Sylfaen"/>
          <w:b/>
        </w:rPr>
        <w:t>առաջարկությունների</w:t>
      </w:r>
      <w:r w:rsidRPr="00330804">
        <w:rPr>
          <w:rFonts w:ascii="GHEA Grapalat" w:hAnsi="GHEA Grapalat" w:cs="Times Armenian"/>
          <w:b/>
          <w:lang w:val="fr-FR"/>
        </w:rPr>
        <w:t xml:space="preserve"> </w:t>
      </w:r>
      <w:r w:rsidRPr="00330804">
        <w:rPr>
          <w:rFonts w:ascii="GHEA Grapalat" w:hAnsi="GHEA Grapalat" w:cs="Sylfaen"/>
          <w:b/>
        </w:rPr>
        <w:t>և</w:t>
      </w:r>
      <w:r w:rsidRPr="00330804">
        <w:rPr>
          <w:rFonts w:ascii="GHEA Grapalat" w:hAnsi="GHEA Grapalat" w:cs="Times Armenian"/>
          <w:b/>
          <w:lang w:val="fr-FR"/>
        </w:rPr>
        <w:t xml:space="preserve"> </w:t>
      </w:r>
      <w:r w:rsidRPr="00330804">
        <w:rPr>
          <w:rFonts w:ascii="GHEA Grapalat" w:hAnsi="GHEA Grapalat" w:cs="Sylfaen"/>
          <w:b/>
        </w:rPr>
        <w:t>առարկությունների</w:t>
      </w:r>
      <w:r w:rsidRPr="00330804">
        <w:rPr>
          <w:rFonts w:ascii="GHEA Grapalat" w:hAnsi="GHEA Grapalat" w:cs="Times Armenian"/>
          <w:b/>
          <w:lang w:val="fr-FR"/>
        </w:rPr>
        <w:t xml:space="preserve"> </w:t>
      </w:r>
      <w:r w:rsidRPr="00330804">
        <w:rPr>
          <w:rFonts w:ascii="GHEA Grapalat" w:hAnsi="GHEA Grapalat" w:cs="Sylfaen"/>
          <w:b/>
        </w:rPr>
        <w:t>մասին</w:t>
      </w:r>
    </w:p>
    <w:p w14:paraId="77D2F584" w14:textId="77777777" w:rsidR="00764BC9" w:rsidRPr="00751946" w:rsidRDefault="00764BC9" w:rsidP="00764BC9">
      <w:pPr>
        <w:ind w:left="720" w:right="450"/>
        <w:jc w:val="both"/>
        <w:rPr>
          <w:rFonts w:ascii="GHEA Grapalat" w:hAnsi="GHEA Grapalat"/>
          <w:i/>
          <w:lang w:val="af-ZA"/>
        </w:rPr>
      </w:pPr>
      <w:r w:rsidRPr="00751946">
        <w:rPr>
          <w:rFonts w:ascii="GHEA Grapalat" w:hAnsi="GHEA Grapalat"/>
          <w:i/>
          <w:lang w:val="af-ZA"/>
        </w:rPr>
        <w:tab/>
      </w:r>
    </w:p>
    <w:p w14:paraId="7321C21C" w14:textId="77777777" w:rsidR="00D93882" w:rsidRDefault="00D93882" w:rsidP="00DB6336">
      <w:pPr>
        <w:jc w:val="both"/>
        <w:rPr>
          <w:rFonts w:ascii="GHEA Grapalat" w:hAnsi="GHEA Grapalat"/>
        </w:rPr>
      </w:pPr>
    </w:p>
    <w:tbl>
      <w:tblPr>
        <w:tblStyle w:val="TableGrid"/>
        <w:tblW w:w="1389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5813"/>
        <w:gridCol w:w="4535"/>
        <w:gridCol w:w="2495"/>
        <w:gridCol w:w="482"/>
      </w:tblGrid>
      <w:tr w:rsidR="009B157B" w:rsidRPr="00C55C4C" w14:paraId="600D091C" w14:textId="77777777" w:rsidTr="00B15B11">
        <w:trPr>
          <w:gridAfter w:val="1"/>
          <w:wAfter w:w="482" w:type="dxa"/>
        </w:trPr>
        <w:tc>
          <w:tcPr>
            <w:tcW w:w="567" w:type="dxa"/>
          </w:tcPr>
          <w:p w14:paraId="7120A16F" w14:textId="77777777" w:rsidR="009B157B" w:rsidRPr="00C55C4C" w:rsidRDefault="009B157B" w:rsidP="009B157B">
            <w:pPr>
              <w:tabs>
                <w:tab w:val="left" w:pos="105"/>
                <w:tab w:val="left" w:pos="180"/>
              </w:tabs>
              <w:ind w:left="180" w:right="-72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sz w:val="22"/>
                <w:szCs w:val="22"/>
              </w:rPr>
              <w:t>հհ</w:t>
            </w:r>
          </w:p>
        </w:tc>
        <w:tc>
          <w:tcPr>
            <w:tcW w:w="5813" w:type="dxa"/>
          </w:tcPr>
          <w:p w14:paraId="0BDE0382" w14:textId="77777777" w:rsidR="009B157B" w:rsidRPr="00C55C4C" w:rsidRDefault="009B157B" w:rsidP="00EB3508">
            <w:pPr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 w:rsidRPr="00C55C4C">
              <w:rPr>
                <w:rFonts w:ascii="GHEA Grapalat" w:hAnsi="GHEA Grapalat"/>
                <w:b/>
                <w:bCs/>
                <w:sz w:val="22"/>
                <w:szCs w:val="22"/>
              </w:rPr>
              <w:t>Առաջարկության, առարկության</w:t>
            </w:r>
          </w:p>
          <w:p w14:paraId="5F394028" w14:textId="77777777" w:rsidR="009B157B" w:rsidRPr="00C55C4C" w:rsidRDefault="009B157B" w:rsidP="00EB350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/>
                <w:bCs/>
                <w:sz w:val="22"/>
                <w:szCs w:val="22"/>
              </w:rPr>
              <w:t>հեղինակ</w:t>
            </w:r>
            <w:r w:rsidRPr="00C55C4C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4535" w:type="dxa"/>
          </w:tcPr>
          <w:p w14:paraId="325F25A2" w14:textId="77777777" w:rsidR="009B157B" w:rsidRPr="00C55C4C" w:rsidRDefault="009B157B" w:rsidP="009B157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/>
                <w:bCs/>
                <w:sz w:val="22"/>
                <w:szCs w:val="22"/>
              </w:rPr>
              <w:t>Առաջարկության, առարկության բովանդակությունը</w:t>
            </w:r>
          </w:p>
        </w:tc>
        <w:tc>
          <w:tcPr>
            <w:tcW w:w="2495" w:type="dxa"/>
          </w:tcPr>
          <w:p w14:paraId="07338F4C" w14:textId="77777777" w:rsidR="009B157B" w:rsidRPr="00C55C4C" w:rsidRDefault="009B157B" w:rsidP="009B157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/>
                <w:bCs/>
                <w:sz w:val="22"/>
                <w:szCs w:val="22"/>
              </w:rPr>
              <w:t>Եզրակացություն</w:t>
            </w:r>
          </w:p>
        </w:tc>
      </w:tr>
      <w:tr w:rsidR="009B157B" w:rsidRPr="00C55C4C" w14:paraId="02530337" w14:textId="77777777" w:rsidTr="00B15B11">
        <w:trPr>
          <w:gridAfter w:val="1"/>
          <w:wAfter w:w="482" w:type="dxa"/>
        </w:trPr>
        <w:tc>
          <w:tcPr>
            <w:tcW w:w="567" w:type="dxa"/>
          </w:tcPr>
          <w:p w14:paraId="6F236158" w14:textId="77777777" w:rsidR="009B157B" w:rsidRPr="00C55C4C" w:rsidRDefault="009B157B" w:rsidP="00545767">
            <w:pPr>
              <w:ind w:right="-72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5813" w:type="dxa"/>
          </w:tcPr>
          <w:p w14:paraId="3B5A5592" w14:textId="77777777" w:rsidR="00B042FA" w:rsidRDefault="00FF5F40" w:rsidP="00DB390F">
            <w:pPr>
              <w:ind w:right="45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F5069B">
              <w:rPr>
                <w:rFonts w:ascii="GHEA Grapalat" w:hAnsi="GHEA Grapalat"/>
                <w:b/>
                <w:sz w:val="22"/>
                <w:szCs w:val="22"/>
              </w:rPr>
              <w:t>ՀՀ պաշտպանության նախարարություն</w:t>
            </w:r>
          </w:p>
          <w:p w14:paraId="13918B66" w14:textId="241A7AD8" w:rsidR="00FF5F40" w:rsidRPr="00F5069B" w:rsidRDefault="00B042FA" w:rsidP="00DB390F">
            <w:pPr>
              <w:ind w:right="45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15.</w:t>
            </w:r>
            <w:r w:rsidR="00FF5F40" w:rsidRPr="00F5069B">
              <w:rPr>
                <w:rFonts w:ascii="GHEA Grapalat" w:hAnsi="GHEA Grapalat"/>
                <w:b/>
                <w:sz w:val="22"/>
                <w:szCs w:val="22"/>
              </w:rPr>
              <w:t xml:space="preserve"> 01. 2020թ.</w:t>
            </w:r>
            <w:r w:rsidR="00CE7D89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="00466490">
              <w:rPr>
                <w:rFonts w:ascii="GHEA Grapalat" w:hAnsi="GHEA Grapalat"/>
                <w:b/>
                <w:sz w:val="22"/>
                <w:szCs w:val="22"/>
              </w:rPr>
              <w:t>թ</w:t>
            </w:r>
            <w:r w:rsidR="00FF5F40" w:rsidRPr="00F5069B">
              <w:rPr>
                <w:rFonts w:ascii="GHEA Grapalat" w:hAnsi="GHEA Grapalat"/>
                <w:b/>
                <w:sz w:val="22"/>
                <w:szCs w:val="22"/>
              </w:rPr>
              <w:t>իվ</w:t>
            </w:r>
            <w:r>
              <w:rPr>
                <w:rFonts w:ascii="GHEA Grapalat" w:hAnsi="GHEA Grapalat"/>
                <w:b/>
                <w:sz w:val="22"/>
                <w:szCs w:val="22"/>
              </w:rPr>
              <w:t xml:space="preserve"> ՊՆ/510/84-2020 գրության</w:t>
            </w:r>
          </w:p>
        </w:tc>
        <w:tc>
          <w:tcPr>
            <w:tcW w:w="4535" w:type="dxa"/>
          </w:tcPr>
          <w:p w14:paraId="519D74DC" w14:textId="77777777" w:rsidR="00B042FA" w:rsidRPr="00C55C4C" w:rsidRDefault="00B042FA" w:rsidP="00B042FA">
            <w:pPr>
              <w:spacing w:line="276" w:lineRule="auto"/>
              <w:ind w:right="450"/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Դիտողություններ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և</w:t>
            </w:r>
          </w:p>
          <w:p w14:paraId="20990D97" w14:textId="77777777" w:rsidR="009B157B" w:rsidRPr="00C55C4C" w:rsidRDefault="00B042FA" w:rsidP="00B042F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առաջարկություններ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չունի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2495" w:type="dxa"/>
          </w:tcPr>
          <w:p w14:paraId="2AAB2263" w14:textId="77777777" w:rsidR="009B157B" w:rsidRPr="00C55C4C" w:rsidRDefault="009B157B" w:rsidP="009B157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9B157B" w:rsidRPr="00C55C4C" w14:paraId="3545625B" w14:textId="77777777" w:rsidTr="00B15B11">
        <w:trPr>
          <w:gridAfter w:val="1"/>
          <w:wAfter w:w="482" w:type="dxa"/>
        </w:trPr>
        <w:tc>
          <w:tcPr>
            <w:tcW w:w="567" w:type="dxa"/>
          </w:tcPr>
          <w:p w14:paraId="45AF00E3" w14:textId="77777777" w:rsidR="009B157B" w:rsidRPr="00C55C4C" w:rsidRDefault="001629B3" w:rsidP="0054576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sz w:val="22"/>
                <w:szCs w:val="22"/>
              </w:rPr>
              <w:t>2.</w:t>
            </w:r>
          </w:p>
        </w:tc>
        <w:tc>
          <w:tcPr>
            <w:tcW w:w="5813" w:type="dxa"/>
          </w:tcPr>
          <w:p w14:paraId="65C1EF3D" w14:textId="77777777" w:rsidR="00CE7D89" w:rsidRDefault="00822FF1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F5069B">
              <w:rPr>
                <w:rFonts w:ascii="GHEA Grapalat" w:hAnsi="GHEA Grapalat"/>
                <w:b/>
                <w:sz w:val="22"/>
                <w:szCs w:val="22"/>
              </w:rPr>
              <w:t>ՀՀ արտակարգ իրավիճակների նախարարություն</w:t>
            </w:r>
          </w:p>
          <w:p w14:paraId="5C03E1C8" w14:textId="77777777" w:rsidR="009B157B" w:rsidRPr="00F5069B" w:rsidRDefault="00822FF1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F5069B">
              <w:rPr>
                <w:rFonts w:ascii="GHEA Grapalat" w:hAnsi="GHEA Grapalat"/>
                <w:b/>
                <w:sz w:val="22"/>
                <w:szCs w:val="22"/>
              </w:rPr>
              <w:t>09.01.2020թ.</w:t>
            </w:r>
            <w:r w:rsidR="00CE7D89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F5069B">
              <w:rPr>
                <w:rFonts w:ascii="GHEA Grapalat" w:hAnsi="GHEA Grapalat"/>
                <w:b/>
                <w:sz w:val="22"/>
                <w:szCs w:val="22"/>
              </w:rPr>
              <w:t>թիվ 01/01.1/14-2020 գրության</w:t>
            </w:r>
          </w:p>
        </w:tc>
        <w:tc>
          <w:tcPr>
            <w:tcW w:w="4535" w:type="dxa"/>
          </w:tcPr>
          <w:p w14:paraId="1BF9A1B5" w14:textId="77777777" w:rsidR="00C55C4C" w:rsidRPr="00C55C4C" w:rsidRDefault="00C55C4C" w:rsidP="004560CB">
            <w:pPr>
              <w:spacing w:line="276" w:lineRule="auto"/>
              <w:ind w:right="450"/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Դիտողություններ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և</w:t>
            </w:r>
          </w:p>
          <w:p w14:paraId="52BD4D62" w14:textId="77777777" w:rsidR="009B157B" w:rsidRPr="00C55C4C" w:rsidRDefault="00C55C4C" w:rsidP="004560C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առաջարկություններ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չունի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2495" w:type="dxa"/>
          </w:tcPr>
          <w:p w14:paraId="434E7E05" w14:textId="77777777" w:rsidR="009B157B" w:rsidRPr="00C55C4C" w:rsidRDefault="009B157B" w:rsidP="009B157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9B157B" w:rsidRPr="00C55C4C" w14:paraId="6B5FEF3C" w14:textId="77777777" w:rsidTr="00B15B11">
        <w:trPr>
          <w:gridAfter w:val="1"/>
          <w:wAfter w:w="482" w:type="dxa"/>
        </w:trPr>
        <w:tc>
          <w:tcPr>
            <w:tcW w:w="567" w:type="dxa"/>
          </w:tcPr>
          <w:p w14:paraId="41DAFD0C" w14:textId="77777777" w:rsidR="009B157B" w:rsidRPr="00C55C4C" w:rsidRDefault="001629B3" w:rsidP="0054576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sz w:val="22"/>
                <w:szCs w:val="22"/>
              </w:rPr>
              <w:t>3.</w:t>
            </w:r>
          </w:p>
        </w:tc>
        <w:tc>
          <w:tcPr>
            <w:tcW w:w="5813" w:type="dxa"/>
          </w:tcPr>
          <w:p w14:paraId="092A93D9" w14:textId="77777777" w:rsidR="00D918D7" w:rsidRDefault="000F28CC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F5069B">
              <w:rPr>
                <w:rFonts w:ascii="GHEA Grapalat" w:hAnsi="GHEA Grapalat"/>
                <w:b/>
                <w:sz w:val="22"/>
                <w:szCs w:val="22"/>
              </w:rPr>
              <w:t>ՀՀ ֆինա</w:t>
            </w:r>
            <w:r w:rsidR="00024740">
              <w:rPr>
                <w:rFonts w:ascii="GHEA Grapalat" w:hAnsi="GHEA Grapalat"/>
                <w:b/>
                <w:sz w:val="22"/>
                <w:szCs w:val="22"/>
              </w:rPr>
              <w:t>ն</w:t>
            </w:r>
            <w:r w:rsidRPr="00F5069B">
              <w:rPr>
                <w:rFonts w:ascii="GHEA Grapalat" w:hAnsi="GHEA Grapalat"/>
                <w:b/>
                <w:sz w:val="22"/>
                <w:szCs w:val="22"/>
              </w:rPr>
              <w:t>սների նախարարություն</w:t>
            </w:r>
          </w:p>
          <w:p w14:paraId="4176A12E" w14:textId="77777777" w:rsidR="000F28CC" w:rsidRPr="00F5069B" w:rsidRDefault="00D33B6E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16.</w:t>
            </w:r>
            <w:r w:rsidR="000F28CC" w:rsidRPr="00F5069B">
              <w:rPr>
                <w:rFonts w:ascii="GHEA Grapalat" w:hAnsi="GHEA Grapalat"/>
                <w:b/>
                <w:sz w:val="22"/>
                <w:szCs w:val="22"/>
              </w:rPr>
              <w:t>01.2020թ.</w:t>
            </w:r>
            <w:r w:rsidR="00D918D7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hAnsi="GHEA Grapalat"/>
                <w:b/>
                <w:sz w:val="22"/>
                <w:szCs w:val="22"/>
              </w:rPr>
              <w:t>թ</w:t>
            </w:r>
            <w:r w:rsidR="000F28CC" w:rsidRPr="00F5069B">
              <w:rPr>
                <w:rFonts w:ascii="GHEA Grapalat" w:hAnsi="GHEA Grapalat"/>
                <w:b/>
                <w:sz w:val="22"/>
                <w:szCs w:val="22"/>
              </w:rPr>
              <w:t>իվ</w:t>
            </w:r>
            <w:r>
              <w:t xml:space="preserve"> </w:t>
            </w:r>
            <w:r w:rsidRPr="00D33B6E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01/11-1/421-2020</w:t>
            </w: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 xml:space="preserve"> գրության</w:t>
            </w:r>
          </w:p>
        </w:tc>
        <w:tc>
          <w:tcPr>
            <w:tcW w:w="4535" w:type="dxa"/>
          </w:tcPr>
          <w:p w14:paraId="7F124822" w14:textId="77777777" w:rsidR="00D33B6E" w:rsidRPr="00C55C4C" w:rsidRDefault="00D33B6E" w:rsidP="00D33B6E">
            <w:pPr>
              <w:spacing w:line="276" w:lineRule="auto"/>
              <w:ind w:right="450"/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Դիտողություններ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և</w:t>
            </w:r>
          </w:p>
          <w:p w14:paraId="7B664C2A" w14:textId="77777777" w:rsidR="009B157B" w:rsidRPr="00C55C4C" w:rsidRDefault="00D33B6E" w:rsidP="00D33B6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առաջարկություններ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չունի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2495" w:type="dxa"/>
          </w:tcPr>
          <w:p w14:paraId="1E84E55D" w14:textId="77777777" w:rsidR="009B157B" w:rsidRPr="00C55C4C" w:rsidRDefault="009B157B" w:rsidP="009B157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1629B3" w:rsidRPr="00C55C4C" w14:paraId="36A4F608" w14:textId="77777777" w:rsidTr="00B15B11">
        <w:trPr>
          <w:gridAfter w:val="1"/>
          <w:wAfter w:w="482" w:type="dxa"/>
        </w:trPr>
        <w:tc>
          <w:tcPr>
            <w:tcW w:w="567" w:type="dxa"/>
          </w:tcPr>
          <w:p w14:paraId="5A69B174" w14:textId="77777777" w:rsidR="001629B3" w:rsidRPr="00C55C4C" w:rsidRDefault="001629B3" w:rsidP="0054576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sz w:val="22"/>
                <w:szCs w:val="22"/>
              </w:rPr>
              <w:t>4.</w:t>
            </w:r>
          </w:p>
        </w:tc>
        <w:tc>
          <w:tcPr>
            <w:tcW w:w="5813" w:type="dxa"/>
          </w:tcPr>
          <w:p w14:paraId="23C99545" w14:textId="77777777" w:rsidR="001F5BE9" w:rsidRDefault="000F28CC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1C72AA">
              <w:rPr>
                <w:rFonts w:ascii="GHEA Grapalat" w:hAnsi="GHEA Grapalat"/>
                <w:b/>
                <w:sz w:val="22"/>
                <w:szCs w:val="22"/>
              </w:rPr>
              <w:t>ՀՀ էկոմոնիկայի նախարարություն</w:t>
            </w:r>
          </w:p>
          <w:p w14:paraId="077041A6" w14:textId="77777777" w:rsidR="000F28CC" w:rsidRPr="001C72AA" w:rsidRDefault="00160B1E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30.12.2019</w:t>
            </w:r>
            <w:r w:rsidR="000F28CC" w:rsidRPr="001C72AA">
              <w:rPr>
                <w:rFonts w:ascii="GHEA Grapalat" w:hAnsi="GHEA Grapalat"/>
                <w:b/>
                <w:sz w:val="22"/>
                <w:szCs w:val="22"/>
              </w:rPr>
              <w:t>թ.</w:t>
            </w:r>
            <w:r w:rsidR="001F5BE9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="00024740">
              <w:rPr>
                <w:rFonts w:ascii="GHEA Grapalat" w:hAnsi="GHEA Grapalat"/>
                <w:b/>
                <w:sz w:val="22"/>
                <w:szCs w:val="22"/>
              </w:rPr>
              <w:t>թ</w:t>
            </w:r>
            <w:r w:rsidR="000F28CC" w:rsidRPr="001C72AA">
              <w:rPr>
                <w:rFonts w:ascii="GHEA Grapalat" w:hAnsi="GHEA Grapalat"/>
                <w:b/>
                <w:sz w:val="22"/>
                <w:szCs w:val="22"/>
              </w:rPr>
              <w:t>իվ</w:t>
            </w:r>
            <w:r w:rsidR="005A254E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="001C72AA" w:rsidRPr="001C72AA">
              <w:rPr>
                <w:rFonts w:ascii="GHEA Grapalat" w:hAnsi="GHEA Grapalat" w:cs="GHEA Grapalat"/>
                <w:b/>
                <w:color w:val="000000"/>
                <w:sz w:val="22"/>
                <w:szCs w:val="22"/>
              </w:rPr>
              <w:t>09.15.4/06-2020 գրության</w:t>
            </w:r>
          </w:p>
        </w:tc>
        <w:tc>
          <w:tcPr>
            <w:tcW w:w="4535" w:type="dxa"/>
          </w:tcPr>
          <w:p w14:paraId="78933F04" w14:textId="77777777" w:rsidR="001C72AA" w:rsidRPr="00C55C4C" w:rsidRDefault="001C72AA" w:rsidP="005A254E">
            <w:pPr>
              <w:ind w:right="450"/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Դիտողություններ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և</w:t>
            </w:r>
          </w:p>
          <w:p w14:paraId="43E561C2" w14:textId="77777777" w:rsidR="001629B3" w:rsidRPr="00C55C4C" w:rsidRDefault="001C72AA" w:rsidP="005A254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առաջարկություններ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չունի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2495" w:type="dxa"/>
          </w:tcPr>
          <w:p w14:paraId="51E41921" w14:textId="77777777" w:rsidR="001629B3" w:rsidRPr="00C55C4C" w:rsidRDefault="001629B3" w:rsidP="009B157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1629B3" w:rsidRPr="00C55C4C" w14:paraId="0F2C340A" w14:textId="77777777" w:rsidTr="00B15B11">
        <w:trPr>
          <w:gridAfter w:val="1"/>
          <w:wAfter w:w="482" w:type="dxa"/>
        </w:trPr>
        <w:tc>
          <w:tcPr>
            <w:tcW w:w="567" w:type="dxa"/>
          </w:tcPr>
          <w:p w14:paraId="717F7216" w14:textId="77777777" w:rsidR="001629B3" w:rsidRPr="00C55C4C" w:rsidRDefault="001629B3" w:rsidP="0054576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sz w:val="22"/>
                <w:szCs w:val="22"/>
              </w:rPr>
              <w:t>5.</w:t>
            </w:r>
          </w:p>
        </w:tc>
        <w:tc>
          <w:tcPr>
            <w:tcW w:w="5813" w:type="dxa"/>
          </w:tcPr>
          <w:p w14:paraId="4148A663" w14:textId="77777777" w:rsidR="005A254E" w:rsidRDefault="000F28CC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1C72AA">
              <w:rPr>
                <w:rFonts w:ascii="GHEA Grapalat" w:hAnsi="GHEA Grapalat"/>
                <w:b/>
                <w:sz w:val="22"/>
                <w:szCs w:val="22"/>
              </w:rPr>
              <w:t>ՀՀ ազգային անվտանգության ծառայություն</w:t>
            </w:r>
          </w:p>
          <w:p w14:paraId="1B23E920" w14:textId="77777777" w:rsidR="000F28CC" w:rsidRPr="001C72AA" w:rsidRDefault="005A254E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14.</w:t>
            </w:r>
            <w:r w:rsidR="000F28CC" w:rsidRPr="001C72AA">
              <w:rPr>
                <w:rFonts w:ascii="GHEA Grapalat" w:hAnsi="GHEA Grapalat"/>
                <w:b/>
                <w:sz w:val="22"/>
                <w:szCs w:val="22"/>
              </w:rPr>
              <w:t>01.2020թ.  թիվ</w:t>
            </w:r>
            <w:r>
              <w:rPr>
                <w:rFonts w:ascii="GHEA Grapalat" w:hAnsi="GHEA Grapalat"/>
                <w:b/>
                <w:sz w:val="22"/>
                <w:szCs w:val="22"/>
              </w:rPr>
              <w:t xml:space="preserve"> 17/28 գրության</w:t>
            </w:r>
          </w:p>
        </w:tc>
        <w:tc>
          <w:tcPr>
            <w:tcW w:w="4535" w:type="dxa"/>
          </w:tcPr>
          <w:p w14:paraId="4BB33D34" w14:textId="77777777" w:rsidR="004560CB" w:rsidRPr="00C55C4C" w:rsidRDefault="004560CB" w:rsidP="004560CB">
            <w:pPr>
              <w:spacing w:line="276" w:lineRule="auto"/>
              <w:ind w:right="450"/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Դիտողություններ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և</w:t>
            </w:r>
          </w:p>
          <w:p w14:paraId="363FBFCB" w14:textId="77777777" w:rsidR="001629B3" w:rsidRPr="00C55C4C" w:rsidRDefault="004560CB" w:rsidP="004560C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առաջարկություններ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չունի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2495" w:type="dxa"/>
          </w:tcPr>
          <w:p w14:paraId="46ADA8A9" w14:textId="77777777" w:rsidR="001629B3" w:rsidRPr="00C55C4C" w:rsidRDefault="001629B3" w:rsidP="009B157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1629B3" w:rsidRPr="00C55C4C" w14:paraId="4603408F" w14:textId="77777777" w:rsidTr="00B15B11">
        <w:trPr>
          <w:gridAfter w:val="1"/>
          <w:wAfter w:w="482" w:type="dxa"/>
        </w:trPr>
        <w:tc>
          <w:tcPr>
            <w:tcW w:w="567" w:type="dxa"/>
          </w:tcPr>
          <w:p w14:paraId="2DD5128A" w14:textId="77777777" w:rsidR="001629B3" w:rsidRPr="00C55C4C" w:rsidRDefault="001629B3" w:rsidP="0054576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sz w:val="22"/>
                <w:szCs w:val="22"/>
              </w:rPr>
              <w:t>6.</w:t>
            </w:r>
          </w:p>
        </w:tc>
        <w:tc>
          <w:tcPr>
            <w:tcW w:w="5813" w:type="dxa"/>
          </w:tcPr>
          <w:p w14:paraId="623506BB" w14:textId="77777777" w:rsidR="00CE7D89" w:rsidRDefault="00113D76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57674">
              <w:rPr>
                <w:rFonts w:ascii="GHEA Grapalat" w:hAnsi="GHEA Grapalat"/>
                <w:b/>
                <w:sz w:val="22"/>
                <w:szCs w:val="22"/>
              </w:rPr>
              <w:t xml:space="preserve">ՀՀ </w:t>
            </w:r>
            <w:r w:rsidR="004560CB">
              <w:rPr>
                <w:rFonts w:ascii="GHEA Grapalat" w:hAnsi="GHEA Grapalat"/>
                <w:b/>
                <w:sz w:val="22"/>
                <w:szCs w:val="22"/>
              </w:rPr>
              <w:t>ոստիկանություն</w:t>
            </w:r>
          </w:p>
          <w:p w14:paraId="27502288" w14:textId="77777777" w:rsidR="00113D76" w:rsidRPr="00457674" w:rsidRDefault="004560CB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29.12.2019</w:t>
            </w:r>
            <w:r w:rsidR="00113D76" w:rsidRPr="00457674">
              <w:rPr>
                <w:rFonts w:ascii="GHEA Grapalat" w:hAnsi="GHEA Grapalat"/>
                <w:b/>
                <w:sz w:val="22"/>
                <w:szCs w:val="22"/>
              </w:rPr>
              <w:t xml:space="preserve">թ. </w:t>
            </w:r>
            <w:r>
              <w:rPr>
                <w:rFonts w:ascii="GHEA Grapalat" w:hAnsi="GHEA Grapalat"/>
                <w:b/>
                <w:sz w:val="22"/>
                <w:szCs w:val="22"/>
              </w:rPr>
              <w:t>թիվ 1/24/439 գրության</w:t>
            </w:r>
          </w:p>
        </w:tc>
        <w:tc>
          <w:tcPr>
            <w:tcW w:w="4535" w:type="dxa"/>
          </w:tcPr>
          <w:p w14:paraId="484972C7" w14:textId="77777777" w:rsidR="005A254E" w:rsidRPr="00C55C4C" w:rsidRDefault="005A254E" w:rsidP="005A254E">
            <w:pPr>
              <w:spacing w:line="276" w:lineRule="auto"/>
              <w:ind w:right="450"/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Դիտողություններ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և</w:t>
            </w:r>
          </w:p>
          <w:p w14:paraId="44C51F0C" w14:textId="77777777" w:rsidR="001629B3" w:rsidRPr="00C55C4C" w:rsidRDefault="005A254E" w:rsidP="005A254E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առաջարկություններ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չունի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2495" w:type="dxa"/>
          </w:tcPr>
          <w:p w14:paraId="5944F8A2" w14:textId="77777777" w:rsidR="001629B3" w:rsidRPr="00C55C4C" w:rsidRDefault="001629B3" w:rsidP="009B157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1629B3" w:rsidRPr="00C55C4C" w14:paraId="11A05FDB" w14:textId="77777777" w:rsidTr="00B15B11">
        <w:trPr>
          <w:gridAfter w:val="1"/>
          <w:wAfter w:w="482" w:type="dxa"/>
        </w:trPr>
        <w:tc>
          <w:tcPr>
            <w:tcW w:w="567" w:type="dxa"/>
          </w:tcPr>
          <w:p w14:paraId="05D08266" w14:textId="77777777" w:rsidR="001629B3" w:rsidRPr="00C55C4C" w:rsidRDefault="001629B3" w:rsidP="0054576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sz w:val="22"/>
                <w:szCs w:val="22"/>
              </w:rPr>
              <w:t>7.</w:t>
            </w:r>
          </w:p>
        </w:tc>
        <w:tc>
          <w:tcPr>
            <w:tcW w:w="5813" w:type="dxa"/>
          </w:tcPr>
          <w:p w14:paraId="2B272B5E" w14:textId="77777777" w:rsidR="001629B3" w:rsidRPr="00457674" w:rsidRDefault="00113D76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57674">
              <w:rPr>
                <w:rFonts w:ascii="GHEA Grapalat" w:hAnsi="GHEA Grapalat"/>
                <w:b/>
                <w:sz w:val="22"/>
                <w:szCs w:val="22"/>
              </w:rPr>
              <w:t>ՀՀ քաղաքացիական ավիացիայի կոմիտե</w:t>
            </w:r>
          </w:p>
          <w:p w14:paraId="18B7845A" w14:textId="77777777" w:rsidR="00113D76" w:rsidRPr="00457674" w:rsidRDefault="004B759F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10.</w:t>
            </w:r>
            <w:r w:rsidR="00113D76" w:rsidRPr="00457674">
              <w:rPr>
                <w:rFonts w:ascii="GHEA Grapalat" w:hAnsi="GHEA Grapalat"/>
                <w:b/>
                <w:sz w:val="22"/>
                <w:szCs w:val="22"/>
              </w:rPr>
              <w:t>01.2020թ</w:t>
            </w:r>
            <w:r w:rsidR="00DB390F">
              <w:rPr>
                <w:rFonts w:ascii="GHEA Grapalat" w:hAnsi="GHEA Grapalat"/>
                <w:b/>
                <w:sz w:val="22"/>
                <w:szCs w:val="22"/>
              </w:rPr>
              <w:t>.</w:t>
            </w:r>
            <w:r w:rsidR="00CE7D89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>
              <w:rPr>
                <w:rFonts w:ascii="GHEA Grapalat" w:hAnsi="GHEA Grapalat"/>
                <w:b/>
                <w:sz w:val="22"/>
                <w:szCs w:val="22"/>
              </w:rPr>
              <w:t>թիվ 1.1/9.1/25-20 գրության</w:t>
            </w:r>
          </w:p>
        </w:tc>
        <w:tc>
          <w:tcPr>
            <w:tcW w:w="4535" w:type="dxa"/>
          </w:tcPr>
          <w:p w14:paraId="535D23F2" w14:textId="77777777" w:rsidR="004B759F" w:rsidRPr="00C55C4C" w:rsidRDefault="004B759F" w:rsidP="004560CB">
            <w:pPr>
              <w:spacing w:line="276" w:lineRule="auto"/>
              <w:ind w:right="450"/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Դիտողություններ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և</w:t>
            </w:r>
          </w:p>
          <w:p w14:paraId="3738DE0C" w14:textId="77777777" w:rsidR="001629B3" w:rsidRPr="00C55C4C" w:rsidRDefault="004B759F" w:rsidP="004560C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առաջարկություններ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չունի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2495" w:type="dxa"/>
          </w:tcPr>
          <w:p w14:paraId="1BAB31C0" w14:textId="77777777" w:rsidR="001629B3" w:rsidRPr="00C55C4C" w:rsidRDefault="001629B3" w:rsidP="009B157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1629B3" w:rsidRPr="00C55C4C" w14:paraId="6FB2D9DD" w14:textId="77777777" w:rsidTr="00B15B11">
        <w:trPr>
          <w:gridAfter w:val="1"/>
          <w:wAfter w:w="482" w:type="dxa"/>
        </w:trPr>
        <w:tc>
          <w:tcPr>
            <w:tcW w:w="567" w:type="dxa"/>
          </w:tcPr>
          <w:p w14:paraId="508A0483" w14:textId="77777777" w:rsidR="001629B3" w:rsidRPr="00C55C4C" w:rsidRDefault="001629B3" w:rsidP="0054576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sz w:val="22"/>
                <w:szCs w:val="22"/>
              </w:rPr>
              <w:t>8.</w:t>
            </w:r>
          </w:p>
        </w:tc>
        <w:tc>
          <w:tcPr>
            <w:tcW w:w="5813" w:type="dxa"/>
          </w:tcPr>
          <w:p w14:paraId="59DBF905" w14:textId="77777777" w:rsidR="00CE7D89" w:rsidRDefault="00113D76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57674">
              <w:rPr>
                <w:rFonts w:ascii="GHEA Grapalat" w:hAnsi="GHEA Grapalat"/>
                <w:b/>
                <w:sz w:val="22"/>
                <w:szCs w:val="22"/>
              </w:rPr>
              <w:t xml:space="preserve">ՀՀ հանրային ծառայությունները կարգավորող </w:t>
            </w:r>
            <w:r w:rsidR="00EF608C">
              <w:rPr>
                <w:rFonts w:ascii="GHEA Grapalat" w:hAnsi="GHEA Grapalat"/>
                <w:b/>
                <w:sz w:val="22"/>
                <w:szCs w:val="22"/>
              </w:rPr>
              <w:t>հանձնաժողով</w:t>
            </w:r>
          </w:p>
          <w:p w14:paraId="66ED1014" w14:textId="77777777" w:rsidR="00113D76" w:rsidRPr="00457674" w:rsidRDefault="00EF608C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>
              <w:rPr>
                <w:rFonts w:ascii="GHEA Grapalat" w:hAnsi="GHEA Grapalat"/>
                <w:b/>
                <w:sz w:val="22"/>
                <w:szCs w:val="22"/>
              </w:rPr>
              <w:t>10.</w:t>
            </w:r>
            <w:r w:rsidR="00113D76" w:rsidRPr="00457674">
              <w:rPr>
                <w:rFonts w:ascii="GHEA Grapalat" w:hAnsi="GHEA Grapalat"/>
                <w:b/>
                <w:sz w:val="22"/>
                <w:szCs w:val="22"/>
              </w:rPr>
              <w:t>01.2020թ. թիվ</w:t>
            </w:r>
            <w:r>
              <w:rPr>
                <w:rFonts w:ascii="GHEA Grapalat" w:hAnsi="GHEA Grapalat"/>
                <w:b/>
                <w:sz w:val="22"/>
                <w:szCs w:val="22"/>
              </w:rPr>
              <w:t xml:space="preserve"> ԳԲ/34.2-Մ2-9/31-20 գրության</w:t>
            </w:r>
          </w:p>
        </w:tc>
        <w:tc>
          <w:tcPr>
            <w:tcW w:w="4535" w:type="dxa"/>
          </w:tcPr>
          <w:p w14:paraId="2F8EB23F" w14:textId="77777777" w:rsidR="00EF608C" w:rsidRPr="00C55C4C" w:rsidRDefault="00EF608C" w:rsidP="00EF608C">
            <w:pPr>
              <w:spacing w:line="276" w:lineRule="auto"/>
              <w:ind w:right="450"/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Դիտողություններ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և</w:t>
            </w:r>
          </w:p>
          <w:p w14:paraId="1058F2B5" w14:textId="77777777" w:rsidR="001629B3" w:rsidRPr="00C55C4C" w:rsidRDefault="00EF608C" w:rsidP="00EF608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առաջարկություններ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չունի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2495" w:type="dxa"/>
          </w:tcPr>
          <w:p w14:paraId="3F63B8BC" w14:textId="77777777" w:rsidR="001629B3" w:rsidRPr="00C55C4C" w:rsidRDefault="001629B3" w:rsidP="009B157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F0061F" w:rsidRPr="00C55C4C" w14:paraId="7491F590" w14:textId="77777777" w:rsidTr="00B15B11">
        <w:trPr>
          <w:gridAfter w:val="1"/>
          <w:wAfter w:w="482" w:type="dxa"/>
        </w:trPr>
        <w:tc>
          <w:tcPr>
            <w:tcW w:w="567" w:type="dxa"/>
          </w:tcPr>
          <w:p w14:paraId="3B5CDDC2" w14:textId="77777777" w:rsidR="00F0061F" w:rsidRPr="00C55C4C" w:rsidRDefault="00F0061F" w:rsidP="0054576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9.</w:t>
            </w:r>
          </w:p>
        </w:tc>
        <w:tc>
          <w:tcPr>
            <w:tcW w:w="5813" w:type="dxa"/>
          </w:tcPr>
          <w:p w14:paraId="74B439A9" w14:textId="77777777" w:rsidR="00AA2FAC" w:rsidRDefault="00F0061F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7C1E04">
              <w:rPr>
                <w:rFonts w:ascii="GHEA Grapalat" w:hAnsi="GHEA Grapalat"/>
                <w:b/>
                <w:sz w:val="22"/>
                <w:szCs w:val="22"/>
              </w:rPr>
              <w:t>ՀՀ պետական եկամուտների կոմիտե</w:t>
            </w:r>
          </w:p>
          <w:p w14:paraId="4114EE99" w14:textId="77777777" w:rsidR="00F0061F" w:rsidRPr="007C1E04" w:rsidRDefault="007C1E04" w:rsidP="00DB390F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7C1E04">
              <w:rPr>
                <w:rFonts w:ascii="GHEA Grapalat" w:hAnsi="GHEA Grapalat"/>
                <w:b/>
                <w:sz w:val="22"/>
                <w:szCs w:val="22"/>
              </w:rPr>
              <w:t>24.</w:t>
            </w:r>
            <w:r w:rsidR="00F0061F" w:rsidRPr="007C1E04">
              <w:rPr>
                <w:rFonts w:ascii="GHEA Grapalat" w:hAnsi="GHEA Grapalat"/>
                <w:b/>
                <w:sz w:val="22"/>
                <w:szCs w:val="22"/>
              </w:rPr>
              <w:t>01.2020թ. թիվ</w:t>
            </w:r>
            <w:r w:rsidRPr="007C1E04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01/3-4/3027-2020</w:t>
            </w:r>
            <w:r w:rsidR="00AA2FAC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 xml:space="preserve"> գրության</w:t>
            </w:r>
          </w:p>
        </w:tc>
        <w:tc>
          <w:tcPr>
            <w:tcW w:w="4535" w:type="dxa"/>
          </w:tcPr>
          <w:p w14:paraId="5B123421" w14:textId="77777777" w:rsidR="007C1E04" w:rsidRPr="00C55C4C" w:rsidRDefault="007C1E04" w:rsidP="007C1E04">
            <w:pPr>
              <w:spacing w:line="276" w:lineRule="auto"/>
              <w:ind w:right="450"/>
              <w:jc w:val="center"/>
              <w:rPr>
                <w:rFonts w:ascii="GHEA Grapalat" w:hAnsi="GHEA Grapalat"/>
                <w:bCs/>
                <w:sz w:val="22"/>
                <w:szCs w:val="22"/>
                <w:lang w:val="af-ZA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Դիտողություններ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և</w:t>
            </w:r>
          </w:p>
          <w:p w14:paraId="6466B9F1" w14:textId="77777777" w:rsidR="00F0061F" w:rsidRPr="00C55C4C" w:rsidRDefault="007C1E04" w:rsidP="007C1E0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առաջարկություններ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C55C4C">
              <w:rPr>
                <w:rFonts w:ascii="GHEA Grapalat" w:hAnsi="GHEA Grapalat"/>
                <w:bCs/>
                <w:sz w:val="22"/>
                <w:szCs w:val="22"/>
              </w:rPr>
              <w:t>չունի</w:t>
            </w:r>
            <w:r w:rsidRPr="00C55C4C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:</w:t>
            </w:r>
          </w:p>
        </w:tc>
        <w:tc>
          <w:tcPr>
            <w:tcW w:w="2495" w:type="dxa"/>
          </w:tcPr>
          <w:p w14:paraId="53F8383A" w14:textId="77777777" w:rsidR="00F0061F" w:rsidRPr="00C55C4C" w:rsidRDefault="00F0061F" w:rsidP="009B157B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E04B4A" w:rsidRPr="00F9684A" w14:paraId="09623592" w14:textId="77777777" w:rsidTr="00B15B11">
        <w:trPr>
          <w:trHeight w:val="4952"/>
        </w:trPr>
        <w:tc>
          <w:tcPr>
            <w:tcW w:w="567" w:type="dxa"/>
          </w:tcPr>
          <w:p w14:paraId="1BE32F2E" w14:textId="7FC49D5A" w:rsidR="00E04B4A" w:rsidRPr="006B6976" w:rsidRDefault="00E04B4A" w:rsidP="00E04B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10. </w:t>
            </w:r>
          </w:p>
        </w:tc>
        <w:tc>
          <w:tcPr>
            <w:tcW w:w="5813" w:type="dxa"/>
          </w:tcPr>
          <w:p w14:paraId="4BF92797" w14:textId="77777777" w:rsidR="00E04B4A" w:rsidRPr="00F9684A" w:rsidRDefault="00E04B4A" w:rsidP="00F9684A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9684A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14:paraId="7595ABEF" w14:textId="444E9B6B" w:rsidR="00E04B4A" w:rsidRPr="00F9684A" w:rsidRDefault="00E04B4A" w:rsidP="00F9684A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9684A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Pr="00F9684A">
              <w:rPr>
                <w:rFonts w:ascii="GHEA Grapalat" w:hAnsi="GHEA Grapalat"/>
                <w:b/>
                <w:sz w:val="22"/>
                <w:szCs w:val="22"/>
              </w:rPr>
              <w:t>1</w:t>
            </w:r>
            <w:r w:rsidRPr="00F9684A">
              <w:rPr>
                <w:rFonts w:ascii="GHEA Grapalat" w:hAnsi="GHEA Grapalat"/>
                <w:b/>
                <w:sz w:val="22"/>
                <w:szCs w:val="22"/>
                <w:lang w:val="hy-AM"/>
              </w:rPr>
              <w:t>.03.2020.թիվ.</w:t>
            </w:r>
            <w:r w:rsidRPr="00F9684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01//4493-2020</w:t>
            </w:r>
          </w:p>
        </w:tc>
        <w:tc>
          <w:tcPr>
            <w:tcW w:w="4535" w:type="dxa"/>
          </w:tcPr>
          <w:p w14:paraId="7CB0CB9A" w14:textId="7A4DDBC9" w:rsidR="00E04B4A" w:rsidRPr="00FB1135" w:rsidRDefault="00E04B4A" w:rsidP="00E04B4A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B113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1.Հիմք ընդունելով «Նորմատիվ իրավական ակտերի մասին» օրենքի 18-րդ հոդվածի 6-րդ մասի դրույթները՝ «</w:t>
            </w:r>
            <w:r w:rsidRPr="00FB1135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Հայաստանի Հանրապետության կառավարության 2014 թվականի մայիսի 15-ի N 517-Ն որոշման մեջ փոփոխություն կատարելու մասին</w:t>
            </w:r>
            <w:r w:rsidRPr="00FB113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»</w:t>
            </w:r>
            <w:r w:rsidRPr="00FB1135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Հայաստանի Հանրապետության կառավարության որոշման նախագծի (այսուհետ՝ նախագիծ) վերնագրում </w:t>
            </w:r>
            <w:r w:rsidRPr="00FB113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Pr="00FB1135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մայիսի</w:t>
            </w:r>
            <w:r w:rsidRPr="00FB113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»</w:t>
            </w:r>
            <w:r w:rsidRPr="00FB1135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բառից հետո անհրաժեշտ է լրացնել </w:t>
            </w:r>
            <w:r w:rsidRPr="00FB113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«15-ի» բառը: </w:t>
            </w:r>
          </w:p>
          <w:p w14:paraId="09F1E0D2" w14:textId="40CCC395" w:rsidR="00E04B4A" w:rsidRPr="00CC0C10" w:rsidRDefault="00E04B4A" w:rsidP="00E04B4A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B113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2.Նախագծի 1-ին կետում «կառավարման» բառը անհրաժեշտ է փոխարինել «կառավարական» բառով՝ նկատի ունենալով Հայաստանի Հանրապետության կառավարության 2014 թվականի մայիսի 15-ի Ν 517-Ն որոշման վերնագրի դրույթները: </w:t>
            </w:r>
          </w:p>
        </w:tc>
        <w:tc>
          <w:tcPr>
            <w:tcW w:w="2977" w:type="dxa"/>
            <w:gridSpan w:val="2"/>
          </w:tcPr>
          <w:p w14:paraId="537C72EE" w14:textId="77777777" w:rsidR="002E1B6F" w:rsidRDefault="00E04B4A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  <w:r w:rsidRPr="00F42E54">
              <w:rPr>
                <w:rFonts w:ascii="GHEA Grapalat" w:hAnsi="GHEA Grapalat" w:cs="GHEA Grapalat"/>
                <w:sz w:val="22"/>
                <w:szCs w:val="22"/>
                <w:lang w:val="fr-FR"/>
              </w:rPr>
              <w:t xml:space="preserve">Ընդունվել է: </w:t>
            </w:r>
          </w:p>
          <w:p w14:paraId="69493869" w14:textId="1CA07A31" w:rsidR="00E04B4A" w:rsidRPr="00F42E54" w:rsidRDefault="00E04B4A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  <w:r w:rsidRPr="00F42E54">
              <w:rPr>
                <w:rFonts w:ascii="GHEA Grapalat" w:hAnsi="GHEA Grapalat" w:cs="GHEA Grapalat"/>
                <w:sz w:val="22"/>
                <w:szCs w:val="22"/>
                <w:lang w:val="fr-FR"/>
              </w:rPr>
              <w:t>Կատարվել է համապատասխան փոփոխություն:</w:t>
            </w:r>
          </w:p>
          <w:p w14:paraId="3633CF71" w14:textId="77777777" w:rsidR="00E04B4A" w:rsidRPr="00F42E54" w:rsidRDefault="00E04B4A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</w:p>
          <w:p w14:paraId="17F43768" w14:textId="77777777" w:rsidR="00E04B4A" w:rsidRPr="00F42E54" w:rsidRDefault="00E04B4A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</w:p>
          <w:p w14:paraId="4C877E66" w14:textId="77777777" w:rsidR="00E04B4A" w:rsidRPr="00F42E54" w:rsidRDefault="00E04B4A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</w:p>
          <w:p w14:paraId="3FCD6288" w14:textId="77777777" w:rsidR="00E04B4A" w:rsidRPr="00F42E54" w:rsidRDefault="00E04B4A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</w:p>
          <w:p w14:paraId="3A7E5AF8" w14:textId="77777777" w:rsidR="00E04B4A" w:rsidRPr="00F42E54" w:rsidRDefault="00E04B4A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</w:p>
          <w:p w14:paraId="412FE921" w14:textId="77777777" w:rsidR="00E04B4A" w:rsidRPr="00F42E54" w:rsidRDefault="00E04B4A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</w:p>
          <w:p w14:paraId="7773B656" w14:textId="77777777" w:rsidR="007C7725" w:rsidRDefault="007C7725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</w:p>
          <w:p w14:paraId="4D245C16" w14:textId="77777777" w:rsidR="007C7725" w:rsidRDefault="007C7725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</w:p>
          <w:p w14:paraId="2BCDBF06" w14:textId="77777777" w:rsidR="002E1B6F" w:rsidRDefault="00E04B4A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  <w:r w:rsidRPr="00F42E54">
              <w:rPr>
                <w:rFonts w:ascii="GHEA Grapalat" w:hAnsi="GHEA Grapalat" w:cs="GHEA Grapalat"/>
                <w:sz w:val="22"/>
                <w:szCs w:val="22"/>
                <w:lang w:val="fr-FR"/>
              </w:rPr>
              <w:t xml:space="preserve">Ընդունվել է: </w:t>
            </w:r>
          </w:p>
          <w:p w14:paraId="27563A7C" w14:textId="6851F916" w:rsidR="00E04B4A" w:rsidRPr="00F42E54" w:rsidRDefault="00E04B4A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F42E54">
              <w:rPr>
                <w:rFonts w:ascii="GHEA Grapalat" w:hAnsi="GHEA Grapalat" w:cs="GHEA Grapalat"/>
                <w:sz w:val="22"/>
                <w:szCs w:val="22"/>
                <w:lang w:val="fr-FR"/>
              </w:rPr>
              <w:t>Կատարվել է համապատասխ</w:t>
            </w:r>
            <w:r w:rsidRPr="00F42E54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ան </w:t>
            </w:r>
          </w:p>
          <w:p w14:paraId="1F4A8878" w14:textId="15780809" w:rsidR="00E04B4A" w:rsidRPr="00E04B4A" w:rsidRDefault="00E04B4A" w:rsidP="00E04B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42E54">
              <w:rPr>
                <w:rFonts w:ascii="GHEA Grapalat" w:hAnsi="GHEA Grapalat" w:cs="GHEA Grapalat"/>
                <w:sz w:val="22"/>
                <w:szCs w:val="22"/>
                <w:lang w:val="hy-AM"/>
              </w:rPr>
              <w:t>փոփոխություն:</w:t>
            </w:r>
          </w:p>
        </w:tc>
      </w:tr>
      <w:tr w:rsidR="00F9684A" w:rsidRPr="00F9684A" w14:paraId="778D686F" w14:textId="77777777" w:rsidTr="00F9684A">
        <w:trPr>
          <w:trHeight w:val="476"/>
        </w:trPr>
        <w:tc>
          <w:tcPr>
            <w:tcW w:w="567" w:type="dxa"/>
          </w:tcPr>
          <w:p w14:paraId="081A6D35" w14:textId="4A1F116B" w:rsidR="00F9684A" w:rsidRPr="00F9684A" w:rsidRDefault="00F9684A" w:rsidP="00E04B4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11.</w:t>
            </w:r>
          </w:p>
        </w:tc>
        <w:tc>
          <w:tcPr>
            <w:tcW w:w="5813" w:type="dxa"/>
          </w:tcPr>
          <w:p w14:paraId="6276E41F" w14:textId="16AD2B32" w:rsidR="00F9684A" w:rsidRPr="00F9684A" w:rsidRDefault="00F9684A" w:rsidP="00F9684A">
            <w:pPr>
              <w:ind w:firstLine="90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bookmarkStart w:id="0" w:name="_GoBack"/>
            <w:r w:rsidRPr="00F968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Նախա</w:t>
            </w:r>
            <w:r w:rsidRPr="00F9684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գ</w:t>
            </w:r>
            <w:r w:rsidRPr="00F968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իծը</w:t>
            </w:r>
          </w:p>
          <w:p w14:paraId="061A6A1C" w14:textId="0C5ED00B" w:rsidR="00F9684A" w:rsidRPr="00F9684A" w:rsidRDefault="00F9684A" w:rsidP="00F9684A">
            <w:pPr>
              <w:ind w:firstLine="90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F968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ներբեռնվել է</w:t>
            </w:r>
          </w:p>
          <w:p w14:paraId="78DC49B7" w14:textId="4690D001" w:rsidR="00F9684A" w:rsidRPr="00F9684A" w:rsidRDefault="00F9684A" w:rsidP="00F9684A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hyperlink r:id="rId4" w:history="1">
              <w:r w:rsidRPr="00F9684A">
                <w:rPr>
                  <w:rStyle w:val="Hyperlink"/>
                  <w:rFonts w:ascii="GHEA Grapalat" w:hAnsi="GHEA Grapalat"/>
                  <w:b/>
                  <w:bCs/>
                  <w:sz w:val="22"/>
                  <w:szCs w:val="22"/>
                  <w:lang w:val="af-ZA"/>
                </w:rPr>
                <w:t>www.e-draft.am</w:t>
              </w:r>
            </w:hyperlink>
            <w:r w:rsidRPr="00F9684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կայք</w:t>
            </w:r>
            <w:bookmarkEnd w:id="0"/>
          </w:p>
        </w:tc>
        <w:tc>
          <w:tcPr>
            <w:tcW w:w="4535" w:type="dxa"/>
          </w:tcPr>
          <w:p w14:paraId="3604EBEA" w14:textId="64B9BB2D" w:rsidR="00F9684A" w:rsidRPr="00FB1135" w:rsidRDefault="00F9684A" w:rsidP="00E04B4A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70530C">
              <w:rPr>
                <w:rFonts w:ascii="GHEA Grapalat" w:hAnsi="GHEA Grapalat"/>
                <w:lang w:val="af-ZA"/>
              </w:rPr>
              <w:t>Առաջարկություններ չեն ստացվել:</w:t>
            </w:r>
          </w:p>
        </w:tc>
        <w:tc>
          <w:tcPr>
            <w:tcW w:w="2977" w:type="dxa"/>
            <w:gridSpan w:val="2"/>
          </w:tcPr>
          <w:p w14:paraId="75DB425A" w14:textId="77777777" w:rsidR="00F9684A" w:rsidRPr="00F42E54" w:rsidRDefault="00F9684A" w:rsidP="00E04B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</w:p>
        </w:tc>
      </w:tr>
    </w:tbl>
    <w:p w14:paraId="1E86961E" w14:textId="77777777" w:rsidR="00D93882" w:rsidRPr="00CC0C10" w:rsidRDefault="00D93882" w:rsidP="00DB6336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2C39B9AB" w14:textId="77777777" w:rsidR="00D93882" w:rsidRPr="00CC0C10" w:rsidRDefault="00D93882" w:rsidP="00DB6336">
      <w:pPr>
        <w:jc w:val="both"/>
        <w:rPr>
          <w:rFonts w:ascii="GHEA Grapalat" w:hAnsi="GHEA Grapalat"/>
          <w:lang w:val="hy-AM"/>
        </w:rPr>
      </w:pPr>
    </w:p>
    <w:p w14:paraId="3D949483" w14:textId="77777777" w:rsidR="00D93882" w:rsidRPr="00CC0C10" w:rsidRDefault="00D93882" w:rsidP="00DB6336">
      <w:pPr>
        <w:jc w:val="both"/>
        <w:rPr>
          <w:rFonts w:ascii="GHEA Grapalat" w:hAnsi="GHEA Grapalat"/>
          <w:lang w:val="hy-AM"/>
        </w:rPr>
      </w:pPr>
    </w:p>
    <w:sectPr w:rsidR="00D93882" w:rsidRPr="00CC0C10" w:rsidSect="00F9684A">
      <w:pgSz w:w="15840" w:h="12240" w:orient="landscape"/>
      <w:pgMar w:top="1440" w:right="1440" w:bottom="141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C17"/>
    <w:rsid w:val="00004EF7"/>
    <w:rsid w:val="00024740"/>
    <w:rsid w:val="000F28CC"/>
    <w:rsid w:val="0010372E"/>
    <w:rsid w:val="00113D76"/>
    <w:rsid w:val="00160B1E"/>
    <w:rsid w:val="001629B3"/>
    <w:rsid w:val="001C72AA"/>
    <w:rsid w:val="001F5BE9"/>
    <w:rsid w:val="00224463"/>
    <w:rsid w:val="002E1B6F"/>
    <w:rsid w:val="002E6C17"/>
    <w:rsid w:val="00330804"/>
    <w:rsid w:val="004560CB"/>
    <w:rsid w:val="00457674"/>
    <w:rsid w:val="00466490"/>
    <w:rsid w:val="00493818"/>
    <w:rsid w:val="004B759F"/>
    <w:rsid w:val="00545767"/>
    <w:rsid w:val="005A254E"/>
    <w:rsid w:val="005B31A2"/>
    <w:rsid w:val="006467D5"/>
    <w:rsid w:val="006B6976"/>
    <w:rsid w:val="00764BC9"/>
    <w:rsid w:val="007C1E04"/>
    <w:rsid w:val="007C7725"/>
    <w:rsid w:val="00822FF1"/>
    <w:rsid w:val="00905C39"/>
    <w:rsid w:val="009B157B"/>
    <w:rsid w:val="00AA1B75"/>
    <w:rsid w:val="00AA2FAC"/>
    <w:rsid w:val="00B042FA"/>
    <w:rsid w:val="00B15B11"/>
    <w:rsid w:val="00B40DA8"/>
    <w:rsid w:val="00C55C4C"/>
    <w:rsid w:val="00CA2473"/>
    <w:rsid w:val="00CC0C10"/>
    <w:rsid w:val="00CE7D89"/>
    <w:rsid w:val="00D254A0"/>
    <w:rsid w:val="00D33B6E"/>
    <w:rsid w:val="00D918D7"/>
    <w:rsid w:val="00D93882"/>
    <w:rsid w:val="00DB390F"/>
    <w:rsid w:val="00DB6336"/>
    <w:rsid w:val="00E04B4A"/>
    <w:rsid w:val="00EB3508"/>
    <w:rsid w:val="00EF608C"/>
    <w:rsid w:val="00F0061F"/>
    <w:rsid w:val="00F42E54"/>
    <w:rsid w:val="00F5069B"/>
    <w:rsid w:val="00F60082"/>
    <w:rsid w:val="00F9684A"/>
    <w:rsid w:val="00FB1135"/>
    <w:rsid w:val="00FF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F869E"/>
  <w15:chartTrackingRefBased/>
  <w15:docId w15:val="{57AA6BDA-D662-4F9D-9A9A-737560EC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BC9"/>
    <w:pPr>
      <w:spacing w:after="0" w:line="240" w:lineRule="auto"/>
    </w:pPr>
    <w:rPr>
      <w:rFonts w:ascii="Times New Roman" w:eastAsia="Batang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3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68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68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Lusine Hakobyan</cp:lastModifiedBy>
  <cp:revision>49</cp:revision>
  <dcterms:created xsi:type="dcterms:W3CDTF">2020-01-09T11:13:00Z</dcterms:created>
  <dcterms:modified xsi:type="dcterms:W3CDTF">2020-03-12T10:50:00Z</dcterms:modified>
</cp:coreProperties>
</file>