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hy-AM"/>
        </w:rPr>
      </w:pPr>
      <w:r w:rsidRPr="00A45265">
        <w:rPr>
          <w:rFonts w:ascii="GHEA Grapalat" w:hAnsi="GHEA Grapalat" w:cs="GHEA Mariam"/>
          <w:bCs/>
          <w:i/>
          <w:u w:val="single"/>
          <w:lang w:val="hy-AM"/>
        </w:rPr>
        <w:t>ՆԱԽԱԳԻԾ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>ՀԱՅԱՍՏԱՆԻ ՀԱՆՐԱՊԵՏՈՒԹՅԱՆ ԿԱՌԱՎԱՐՈՒԹՅԱՆ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Ո Ր Ո Շ Ո Ւ Մ 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 w:rsidR="00960977" w:rsidRPr="00A20896">
        <w:rPr>
          <w:rFonts w:ascii="GHEA Grapalat" w:hAnsi="GHEA Grapalat" w:cs="GHEA Mariam"/>
          <w:b/>
          <w:bCs/>
          <w:sz w:val="24"/>
          <w:szCs w:val="24"/>
          <w:lang w:val="hy-AM"/>
        </w:rPr>
        <w:t>20</w:t>
      </w: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Ա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960977" w:rsidRDefault="00960977" w:rsidP="00960977">
      <w:pPr>
        <w:spacing w:after="0"/>
        <w:ind w:right="96"/>
        <w:jc w:val="center"/>
        <w:rPr>
          <w:b/>
          <w:bCs/>
          <w:sz w:val="24"/>
          <w:szCs w:val="24"/>
          <w:lang w:val="hy-AM"/>
        </w:rPr>
      </w:pPr>
      <w:r w:rsidRPr="00E55959">
        <w:rPr>
          <w:rFonts w:ascii="GHEA Grapalat" w:hAnsi="GHEA Grapalat"/>
          <w:b/>
          <w:sz w:val="24"/>
          <w:szCs w:val="24"/>
          <w:lang w:val="hy-AM"/>
        </w:rPr>
        <w:t>«ՀԱՅԱՍՏԱՆԻ ՀԱՆՐԱՊԵՏՈՒԹՅԱՆ</w:t>
      </w:r>
      <w:r w:rsidR="00A208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20896" w:rsidRPr="00A20896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ԵՎ ԵՎՐՈՊԱԿԱՆ </w:t>
      </w:r>
      <w:r w:rsidR="00A20896" w:rsidRPr="00A20896">
        <w:rPr>
          <w:rFonts w:ascii="GHEA Grapalat" w:hAnsi="GHEA Grapalat"/>
          <w:b/>
          <w:sz w:val="24"/>
          <w:szCs w:val="24"/>
          <w:lang w:val="hy-AM"/>
        </w:rPr>
        <w:t>ՀԱՆՁՆԱԺՈՂՈՎԻ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ՄԻՋԵՎ 20</w:t>
      </w:r>
      <w:r w:rsidR="00A20896" w:rsidRPr="00A20896">
        <w:rPr>
          <w:rFonts w:ascii="GHEA Grapalat" w:hAnsi="GHEA Grapalat"/>
          <w:b/>
          <w:sz w:val="24"/>
          <w:szCs w:val="24"/>
          <w:lang w:val="hy-AM"/>
        </w:rPr>
        <w:t>20</w:t>
      </w:r>
      <w:r w:rsidR="00E43267" w:rsidRPr="00E4326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5959">
        <w:rPr>
          <w:rFonts w:ascii="GHEA Grapalat" w:hAnsi="GHEA Grapalat"/>
          <w:b/>
          <w:sz w:val="24"/>
          <w:szCs w:val="24"/>
          <w:lang w:val="hy-AM"/>
        </w:rPr>
        <w:t>Թ</w:t>
      </w:r>
      <w:r w:rsidR="00E43267">
        <w:rPr>
          <w:rFonts w:ascii="GHEA Grapalat" w:hAnsi="GHEA Grapalat"/>
          <w:b/>
          <w:sz w:val="24"/>
          <w:szCs w:val="24"/>
          <w:lang w:val="hy-AM"/>
        </w:rPr>
        <w:t xml:space="preserve">ՎԱԿԱՆԻ </w:t>
      </w:r>
      <w:r w:rsidR="00A20896" w:rsidRPr="00A20896">
        <w:rPr>
          <w:rFonts w:ascii="GHEA Grapalat" w:hAnsi="GHEA Grapalat"/>
          <w:b/>
          <w:sz w:val="24"/>
          <w:szCs w:val="24"/>
          <w:lang w:val="hy-AM"/>
        </w:rPr>
        <w:t>ՓԵՏՐՎԱՐԻ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2</w:t>
      </w:r>
      <w:r w:rsidR="00A20896" w:rsidRPr="00A20896">
        <w:rPr>
          <w:rFonts w:ascii="GHEA Grapalat" w:hAnsi="GHEA Grapalat"/>
          <w:b/>
          <w:sz w:val="24"/>
          <w:szCs w:val="24"/>
          <w:lang w:val="hy-AM"/>
        </w:rPr>
        <w:t>0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-ԻՆ ԵՎ </w:t>
      </w:r>
      <w:r w:rsidR="00A20896" w:rsidRPr="00A20896">
        <w:rPr>
          <w:rFonts w:ascii="GHEA Grapalat" w:hAnsi="GHEA Grapalat"/>
          <w:b/>
          <w:sz w:val="24"/>
          <w:szCs w:val="24"/>
          <w:lang w:val="hy-AM"/>
        </w:rPr>
        <w:t>ՄԱՐՏԻ</w:t>
      </w:r>
      <w:r w:rsidR="00A208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20896" w:rsidRPr="00A20896">
        <w:rPr>
          <w:rFonts w:ascii="GHEA Grapalat" w:hAnsi="GHEA Grapalat"/>
          <w:b/>
          <w:sz w:val="24"/>
          <w:szCs w:val="24"/>
          <w:lang w:val="hy-AM"/>
        </w:rPr>
        <w:t>12</w:t>
      </w:r>
      <w:r w:rsidRPr="00E55959">
        <w:rPr>
          <w:rFonts w:ascii="GHEA Grapalat" w:hAnsi="GHEA Grapalat"/>
          <w:b/>
          <w:sz w:val="24"/>
          <w:szCs w:val="24"/>
          <w:lang w:val="hy-AM"/>
        </w:rPr>
        <w:t>-ԻՆ ՍՏՈՐԱԳՐՎԱԾ «</w:t>
      </w:r>
      <w:r w:rsidR="00E16766" w:rsidRPr="00E16766">
        <w:rPr>
          <w:rFonts w:ascii="GHEA Grapalat" w:hAnsi="GHEA Grapalat"/>
          <w:b/>
          <w:sz w:val="24"/>
          <w:szCs w:val="24"/>
          <w:lang w:val="hy-AM"/>
        </w:rPr>
        <w:t>ՏԵՂԱԿԱՆ ԴԵՐԱԿԱՏԱՐՆԵՐԻ ՀԶՈՐԱՑՈՒՄ՝ ԶԱՐԳԱՑՄԱՆ ՆՊԱՏԱԿՈՎ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A20896" w:rsidRPr="00A20896">
        <w:rPr>
          <w:rFonts w:ascii="GHEA Grapalat" w:hAnsi="GHEA Grapalat"/>
          <w:b/>
          <w:sz w:val="24"/>
          <w:szCs w:val="24"/>
          <w:lang w:val="hy-AM"/>
        </w:rPr>
        <w:t>ՖԻՆԱՆՍԱՎՈՐՄԱՆ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ՀԱՄԱՁԱՅՆԱԳԻՐԸ ՀԱՍՏԱՏԵԼՈՒ ՄԱՍԻՆ</w:t>
      </w:r>
      <w:r w:rsidR="00704EC7" w:rsidRPr="00A45265">
        <w:rPr>
          <w:rStyle w:val="Strong"/>
          <w:rFonts w:ascii="GHEA Grapalat" w:hAnsi="GHEA Grapalat"/>
          <w:sz w:val="24"/>
          <w:szCs w:val="24"/>
          <w:lang w:val="hy-AM"/>
        </w:rPr>
        <w:t>»</w:t>
      </w:r>
      <w:r w:rsidR="00E43267">
        <w:rPr>
          <w:rStyle w:val="Strong"/>
          <w:rFonts w:ascii="GHEA Grapalat" w:hAnsi="GHEA Grapalat"/>
          <w:sz w:val="24"/>
          <w:szCs w:val="24"/>
          <w:lang w:val="hy-AM"/>
        </w:rPr>
        <w:t xml:space="preserve"> ՀԱՅԱՍՏԱՆԻ</w:t>
      </w:r>
      <w:r w:rsidR="00704EC7" w:rsidRPr="00A452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704EC7" w:rsidRPr="00A45265">
        <w:rPr>
          <w:rFonts w:ascii="GHEA Grapalat" w:eastAsia="Batang" w:hAnsi="GHEA Grapalat" w:cs="Sylfaen"/>
          <w:b/>
          <w:sz w:val="24"/>
          <w:szCs w:val="24"/>
          <w:lang w:val="hy-AM"/>
        </w:rPr>
        <w:t>ՀԱՆՐԱՊԵՏՈՒԹՅԱՆ ՆԱԽԱԳԱՀԻ ՀՐԱՄԱՆԱԳՐԻ ՆԱԽԱԳԾԻ ՄԱՍԻՆ</w:t>
      </w:r>
    </w:p>
    <w:p w:rsidR="00704EC7" w:rsidRPr="00A45265" w:rsidRDefault="00E4326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------------------------------------------------------------------</w:t>
      </w:r>
    </w:p>
    <w:p w:rsidR="00704EC7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45265" w:rsidRPr="00A45265" w:rsidRDefault="00A45265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04EC7" w:rsidRPr="00A45265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A45265">
        <w:rPr>
          <w:rFonts w:ascii="GHEA Grapalat" w:hAnsi="GHEA Grapalat" w:cs="Sylfaen"/>
          <w:sz w:val="24"/>
          <w:szCs w:val="24"/>
          <w:lang w:val="hy-AM"/>
        </w:rPr>
        <w:t>«</w:t>
      </w:r>
      <w:r w:rsidRPr="00A45265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A45265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A45265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12-րդ հոդվածի 2-րդ մասը՝ </w:t>
      </w:r>
      <w:r w:rsidR="00E43267">
        <w:rPr>
          <w:rFonts w:ascii="GHEA Grapalat" w:hAnsi="GHEA Grapalat" w:cs="Tahoma"/>
          <w:sz w:val="24"/>
          <w:szCs w:val="24"/>
          <w:lang w:val="hy-AM"/>
        </w:rPr>
        <w:t>Հայաստանի Հանրապետության կ</w:t>
      </w: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A45265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704EC7" w:rsidRPr="00A45265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1.  Հավանություն </w:t>
      </w:r>
      <w:r w:rsidR="00C2782A" w:rsidRPr="00C2782A">
        <w:rPr>
          <w:rFonts w:ascii="GHEA Grapalat" w:hAnsi="GHEA Grapalat" w:cs="Sylfaen"/>
          <w:sz w:val="24"/>
          <w:szCs w:val="24"/>
          <w:lang w:val="hy-AM"/>
        </w:rPr>
        <w:t xml:space="preserve">տալ </w:t>
      </w:r>
      <w:r w:rsidR="00A20896" w:rsidRPr="00A45265">
        <w:rPr>
          <w:rFonts w:ascii="GHEA Grapalat" w:hAnsi="GHEA Grapalat" w:cs="Sylfaen"/>
          <w:sz w:val="24"/>
          <w:szCs w:val="24"/>
          <w:lang w:val="hy-AM"/>
        </w:rPr>
        <w:t>«</w:t>
      </w:r>
      <w:r w:rsidR="00960977" w:rsidRPr="00CB776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</w:t>
      </w:r>
      <w:proofErr w:type="spellStart"/>
      <w:r w:rsidR="00960977" w:rsidRPr="00CB7766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="00960977" w:rsidRPr="00CB7766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896" w:rsidRPr="00A20896">
        <w:rPr>
          <w:rFonts w:ascii="GHEA Grapalat" w:hAnsi="GHEA Grapalat"/>
          <w:sz w:val="24"/>
          <w:szCs w:val="24"/>
          <w:lang w:val="hy-AM"/>
        </w:rPr>
        <w:t>հանձնաժողովի</w:t>
      </w:r>
      <w:r w:rsidR="00960977" w:rsidRPr="00CB776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960977" w:rsidRPr="00CB7766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960977" w:rsidRPr="00CB7766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896" w:rsidRPr="00A20896">
        <w:rPr>
          <w:rFonts w:ascii="GHEA Grapalat" w:hAnsi="GHEA Grapalat"/>
          <w:sz w:val="24"/>
          <w:szCs w:val="24"/>
          <w:lang w:val="hy-AM"/>
        </w:rPr>
        <w:t>2020</w:t>
      </w:r>
      <w:r w:rsidR="00E43267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896" w:rsidRPr="00A20896">
        <w:rPr>
          <w:rFonts w:ascii="GHEA Grapalat" w:hAnsi="GHEA Grapalat"/>
          <w:sz w:val="24"/>
          <w:szCs w:val="24"/>
          <w:lang w:val="hy-AM"/>
        </w:rPr>
        <w:t>թ</w:t>
      </w:r>
      <w:r w:rsidR="00E43267">
        <w:rPr>
          <w:rFonts w:ascii="GHEA Grapalat" w:hAnsi="GHEA Grapalat"/>
          <w:sz w:val="24"/>
          <w:szCs w:val="24"/>
          <w:lang w:val="hy-AM"/>
        </w:rPr>
        <w:t>վականի</w:t>
      </w:r>
      <w:r w:rsidR="00A20896" w:rsidRPr="00A20896">
        <w:rPr>
          <w:rFonts w:ascii="GHEA Grapalat" w:hAnsi="GHEA Grapalat"/>
          <w:sz w:val="24"/>
          <w:szCs w:val="24"/>
          <w:lang w:val="hy-AM"/>
        </w:rPr>
        <w:t xml:space="preserve"> փետրվարի</w:t>
      </w:r>
      <w:r w:rsidR="00A20896">
        <w:rPr>
          <w:rFonts w:ascii="GHEA Grapalat" w:hAnsi="GHEA Grapalat"/>
          <w:sz w:val="24"/>
          <w:szCs w:val="24"/>
          <w:lang w:val="hy-AM"/>
        </w:rPr>
        <w:t xml:space="preserve"> 2</w:t>
      </w:r>
      <w:r w:rsidR="00A20896" w:rsidRPr="00A20896">
        <w:rPr>
          <w:rFonts w:ascii="GHEA Grapalat" w:hAnsi="GHEA Grapalat"/>
          <w:sz w:val="24"/>
          <w:szCs w:val="24"/>
          <w:lang w:val="hy-AM"/>
        </w:rPr>
        <w:t>0</w:t>
      </w:r>
      <w:r w:rsidR="00960977" w:rsidRPr="00CB7766">
        <w:rPr>
          <w:rFonts w:ascii="GHEA Grapalat" w:hAnsi="GHEA Grapalat"/>
          <w:sz w:val="24"/>
          <w:szCs w:val="24"/>
          <w:lang w:val="hy-AM"/>
        </w:rPr>
        <w:t xml:space="preserve">-ին և </w:t>
      </w:r>
      <w:r w:rsidR="00A20896" w:rsidRPr="00A20896">
        <w:rPr>
          <w:rFonts w:ascii="GHEA Grapalat" w:hAnsi="GHEA Grapalat"/>
          <w:sz w:val="24"/>
          <w:szCs w:val="24"/>
          <w:lang w:val="hy-AM"/>
        </w:rPr>
        <w:t>մարտի</w:t>
      </w:r>
      <w:r w:rsidR="00A20896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896" w:rsidRPr="00A20896">
        <w:rPr>
          <w:rFonts w:ascii="GHEA Grapalat" w:hAnsi="GHEA Grapalat"/>
          <w:sz w:val="24"/>
          <w:szCs w:val="24"/>
          <w:lang w:val="hy-AM"/>
        </w:rPr>
        <w:t>12</w:t>
      </w:r>
      <w:r w:rsidR="00960977" w:rsidRPr="00CB7766">
        <w:rPr>
          <w:rFonts w:ascii="GHEA Grapalat" w:hAnsi="GHEA Grapalat"/>
          <w:sz w:val="24"/>
          <w:szCs w:val="24"/>
          <w:lang w:val="hy-AM"/>
        </w:rPr>
        <w:t xml:space="preserve">-ին ստորագրված </w:t>
      </w:r>
      <w:r w:rsidR="00960977" w:rsidRPr="00CB7766">
        <w:rPr>
          <w:rFonts w:ascii="GHEA Grapalat" w:hAnsi="GHEA Grapalat" w:cs="Sylfaen"/>
          <w:sz w:val="24"/>
          <w:szCs w:val="24"/>
          <w:lang w:val="hy-AM"/>
        </w:rPr>
        <w:t>«</w:t>
      </w:r>
      <w:r w:rsidR="00E16766" w:rsidRPr="00E16766">
        <w:rPr>
          <w:rFonts w:ascii="GHEA Grapalat" w:hAnsi="GHEA Grapalat"/>
          <w:sz w:val="24"/>
          <w:szCs w:val="24"/>
          <w:lang w:val="hy-AM"/>
        </w:rPr>
        <w:t>Տեղական դերակատարների հզորացում՝ զարգացման նպատակով</w:t>
      </w:r>
      <w:r w:rsidR="00960977" w:rsidRPr="00CB7766">
        <w:rPr>
          <w:rFonts w:ascii="GHEA Grapalat" w:hAnsi="GHEA Grapalat"/>
          <w:sz w:val="24"/>
          <w:szCs w:val="24"/>
          <w:lang w:val="hy-AM"/>
        </w:rPr>
        <w:t xml:space="preserve">» </w:t>
      </w:r>
      <w:r w:rsidR="00A20896" w:rsidRPr="00A20896">
        <w:rPr>
          <w:rFonts w:ascii="GHEA Grapalat" w:hAnsi="GHEA Grapalat"/>
          <w:sz w:val="24"/>
          <w:szCs w:val="24"/>
          <w:lang w:val="hy-AM"/>
        </w:rPr>
        <w:t>ֆինանսավորման</w:t>
      </w:r>
      <w:r w:rsidR="00960977" w:rsidRPr="00CB7766">
        <w:rPr>
          <w:rFonts w:ascii="GHEA Grapalat" w:hAnsi="GHEA Grapalat"/>
          <w:sz w:val="24"/>
          <w:szCs w:val="24"/>
          <w:lang w:val="hy-AM"/>
        </w:rPr>
        <w:t xml:space="preserve"> համաձայնագիրը» հաստատելու մասին»</w:t>
      </w:r>
      <w:r w:rsidR="00A20896" w:rsidRPr="00A20896">
        <w:rPr>
          <w:rFonts w:ascii="GHEA Grapalat" w:hAnsi="GHEA Grapalat"/>
          <w:sz w:val="24"/>
          <w:szCs w:val="24"/>
          <w:lang w:val="hy-AM"/>
        </w:rPr>
        <w:t xml:space="preserve"> </w:t>
      </w:r>
      <w:r w:rsidR="00D946D4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Pr="00A45265">
        <w:rPr>
          <w:rFonts w:ascii="GHEA Grapalat" w:hAnsi="GHEA Grapalat" w:cs="Sylfaen"/>
          <w:sz w:val="24"/>
          <w:szCs w:val="24"/>
          <w:lang w:val="hy-AM"/>
        </w:rPr>
        <w:t>Հանրապետության նախագահի հրամանագրի նախագծին:</w:t>
      </w:r>
    </w:p>
    <w:p w:rsidR="00704EC7" w:rsidRPr="00A45265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2. Հրամանագրի նախագիծը ներկայացնել </w:t>
      </w:r>
      <w:r w:rsidR="00D946D4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Pr="00A45265">
        <w:rPr>
          <w:rFonts w:ascii="GHEA Grapalat" w:hAnsi="GHEA Grapalat" w:cs="Sylfaen"/>
          <w:sz w:val="24"/>
          <w:szCs w:val="24"/>
          <w:lang w:val="hy-AM"/>
        </w:rPr>
        <w:t>Հանրապետության նախագահի</w:t>
      </w:r>
      <w:r w:rsidR="00D946D4">
        <w:rPr>
          <w:rFonts w:ascii="GHEA Grapalat" w:hAnsi="GHEA Grapalat" w:cs="Sylfaen"/>
          <w:sz w:val="24"/>
          <w:szCs w:val="24"/>
          <w:lang w:val="hy-AM"/>
        </w:rPr>
        <w:t>ն՝ հաստատման</w:t>
      </w:r>
      <w:r w:rsidRPr="00A45265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704EC7" w:rsidRDefault="00704EC7" w:rsidP="00704EC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D946D4" w:rsidRDefault="00D946D4" w:rsidP="00D946D4">
      <w:pPr>
        <w:shd w:val="clear" w:color="auto" w:fill="FFFFFF"/>
        <w:spacing w:after="0" w:line="240" w:lineRule="auto"/>
        <w:ind w:firstLine="374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bookmarkStart w:id="0" w:name="_GoBack"/>
      <w:bookmarkEnd w:id="0"/>
    </w:p>
    <w:p w:rsidR="00D946D4" w:rsidRPr="00D946D4" w:rsidRDefault="00D946D4" w:rsidP="00D946D4">
      <w:pPr>
        <w:shd w:val="clear" w:color="auto" w:fill="FFFFFF"/>
        <w:spacing w:after="0"/>
        <w:ind w:firstLine="374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 w:rsidRPr="00D946D4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 xml:space="preserve">ՀԱՅԱՍՏԱՆԻ ՀԱՆՐԱՊԵՏՈՒԹՅԱՆ </w:t>
      </w:r>
    </w:p>
    <w:p w:rsidR="00D946D4" w:rsidRPr="00D946D4" w:rsidRDefault="00D946D4" w:rsidP="00D946D4">
      <w:pPr>
        <w:shd w:val="clear" w:color="auto" w:fill="FFFFFF"/>
        <w:spacing w:after="0"/>
        <w:ind w:firstLine="374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 w:rsidRPr="00D946D4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 w:rsidRPr="00D946D4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  <w:t xml:space="preserve">   ՎԱՐՉԱՊԵՏ</w:t>
      </w:r>
      <w:r w:rsidRPr="00D946D4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 w:rsidRPr="00D946D4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 w:rsidRPr="00D946D4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 w:rsidRPr="00D946D4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 w:rsidRPr="00D946D4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  <w:t>Ն. ՓԱՇԻՆՅԱՆ</w:t>
      </w:r>
    </w:p>
    <w:p w:rsidR="00704EC7" w:rsidRPr="00A45265" w:rsidRDefault="00704EC7" w:rsidP="00D946D4">
      <w:pPr>
        <w:shd w:val="clear" w:color="auto" w:fill="FFFFFF"/>
        <w:spacing w:after="0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A45265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:rsidR="0048183D" w:rsidRPr="00A45265" w:rsidRDefault="0048183D">
      <w:pPr>
        <w:rPr>
          <w:lang w:val="hy-AM"/>
        </w:rPr>
      </w:pPr>
    </w:p>
    <w:sectPr w:rsidR="0048183D" w:rsidRPr="00A45265" w:rsidSect="00D946D4">
      <w:pgSz w:w="12240" w:h="15840"/>
      <w:pgMar w:top="99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01596"/>
    <w:rsid w:val="00156D7D"/>
    <w:rsid w:val="0035431C"/>
    <w:rsid w:val="0048183D"/>
    <w:rsid w:val="00501596"/>
    <w:rsid w:val="006827F0"/>
    <w:rsid w:val="00704EC7"/>
    <w:rsid w:val="00850BD2"/>
    <w:rsid w:val="00960977"/>
    <w:rsid w:val="00A20896"/>
    <w:rsid w:val="00A45265"/>
    <w:rsid w:val="00B95E7A"/>
    <w:rsid w:val="00C2782A"/>
    <w:rsid w:val="00C93CE7"/>
    <w:rsid w:val="00D946D4"/>
    <w:rsid w:val="00DA1CD4"/>
    <w:rsid w:val="00E16766"/>
    <w:rsid w:val="00E43267"/>
    <w:rsid w:val="00ED0F13"/>
    <w:rsid w:val="00FF3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7BAEA"/>
  <w15:docId w15:val="{A6D44741-AAD9-488B-A0CD-4CA64FB54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 Ghalayan</dc:creator>
  <cp:keywords>https://mul2.gov.am/tasks/228297/oneclick/10.Naxagits-Voroshum-hramanagir.docx?token=3aeadd136e4e8af4231e3695e436e194</cp:keywords>
  <cp:lastModifiedBy>Qristine Grigoryan</cp:lastModifiedBy>
  <cp:revision>10</cp:revision>
  <dcterms:created xsi:type="dcterms:W3CDTF">2020-03-20T11:10:00Z</dcterms:created>
  <dcterms:modified xsi:type="dcterms:W3CDTF">2020-03-23T11:26:00Z</dcterms:modified>
</cp:coreProperties>
</file>