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8CA" w:rsidRPr="00073E4F" w:rsidRDefault="002228CA" w:rsidP="00F43878">
      <w:pPr>
        <w:spacing w:line="360" w:lineRule="auto"/>
        <w:ind w:left="648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C25E3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2228CA" w:rsidRPr="00073E4F" w:rsidRDefault="002228CA" w:rsidP="002228C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2228CA" w:rsidRPr="00073E4F" w:rsidRDefault="002228CA" w:rsidP="002228C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C25E3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073E4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C25E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073E4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C25E3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2228CA" w:rsidRPr="00073E4F" w:rsidRDefault="002228CA" w:rsidP="002228C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C25E3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:rsidR="002228CA" w:rsidRPr="002228CA" w:rsidRDefault="002228CA" w:rsidP="002228CA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  </w:t>
      </w:r>
      <w:r w:rsidRPr="00700654">
        <w:rPr>
          <w:rFonts w:ascii="GHEA Grapalat" w:hAnsi="GHEA Grapalat"/>
          <w:sz w:val="24"/>
          <w:szCs w:val="24"/>
          <w:lang w:val="af-ZA"/>
        </w:rPr>
        <w:t>«</w:t>
      </w:r>
      <w:r w:rsidRPr="00FF7C09">
        <w:rPr>
          <w:rFonts w:ascii="GHEA Grapalat" w:hAnsi="GHEA Grapalat"/>
          <w:sz w:val="24"/>
          <w:szCs w:val="24"/>
          <w:lang w:val="af-ZA"/>
        </w:rPr>
        <w:t>___</w:t>
      </w:r>
      <w:r w:rsidRPr="000710FB">
        <w:rPr>
          <w:rFonts w:ascii="GHEA Grapalat" w:hAnsi="GHEA Grapalat"/>
          <w:b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C09">
        <w:rPr>
          <w:rFonts w:ascii="GHEA Grapalat" w:hAnsi="GHEA Grapalat"/>
          <w:sz w:val="24"/>
          <w:szCs w:val="24"/>
          <w:lang w:val="af-ZA"/>
        </w:rPr>
        <w:t>_______ 20</w:t>
      </w:r>
      <w:r>
        <w:rPr>
          <w:rFonts w:ascii="GHEA Grapalat" w:hAnsi="GHEA Grapalat"/>
          <w:sz w:val="24"/>
          <w:szCs w:val="24"/>
          <w:lang w:val="hy-AM"/>
        </w:rPr>
        <w:t>20</w:t>
      </w:r>
      <w:r w:rsidRPr="00EC25E3">
        <w:rPr>
          <w:rFonts w:ascii="GHEA Grapalat" w:hAnsi="GHEA Grapalat"/>
          <w:sz w:val="24"/>
          <w:szCs w:val="24"/>
          <w:lang w:val="hy-AM"/>
        </w:rPr>
        <w:t>թ</w:t>
      </w:r>
      <w:r w:rsidRPr="00FF7C09">
        <w:rPr>
          <w:rFonts w:ascii="GHEA Grapalat" w:hAnsi="GHEA Grapalat"/>
          <w:sz w:val="24"/>
          <w:szCs w:val="24"/>
          <w:lang w:val="af-ZA"/>
        </w:rPr>
        <w:t>.        N______</w:t>
      </w:r>
      <w:r>
        <w:rPr>
          <w:rFonts w:ascii="GHEA Grapalat" w:hAnsi="GHEA Grapalat"/>
          <w:sz w:val="24"/>
          <w:szCs w:val="24"/>
        </w:rPr>
        <w:t>Ա</w:t>
      </w:r>
    </w:p>
    <w:p w:rsidR="002228CA" w:rsidRPr="00073E4F" w:rsidRDefault="002228CA" w:rsidP="002228CA">
      <w:pPr>
        <w:spacing w:line="360" w:lineRule="auto"/>
        <w:rPr>
          <w:rFonts w:ascii="GHEA Grapalat" w:hAnsi="GHEA Grapalat" w:cs="Sylfaen"/>
          <w:b/>
          <w:sz w:val="24"/>
          <w:szCs w:val="24"/>
          <w:lang w:val="af-ZA"/>
        </w:rPr>
      </w:pPr>
    </w:p>
    <w:p w:rsidR="002228CA" w:rsidRPr="00073E4F" w:rsidRDefault="002228CA" w:rsidP="002228CA">
      <w:pPr>
        <w:pBdr>
          <w:bottom w:val="single" w:sz="6" w:space="1" w:color="auto"/>
        </w:pBd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0710FB">
        <w:rPr>
          <w:rFonts w:ascii="GHEA Grapalat" w:hAnsi="GHEA Grapalat"/>
          <w:b/>
          <w:sz w:val="24"/>
          <w:szCs w:val="24"/>
          <w:lang w:val="af-ZA"/>
        </w:rPr>
        <w:t>«</w:t>
      </w:r>
      <w:r w:rsidRPr="000710F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ՎԱՆԱՁՈՐԻ Հ. ԹՈՒՄԱՆՅԱՆԻ ԱՆՎԱՆ ՊԵՏԱԿԱՆ ՀԱՄԱԼՍԱՐԱՆ</w:t>
      </w:r>
      <w:r w:rsidRPr="000710FB">
        <w:rPr>
          <w:rFonts w:ascii="GHEA Grapalat" w:hAnsi="GHEA Grapalat"/>
          <w:b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2B3C">
        <w:rPr>
          <w:rFonts w:ascii="GHEA Grapalat" w:hAnsi="GHEA Grapalat"/>
          <w:b/>
          <w:sz w:val="24"/>
          <w:szCs w:val="24"/>
          <w:lang w:val="af-ZA"/>
        </w:rPr>
        <w:t>ՀԻՄՆԱԴՐԱՄԻ</w:t>
      </w:r>
      <w:r w:rsidRPr="007B2B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B2B3C">
        <w:rPr>
          <w:rFonts w:ascii="GHEA Grapalat" w:hAnsi="GHEA Grapalat" w:cs="Sylfaen"/>
          <w:b/>
          <w:sz w:val="24"/>
          <w:szCs w:val="24"/>
          <w:lang w:val="en-US"/>
        </w:rPr>
        <w:t>ՌԵԿՏՈՐԻ</w:t>
      </w:r>
      <w:r w:rsidRPr="00073E4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73E4F">
        <w:rPr>
          <w:rFonts w:ascii="GHEA Grapalat" w:hAnsi="GHEA Grapalat" w:cs="Sylfaen"/>
          <w:b/>
          <w:sz w:val="24"/>
          <w:szCs w:val="24"/>
          <w:lang w:val="en-US"/>
        </w:rPr>
        <w:t>ԸՆՏՐՈՒԹՅԱՆ</w:t>
      </w:r>
      <w:r w:rsidRPr="00073E4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73E4F">
        <w:rPr>
          <w:rFonts w:ascii="GHEA Grapalat" w:hAnsi="GHEA Grapalat" w:cs="Sylfaen"/>
          <w:b/>
          <w:sz w:val="24"/>
          <w:szCs w:val="24"/>
          <w:lang w:val="en-US"/>
        </w:rPr>
        <w:t>ԱՐԴՅՈՒՆՔՆԵՐԸ</w:t>
      </w:r>
      <w:r w:rsidRPr="00073E4F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073E4F">
        <w:rPr>
          <w:rFonts w:ascii="GHEA Grapalat" w:hAnsi="GHEA Grapalat" w:cs="Sylfaen"/>
          <w:b/>
          <w:sz w:val="24"/>
          <w:szCs w:val="24"/>
          <w:lang w:val="en-US"/>
        </w:rPr>
        <w:t>ՀԱՍՏԱՏԵԼՈՒ</w:t>
      </w:r>
      <w:r w:rsidRPr="00073E4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73E4F">
        <w:rPr>
          <w:rFonts w:ascii="GHEA Grapalat" w:hAnsi="GHEA Grapalat" w:cs="Sylfaen"/>
          <w:b/>
          <w:sz w:val="24"/>
          <w:szCs w:val="24"/>
          <w:lang w:val="en-US"/>
        </w:rPr>
        <w:t>ՄԱՍԻՆ</w:t>
      </w:r>
    </w:p>
    <w:p w:rsidR="002228CA" w:rsidRPr="003B3131" w:rsidRDefault="002228CA" w:rsidP="003B3131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2228CA" w:rsidRPr="00700654" w:rsidRDefault="002228CA" w:rsidP="002228CA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700654">
        <w:rPr>
          <w:rFonts w:ascii="GHEA Grapalat" w:hAnsi="GHEA Grapalat"/>
          <w:sz w:val="24"/>
          <w:szCs w:val="24"/>
          <w:lang w:val="af-ZA"/>
        </w:rPr>
        <w:t>«</w:t>
      </w:r>
      <w:r w:rsidRPr="00E87F37">
        <w:rPr>
          <w:rFonts w:ascii="GHEA Grapalat" w:hAnsi="GHEA Grapalat"/>
          <w:sz w:val="24"/>
          <w:szCs w:val="24"/>
          <w:lang w:val="hy-AM"/>
        </w:rPr>
        <w:t>Բարձրագույն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7F37">
        <w:rPr>
          <w:rFonts w:ascii="GHEA Grapalat" w:hAnsi="GHEA Grapalat"/>
          <w:sz w:val="24"/>
          <w:szCs w:val="24"/>
          <w:lang w:val="hy-AM"/>
        </w:rPr>
        <w:t>և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87F37">
        <w:rPr>
          <w:rFonts w:ascii="GHEA Grapalat" w:hAnsi="GHEA Grapalat"/>
          <w:sz w:val="24"/>
          <w:szCs w:val="24"/>
          <w:lang w:val="hy-AM"/>
        </w:rPr>
        <w:t>հետբուհական</w:t>
      </w:r>
      <w:proofErr w:type="spellEnd"/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7F37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7F37">
        <w:rPr>
          <w:rFonts w:ascii="GHEA Grapalat" w:hAnsi="GHEA Grapalat"/>
          <w:sz w:val="24"/>
          <w:szCs w:val="24"/>
          <w:lang w:val="hy-AM"/>
        </w:rPr>
        <w:t>կրթության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7F37">
        <w:rPr>
          <w:rFonts w:ascii="GHEA Grapalat" w:hAnsi="GHEA Grapalat"/>
          <w:sz w:val="24"/>
          <w:szCs w:val="24"/>
          <w:lang w:val="hy-AM"/>
        </w:rPr>
        <w:t>մասին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E87F37">
        <w:rPr>
          <w:rFonts w:ascii="GHEA Grapalat" w:hAnsi="GHEA Grapalat"/>
          <w:sz w:val="24"/>
          <w:szCs w:val="24"/>
          <w:lang w:val="hy-AM"/>
        </w:rPr>
        <w:t>Հայաստանի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7F3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7F37">
        <w:rPr>
          <w:rFonts w:ascii="GHEA Grapalat" w:hAnsi="GHEA Grapalat"/>
          <w:sz w:val="24"/>
          <w:szCs w:val="24"/>
          <w:lang w:val="hy-AM"/>
        </w:rPr>
        <w:t>օրենքի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 15-</w:t>
      </w:r>
      <w:proofErr w:type="spellStart"/>
      <w:r w:rsidRPr="00E87F37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7F37">
        <w:rPr>
          <w:rFonts w:ascii="GHEA Grapalat" w:hAnsi="GHEA Grapalat"/>
          <w:sz w:val="24"/>
          <w:szCs w:val="24"/>
          <w:lang w:val="hy-AM"/>
        </w:rPr>
        <w:t>հոդվածի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 4-</w:t>
      </w:r>
      <w:proofErr w:type="spellStart"/>
      <w:r w:rsidRPr="00E87F37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7F37">
        <w:rPr>
          <w:rFonts w:ascii="GHEA Grapalat" w:hAnsi="GHEA Grapalat"/>
          <w:sz w:val="24"/>
          <w:szCs w:val="24"/>
          <w:lang w:val="hy-AM"/>
        </w:rPr>
        <w:t>մասին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7F37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87F37">
        <w:rPr>
          <w:rFonts w:ascii="GHEA Grapalat" w:hAnsi="GHEA Grapalat"/>
          <w:sz w:val="24"/>
          <w:szCs w:val="24"/>
          <w:lang w:val="hy-AM"/>
        </w:rPr>
        <w:t>Հայաստանի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7F3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7F37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700654">
        <w:rPr>
          <w:rFonts w:ascii="GHEA Grapalat" w:hAnsi="GHEA Grapalat"/>
          <w:sz w:val="24"/>
          <w:szCs w:val="24"/>
          <w:lang w:val="af-ZA"/>
        </w:rPr>
        <w:t>`</w:t>
      </w:r>
    </w:p>
    <w:p w:rsidR="002228CA" w:rsidRPr="00700654" w:rsidRDefault="002228CA" w:rsidP="002228CA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2228CA" w:rsidRPr="000710FB" w:rsidRDefault="002228CA" w:rsidP="002228C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710FB">
        <w:rPr>
          <w:rFonts w:ascii="GHEA Grapalat" w:hAnsi="GHEA Grapalat"/>
          <w:b/>
          <w:sz w:val="24"/>
          <w:szCs w:val="24"/>
          <w:lang w:val="en-US"/>
        </w:rPr>
        <w:t>ՈՐՈՇՈՒՄ</w:t>
      </w:r>
      <w:r w:rsidRPr="000710F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10FB">
        <w:rPr>
          <w:rFonts w:ascii="GHEA Grapalat" w:hAnsi="GHEA Grapalat"/>
          <w:b/>
          <w:sz w:val="24"/>
          <w:szCs w:val="24"/>
          <w:lang w:val="en-US"/>
        </w:rPr>
        <w:t>Է</w:t>
      </w:r>
    </w:p>
    <w:p w:rsidR="002228CA" w:rsidRPr="00700654" w:rsidRDefault="002228CA" w:rsidP="002228CA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2228CA" w:rsidRPr="002228CA" w:rsidRDefault="002228CA" w:rsidP="002228CA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  <w:r w:rsidRPr="00700654">
        <w:rPr>
          <w:rFonts w:ascii="GHEA Grapalat" w:hAnsi="GHEA Grapalat"/>
          <w:sz w:val="24"/>
          <w:szCs w:val="24"/>
          <w:lang w:val="af-ZA"/>
        </w:rPr>
        <w:t xml:space="preserve">     </w:t>
      </w:r>
      <w:r w:rsidR="00E87F37">
        <w:rPr>
          <w:rFonts w:ascii="GHEA Grapalat" w:hAnsi="GHEA Grapalat"/>
          <w:sz w:val="24"/>
          <w:szCs w:val="24"/>
          <w:lang w:val="hy-AM"/>
        </w:rPr>
        <w:t>1.</w:t>
      </w:r>
      <w:r w:rsidR="00FC5636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proofErr w:type="spellStart"/>
      <w:r w:rsidRPr="000D7EA0">
        <w:rPr>
          <w:rFonts w:ascii="GHEA Grapalat" w:hAnsi="GHEA Grapalat"/>
          <w:sz w:val="24"/>
          <w:szCs w:val="24"/>
        </w:rPr>
        <w:t>Հաստատել</w:t>
      </w:r>
      <w:proofErr w:type="spellEnd"/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«</w:t>
      </w:r>
      <w:r w:rsidRPr="004E7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Վանաձորի Հ. Թումանյանի անվան պետական համալսարան</w:t>
      </w:r>
      <w:r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10FB">
        <w:rPr>
          <w:rFonts w:ascii="GHEA Grapalat" w:hAnsi="GHEA Grapalat"/>
          <w:sz w:val="24"/>
          <w:szCs w:val="24"/>
          <w:lang w:val="hy-AM"/>
        </w:rPr>
        <w:t>հիմնադրամի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10FB">
        <w:rPr>
          <w:rFonts w:ascii="GHEA Grapalat" w:hAnsi="GHEA Grapalat"/>
          <w:sz w:val="24"/>
          <w:szCs w:val="24"/>
          <w:lang w:val="hy-AM"/>
        </w:rPr>
        <w:t>ռեկտորի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10FB">
        <w:rPr>
          <w:rFonts w:ascii="GHEA Grapalat" w:hAnsi="GHEA Grapalat"/>
          <w:sz w:val="24"/>
          <w:szCs w:val="24"/>
          <w:lang w:val="hy-AM"/>
        </w:rPr>
        <w:t>պաշտոնում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10FB">
        <w:rPr>
          <w:rFonts w:ascii="GHEA Grapalat" w:hAnsi="GHEA Grapalat"/>
          <w:sz w:val="24"/>
          <w:szCs w:val="24"/>
          <w:lang w:val="hy-AM"/>
        </w:rPr>
        <w:t>Ռուստամ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10FB">
        <w:rPr>
          <w:rFonts w:ascii="GHEA Grapalat" w:hAnsi="GHEA Grapalat"/>
          <w:sz w:val="24"/>
          <w:szCs w:val="24"/>
          <w:lang w:val="hy-AM"/>
        </w:rPr>
        <w:t>Ռաֆիկի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10FB">
        <w:rPr>
          <w:rFonts w:ascii="GHEA Grapalat" w:hAnsi="GHEA Grapalat"/>
          <w:sz w:val="24"/>
          <w:szCs w:val="24"/>
          <w:lang w:val="hy-AM"/>
        </w:rPr>
        <w:t>Սահակյանի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10FB">
        <w:rPr>
          <w:rFonts w:ascii="GHEA Grapalat" w:hAnsi="GHEA Grapalat"/>
          <w:sz w:val="24"/>
          <w:szCs w:val="24"/>
          <w:lang w:val="hy-AM"/>
        </w:rPr>
        <w:t>ընտրության</w:t>
      </w:r>
      <w:r w:rsidRPr="0070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10FB">
        <w:rPr>
          <w:rFonts w:ascii="GHEA Grapalat" w:hAnsi="GHEA Grapalat"/>
          <w:sz w:val="24"/>
          <w:szCs w:val="24"/>
          <w:lang w:val="hy-AM"/>
        </w:rPr>
        <w:t>արդյունքները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sectPr w:rsidR="002228CA" w:rsidRPr="002228CA" w:rsidSect="00886D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8CA"/>
    <w:rsid w:val="002228CA"/>
    <w:rsid w:val="003B3131"/>
    <w:rsid w:val="00793361"/>
    <w:rsid w:val="00886D0C"/>
    <w:rsid w:val="00E87F37"/>
    <w:rsid w:val="00F43878"/>
    <w:rsid w:val="00FC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75248"/>
  <w15:docId w15:val="{F8150777-FE2E-468E-B0D9-F1BFD0282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D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2228CA"/>
    <w:pPr>
      <w:spacing w:before="100"/>
      <w:ind w:left="720"/>
      <w:contextualSpacing/>
    </w:pPr>
    <w:rPr>
      <w:rFonts w:ascii="Calibri" w:eastAsia="Calibri" w:hAnsi="Calibri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37495108001</dc:creator>
  <cp:keywords>https:/mul2.gov.am/tasks/228791/oneclick/Naxagic-23.03.docx?token=2c61d71dc58ebc23519fc3c937a84c5e</cp:keywords>
  <dc:description/>
  <cp:lastModifiedBy>Sergey Tashcyan</cp:lastModifiedBy>
  <cp:revision>4</cp:revision>
  <dcterms:created xsi:type="dcterms:W3CDTF">2020-03-25T05:58:00Z</dcterms:created>
  <dcterms:modified xsi:type="dcterms:W3CDTF">2020-03-25T05:59:00Z</dcterms:modified>
</cp:coreProperties>
</file>