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389CD2" w14:textId="77777777" w:rsidR="005A09F5" w:rsidRDefault="005A09F5" w:rsidP="005A09F5">
      <w:pPr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 xml:space="preserve">Ա Մ Փ Ո Փ </w:t>
      </w:r>
      <w:r w:rsidR="00775210">
        <w:rPr>
          <w:rFonts w:ascii="GHEA Grapalat" w:hAnsi="GHEA Grapalat"/>
          <w:b/>
          <w:lang w:val="fr-FR"/>
        </w:rPr>
        <w:t xml:space="preserve">- </w:t>
      </w:r>
      <w:r>
        <w:rPr>
          <w:rFonts w:ascii="GHEA Grapalat" w:hAnsi="GHEA Grapalat"/>
          <w:b/>
          <w:lang w:val="fr-FR"/>
        </w:rPr>
        <w:t>Տ Ե Ղ Ե Կ Ա Ն Ք</w:t>
      </w:r>
    </w:p>
    <w:p w14:paraId="33E4F13E" w14:textId="77777777" w:rsidR="005A09F5" w:rsidRDefault="005A09F5" w:rsidP="005A09F5">
      <w:pPr>
        <w:jc w:val="center"/>
        <w:rPr>
          <w:rFonts w:ascii="GHEA Grapalat" w:hAnsi="GHEA Grapalat"/>
          <w:b/>
          <w:lang w:val="fr-FR"/>
        </w:rPr>
      </w:pPr>
    </w:p>
    <w:p w14:paraId="71079FE7" w14:textId="51655B2A" w:rsidR="005A09F5" w:rsidRPr="00113448" w:rsidRDefault="005A09F5" w:rsidP="005A09F5">
      <w:pPr>
        <w:ind w:firstLine="288"/>
        <w:jc w:val="center"/>
        <w:rPr>
          <w:rStyle w:val="Strong"/>
          <w:rFonts w:cs="Sylfaen"/>
          <w:lang w:val="fr-FR"/>
        </w:rPr>
      </w:pPr>
      <w:r w:rsidRPr="00D00A1D">
        <w:rPr>
          <w:rFonts w:ascii="GHEA Grapalat" w:hAnsi="GHEA Grapalat" w:cs="Sylfaen"/>
          <w:b/>
          <w:lang w:val="fr-FR"/>
        </w:rPr>
        <w:t xml:space="preserve">ՀԱՅԱՍՏԱՆԻ ՀԱՆՐԱՊԵՏՈՒԹՅԱՆ ԿԱՌԱՎԱՐՈՒԹՅԱՆ </w:t>
      </w:r>
      <w:r w:rsidRPr="001146B4">
        <w:rPr>
          <w:rFonts w:ascii="GHEA Grapalat" w:hAnsi="GHEA Grapalat"/>
          <w:b/>
          <w:lang w:val="fr-FR"/>
        </w:rPr>
        <w:t>&lt;&lt;</w:t>
      </w:r>
      <w:r>
        <w:rPr>
          <w:rFonts w:ascii="GHEA Grapalat" w:hAnsi="GHEA Grapalat"/>
          <w:b/>
          <w:shd w:val="clear" w:color="auto" w:fill="FFFFFF"/>
          <w:lang w:val="en-US"/>
        </w:rPr>
        <w:t>ԳՈՒՅՔ</w:t>
      </w:r>
      <w:r w:rsidRPr="004B797A">
        <w:rPr>
          <w:rFonts w:ascii="GHEA Grapalat" w:hAnsi="GHEA Grapalat"/>
          <w:b/>
          <w:shd w:val="clear" w:color="auto" w:fill="FFFFFF"/>
          <w:lang w:val="fr-FR"/>
        </w:rPr>
        <w:t xml:space="preserve"> </w:t>
      </w:r>
      <w:r w:rsidR="004B797A">
        <w:rPr>
          <w:rFonts w:ascii="GHEA Grapalat" w:hAnsi="GHEA Grapalat"/>
          <w:b/>
          <w:shd w:val="clear" w:color="auto" w:fill="FFFFFF"/>
          <w:lang w:val="hy-AM"/>
        </w:rPr>
        <w:t xml:space="preserve">ՀԵՏ ՎԵՐՑՆԵԼՈՒ </w:t>
      </w:r>
      <w:r w:rsidR="004B797A">
        <w:rPr>
          <w:rFonts w:ascii="GHEA Grapalat" w:hAnsi="GHEA Grapalat"/>
          <w:b/>
          <w:shd w:val="clear" w:color="auto" w:fill="FFFFFF"/>
          <w:lang w:val="en-US"/>
        </w:rPr>
        <w:t>ԵՎ</w:t>
      </w:r>
      <w:r w:rsidR="004B797A" w:rsidRPr="004B797A">
        <w:rPr>
          <w:rFonts w:ascii="GHEA Grapalat" w:hAnsi="GHEA Grapalat"/>
          <w:b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shd w:val="clear" w:color="auto" w:fill="FFFFFF"/>
          <w:lang w:val="en-US"/>
        </w:rPr>
        <w:t>ԱՄՐԱՑՆԵԼՈՒ</w:t>
      </w:r>
      <w:r w:rsidRPr="004B797A">
        <w:rPr>
          <w:rFonts w:ascii="GHEA Grapalat" w:hAnsi="GHEA Grapalat"/>
          <w:b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b/>
          <w:shd w:val="clear" w:color="auto" w:fill="FFFFFF"/>
          <w:lang w:val="en-US"/>
        </w:rPr>
        <w:t>ՄԱՍԻՆ</w:t>
      </w:r>
      <w:r w:rsidRPr="004B797A">
        <w:rPr>
          <w:rFonts w:ascii="GHEA Grapalat" w:hAnsi="GHEA Grapalat"/>
          <w:b/>
          <w:shd w:val="clear" w:color="auto" w:fill="FFFFFF"/>
          <w:lang w:val="fr-FR"/>
        </w:rPr>
        <w:t>&gt;&gt;</w:t>
      </w:r>
      <w:r w:rsidRPr="00D00A1D"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fr-FR"/>
        </w:rPr>
        <w:t>ՈՐՈՇՄԱՆ ՆԱԽԱԳԾԻ ԿԱՊԱԿՑՈՒԹՅԱՄԲ ՇԱՀԱԳՐԳԻՌ ԳԵՐԱՏԵՍՉՈՒԹՅՈՒՆՆԵՐԻՑ ՍՏԱՑՎԱԾ ԱՌԱՐԿՈՒԹՅՈՒՆՆԵՐԻ ԵՎ ԱՌԱՋԱՐԿՈՒԹՅՈՒՆՆԵՐԻ ՎԵՐԱԲԵՐՅԱԼ</w:t>
      </w:r>
    </w:p>
    <w:p w14:paraId="4C8E4C97" w14:textId="77777777" w:rsidR="005A09F5" w:rsidRDefault="005A09F5" w:rsidP="005A09F5">
      <w:pPr>
        <w:pStyle w:val="mechtex"/>
        <w:spacing w:line="276" w:lineRule="auto"/>
        <w:jc w:val="left"/>
        <w:rPr>
          <w:rFonts w:ascii="GHEA Grapalat" w:hAnsi="GHEA Grapalat" w:cs="Tahoma"/>
          <w:b/>
          <w:sz w:val="24"/>
        </w:rPr>
      </w:pPr>
    </w:p>
    <w:tbl>
      <w:tblPr>
        <w:tblW w:w="10980" w:type="dxa"/>
        <w:tblInd w:w="-9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5400"/>
        <w:gridCol w:w="2610"/>
      </w:tblGrid>
      <w:tr w:rsidR="005A09F5" w14:paraId="702ADF1A" w14:textId="77777777" w:rsidTr="00C95B0B"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1D1773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lang w:val="fr-FR"/>
              </w:rPr>
              <w:t>Առարկության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հեղինակը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(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գրության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ստացման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ամսաթիվը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գրության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համարը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>)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93B0C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lang w:val="fr-FR"/>
              </w:rPr>
              <w:t>Առարկության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բովանդակությունը</w:t>
            </w:r>
            <w:proofErr w:type="spellEnd"/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FAEB89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lang w:val="fr-FR"/>
              </w:rPr>
              <w:t>Եզրակացություն</w:t>
            </w:r>
            <w:proofErr w:type="spellEnd"/>
          </w:p>
        </w:tc>
      </w:tr>
      <w:tr w:rsidR="005A09F5" w14:paraId="66CFC388" w14:textId="77777777" w:rsidTr="00C95B0B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BDDDDC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 w:cs="Sylfaen"/>
                <w:b/>
                <w:lang w:val="fr-FR"/>
              </w:rPr>
              <w:t>1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F50CAE" w14:textId="77777777" w:rsidR="005A09F5" w:rsidRDefault="005A09F5" w:rsidP="00FB32C4">
            <w:pPr>
              <w:spacing w:after="200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 w:cs="Sylfaen"/>
                <w:b/>
                <w:lang w:val="fr-FR"/>
              </w:rPr>
              <w:t>2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F414D4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 w:cs="Sylfaen"/>
                <w:b/>
                <w:lang w:val="fr-FR"/>
              </w:rPr>
              <w:t>3</w:t>
            </w:r>
          </w:p>
        </w:tc>
      </w:tr>
      <w:tr w:rsidR="005A09F5" w:rsidRPr="00113448" w14:paraId="3F2BECA5" w14:textId="77777777" w:rsidTr="00C95B0B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19"/>
              <w:gridCol w:w="2360"/>
            </w:tblGrid>
            <w:tr w:rsidR="005A09F5" w14:paraId="1D5DCD20" w14:textId="77777777" w:rsidTr="00E140C3">
              <w:trPr>
                <w:trHeight w:val="883"/>
                <w:tblCellSpacing w:w="7" w:type="dxa"/>
              </w:trPr>
              <w:tc>
                <w:tcPr>
                  <w:tcW w:w="147" w:type="dxa"/>
                  <w:vAlign w:val="center"/>
                  <w:hideMark/>
                </w:tcPr>
                <w:p w14:paraId="4B8D334A" w14:textId="77777777" w:rsidR="005A09F5" w:rsidRDefault="005A09F5" w:rsidP="00E140C3"/>
              </w:tc>
              <w:tc>
                <w:tcPr>
                  <w:tcW w:w="8314" w:type="dxa"/>
                  <w:vAlign w:val="center"/>
                  <w:hideMark/>
                </w:tcPr>
                <w:p w14:paraId="02F57388" w14:textId="77777777" w:rsidR="005A09F5" w:rsidRDefault="005A09F5" w:rsidP="00E140C3">
                  <w:pPr>
                    <w:jc w:val="center"/>
                    <w:rPr>
                      <w:rFonts w:ascii="GHEA Grapalat" w:hAnsi="GHEA Grapalat"/>
                      <w:b/>
                    </w:rPr>
                  </w:pPr>
                  <w:r>
                    <w:rPr>
                      <w:rFonts w:ascii="GHEA Grapalat" w:hAnsi="GHEA Grapalat"/>
                      <w:b/>
                    </w:rPr>
                    <w:t>ՀՀ ֆինանսների նախարարություն</w:t>
                  </w:r>
                </w:p>
              </w:tc>
            </w:tr>
          </w:tbl>
          <w:p w14:paraId="3292F841" w14:textId="77777777" w:rsidR="005A09F5" w:rsidRDefault="005A09F5" w:rsidP="00E140C3"/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01F5E" w14:textId="7B8FC77D" w:rsidR="00FB32C4" w:rsidRPr="00C5002B" w:rsidRDefault="004B797A" w:rsidP="00C95B0B">
            <w:pPr>
              <w:ind w:firstLine="56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>Ա</w:t>
            </w:r>
            <w:proofErr w:type="spellStart"/>
            <w:r>
              <w:rPr>
                <w:rFonts w:ascii="GHEA Grapalat" w:hAnsi="GHEA Grapalat" w:cs="Sylfaen"/>
              </w:rPr>
              <w:t>ռաջարկում</w:t>
            </w:r>
            <w:proofErr w:type="spellEnd"/>
            <w:r w:rsidRPr="005006F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ենք</w:t>
            </w:r>
            <w:proofErr w:type="spellEnd"/>
            <w:r w:rsidRPr="005006F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վերը</w:t>
            </w:r>
            <w:proofErr w:type="spellEnd"/>
            <w:r w:rsidRPr="005006F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նշված</w:t>
            </w:r>
            <w:proofErr w:type="spellEnd"/>
            <w:r w:rsidRPr="005006F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տրանսպորտային</w:t>
            </w:r>
            <w:proofErr w:type="spellEnd"/>
            <w:r w:rsidRPr="005006F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միջոցների</w:t>
            </w:r>
            <w:proofErr w:type="spellEnd"/>
            <w:r w:rsidRPr="005006F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պահպանման</w:t>
            </w:r>
            <w:proofErr w:type="spellEnd"/>
            <w:r w:rsidRPr="005006F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ծախսերը</w:t>
            </w:r>
            <w:proofErr w:type="spellEnd"/>
            <w:r w:rsidRPr="005006F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կատարել</w:t>
            </w:r>
            <w:proofErr w:type="spellEnd"/>
            <w:r w:rsidRPr="005006FC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ՀՀ</w:t>
            </w:r>
            <w:r w:rsidRPr="005006FC">
              <w:rPr>
                <w:rFonts w:ascii="GHEA Grapalat" w:hAnsi="GHEA Grapalat" w:cs="Sylfaen"/>
                <w:lang w:val="af-ZA"/>
              </w:rPr>
              <w:t xml:space="preserve"> 2020</w:t>
            </w:r>
            <w:r>
              <w:rPr>
                <w:rFonts w:ascii="GHEA Grapalat" w:hAnsi="GHEA Grapalat" w:cs="Sylfaen"/>
              </w:rPr>
              <w:t>թ</w:t>
            </w:r>
            <w:r w:rsidRPr="005006FC">
              <w:rPr>
                <w:rFonts w:ascii="GHEA Grapalat" w:hAnsi="GHEA Grapalat" w:cs="Sylfaen"/>
                <w:lang w:val="af-ZA"/>
              </w:rPr>
              <w:t xml:space="preserve">. </w:t>
            </w:r>
            <w:proofErr w:type="spellStart"/>
            <w:r>
              <w:rPr>
                <w:rFonts w:ascii="GHEA Grapalat" w:hAnsi="GHEA Grapalat" w:cs="Sylfaen"/>
              </w:rPr>
              <w:t>պետական</w:t>
            </w:r>
            <w:proofErr w:type="spellEnd"/>
            <w:r w:rsidRPr="005006F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բյուջեով</w:t>
            </w:r>
            <w:proofErr w:type="spellEnd"/>
            <w:r w:rsidRPr="005006FC">
              <w:rPr>
                <w:rFonts w:ascii="GHEA Grapalat" w:hAnsi="GHEA Grapalat" w:cs="Sylfaen"/>
                <w:lang w:val="af-ZA"/>
              </w:rPr>
              <w:t xml:space="preserve"> «1100» </w:t>
            </w:r>
            <w:proofErr w:type="spellStart"/>
            <w:r>
              <w:rPr>
                <w:rFonts w:ascii="GHEA Grapalat" w:hAnsi="GHEA Grapalat" w:cs="Sylfaen"/>
              </w:rPr>
              <w:t>ծրագրի</w:t>
            </w:r>
            <w:proofErr w:type="spellEnd"/>
            <w:r w:rsidRPr="005006FC">
              <w:rPr>
                <w:rFonts w:ascii="GHEA Grapalat" w:hAnsi="GHEA Grapalat" w:cs="Sylfaen"/>
                <w:lang w:val="af-ZA"/>
              </w:rPr>
              <w:t xml:space="preserve"> «11005» </w:t>
            </w:r>
            <w:proofErr w:type="spellStart"/>
            <w:r>
              <w:rPr>
                <w:rFonts w:ascii="GHEA Grapalat" w:hAnsi="GHEA Grapalat" w:cs="Sylfaen"/>
              </w:rPr>
              <w:t>միջոցառմամբ</w:t>
            </w:r>
            <w:proofErr w:type="spellEnd"/>
            <w:r w:rsidRPr="005006F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նախատեսված</w:t>
            </w:r>
            <w:proofErr w:type="spellEnd"/>
            <w:r w:rsidRPr="005006FC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Ռազմարդյունաբերության կոմիտեի պահպանման ծախսերի</w:t>
            </w:r>
            <w:r w:rsidRPr="005006F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գծով</w:t>
            </w:r>
            <w:proofErr w:type="spellEnd"/>
            <w:r w:rsidRPr="005006F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հատկացված</w:t>
            </w:r>
            <w:proofErr w:type="spellEnd"/>
            <w:r w:rsidRPr="005006F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միջոցների</w:t>
            </w:r>
            <w:proofErr w:type="spellEnd"/>
            <w:r w:rsidRPr="005006F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հաշվին</w:t>
            </w:r>
            <w:proofErr w:type="spellEnd"/>
            <w:r w:rsidRPr="005006FC"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056CE" w14:textId="77777777" w:rsidR="00FB32C4" w:rsidRPr="004B797A" w:rsidRDefault="00FB32C4" w:rsidP="00E140C3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14:paraId="595EE7D7" w14:textId="77777777" w:rsidR="00FB32C4" w:rsidRPr="004B797A" w:rsidRDefault="00FB32C4" w:rsidP="00E140C3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14:paraId="28F0F621" w14:textId="77777777" w:rsidR="00FB32C4" w:rsidRPr="004B797A" w:rsidRDefault="00A11530" w:rsidP="00E140C3">
            <w:pPr>
              <w:spacing w:line="276" w:lineRule="auto"/>
              <w:jc w:val="center"/>
              <w:rPr>
                <w:rFonts w:ascii="GHEA Grapalat" w:hAnsi="GHEA Grapalat"/>
              </w:rPr>
            </w:pPr>
            <w:proofErr w:type="spellStart"/>
            <w:r w:rsidRPr="00043A3A">
              <w:rPr>
                <w:rFonts w:ascii="GHEA Grapalat" w:hAnsi="GHEA Grapalat"/>
                <w:b/>
                <w:lang w:val="en-US"/>
              </w:rPr>
              <w:t>Ընդունվել</w:t>
            </w:r>
            <w:proofErr w:type="spellEnd"/>
            <w:r w:rsidRPr="004B797A">
              <w:rPr>
                <w:rFonts w:ascii="GHEA Grapalat" w:hAnsi="GHEA Grapalat"/>
                <w:b/>
              </w:rPr>
              <w:t xml:space="preserve"> </w:t>
            </w:r>
            <w:r w:rsidRPr="00043A3A">
              <w:rPr>
                <w:rFonts w:ascii="GHEA Grapalat" w:hAnsi="GHEA Grapalat"/>
                <w:b/>
                <w:lang w:val="en-US"/>
              </w:rPr>
              <w:t>է</w:t>
            </w:r>
          </w:p>
          <w:p w14:paraId="3F1F0D5B" w14:textId="77777777" w:rsidR="00FB32C4" w:rsidRPr="004B797A" w:rsidRDefault="00FB32C4" w:rsidP="00E140C3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14:paraId="25502CD5" w14:textId="77777777" w:rsidR="00FB32C4" w:rsidRPr="004B797A" w:rsidRDefault="00FB32C4" w:rsidP="00E140C3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14:paraId="6BA1F474" w14:textId="6B81F270" w:rsidR="005A09F5" w:rsidRPr="00043A3A" w:rsidRDefault="005A09F5" w:rsidP="004B797A">
            <w:pPr>
              <w:spacing w:line="276" w:lineRule="auto"/>
              <w:rPr>
                <w:rFonts w:ascii="GHEA Grapalat" w:hAnsi="GHEA Grapalat"/>
                <w:b/>
                <w:lang w:val="en-US"/>
              </w:rPr>
            </w:pPr>
          </w:p>
        </w:tc>
      </w:tr>
      <w:tr w:rsidR="005A09F5" w:rsidRPr="004B797A" w14:paraId="6F07A6D7" w14:textId="77777777" w:rsidTr="00C95B0B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223C01" w14:textId="7668BC14" w:rsidR="005A09F5" w:rsidRPr="004B797A" w:rsidRDefault="005A09F5" w:rsidP="00715F29">
            <w:pPr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b/>
              </w:rPr>
              <w:t>ՀՀ</w:t>
            </w:r>
            <w:r w:rsidRPr="00113448">
              <w:rPr>
                <w:rFonts w:ascii="GHEA Grapalat" w:hAnsi="GHEA Grapalat"/>
                <w:b/>
                <w:lang w:val="pt-BR"/>
              </w:rPr>
              <w:t xml:space="preserve"> </w:t>
            </w:r>
            <w:r w:rsidR="004B797A">
              <w:rPr>
                <w:rFonts w:ascii="GHEA Grapalat" w:hAnsi="GHEA Grapalat"/>
                <w:b/>
                <w:lang w:val="hy-AM"/>
              </w:rPr>
              <w:t>պետական գույքի կառավարման կոմիտե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92CF90" w14:textId="3ADE41D1" w:rsidR="005A09F5" w:rsidRPr="00C5002B" w:rsidRDefault="004B797A" w:rsidP="00C95B0B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</w:t>
            </w:r>
            <w:r w:rsidRPr="00DD54B9">
              <w:rPr>
                <w:rFonts w:ascii="GHEA Grapalat" w:hAnsi="GHEA Grapalat" w:cs="Sylfaen"/>
                <w:lang w:val="hy-AM"/>
              </w:rPr>
              <w:t>ռաջարկում եմ նախագծի տեքստում «Ռազմարդյունաբերության կոմիտե» բառերից առաջ լրացնել «Հայաստանի Հանրապետության բարձր տեխնոլոգիական արդյունաբերության նախարարության» բառերը</w:t>
            </w:r>
            <w:r>
              <w:rPr>
                <w:rFonts w:ascii="GHEA Grapalat" w:hAnsi="GHEA Grapalat" w:cs="Sylfaen"/>
                <w:lang w:val="hy-AM"/>
              </w:rPr>
              <w:t xml:space="preserve"> ։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1D780" w14:textId="77777777" w:rsidR="00CF5486" w:rsidRPr="004B797A" w:rsidRDefault="00CF5486" w:rsidP="00CF5486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bookmarkStart w:id="0" w:name="_GoBack"/>
            <w:bookmarkEnd w:id="0"/>
          </w:p>
          <w:p w14:paraId="6EE51074" w14:textId="77777777" w:rsidR="00CF5486" w:rsidRPr="004B797A" w:rsidRDefault="00CF5486" w:rsidP="00CF548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B797A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64B532DE" w14:textId="77777777" w:rsidR="00CF5486" w:rsidRPr="004B797A" w:rsidRDefault="00CF5486" w:rsidP="00CF5486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4B797A">
              <w:rPr>
                <w:rFonts w:ascii="GHEA Grapalat" w:hAnsi="GHEA Grapalat"/>
                <w:lang w:val="hy-AM"/>
              </w:rPr>
              <w:t xml:space="preserve">Նախագիծը </w:t>
            </w:r>
            <w:proofErr w:type="spellStart"/>
            <w:r w:rsidRPr="004B797A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4B797A">
              <w:rPr>
                <w:rFonts w:ascii="GHEA Grapalat" w:hAnsi="GHEA Grapalat"/>
                <w:lang w:val="hy-AM"/>
              </w:rPr>
              <w:t xml:space="preserve"> է</w:t>
            </w:r>
          </w:p>
          <w:p w14:paraId="19A877C6" w14:textId="77777777" w:rsidR="005A09F5" w:rsidRPr="00113448" w:rsidRDefault="005A09F5" w:rsidP="00CF5486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C5002B" w:rsidRPr="00C95B0B" w14:paraId="355CFC02" w14:textId="77777777" w:rsidTr="00C95B0B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9E188" w14:textId="6A790D81" w:rsidR="00C5002B" w:rsidRPr="00C5002B" w:rsidRDefault="00C5002B" w:rsidP="00715F29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արդարադատության նախարարություն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2C7E7" w14:textId="77777777" w:rsidR="00C5002B" w:rsidRDefault="00C5002B" w:rsidP="00C95B0B">
            <w:pPr>
              <w:widowControl w:val="0"/>
              <w:ind w:firstLine="567"/>
              <w:jc w:val="both"/>
              <w:textAlignment w:val="baseline"/>
              <w:rPr>
                <w:rFonts w:ascii="GHEA Grapalat" w:hAnsi="GHEA Grapalat"/>
                <w:bCs/>
                <w:lang w:val="hy-AM" w:eastAsia="en-US"/>
              </w:rPr>
            </w:pPr>
            <w:r w:rsidRPr="00C95B0B">
              <w:rPr>
                <w:rFonts w:ascii="GHEA Grapalat" w:hAnsi="GHEA Grapalat"/>
                <w:bCs/>
                <w:lang w:val="hy-AM"/>
              </w:rPr>
              <w:t>«Գույք</w:t>
            </w:r>
            <w:r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95B0B">
              <w:rPr>
                <w:rFonts w:ascii="GHEA Grapalat" w:hAnsi="GHEA Grapalat"/>
                <w:bCs/>
                <w:lang w:val="hy-AM"/>
              </w:rPr>
              <w:t>հետ</w:t>
            </w:r>
            <w:r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95B0B">
              <w:rPr>
                <w:rFonts w:ascii="GHEA Grapalat" w:hAnsi="GHEA Grapalat"/>
                <w:bCs/>
                <w:lang w:val="hy-AM"/>
              </w:rPr>
              <w:t>վերցնելու</w:t>
            </w:r>
            <w:r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95B0B">
              <w:rPr>
                <w:rFonts w:ascii="GHEA Grapalat" w:hAnsi="GHEA Grapalat"/>
                <w:bCs/>
                <w:lang w:val="hy-AM"/>
              </w:rPr>
              <w:t>և</w:t>
            </w:r>
            <w:r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95B0B">
              <w:rPr>
                <w:rFonts w:ascii="GHEA Grapalat" w:hAnsi="GHEA Grapalat"/>
                <w:bCs/>
                <w:lang w:val="hy-AM"/>
              </w:rPr>
              <w:t>ամրացնելու</w:t>
            </w:r>
            <w:r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C95B0B">
              <w:rPr>
                <w:rFonts w:ascii="GHEA Grapalat" w:hAnsi="GHEA Grapalat"/>
                <w:bCs/>
                <w:lang w:val="hy-AM"/>
              </w:rPr>
              <w:t>մասին» Հայաստանի Հանրապետության կառավարության որոշման նախագծի վերաբերյալ դիտողություններ և առաջարկություններ չունենք:</w:t>
            </w:r>
          </w:p>
          <w:p w14:paraId="248BB413" w14:textId="77777777" w:rsidR="00C5002B" w:rsidRPr="00C5002B" w:rsidRDefault="00C5002B" w:rsidP="00C95B0B">
            <w:pPr>
              <w:widowControl w:val="0"/>
              <w:ind w:firstLine="567"/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  <w:r w:rsidRPr="00C5002B">
              <w:rPr>
                <w:rFonts w:ascii="GHEA Grapalat" w:hAnsi="GHEA Grapalat"/>
                <w:bCs/>
                <w:lang w:val="hy-AM"/>
              </w:rPr>
              <w:t>Միաժամանակ հայտնում ենք, որ նախագիծն անհրաժեշտ է համաձայնեցնել Հայաստանի Հանրապետության ֆինանսների նախարարության հետ:</w:t>
            </w:r>
          </w:p>
          <w:p w14:paraId="268E19F7" w14:textId="77777777" w:rsidR="00C5002B" w:rsidRDefault="00C5002B" w:rsidP="00C95B0B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C6028" w14:textId="77777777" w:rsidR="00C5002B" w:rsidRDefault="00C5002B" w:rsidP="00C5002B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7829330" w14:textId="77777777" w:rsidR="00C5002B" w:rsidRDefault="00C5002B" w:rsidP="00C5002B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635C6B5" w14:textId="77777777" w:rsidR="00C5002B" w:rsidRDefault="00C5002B" w:rsidP="00C5002B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8090819" w14:textId="675580A9" w:rsidR="00C5002B" w:rsidRDefault="00C5002B" w:rsidP="00C5002B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3486E070" w14:textId="75D8096D" w:rsidR="00C5002B" w:rsidRPr="004B797A" w:rsidRDefault="00C5002B" w:rsidP="00C5002B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Նախագիծը համաձայնեցվել է Ֆինանսների նախարարության հետ:</w:t>
            </w:r>
          </w:p>
        </w:tc>
      </w:tr>
      <w:tr w:rsidR="00C95B0B" w:rsidRPr="00C95B0B" w14:paraId="7F904F46" w14:textId="77777777" w:rsidTr="00C95B0B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93D02" w14:textId="667AF94B" w:rsidR="00C95B0B" w:rsidRDefault="00C95B0B" w:rsidP="00C95B0B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A3894" w14:textId="77777777" w:rsidR="00C95B0B" w:rsidRDefault="00C95B0B" w:rsidP="00C95B0B">
            <w:pPr>
              <w:widowControl w:val="0"/>
              <w:ind w:firstLine="567"/>
              <w:jc w:val="both"/>
              <w:textAlignment w:val="baseline"/>
              <w:rPr>
                <w:rFonts w:ascii="GHEA Grapalat" w:hAnsi="GHEA Grapalat"/>
                <w:bCs/>
                <w:lang w:val="hy-AM" w:eastAsia="en-US"/>
              </w:rPr>
            </w:pPr>
            <w:r w:rsidRPr="00947795">
              <w:rPr>
                <w:rFonts w:ascii="GHEA Grapalat" w:hAnsi="GHEA Grapalat"/>
                <w:bCs/>
                <w:lang w:val="hy-AM"/>
              </w:rPr>
              <w:t>«Գույք</w:t>
            </w:r>
            <w:r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47795">
              <w:rPr>
                <w:rFonts w:ascii="GHEA Grapalat" w:hAnsi="GHEA Grapalat"/>
                <w:bCs/>
                <w:lang w:val="hy-AM"/>
              </w:rPr>
              <w:t>հետ</w:t>
            </w:r>
            <w:r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47795">
              <w:rPr>
                <w:rFonts w:ascii="GHEA Grapalat" w:hAnsi="GHEA Grapalat"/>
                <w:bCs/>
                <w:lang w:val="hy-AM"/>
              </w:rPr>
              <w:t>վերցնելու</w:t>
            </w:r>
            <w:r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47795">
              <w:rPr>
                <w:rFonts w:ascii="GHEA Grapalat" w:hAnsi="GHEA Grapalat"/>
                <w:bCs/>
                <w:lang w:val="hy-AM"/>
              </w:rPr>
              <w:t>և</w:t>
            </w:r>
            <w:r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47795">
              <w:rPr>
                <w:rFonts w:ascii="GHEA Grapalat" w:hAnsi="GHEA Grapalat"/>
                <w:bCs/>
                <w:lang w:val="hy-AM"/>
              </w:rPr>
              <w:t>ամրացնելու</w:t>
            </w:r>
            <w:r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947795">
              <w:rPr>
                <w:rFonts w:ascii="GHEA Grapalat" w:hAnsi="GHEA Grapalat"/>
                <w:bCs/>
                <w:lang w:val="hy-AM"/>
              </w:rPr>
              <w:t>մասին» Հայաստանի Հանրապետության կառավարության որոշման նախագծի վերաբերյալ դիտողություններ և առաջարկություններ չունենք:</w:t>
            </w:r>
          </w:p>
          <w:p w14:paraId="2116417B" w14:textId="77777777" w:rsidR="00C95B0B" w:rsidRPr="00C95B0B" w:rsidRDefault="00C95B0B" w:rsidP="00C95B0B">
            <w:pPr>
              <w:widowControl w:val="0"/>
              <w:ind w:firstLine="567"/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AD7A9" w14:textId="77777777" w:rsidR="00C95B0B" w:rsidRDefault="00C95B0B" w:rsidP="00C95B0B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</w:tbl>
    <w:p w14:paraId="37DF3326" w14:textId="77777777" w:rsidR="003C7579" w:rsidRPr="00C5002B" w:rsidRDefault="003C7579">
      <w:pPr>
        <w:rPr>
          <w:rFonts w:asciiTheme="minorHAnsi" w:hAnsiTheme="minorHAnsi"/>
          <w:lang w:val="hy-AM"/>
        </w:rPr>
      </w:pPr>
    </w:p>
    <w:sectPr w:rsidR="003C7579" w:rsidRPr="00C5002B" w:rsidSect="000B5E33">
      <w:footerReference w:type="even" r:id="rId7"/>
      <w:footerReference w:type="default" r:id="rId8"/>
      <w:pgSz w:w="11906" w:h="16838"/>
      <w:pgMar w:top="540" w:right="850" w:bottom="27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8DCBDD" w14:textId="77777777" w:rsidR="00B74707" w:rsidRDefault="00B74707">
      <w:r>
        <w:separator/>
      </w:r>
    </w:p>
  </w:endnote>
  <w:endnote w:type="continuationSeparator" w:id="0">
    <w:p w14:paraId="6B24C232" w14:textId="77777777" w:rsidR="00B74707" w:rsidRDefault="00B74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8F9E6" w14:textId="77777777" w:rsidR="003218BD" w:rsidRDefault="005A09F5" w:rsidP="006D32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D7D0E2" w14:textId="77777777" w:rsidR="003218BD" w:rsidRDefault="00B74707" w:rsidP="00467F6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7ABD1" w14:textId="77777777" w:rsidR="003218BD" w:rsidRDefault="005A09F5" w:rsidP="006D32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61DC">
      <w:rPr>
        <w:rStyle w:val="PageNumber"/>
        <w:noProof/>
      </w:rPr>
      <w:t>2</w:t>
    </w:r>
    <w:r>
      <w:rPr>
        <w:rStyle w:val="PageNumber"/>
      </w:rPr>
      <w:fldChar w:fldCharType="end"/>
    </w:r>
  </w:p>
  <w:p w14:paraId="01A729BA" w14:textId="77777777" w:rsidR="003218BD" w:rsidRDefault="00B74707" w:rsidP="00467F6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52D880" w14:textId="77777777" w:rsidR="00B74707" w:rsidRDefault="00B74707">
      <w:r>
        <w:separator/>
      </w:r>
    </w:p>
  </w:footnote>
  <w:footnote w:type="continuationSeparator" w:id="0">
    <w:p w14:paraId="1C999E87" w14:textId="77777777" w:rsidR="00B74707" w:rsidRDefault="00B747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273720"/>
    <w:multiLevelType w:val="hybridMultilevel"/>
    <w:tmpl w:val="5F3E4C58"/>
    <w:lvl w:ilvl="0" w:tplc="26C00AEE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D51"/>
    <w:rsid w:val="00043A3A"/>
    <w:rsid w:val="0007013C"/>
    <w:rsid w:val="002A2813"/>
    <w:rsid w:val="0033402A"/>
    <w:rsid w:val="003C7579"/>
    <w:rsid w:val="00404D07"/>
    <w:rsid w:val="004B797A"/>
    <w:rsid w:val="0053589D"/>
    <w:rsid w:val="00543D51"/>
    <w:rsid w:val="0054428F"/>
    <w:rsid w:val="005A09F5"/>
    <w:rsid w:val="00715F29"/>
    <w:rsid w:val="007661DC"/>
    <w:rsid w:val="00775210"/>
    <w:rsid w:val="007D6C61"/>
    <w:rsid w:val="008A6293"/>
    <w:rsid w:val="00A11530"/>
    <w:rsid w:val="00A26810"/>
    <w:rsid w:val="00A67EC9"/>
    <w:rsid w:val="00B74707"/>
    <w:rsid w:val="00C5002B"/>
    <w:rsid w:val="00C95B0B"/>
    <w:rsid w:val="00CF5486"/>
    <w:rsid w:val="00E261CD"/>
    <w:rsid w:val="00F944A6"/>
    <w:rsid w:val="00FB32C4"/>
    <w:rsid w:val="00FD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3412A"/>
  <w15:chartTrackingRefBased/>
  <w15:docId w15:val="{08FC5A9B-7976-44DF-8C57-1A9686DDC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9F5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A09F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5A09F5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5A09F5"/>
  </w:style>
  <w:style w:type="character" w:styleId="Strong">
    <w:name w:val="Strong"/>
    <w:uiPriority w:val="22"/>
    <w:qFormat/>
    <w:rsid w:val="005A09F5"/>
    <w:rPr>
      <w:b/>
      <w:bCs/>
    </w:rPr>
  </w:style>
  <w:style w:type="paragraph" w:customStyle="1" w:styleId="mechtex">
    <w:name w:val="mechtex"/>
    <w:basedOn w:val="Normal"/>
    <w:link w:val="mechtexChar"/>
    <w:rsid w:val="005A09F5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09F5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NormalWeb">
    <w:name w:val="Normal (Web)"/>
    <w:basedOn w:val="Normal"/>
    <w:uiPriority w:val="99"/>
    <w:rsid w:val="005A09F5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2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Danielyan</dc:creator>
  <cp:keywords/>
  <dc:description/>
  <cp:lastModifiedBy>Tatevik Danielyan</cp:lastModifiedBy>
  <cp:revision>24</cp:revision>
  <dcterms:created xsi:type="dcterms:W3CDTF">2018-12-21T11:59:00Z</dcterms:created>
  <dcterms:modified xsi:type="dcterms:W3CDTF">2020-03-20T07:37:00Z</dcterms:modified>
</cp:coreProperties>
</file>