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8A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lang w:val="en-US"/>
        </w:rPr>
      </w:pPr>
      <w:r>
        <w:rPr>
          <w:rStyle w:val="Strong"/>
          <w:rFonts w:ascii="GHEA Grapalat" w:hAnsi="GHEA Grapalat"/>
          <w:lang w:val="en-US"/>
        </w:rPr>
        <w:t xml:space="preserve"> </w:t>
      </w:r>
    </w:p>
    <w:p w:rsidR="002C1144" w:rsidRPr="003B67B9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  <w:r w:rsidRPr="003B67B9">
        <w:rPr>
          <w:rStyle w:val="Strong"/>
          <w:rFonts w:ascii="GHEA Grapalat" w:hAnsi="GHEA Grapalat"/>
          <w:i/>
          <w:u w:val="single"/>
          <w:lang w:val="en-US"/>
        </w:rPr>
        <w:t>ՆԱԽԱԳԻԾ</w:t>
      </w:r>
    </w:p>
    <w:p w:rsidR="002C1144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Ո Ր Ո Շ ՈՒ Մ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A535E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GHEA Grapalat" w:hAnsi="GHEA Grapalat"/>
        </w:rPr>
        <w:t xml:space="preserve">    ----------- 20</w:t>
      </w:r>
      <w:r w:rsidR="005075AB" w:rsidRPr="003B67B9">
        <w:rPr>
          <w:rFonts w:ascii="GHEA Grapalat" w:hAnsi="GHEA Grapalat"/>
        </w:rPr>
        <w:t>20</w:t>
      </w:r>
      <w:r w:rsidR="00BE46C4">
        <w:rPr>
          <w:rFonts w:ascii="GHEA Grapalat" w:hAnsi="GHEA Grapalat"/>
        </w:rPr>
        <w:t xml:space="preserve"> թվականի N -------</w:t>
      </w:r>
      <w:r w:rsidR="00BE46C4">
        <w:rPr>
          <w:rFonts w:ascii="GHEA Grapalat" w:hAnsi="GHEA Grapalat"/>
          <w:lang w:val="en-US"/>
        </w:rPr>
        <w:t>Ա</w:t>
      </w:r>
    </w:p>
    <w:p w:rsidR="002C1144" w:rsidRPr="007A535E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Arial" w:hAnsi="Arial" w:cs="Arial"/>
          <w:color w:val="FF0000"/>
        </w:rPr>
      </w:pPr>
      <w:r w:rsidRPr="00BE46C4">
        <w:rPr>
          <w:rFonts w:ascii="Arial" w:hAnsi="Arial" w:cs="Arial"/>
          <w:color w:val="FF0000"/>
          <w:lang w:val="en-US"/>
        </w:rPr>
        <w:t> </w:t>
      </w:r>
    </w:p>
    <w:p w:rsidR="00BA36DE" w:rsidRPr="007A535E" w:rsidRDefault="00BA36DE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</w:rPr>
      </w:pPr>
    </w:p>
    <w:p w:rsidR="00C640F4" w:rsidRPr="007A535E" w:rsidRDefault="00C640F4" w:rsidP="00C640F4">
      <w:pPr>
        <w:shd w:val="clear" w:color="auto" w:fill="FFFFFF"/>
        <w:jc w:val="center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ԸՆԴՈՒՆԵԼՈՒ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7A535E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:rsidR="00C640F4" w:rsidRPr="007A535E" w:rsidRDefault="00C640F4" w:rsidP="00C640F4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eastAsia="en-US"/>
        </w:rPr>
      </w:pPr>
      <w:r w:rsidRPr="00C640F4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7A535E" w:rsidRDefault="00BA36DE" w:rsidP="00C640F4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eastAsia="en-US"/>
        </w:rPr>
      </w:pPr>
    </w:p>
    <w:p w:rsidR="00C640F4" w:rsidRPr="00B96782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Ղեկավարվելով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քաղաքացիական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594-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ու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հողային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89-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հոդվածներով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և</w:t>
      </w:r>
      <w:r w:rsidRPr="00B96782">
        <w:rPr>
          <w:rFonts w:ascii="GHEA Grapalat" w:hAnsi="GHEA Grapalat" w:cs="Arial"/>
          <w:color w:val="000000"/>
          <w:lang w:eastAsia="en-US"/>
        </w:rPr>
        <w:t xml:space="preserve"> «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Կառավարչական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իրավահարաբերությունների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կարգավորման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մասին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»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օրենքի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5-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հոդվածի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5-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մասով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`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proofErr w:type="spellEnd"/>
      <w:r w:rsidRPr="00C640F4">
        <w:rPr>
          <w:rFonts w:ascii="Arial" w:hAnsi="Arial" w:cs="Arial"/>
          <w:color w:val="000000"/>
          <w:lang w:val="en-US" w:eastAsia="en-US"/>
        </w:rPr>
        <w:t> </w:t>
      </w:r>
      <w:proofErr w:type="spellStart"/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proofErr w:type="spellEnd"/>
      <w:r w:rsidRPr="00B96782">
        <w:rPr>
          <w:rFonts w:ascii="GHEA Grapalat" w:hAnsi="GHEA Grapalat" w:cs="Arial"/>
          <w:b/>
          <w:bCs/>
          <w:i/>
          <w:i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B96782">
        <w:rPr>
          <w:rFonts w:ascii="GHEA Grapalat" w:hAnsi="GHEA Grapalat" w:cs="Arial"/>
          <w:b/>
          <w:bCs/>
          <w:i/>
          <w:iCs/>
          <w:color w:val="000000"/>
          <w:lang w:eastAsia="en-US"/>
        </w:rPr>
        <w:t>.</w:t>
      </w:r>
    </w:p>
    <w:p w:rsidR="00C640F4" w:rsidRPr="00B96782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B96782">
        <w:rPr>
          <w:rFonts w:ascii="GHEA Grapalat" w:hAnsi="GHEA Grapalat"/>
          <w:color w:val="000000"/>
          <w:lang w:eastAsia="en-US"/>
        </w:rPr>
        <w:t xml:space="preserve">1. </w:t>
      </w:r>
      <w:proofErr w:type="spellStart"/>
      <w:r w:rsidR="00D91CCB">
        <w:rPr>
          <w:rFonts w:ascii="GHEA Grapalat" w:hAnsi="GHEA Grapalat"/>
          <w:color w:val="000000"/>
          <w:lang w:val="en-US" w:eastAsia="en-US"/>
        </w:rPr>
        <w:t>Համաձայն</w:t>
      </w:r>
      <w:proofErr w:type="spellEnd"/>
      <w:r w:rsidR="00D91CCB" w:rsidRPr="00B96782">
        <w:rPr>
          <w:rFonts w:ascii="GHEA Grapalat" w:hAnsi="GHEA Grapalat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/>
          <w:color w:val="000000"/>
          <w:lang w:val="en-US" w:eastAsia="en-US"/>
        </w:rPr>
        <w:t>հավելվածի</w:t>
      </w:r>
      <w:proofErr w:type="spellEnd"/>
      <w:r w:rsidR="00D91CCB" w:rsidRPr="00B96782">
        <w:rPr>
          <w:rFonts w:ascii="GHEA Grapalat" w:hAnsi="GHEA Grapalat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/>
          <w:color w:val="000000"/>
          <w:lang w:val="en-US" w:eastAsia="en-US"/>
        </w:rPr>
        <w:t>ը</w:t>
      </w:r>
      <w:r w:rsidRPr="00C640F4">
        <w:rPr>
          <w:rFonts w:ascii="GHEA Grapalat" w:hAnsi="GHEA Grapalat" w:cs="Sylfaen"/>
          <w:color w:val="000000"/>
          <w:lang w:val="en-US" w:eastAsia="en-US"/>
        </w:rPr>
        <w:t>նդունել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Սյունիքի</w:t>
      </w:r>
      <w:proofErr w:type="spellEnd"/>
      <w:r w:rsidRPr="00B96782">
        <w:rPr>
          <w:rFonts w:ascii="GHEA Grapalat" w:hAnsi="GHEA Grapalat" w:cs="Sylfaen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մարզի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Գորիս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համայնքի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ավագանու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2019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թվականի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օգոստոսի</w:t>
      </w:r>
      <w:proofErr w:type="spellEnd"/>
      <w:r w:rsidRPr="00B96782">
        <w:rPr>
          <w:rFonts w:ascii="GHEA Grapalat" w:hAnsi="GHEA Grapalat" w:cs="Sylfaen"/>
          <w:color w:val="000000"/>
          <w:lang w:eastAsia="en-US"/>
        </w:rPr>
        <w:t>30</w:t>
      </w:r>
      <w:r w:rsidRPr="00B96782">
        <w:rPr>
          <w:rFonts w:ascii="GHEA Grapalat" w:hAnsi="GHEA Grapalat" w:cs="Arial"/>
          <w:color w:val="000000"/>
          <w:lang w:eastAsia="en-US"/>
        </w:rPr>
        <w:t>-</w:t>
      </w:r>
      <w:r w:rsidRPr="00C640F4">
        <w:rPr>
          <w:rFonts w:ascii="GHEA Grapalat" w:hAnsi="GHEA Grapalat" w:cs="Sylfaen"/>
          <w:color w:val="000000"/>
          <w:lang w:val="en-US" w:eastAsia="en-US"/>
        </w:rPr>
        <w:t>ի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Arial"/>
          <w:color w:val="000000"/>
          <w:lang w:val="en-US" w:eastAsia="en-US"/>
        </w:rPr>
        <w:t>N</w:t>
      </w:r>
      <w:r w:rsidRPr="00B96782">
        <w:rPr>
          <w:rFonts w:ascii="GHEA Grapalat" w:hAnsi="GHEA Grapalat" w:cs="Arial"/>
          <w:color w:val="000000"/>
          <w:lang w:eastAsia="en-US"/>
        </w:rPr>
        <w:t>73-</w:t>
      </w:r>
      <w:r w:rsidRPr="00C640F4">
        <w:rPr>
          <w:rFonts w:ascii="GHEA Grapalat" w:hAnsi="GHEA Grapalat" w:cs="Sylfaen"/>
          <w:color w:val="000000"/>
          <w:lang w:val="en-US" w:eastAsia="en-US"/>
        </w:rPr>
        <w:t>Ա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և</w:t>
      </w:r>
      <w:r w:rsidRPr="00B96782">
        <w:rPr>
          <w:rFonts w:ascii="GHEA Grapalat" w:hAnsi="GHEA Grapalat" w:cs="Arial"/>
          <w:color w:val="000000"/>
          <w:lang w:eastAsia="en-US"/>
        </w:rPr>
        <w:t xml:space="preserve"> 2019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թվականի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դեկտեմբերի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Pr="00B96782">
        <w:rPr>
          <w:rFonts w:ascii="GHEA Grapalat" w:hAnsi="GHEA Grapalat" w:cs="Sylfaen"/>
          <w:color w:val="000000"/>
          <w:lang w:eastAsia="en-US"/>
        </w:rPr>
        <w:t>5</w:t>
      </w:r>
      <w:r w:rsidRPr="00B96782">
        <w:rPr>
          <w:rFonts w:ascii="GHEA Grapalat" w:hAnsi="GHEA Grapalat" w:cs="Arial"/>
          <w:color w:val="000000"/>
          <w:lang w:eastAsia="en-US"/>
        </w:rPr>
        <w:t>-</w:t>
      </w:r>
      <w:r w:rsidRPr="00C640F4">
        <w:rPr>
          <w:rFonts w:ascii="GHEA Grapalat" w:hAnsi="GHEA Grapalat" w:cs="Sylfaen"/>
          <w:color w:val="000000"/>
          <w:lang w:val="en-US" w:eastAsia="en-US"/>
        </w:rPr>
        <w:t>ի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Arial"/>
          <w:color w:val="000000"/>
          <w:lang w:val="en-US" w:eastAsia="en-US"/>
        </w:rPr>
        <w:t>N</w:t>
      </w:r>
      <w:r w:rsidRPr="00B96782">
        <w:rPr>
          <w:rFonts w:ascii="GHEA Grapalat" w:hAnsi="GHEA Grapalat" w:cs="Arial"/>
          <w:color w:val="000000"/>
          <w:lang w:eastAsia="en-US"/>
        </w:rPr>
        <w:t>78-</w:t>
      </w:r>
      <w:r w:rsidRPr="00C640F4">
        <w:rPr>
          <w:rFonts w:ascii="GHEA Grapalat" w:hAnsi="GHEA Grapalat" w:cs="Sylfaen"/>
          <w:color w:val="000000"/>
          <w:lang w:val="en-US" w:eastAsia="en-US"/>
        </w:rPr>
        <w:t>Ա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որոշումներով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r w:rsidR="00D91CCB" w:rsidRPr="00B96782">
        <w:rPr>
          <w:rFonts w:ascii="GHEA Grapalat" w:hAnsi="GHEA Grapalat" w:cs="Arial"/>
          <w:color w:val="000000"/>
          <w:lang w:eastAsia="en-US"/>
        </w:rPr>
        <w:t>71.76558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հեկտար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ընդհանուր</w:t>
      </w:r>
      <w:proofErr w:type="spellEnd"/>
      <w:r w:rsidR="00D91CCB"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մակերեսով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հողամասերի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(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այսուհետ</w:t>
      </w:r>
      <w:proofErr w:type="spellEnd"/>
      <w:r w:rsidRPr="00C640F4">
        <w:rPr>
          <w:rFonts w:ascii="GHEA Grapalat" w:hAnsi="GHEA Grapalat" w:cs="Sylfaen"/>
          <w:color w:val="000000"/>
          <w:lang w:val="en-US" w:eastAsia="en-US"/>
        </w:rPr>
        <w:t>՝</w:t>
      </w:r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proofErr w:type="gramStart"/>
      <w:r w:rsidRPr="00C640F4">
        <w:rPr>
          <w:rFonts w:ascii="GHEA Grapalat" w:hAnsi="GHEA Grapalat" w:cs="Sylfaen"/>
          <w:color w:val="000000"/>
          <w:lang w:val="en-US" w:eastAsia="en-US"/>
        </w:rPr>
        <w:t>գույք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>)</w:t>
      </w:r>
      <w:r w:rsidRPr="00C640F4">
        <w:rPr>
          <w:rFonts w:ascii="GHEA Grapalat" w:hAnsi="GHEA Grapalat" w:cs="Sylfaen"/>
          <w:color w:val="000000"/>
          <w:lang w:val="en-US" w:eastAsia="en-US"/>
        </w:rPr>
        <w:t>՝</w:t>
      </w:r>
      <w:proofErr w:type="gram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Հանրապետությանը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նվիրատվությունը</w:t>
      </w:r>
      <w:proofErr w:type="spellEnd"/>
      <w:r w:rsidRPr="00B96782">
        <w:rPr>
          <w:rFonts w:ascii="GHEA Grapalat" w:hAnsi="GHEA Grapalat" w:cs="Arial"/>
          <w:color w:val="000000"/>
          <w:lang w:eastAsia="en-US"/>
        </w:rPr>
        <w:t>:</w:t>
      </w:r>
    </w:p>
    <w:p w:rsidR="00670769" w:rsidRPr="007C62BA" w:rsidRDefault="00670769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lang w:eastAsia="en-US"/>
        </w:rPr>
      </w:pPr>
      <w:r w:rsidRPr="007C62BA">
        <w:rPr>
          <w:rFonts w:ascii="GHEA Grapalat" w:hAnsi="GHEA Grapalat" w:cs="Sylfaen"/>
          <w:color w:val="000000"/>
          <w:lang w:eastAsia="en-US"/>
        </w:rPr>
        <w:t xml:space="preserve">2.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Սյունիքի</w:t>
      </w:r>
      <w:proofErr w:type="spellEnd"/>
      <w:r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մարզպետին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`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որոշումն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ուժի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մեջ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մտնելուց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հետո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մեկամսյա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ժամկետում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ապահովել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որոշման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1-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ին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կետում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նշված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գույքի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`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օրենքով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սահմանված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կարգով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B3663D" w:rsidRPr="003B67B9">
        <w:rPr>
          <w:rFonts w:ascii="GHEA Grapalat" w:hAnsi="GHEA Grapalat" w:cs="Arial"/>
          <w:lang w:val="en-US" w:eastAsia="en-US"/>
        </w:rPr>
        <w:t>Գորիս</w:t>
      </w:r>
      <w:proofErr w:type="spellEnd"/>
      <w:r w:rsidR="00B3663D" w:rsidRPr="007C62BA">
        <w:rPr>
          <w:rFonts w:ascii="GHEA Grapalat" w:hAnsi="GHEA Grapalat" w:cs="Arial"/>
          <w:lang w:eastAsia="en-US"/>
        </w:rPr>
        <w:t xml:space="preserve"> </w:t>
      </w:r>
      <w:proofErr w:type="spellStart"/>
      <w:r w:rsidR="00B3663D" w:rsidRPr="003B67B9">
        <w:rPr>
          <w:rFonts w:ascii="GHEA Grapalat" w:hAnsi="GHEA Grapalat" w:cs="Arial"/>
          <w:lang w:val="en-US" w:eastAsia="en-US"/>
        </w:rPr>
        <w:t>համայնքի</w:t>
      </w:r>
      <w:proofErr w:type="spellEnd"/>
      <w:r w:rsidR="00B3663D" w:rsidRPr="007C62BA">
        <w:rPr>
          <w:rFonts w:ascii="GHEA Grapalat" w:hAnsi="GHEA Grapalat" w:cs="Arial"/>
          <w:lang w:eastAsia="en-US"/>
        </w:rPr>
        <w:t xml:space="preserve"> </w:t>
      </w:r>
      <w:proofErr w:type="spellStart"/>
      <w:r w:rsidR="00B3663D" w:rsidRPr="003B67B9">
        <w:rPr>
          <w:rFonts w:ascii="GHEA Grapalat" w:hAnsi="GHEA Grapalat" w:cs="Arial"/>
          <w:lang w:val="en-US" w:eastAsia="en-US"/>
        </w:rPr>
        <w:t>ղեկավարի</w:t>
      </w:r>
      <w:proofErr w:type="spellEnd"/>
      <w:r w:rsidR="00B3663D" w:rsidRPr="007C62BA">
        <w:rPr>
          <w:rFonts w:ascii="GHEA Grapalat" w:hAnsi="GHEA Grapalat" w:cs="Arial"/>
          <w:lang w:eastAsia="en-US"/>
        </w:rPr>
        <w:t xml:space="preserve"> </w:t>
      </w:r>
      <w:proofErr w:type="spellStart"/>
      <w:r w:rsidR="00B3663D" w:rsidRPr="003B67B9">
        <w:rPr>
          <w:rFonts w:ascii="GHEA Grapalat" w:hAnsi="GHEA Grapalat" w:cs="Arial"/>
          <w:lang w:val="en-US" w:eastAsia="en-US"/>
        </w:rPr>
        <w:t>հետ</w:t>
      </w:r>
      <w:proofErr w:type="spellEnd"/>
      <w:r w:rsidR="00B3663D"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նվիրատվության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պայմանագրի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կնքումը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և</w:t>
      </w:r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գույքային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իրավունքների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Pr="00C640F4">
        <w:rPr>
          <w:rFonts w:ascii="GHEA Grapalat" w:hAnsi="GHEA Grapalat" w:cs="Sylfaen"/>
          <w:color w:val="000000"/>
          <w:lang w:val="en-US" w:eastAsia="en-US"/>
        </w:rPr>
        <w:t>պետական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գրանցումը</w:t>
      </w:r>
      <w:proofErr w:type="spellEnd"/>
      <w:proofErr w:type="gramStart"/>
      <w:r w:rsidR="00B3663D">
        <w:rPr>
          <w:rFonts w:ascii="GHEA Grapalat" w:hAnsi="GHEA Grapalat" w:cs="Sylfaen"/>
          <w:color w:val="000000"/>
          <w:lang w:val="en-US" w:eastAsia="en-US"/>
        </w:rPr>
        <w:t>՝</w:t>
      </w:r>
      <w:r w:rsidR="00B3663D"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r w:rsidR="00B3663D" w:rsidRPr="00BE46C4">
        <w:rPr>
          <w:rFonts w:ascii="Arial Unicode" w:hAnsi="Arial Unicode"/>
          <w:color w:val="000000"/>
          <w:sz w:val="18"/>
          <w:szCs w:val="18"/>
          <w:shd w:val="clear" w:color="auto" w:fill="FFFFFF"/>
          <w:lang w:val="en-US"/>
        </w:rPr>
        <w:t> 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Հայաստանի</w:t>
      </w:r>
      <w:proofErr w:type="spellEnd"/>
      <w:proofErr w:type="gramEnd"/>
      <w:r w:rsidR="00B3663D" w:rsidRPr="007C62BA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Հանրապետության</w:t>
      </w:r>
      <w:proofErr w:type="spellEnd"/>
      <w:r w:rsidR="00B3663D" w:rsidRPr="007C62BA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Սյունիքի</w:t>
      </w:r>
      <w:proofErr w:type="spellEnd"/>
      <w:r w:rsidR="00B3663D" w:rsidRPr="007C62BA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մարզպետարանի</w:t>
      </w:r>
      <w:proofErr w:type="spellEnd"/>
      <w:r w:rsidR="00B3663D" w:rsidRPr="007C62BA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միջոցների</w:t>
      </w:r>
      <w:proofErr w:type="spellEnd"/>
      <w:r w:rsidR="00B3663D" w:rsidRPr="007C62BA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3663D" w:rsidRPr="003B67B9">
        <w:rPr>
          <w:rFonts w:ascii="GHEA Grapalat" w:hAnsi="GHEA Grapalat"/>
          <w:shd w:val="clear" w:color="auto" w:fill="FFFFFF"/>
          <w:lang w:val="en-US"/>
        </w:rPr>
        <w:t>հաշվին</w:t>
      </w:r>
      <w:proofErr w:type="spellEnd"/>
      <w:r w:rsidR="00B3663D" w:rsidRPr="007C62BA">
        <w:rPr>
          <w:rFonts w:ascii="GHEA Grapalat" w:hAnsi="GHEA Grapalat"/>
          <w:shd w:val="clear" w:color="auto" w:fill="FFFFFF"/>
        </w:rPr>
        <w:t>:</w:t>
      </w:r>
    </w:p>
    <w:p w:rsidR="00C640F4" w:rsidRPr="007C62BA" w:rsidRDefault="00670769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7C62BA">
        <w:rPr>
          <w:rFonts w:ascii="GHEA Grapalat" w:hAnsi="GHEA Grapalat"/>
          <w:color w:val="000000"/>
          <w:lang w:eastAsia="en-US"/>
        </w:rPr>
        <w:t>3</w:t>
      </w:r>
      <w:r w:rsidR="00C640F4" w:rsidRPr="007C62BA">
        <w:rPr>
          <w:rFonts w:ascii="GHEA Grapalat" w:hAnsi="GHEA Grapalat"/>
          <w:color w:val="000000"/>
          <w:lang w:eastAsia="en-US"/>
        </w:rPr>
        <w:t xml:space="preserve">.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որոշման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1-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ին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կետում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նշված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գույքն</w:t>
      </w:r>
      <w:proofErr w:type="spellEnd"/>
      <w:r w:rsidR="00D91CCB"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r w:rsidR="00D91CCB">
        <w:rPr>
          <w:rFonts w:ascii="GHEA Grapalat" w:hAnsi="GHEA Grapalat" w:cs="Sylfaen"/>
          <w:color w:val="000000"/>
          <w:lang w:val="en-US" w:eastAsia="en-US"/>
        </w:rPr>
        <w:t>և</w:t>
      </w:r>
      <w:r w:rsidR="00D91CCB"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="00C640F4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սեփականությունը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հանդիսացող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, </w:t>
      </w:r>
      <w:r w:rsidR="00BA36DE" w:rsidRPr="007C62BA">
        <w:rPr>
          <w:rFonts w:ascii="GHEA Grapalat" w:hAnsi="GHEA Grapalat" w:cs="Arial"/>
          <w:color w:val="000000"/>
          <w:lang w:eastAsia="en-US"/>
        </w:rPr>
        <w:t>«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համայնք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Գորիս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,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գյուղ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Խնձորեսկ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,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Հին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Խնձորեսկ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գյուղատեղի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թաղամաս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9</w:t>
      </w:r>
      <w:r w:rsidR="00BA36DE">
        <w:rPr>
          <w:rFonts w:ascii="GHEA Grapalat" w:hAnsi="GHEA Grapalat" w:cs="Sylfaen"/>
          <w:lang w:val="hy-AM"/>
        </w:rPr>
        <w:t>»</w:t>
      </w:r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հասցեում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գտնվող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r w:rsidRPr="007C62BA">
        <w:rPr>
          <w:rFonts w:ascii="GHEA Grapalat" w:hAnsi="GHEA Grapalat" w:cs="Arial"/>
          <w:color w:val="000000"/>
          <w:lang w:eastAsia="en-US"/>
        </w:rPr>
        <w:t xml:space="preserve">51.03231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հեկտար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 w:eastAsia="en-US"/>
        </w:rPr>
        <w:t>մակերեսով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հողամասը</w:t>
      </w:r>
      <w:r w:rsidR="007C62BA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7C62BA" w:rsidRPr="00A97B3C">
        <w:rPr>
          <w:rFonts w:ascii="GHEA Grapalat" w:hAnsi="GHEA Grapalat" w:cs="Arial"/>
          <w:color w:val="000000" w:themeColor="text1"/>
          <w:lang w:eastAsia="en-US"/>
        </w:rPr>
        <w:t>(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գույքի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գրանցման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վկայական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՝</w:t>
      </w:r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 </w:t>
      </w:r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N</w:t>
      </w:r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21112019-09-0009,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կադաստրային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արժեք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՝</w:t>
      </w:r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 413361.711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հազ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eastAsia="en-US"/>
        </w:rPr>
        <w:t xml:space="preserve">. </w:t>
      </w:r>
      <w:proofErr w:type="spellStart"/>
      <w:r w:rsidR="007C62BA" w:rsidRPr="00A97B3C">
        <w:rPr>
          <w:rFonts w:ascii="GHEA Grapalat" w:hAnsi="GHEA Grapalat" w:cs="Arial"/>
          <w:color w:val="000000" w:themeColor="text1"/>
          <w:lang w:val="en-US" w:eastAsia="en-US"/>
        </w:rPr>
        <w:t>դրամ</w:t>
      </w:r>
      <w:proofErr w:type="spellEnd"/>
      <w:r w:rsidR="007C62BA" w:rsidRPr="00A97B3C">
        <w:rPr>
          <w:rFonts w:ascii="GHEA Grapalat" w:hAnsi="GHEA Grapalat" w:cs="Arial"/>
          <w:color w:val="000000" w:themeColor="text1"/>
          <w:lang w:eastAsia="en-US"/>
        </w:rPr>
        <w:t>)</w:t>
      </w:r>
      <w:r w:rsidR="007C62BA">
        <w:rPr>
          <w:rFonts w:ascii="GHEA Grapalat" w:hAnsi="GHEA Grapalat" w:cs="Arial"/>
          <w:color w:val="000000" w:themeColor="text1"/>
          <w:lang w:val="hy-AM" w:eastAsia="en-US"/>
        </w:rPr>
        <w:t>,</w:t>
      </w:r>
      <w:bookmarkStart w:id="0" w:name="_GoBack"/>
      <w:bookmarkEnd w:id="0"/>
      <w:r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սույն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որոշման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2-</w:t>
      </w:r>
      <w:r w:rsidR="00416352" w:rsidRPr="003B67B9">
        <w:rPr>
          <w:rFonts w:ascii="GHEA Grapalat" w:hAnsi="GHEA Grapalat" w:cs="Sylfaen"/>
          <w:shd w:val="clear" w:color="auto" w:fill="FFFFFF"/>
        </w:rPr>
        <w:t>րդ</w:t>
      </w:r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կետով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նախատեսված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աշխատանքներն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ավարտելուց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հետո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մեկամսյա</w:t>
      </w:r>
      <w:proofErr w:type="spellEnd"/>
      <w:r w:rsidR="00416352" w:rsidRPr="007C62BA">
        <w:rPr>
          <w:rFonts w:ascii="GHEA Grapalat" w:hAnsi="GHEA Grapalat" w:cs="Arial"/>
          <w:shd w:val="clear" w:color="auto" w:fill="FFFFFF"/>
        </w:rPr>
        <w:t xml:space="preserve"> </w:t>
      </w:r>
      <w:proofErr w:type="spellStart"/>
      <w:r w:rsidR="00416352" w:rsidRPr="003B67B9">
        <w:rPr>
          <w:rFonts w:ascii="GHEA Grapalat" w:hAnsi="GHEA Grapalat" w:cs="Sylfaen"/>
          <w:shd w:val="clear" w:color="auto" w:fill="FFFFFF"/>
        </w:rPr>
        <w:t>ժամկետում</w:t>
      </w:r>
      <w:proofErr w:type="spellEnd"/>
      <w:r w:rsidR="00416352" w:rsidRPr="007C62BA">
        <w:rPr>
          <w:rFonts w:ascii="GHEA Grapalat" w:hAnsi="GHEA Grapalat" w:cs="Sylfaen"/>
          <w:shd w:val="clear" w:color="auto" w:fill="FFFFFF"/>
        </w:rPr>
        <w:t>,</w:t>
      </w:r>
      <w:r w:rsidR="00416352" w:rsidRPr="007C62BA">
        <w:rPr>
          <w:rFonts w:ascii="Sylfaen" w:hAnsi="Sylfaen" w:cs="Sylfaen"/>
          <w:color w:val="000000"/>
          <w:sz w:val="18"/>
          <w:szCs w:val="18"/>
          <w:shd w:val="clear" w:color="auto" w:fill="FFFFFF"/>
        </w:rPr>
        <w:t xml:space="preserve"> 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ամրացնել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Հայաստանի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Հանրապետության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կրթության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,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գիտության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,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մշակույթի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և</w:t>
      </w:r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D91CCB">
        <w:rPr>
          <w:rFonts w:ascii="GHEA Grapalat" w:hAnsi="GHEA Grapalat" w:cs="Arial"/>
          <w:color w:val="000000"/>
          <w:lang w:val="en-US" w:eastAsia="en-US"/>
        </w:rPr>
        <w:t>սպորտի</w:t>
      </w:r>
      <w:proofErr w:type="spellEnd"/>
      <w:r w:rsidR="00D91CCB" w:rsidRPr="007C62BA">
        <w:rPr>
          <w:rFonts w:ascii="GHEA Grapalat" w:hAnsi="GHEA Grapalat" w:cs="Arial"/>
          <w:color w:val="000000"/>
          <w:lang w:eastAsia="en-US"/>
        </w:rPr>
        <w:t xml:space="preserve"> </w:t>
      </w:r>
      <w:proofErr w:type="spellStart"/>
      <w:r w:rsidR="00C640F4" w:rsidRPr="00C640F4">
        <w:rPr>
          <w:rFonts w:ascii="GHEA Grapalat" w:hAnsi="GHEA Grapalat" w:cs="Sylfaen"/>
          <w:color w:val="000000"/>
          <w:lang w:val="en-US" w:eastAsia="en-US"/>
        </w:rPr>
        <w:t>նախարարությանը</w:t>
      </w:r>
      <w:proofErr w:type="spellEnd"/>
      <w:r>
        <w:rPr>
          <w:rFonts w:ascii="GHEA Grapalat" w:hAnsi="GHEA Grapalat" w:cs="Sylfaen"/>
          <w:color w:val="000000"/>
          <w:lang w:val="en-US" w:eastAsia="en-US"/>
        </w:rPr>
        <w:t>՝</w:t>
      </w:r>
      <w:r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 w:eastAsia="en-US"/>
        </w:rPr>
        <w:t>որպես</w:t>
      </w:r>
      <w:proofErr w:type="spellEnd"/>
      <w:r w:rsidRPr="007C62BA">
        <w:rPr>
          <w:rFonts w:ascii="GHEA Grapalat" w:hAnsi="GHEA Grapalat" w:cs="Sylfaen"/>
          <w:color w:val="000000"/>
          <w:lang w:eastAsia="en-US"/>
        </w:rPr>
        <w:t xml:space="preserve">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Գյուղատեղի</w:t>
      </w:r>
      <w:proofErr w:type="spellEnd"/>
      <w:r>
        <w:rPr>
          <w:rFonts w:ascii="GHEA Grapalat" w:hAnsi="GHEA Grapalat" w:cs="Sylfaen"/>
          <w:lang w:val="hy-AM"/>
        </w:rPr>
        <w:t xml:space="preserve"> «Խնձորեսկ» (միջնադար-20-րդ դդ.)» </w:t>
      </w:r>
      <w:r w:rsidRPr="000A1143">
        <w:rPr>
          <w:rFonts w:ascii="GHEA Grapalat" w:hAnsi="GHEA Grapalat" w:cs="Sylfaen"/>
          <w:lang w:val="hy-AM"/>
        </w:rPr>
        <w:t>պատմա</w:t>
      </w:r>
      <w:r w:rsidRPr="000A1143">
        <w:rPr>
          <w:rFonts w:ascii="GHEA Grapalat" w:hAnsi="GHEA Grapalat" w:cs="Sylfaen"/>
          <w:lang w:val="hy-AM"/>
        </w:rPr>
        <w:softHyphen/>
        <w:t>մշա</w:t>
      </w:r>
      <w:r w:rsidRPr="000A1143">
        <w:rPr>
          <w:rFonts w:ascii="GHEA Grapalat" w:hAnsi="GHEA Grapalat" w:cs="Sylfaen"/>
          <w:lang w:val="hy-AM"/>
        </w:rPr>
        <w:softHyphen/>
        <w:t>կութային</w:t>
      </w:r>
      <w:r>
        <w:rPr>
          <w:rFonts w:ascii="GHEA Grapalat" w:hAnsi="GHEA Grapalat" w:cs="Sylfaen"/>
          <w:lang w:val="hy-AM"/>
        </w:rPr>
        <w:t xml:space="preserve"> հուշարձան</w:t>
      </w:r>
      <w:r w:rsidRPr="000A1143">
        <w:rPr>
          <w:rFonts w:ascii="GHEA Grapalat" w:hAnsi="GHEA Grapalat" w:cs="Sylfaen"/>
          <w:lang w:val="hy-AM"/>
        </w:rPr>
        <w:t>ի</w:t>
      </w:r>
      <w:r w:rsidRPr="007C62BA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տարածք</w:t>
      </w:r>
      <w:proofErr w:type="spellEnd"/>
      <w:r w:rsidRPr="007C62BA">
        <w:rPr>
          <w:rFonts w:ascii="GHEA Grapalat" w:hAnsi="GHEA Grapalat" w:cs="Arial"/>
          <w:color w:val="000000"/>
          <w:lang w:eastAsia="en-US"/>
        </w:rPr>
        <w:t>:</w:t>
      </w:r>
    </w:p>
    <w:p w:rsidR="002C1144" w:rsidRPr="007C62BA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7333CF">
        <w:rPr>
          <w:rFonts w:ascii="Arial" w:hAnsi="Arial" w:cs="Arial"/>
          <w:lang w:val="en-US"/>
        </w:rPr>
        <w:t> </w:t>
      </w:r>
    </w:p>
    <w:p w:rsidR="002C1144" w:rsidRPr="007C62BA" w:rsidRDefault="002C1144" w:rsidP="002C1144">
      <w:pPr>
        <w:rPr>
          <w:rFonts w:ascii="GHEA Grapalat" w:hAnsi="GHEA Grapalat"/>
        </w:rPr>
      </w:pPr>
    </w:p>
    <w:p w:rsidR="002C1144" w:rsidRPr="007C62BA" w:rsidRDefault="002C1144" w:rsidP="002C1144">
      <w:pPr>
        <w:rPr>
          <w:rFonts w:ascii="GHEA Grapalat" w:hAnsi="GHEA Grapalat"/>
        </w:rPr>
      </w:pPr>
    </w:p>
    <w:p w:rsidR="002C1144" w:rsidRPr="007C62BA" w:rsidRDefault="002C1144" w:rsidP="002C1144">
      <w:pPr>
        <w:rPr>
          <w:rFonts w:ascii="GHEA Grapalat" w:hAnsi="GHEA Grapalat"/>
        </w:rPr>
      </w:pPr>
    </w:p>
    <w:p w:rsidR="002C1144" w:rsidRPr="007C62BA" w:rsidRDefault="002C1144" w:rsidP="002C1144">
      <w:pPr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BA36DE" w:rsidRPr="007A535E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36DE" w:rsidRPr="007A535E" w:rsidRDefault="00BA36DE" w:rsidP="007A53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7C62BA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                                                       </w:t>
            </w:r>
            <w:proofErr w:type="spellStart"/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Հավելված</w:t>
            </w:r>
            <w:proofErr w:type="spellEnd"/>
            <w:r w:rsidRPr="007A535E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7A535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ՀՀ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կառավարության</w:t>
            </w:r>
            <w:proofErr w:type="spellEnd"/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20</w:t>
            </w:r>
            <w:r w:rsidR="007A535E"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20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թվականի</w:t>
            </w:r>
            <w:proofErr w:type="spellEnd"/>
            <w:r w:rsidRPr="007A535E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7A535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-------------------   -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ի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N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-------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Ա</w:t>
            </w:r>
            <w:r w:rsidRPr="007A535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որոշման</w:t>
            </w:r>
            <w:proofErr w:type="spellEnd"/>
          </w:p>
        </w:tc>
      </w:tr>
      <w:tr w:rsidR="00BA36DE" w:rsidRPr="007A535E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BA36DE" w:rsidRPr="007A535E" w:rsidRDefault="00BA36DE" w:rsidP="00BA36D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</w:pPr>
          </w:p>
        </w:tc>
      </w:tr>
    </w:tbl>
    <w:p w:rsidR="005F5E80" w:rsidRDefault="005F5E80" w:rsidP="00BA36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en-US" w:eastAsia="en-US"/>
        </w:rPr>
      </w:pPr>
    </w:p>
    <w:p w:rsidR="00BA36DE" w:rsidRPr="007A535E" w:rsidRDefault="00BA36DE" w:rsidP="00BA36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p w:rsidR="00BA36DE" w:rsidRPr="00BA36DE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Ց</w:t>
      </w:r>
      <w:r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</w:t>
      </w:r>
      <w:r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</w:t>
      </w:r>
    </w:p>
    <w:p w:rsidR="00BA36DE" w:rsidRPr="00BA36DE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 w:rsidRPr="00BA36DE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BA36DE" w:rsidRDefault="005F5E80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>ԳՈՐԻՍ</w:t>
      </w:r>
      <w:r w:rsidRPr="005F5E80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ՀԱՄԱՅՆՔԻ</w:t>
      </w:r>
      <w:r w:rsidR="00BA36DE"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ԿՈՂՄԻՑ</w:t>
      </w:r>
      <w:r w:rsidR="00BA36DE"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="00BA36DE"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ՀԱՆՐԱՊԵՏՈՒԹՅԱՆԸ</w:t>
      </w:r>
      <w:r w:rsidR="00BA36DE"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ՆՎԻՐՎԱԾ</w:t>
      </w:r>
      <w:r w:rsidR="00BA36DE" w:rsidRPr="00496202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ԳՈՒՅՔԻ</w:t>
      </w:r>
    </w:p>
    <w:p w:rsidR="00BA36DE" w:rsidRPr="00BA36DE" w:rsidRDefault="00BA36DE" w:rsidP="00BA36DE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1277"/>
        <w:gridCol w:w="2296"/>
        <w:gridCol w:w="1288"/>
        <w:gridCol w:w="1439"/>
        <w:gridCol w:w="3387"/>
      </w:tblGrid>
      <w:tr w:rsidR="00BA36DE" w:rsidRPr="00B96782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BA36DE">
              <w:rPr>
                <w:rFonts w:ascii="GHEA Grapalat" w:hAnsi="GHEA Grapalat"/>
                <w:color w:val="000000"/>
                <w:lang w:val="en-US" w:eastAsia="en-US"/>
              </w:rPr>
              <w:t xml:space="preserve">NN </w:t>
            </w:r>
            <w:r w:rsidRPr="00BA36DE">
              <w:rPr>
                <w:rFonts w:ascii="GHEA Grapalat" w:hAnsi="GHEA Grapalat" w:cs="Sylfaen"/>
                <w:color w:val="000000"/>
                <w:lang w:val="en-US" w:eastAsia="en-US"/>
              </w:rPr>
              <w:t>ը</w:t>
            </w:r>
            <w:r w:rsidRPr="00BA36DE">
              <w:rPr>
                <w:rFonts w:ascii="GHEA Grapalat" w:hAnsi="GHEA Grapalat" w:cs="Arial"/>
                <w:color w:val="000000"/>
                <w:lang w:val="en-US" w:eastAsia="en-US"/>
              </w:rPr>
              <w:t>/</w:t>
            </w:r>
            <w:r w:rsidRPr="00BA36DE">
              <w:rPr>
                <w:rFonts w:ascii="GHEA Grapalat" w:hAnsi="GHEA Grapalat" w:cs="Sylfaen"/>
                <w:color w:val="000000"/>
                <w:lang w:val="en-US" w:eastAsia="en-US"/>
              </w:rPr>
              <w:t>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BA36DE">
              <w:rPr>
                <w:rFonts w:ascii="GHEA Grapalat" w:hAnsi="GHEA Grapalat" w:cs="Sylfaen"/>
                <w:color w:val="000000"/>
                <w:lang w:val="en-US" w:eastAsia="en-US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496202">
              <w:rPr>
                <w:rFonts w:ascii="GHEA Grapalat" w:hAnsi="GHEA Grapalat" w:cs="Sylfaen"/>
                <w:color w:val="000000"/>
                <w:lang w:val="en-US" w:eastAsia="en-US"/>
              </w:rPr>
              <w:t>Հասցեն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496202">
              <w:rPr>
                <w:rFonts w:ascii="GHEA Grapalat" w:hAnsi="GHEA Grapalat" w:cs="Sylfaen"/>
                <w:color w:val="000000"/>
                <w:lang w:val="en-US" w:eastAsia="en-US"/>
              </w:rPr>
              <w:t>Մակերեսը</w:t>
            </w:r>
            <w:proofErr w:type="spellEnd"/>
            <w:r w:rsidRPr="00BA36DE">
              <w:rPr>
                <w:rFonts w:ascii="GHEA Grapalat" w:hAnsi="GHEA Grapalat" w:cs="Arial"/>
                <w:color w:val="000000"/>
                <w:lang w:val="en-US" w:eastAsia="en-US"/>
              </w:rPr>
              <w:t xml:space="preserve"> (</w:t>
            </w:r>
            <w:proofErr w:type="spellStart"/>
            <w:r w:rsidRPr="00BA36DE">
              <w:rPr>
                <w:rFonts w:ascii="GHEA Grapalat" w:hAnsi="GHEA Grapalat" w:cs="Sylfaen"/>
                <w:color w:val="000000"/>
                <w:lang w:val="en-US" w:eastAsia="en-US"/>
              </w:rPr>
              <w:t>հա</w:t>
            </w:r>
            <w:proofErr w:type="spellEnd"/>
            <w:r w:rsidRPr="00496202">
              <w:rPr>
                <w:rFonts w:ascii="GHEA Grapalat" w:hAnsi="GHEA Grapalat" w:cs="Sylfaen"/>
                <w:color w:val="000000"/>
                <w:lang w:val="en-US"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lang w:val="en-US" w:eastAsia="en-US"/>
              </w:rPr>
              <w:t>Գրանցման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 w:eastAsia="en-US"/>
              </w:rPr>
              <w:t>վկայական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96782" w:rsidRDefault="00BA36DE" w:rsidP="00BA36DE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proofErr w:type="spellStart"/>
            <w:r w:rsidRPr="00B96782">
              <w:rPr>
                <w:rFonts w:ascii="GHEA Grapalat" w:hAnsi="GHEA Grapalat" w:cs="Sylfaen"/>
                <w:color w:val="000000"/>
                <w:lang w:val="en-US" w:eastAsia="en-US"/>
              </w:rPr>
              <w:t>Կադաստրային</w:t>
            </w:r>
            <w:proofErr w:type="spellEnd"/>
            <w:r w:rsidRPr="00B96782">
              <w:rPr>
                <w:rFonts w:ascii="GHEA Grapalat" w:hAnsi="GHEA Grapalat" w:cs="Sylfaen"/>
                <w:color w:val="000000"/>
                <w:lang w:val="en-US" w:eastAsia="en-US"/>
              </w:rPr>
              <w:t xml:space="preserve"> </w:t>
            </w:r>
            <w:proofErr w:type="spellStart"/>
            <w:r w:rsidRPr="00B96782">
              <w:rPr>
                <w:rFonts w:ascii="GHEA Grapalat" w:hAnsi="GHEA Grapalat" w:cs="Sylfaen"/>
                <w:color w:val="000000"/>
                <w:lang w:val="en-US" w:eastAsia="en-US"/>
              </w:rPr>
              <w:t>արժեքը</w:t>
            </w:r>
            <w:proofErr w:type="spellEnd"/>
            <w:r w:rsidR="00B96782" w:rsidRPr="00B96782">
              <w:rPr>
                <w:rFonts w:ascii="GHEA Grapalat" w:hAnsi="GHEA Grapalat" w:cs="Sylfaen"/>
                <w:color w:val="000000"/>
                <w:lang w:val="en-US" w:eastAsia="en-US"/>
              </w:rPr>
              <w:t xml:space="preserve"> </w:t>
            </w:r>
            <w:proofErr w:type="spellStart"/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սահմանված</w:t>
            </w:r>
            <w:proofErr w:type="spellEnd"/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  <w:lang w:val="en-US"/>
              </w:rPr>
              <w:t xml:space="preserve">                                     </w:t>
            </w:r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ՀՀ</w:t>
            </w:r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կառավարության</w:t>
            </w:r>
            <w:proofErr w:type="spellEnd"/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24.12.2003 </w:t>
            </w:r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թ</w:t>
            </w:r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.-</w:t>
            </w:r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ի</w:t>
            </w:r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N 1746-</w:t>
            </w:r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Ն</w:t>
            </w:r>
            <w:r w:rsidR="00B96782" w:rsidRPr="00B96782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 w:rsidR="00B96782" w:rsidRPr="00B96782">
              <w:rPr>
                <w:rFonts w:ascii="GHEA Grapalat" w:hAnsi="GHEA Grapalat" w:cs="Sylfaen"/>
                <w:color w:val="191919"/>
                <w:shd w:val="clear" w:color="auto" w:fill="FFFFFF"/>
              </w:rPr>
              <w:t>որոշմամբ</w:t>
            </w:r>
            <w:proofErr w:type="spellEnd"/>
          </w:p>
          <w:p w:rsidR="005F5E80" w:rsidRPr="00BA36DE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color w:val="000000"/>
                <w:lang w:val="en-US" w:eastAsia="en-US"/>
              </w:rPr>
              <w:t>(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 w:eastAsia="en-US"/>
              </w:rPr>
              <w:t>հազ.դրամ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 w:eastAsia="en-US"/>
              </w:rPr>
              <w:t>)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6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496202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496202" w:rsidRPr="005F5E80">
              <w:rPr>
                <w:rFonts w:ascii="GHEA Grapalat" w:hAnsi="GHEA Grapalat" w:cs="Arial"/>
                <w:color w:val="000000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34.7882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07102019-09-0029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281784.420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496202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496202" w:rsidRPr="005F5E80">
              <w:rPr>
                <w:rFonts w:ascii="GHEA Grapalat" w:hAnsi="GHEA Grapalat" w:cs="Arial"/>
                <w:color w:val="000000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32.2358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28102019-09-0037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261109.980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3C1743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3C1743" w:rsidRPr="005F5E80">
              <w:rPr>
                <w:rFonts w:ascii="GHEA Grapalat" w:hAnsi="GHEA Grapalat" w:cs="Arial"/>
                <w:color w:val="000000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1.31988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21112019-09-0023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10691.028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3C1743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3C1743" w:rsidRPr="005F5E80">
              <w:rPr>
                <w:rFonts w:ascii="GHEA Grapalat" w:hAnsi="GHEA Grapalat" w:cs="Arial"/>
                <w:color w:val="000000"/>
                <w:lang w:val="en-US"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2.25357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21112019-09-0026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18253.917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3C1743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3C1743" w:rsidRPr="005F5E80">
              <w:rPr>
                <w:rFonts w:ascii="GHEA Grapalat" w:hAnsi="GHEA Grapalat" w:cs="Arial"/>
                <w:color w:val="000000"/>
                <w:lang w:val="en-US"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0.9843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21112019-09-0025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7972.830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496202" w:rsidP="00BA36DE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Sylfaen"/>
                <w:color w:val="000000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3C174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համայնք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Գորիս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lastRenderedPageBreak/>
              <w:t>Հին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Խնձորեսկ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գյուղատեղի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>թաղամաս</w:t>
            </w:r>
            <w:proofErr w:type="spellEnd"/>
            <w:r w:rsidRPr="005F5E80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r w:rsidR="003C1743" w:rsidRPr="005F5E80">
              <w:rPr>
                <w:rFonts w:ascii="GHEA Grapalat" w:hAnsi="GHEA Grapalat" w:cs="Arial"/>
                <w:color w:val="000000"/>
                <w:lang w:val="en-US"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3C1743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lastRenderedPageBreak/>
              <w:t>0.18383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Arial Unicode" w:hAnsi="Arial Unicode"/>
                <w:color w:val="000000"/>
                <w:lang w:val="en-US" w:eastAsia="en-US"/>
              </w:rPr>
              <w:t> </w:t>
            </w:r>
            <w:r w:rsidR="003C1743" w:rsidRPr="005F5E80">
              <w:rPr>
                <w:rFonts w:ascii="GHEA Grapalat" w:hAnsi="GHEA Grapalat"/>
                <w:color w:val="000000"/>
                <w:lang w:val="en-US" w:eastAsia="en-US"/>
              </w:rPr>
              <w:t>21112019-09-0029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5F5E80" w:rsidRDefault="005F5E80" w:rsidP="00BA36D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5F5E80">
              <w:rPr>
                <w:rFonts w:ascii="GHEA Grapalat" w:hAnsi="GHEA Grapalat"/>
                <w:color w:val="000000"/>
                <w:lang w:val="en-US" w:eastAsia="en-US"/>
              </w:rPr>
              <w:t>1489.023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</w:p>
          <w:p w:rsidR="005F5E80" w:rsidRPr="00BA36DE" w:rsidRDefault="005F5E80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spacing w:before="100" w:beforeAutospacing="1" w:after="100" w:afterAutospacing="1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3C1743" w:rsidP="003C1743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71.76558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5F5E80" w:rsidP="00BA36D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581301.198</w:t>
            </w:r>
          </w:p>
        </w:tc>
      </w:tr>
    </w:tbl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3C1743" w:rsidRDefault="002C1144" w:rsidP="003C1743"/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Default="002C1144" w:rsidP="002C1144">
      <w:pPr>
        <w:rPr>
          <w:rFonts w:ascii="GHEA Grapalat" w:hAnsi="GHEA Grapalat"/>
        </w:rPr>
      </w:pPr>
    </w:p>
    <w:p w:rsidR="007A535E" w:rsidRDefault="007A535E" w:rsidP="002C1144">
      <w:pPr>
        <w:rPr>
          <w:rFonts w:ascii="GHEA Grapalat" w:hAnsi="GHEA Grapalat"/>
        </w:rPr>
      </w:pPr>
    </w:p>
    <w:p w:rsidR="007A535E" w:rsidRPr="00670769" w:rsidRDefault="007A535E" w:rsidP="002C1144">
      <w:pPr>
        <w:rPr>
          <w:rFonts w:ascii="GHEA Grapalat" w:hAnsi="GHEA Grapalat"/>
        </w:rPr>
      </w:pPr>
    </w:p>
    <w:p w:rsidR="002C1144" w:rsidRPr="005F5E80" w:rsidRDefault="002C1144" w:rsidP="002C1144">
      <w:pPr>
        <w:rPr>
          <w:rFonts w:ascii="GHEA Grapalat" w:hAnsi="GHEA Grapalat"/>
          <w:lang w:val="en-US"/>
        </w:rPr>
      </w:pP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US"/>
        </w:rPr>
      </w:pPr>
      <w:r w:rsidRPr="00B75966">
        <w:rPr>
          <w:rFonts w:ascii="GHEA Grapalat" w:hAnsi="GHEA Grapalat"/>
          <w:b/>
        </w:rPr>
        <w:t>ՀԻՄՆԱՎՈՐՈՒՄ</w:t>
      </w: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US"/>
        </w:rPr>
      </w:pPr>
    </w:p>
    <w:p w:rsidR="002C1144" w:rsidRPr="00B75966" w:rsidRDefault="002C1144" w:rsidP="007A535E">
      <w:pPr>
        <w:pStyle w:val="BodyTextIndent"/>
        <w:tabs>
          <w:tab w:val="left" w:pos="3119"/>
        </w:tabs>
        <w:ind w:left="0" w:firstLine="540"/>
        <w:jc w:val="center"/>
        <w:rPr>
          <w:lang w:val="en-US"/>
        </w:rPr>
      </w:pPr>
      <w:r w:rsidRPr="00B75966">
        <w:rPr>
          <w:b/>
        </w:rPr>
        <w:t>«</w:t>
      </w:r>
      <w:r w:rsidR="00524757" w:rsidRPr="00C640F4">
        <w:rPr>
          <w:rFonts w:cs="Sylfaen"/>
          <w:b/>
          <w:bCs/>
          <w:color w:val="000000"/>
          <w:lang w:val="en-US"/>
        </w:rPr>
        <w:t>ՈՐՊԵՍ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ՆՎԻՐԱՏՎՈՒԹՅՈՒՆ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ԳՈՒՅՔ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ԸՆԴՈՒՆԵԼՈՒ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ԵՎ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ԱՄՐԱՑՆԵԼՈՒ</w:t>
      </w:r>
      <w:r w:rsidR="00524757" w:rsidRPr="00524757">
        <w:rPr>
          <w:rFonts w:cs="Arial"/>
          <w:b/>
          <w:bCs/>
          <w:color w:val="000000"/>
          <w:lang w:val="en-US"/>
        </w:rPr>
        <w:t xml:space="preserve"> </w:t>
      </w:r>
      <w:r w:rsidR="00524757" w:rsidRPr="00C640F4">
        <w:rPr>
          <w:rFonts w:cs="Sylfaen"/>
          <w:b/>
          <w:bCs/>
          <w:color w:val="000000"/>
          <w:lang w:val="en-US"/>
        </w:rPr>
        <w:t>ՄԱՍԻՆ</w:t>
      </w:r>
      <w:r w:rsidRPr="00B75966">
        <w:rPr>
          <w:b/>
        </w:rPr>
        <w:t>» ՀՀ ԿԱՌԱՎԱՐՈՒԹՅԱՆ ՈՐՈՇՄԱՆ ՆԱԽԱԳԾԻ ՎԵՐԱԲԵՐՅԱԼ</w:t>
      </w: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0186"/>
      </w:tblGrid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  <w:proofErr w:type="spellEnd"/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1167" w:rsidRDefault="002C1144" w:rsidP="00A426C5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bCs/>
                <w:iCs/>
                <w:lang w:val="en-US"/>
              </w:rPr>
            </w:pPr>
            <w:r w:rsidRPr="00B71167">
              <w:rPr>
                <w:lang w:val="en-US"/>
              </w:rPr>
              <w:t xml:space="preserve">  </w:t>
            </w:r>
            <w:r w:rsidRPr="00B71167">
              <w:rPr>
                <w:rFonts w:cs="Sylfaen"/>
              </w:rPr>
              <w:t xml:space="preserve">Սույն որոշման </w:t>
            </w:r>
            <w:r w:rsidR="005F5E80">
              <w:rPr>
                <w:rFonts w:cs="Sylfaen"/>
                <w:lang w:val="en-US"/>
              </w:rPr>
              <w:t>նախագծի ընդունման անհրաժեշտությունը</w:t>
            </w:r>
            <w:r w:rsidRPr="00B71167">
              <w:rPr>
                <w:rFonts w:cs="Sylfaen"/>
              </w:rPr>
              <w:t xml:space="preserve"> պայմանավորված է</w:t>
            </w:r>
            <w:r w:rsidRPr="00B71167">
              <w:rPr>
                <w:rFonts w:cs="Sylfaen"/>
                <w:lang w:val="en-US"/>
              </w:rPr>
              <w:t xml:space="preserve"> այն հանգամանքով, որ </w:t>
            </w:r>
            <w:r w:rsidR="00522857" w:rsidRPr="00B75966">
              <w:rPr>
                <w:lang w:val="en-US"/>
              </w:rPr>
              <w:t>«</w:t>
            </w:r>
            <w:r w:rsidR="00666760">
              <w:rPr>
                <w:rFonts w:cs="Sylfaen"/>
                <w:lang w:val="en-US"/>
              </w:rPr>
              <w:t xml:space="preserve">Գյուղատեղի </w:t>
            </w:r>
            <w:r w:rsidR="00522857" w:rsidRPr="00B75966">
              <w:rPr>
                <w:lang w:val="en-US"/>
              </w:rPr>
              <w:t>«</w:t>
            </w:r>
            <w:r w:rsidR="00CF20BF">
              <w:rPr>
                <w:rFonts w:cs="Sylfaen"/>
                <w:lang w:val="en-US"/>
              </w:rPr>
              <w:t>Խ</w:t>
            </w:r>
            <w:r w:rsidR="00666760">
              <w:rPr>
                <w:rFonts w:cs="Sylfaen"/>
                <w:lang w:val="en-US"/>
              </w:rPr>
              <w:t>նձորեսկ</w:t>
            </w:r>
            <w:r w:rsidR="00522857" w:rsidRPr="00B75966">
              <w:rPr>
                <w:lang w:val="en-US"/>
              </w:rPr>
              <w:t>»</w:t>
            </w:r>
            <w:r w:rsidR="00666760">
              <w:rPr>
                <w:rFonts w:cs="Sylfaen"/>
                <w:lang w:val="en-US"/>
              </w:rPr>
              <w:t xml:space="preserve"> (միջնադար-20-րդ դար) պատմամշակութային հուշարձանի զբաղեցրած 122.8 հեկտար տարածքից ընդամենը 51.03231 հեկտարն է հանդիսանում պետական սեփականության հատուկ պահպանվող տարածքներ: Պատմամշակութային հուշարձանի </w:t>
            </w:r>
            <w:r w:rsidR="00A426C5">
              <w:rPr>
                <w:rFonts w:cs="Sylfaen"/>
                <w:lang w:val="en-US"/>
              </w:rPr>
              <w:t>տարածքն</w:t>
            </w:r>
            <w:r w:rsidR="00666760">
              <w:rPr>
                <w:rFonts w:cs="Sylfaen"/>
                <w:lang w:val="en-US"/>
              </w:rPr>
              <w:t xml:space="preserve"> առանձնացնելու և հուշարձանախմբի անաղարտությունը ապահովելու նպատակով Գորիս համայնքի ավագանու համապատասխան որոշումներով հուշարձանախմբի </w:t>
            </w:r>
            <w:r w:rsidR="00A426C5">
              <w:rPr>
                <w:rFonts w:cs="Sylfaen"/>
                <w:lang w:val="en-US"/>
              </w:rPr>
              <w:t>տարածքում</w:t>
            </w:r>
            <w:r w:rsidR="00666760">
              <w:rPr>
                <w:rFonts w:cs="Sylfaen"/>
                <w:lang w:val="en-US"/>
              </w:rPr>
              <w:t xml:space="preserve"> ընդգրկված, համայնքային սեփականություն հանդիսացող 71.76558 հեկտար հողամասերը անհատույց սեփականության իրավունքով փոխանցվել են (նվիրվել) Հայաստանի Հանրապետությա</w:t>
            </w:r>
            <w:r w:rsidR="00524757">
              <w:rPr>
                <w:rFonts w:cs="Sylfaen"/>
                <w:lang w:val="en-US"/>
              </w:rPr>
              <w:t>նը: Որոշման նախագծի ընդունմամբ Հայաստանի Հ</w:t>
            </w:r>
            <w:r w:rsidR="00666760">
              <w:rPr>
                <w:rFonts w:cs="Sylfaen"/>
                <w:lang w:val="en-US"/>
              </w:rPr>
              <w:t xml:space="preserve">անրապետությունը կընդունի Գորիս համայնքի </w:t>
            </w:r>
            <w:r w:rsidR="00524757">
              <w:rPr>
                <w:rFonts w:cs="Sylfaen"/>
                <w:lang w:val="en-US"/>
              </w:rPr>
              <w:t xml:space="preserve">կողմից նվիրված հողամասերը և </w:t>
            </w:r>
            <w:r w:rsidR="00522857" w:rsidRPr="00B75966">
              <w:rPr>
                <w:lang w:val="en-US"/>
              </w:rPr>
              <w:t>«</w:t>
            </w:r>
            <w:r w:rsidR="00524757">
              <w:rPr>
                <w:rFonts w:cs="Sylfaen"/>
                <w:lang w:val="en-US"/>
              </w:rPr>
              <w:t xml:space="preserve">Գյուղատեղի </w:t>
            </w:r>
            <w:r w:rsidR="00522857" w:rsidRPr="00B75966">
              <w:rPr>
                <w:lang w:val="en-US"/>
              </w:rPr>
              <w:t>«</w:t>
            </w:r>
            <w:r w:rsidR="00524757">
              <w:rPr>
                <w:rFonts w:cs="Sylfaen"/>
                <w:lang w:val="en-US"/>
              </w:rPr>
              <w:t>խնձորեսկ</w:t>
            </w:r>
            <w:r w:rsidR="00522857" w:rsidRPr="00B75966">
              <w:rPr>
                <w:lang w:val="en-US"/>
              </w:rPr>
              <w:t>»</w:t>
            </w:r>
            <w:r w:rsidR="00524757">
              <w:rPr>
                <w:rFonts w:cs="Sylfaen"/>
                <w:lang w:val="en-US"/>
              </w:rPr>
              <w:t xml:space="preserve"> (միջնադար-20-րդ դար) պատմամշակութային հուշարձանի զբաղեցրած 122.8 հեկտար տարածքը կամրացվի </w:t>
            </w:r>
            <w:r w:rsidR="00524757">
              <w:rPr>
                <w:rFonts w:cs="Arial"/>
                <w:color w:val="000000"/>
                <w:lang w:val="en-US"/>
              </w:rPr>
              <w:t>Հայաստանի</w:t>
            </w:r>
            <w:r w:rsidR="00524757" w:rsidRPr="00670769">
              <w:rPr>
                <w:rFonts w:cs="Arial"/>
                <w:color w:val="000000"/>
              </w:rPr>
              <w:t xml:space="preserve"> </w:t>
            </w:r>
            <w:r w:rsidR="00524757">
              <w:rPr>
                <w:rFonts w:cs="Arial"/>
                <w:color w:val="000000"/>
                <w:lang w:val="en-US"/>
              </w:rPr>
              <w:t>Հանրապետության</w:t>
            </w:r>
            <w:r w:rsidR="00524757" w:rsidRPr="00670769">
              <w:rPr>
                <w:rFonts w:cs="Arial"/>
                <w:color w:val="000000"/>
              </w:rPr>
              <w:t xml:space="preserve"> </w:t>
            </w:r>
            <w:r w:rsidR="00524757">
              <w:rPr>
                <w:rFonts w:cs="Arial"/>
                <w:color w:val="000000"/>
                <w:lang w:val="en-US"/>
              </w:rPr>
              <w:t>կրթության</w:t>
            </w:r>
            <w:r w:rsidR="00524757" w:rsidRPr="00670769">
              <w:rPr>
                <w:rFonts w:cs="Arial"/>
                <w:color w:val="000000"/>
              </w:rPr>
              <w:t xml:space="preserve">, </w:t>
            </w:r>
            <w:r w:rsidR="00524757">
              <w:rPr>
                <w:rFonts w:cs="Arial"/>
                <w:color w:val="000000"/>
                <w:lang w:val="en-US"/>
              </w:rPr>
              <w:t>գիտության</w:t>
            </w:r>
            <w:r w:rsidR="00524757" w:rsidRPr="00670769">
              <w:rPr>
                <w:rFonts w:cs="Arial"/>
                <w:color w:val="000000"/>
              </w:rPr>
              <w:t xml:space="preserve">, </w:t>
            </w:r>
            <w:r w:rsidR="00524757">
              <w:rPr>
                <w:rFonts w:cs="Arial"/>
                <w:color w:val="000000"/>
                <w:lang w:val="en-US"/>
              </w:rPr>
              <w:t>մշակույթի</w:t>
            </w:r>
            <w:r w:rsidR="00524757" w:rsidRPr="00670769">
              <w:rPr>
                <w:rFonts w:cs="Arial"/>
                <w:color w:val="000000"/>
              </w:rPr>
              <w:t xml:space="preserve"> </w:t>
            </w:r>
            <w:r w:rsidR="00524757">
              <w:rPr>
                <w:rFonts w:cs="Arial"/>
                <w:color w:val="000000"/>
                <w:lang w:val="en-US"/>
              </w:rPr>
              <w:t>և</w:t>
            </w:r>
            <w:r w:rsidR="00524757" w:rsidRPr="00670769">
              <w:rPr>
                <w:rFonts w:cs="Arial"/>
                <w:color w:val="000000"/>
              </w:rPr>
              <w:t xml:space="preserve"> </w:t>
            </w:r>
            <w:r w:rsidR="00524757">
              <w:rPr>
                <w:rFonts w:cs="Arial"/>
                <w:color w:val="000000"/>
                <w:lang w:val="en-US"/>
              </w:rPr>
              <w:t>սպորտի</w:t>
            </w:r>
            <w:r w:rsidR="00524757" w:rsidRPr="00670769">
              <w:rPr>
                <w:rFonts w:cs="Arial"/>
                <w:color w:val="000000"/>
              </w:rPr>
              <w:t xml:space="preserve"> </w:t>
            </w:r>
            <w:r w:rsidR="00524757" w:rsidRPr="00C640F4">
              <w:rPr>
                <w:rFonts w:cs="Sylfaen"/>
                <w:color w:val="000000"/>
                <w:lang w:val="en-US"/>
              </w:rPr>
              <w:t>նախարարությանը</w:t>
            </w:r>
            <w:r w:rsidR="00524757">
              <w:rPr>
                <w:rFonts w:cs="Sylfaen"/>
                <w:color w:val="000000"/>
                <w:lang w:val="en-US"/>
              </w:rPr>
              <w:t>:</w:t>
            </w:r>
            <w:r w:rsidR="00524757" w:rsidRPr="00B71167">
              <w:rPr>
                <w:rFonts w:cs="Sylfaen"/>
              </w:rPr>
              <w:t xml:space="preserve"> 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Ընթացիկ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իրավիճակը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խնդիրներ</w:t>
            </w:r>
            <w:proofErr w:type="spellEnd"/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F58FD" w:rsidRDefault="00522857" w:rsidP="00DA1C55">
            <w:pPr>
              <w:pStyle w:val="NormalWeb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Գյուղատեղի</w:t>
            </w:r>
            <w:proofErr w:type="spellEnd"/>
            <w:r w:rsidR="00524757" w:rsidRPr="00524757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Խ</w:t>
            </w:r>
            <w:r w:rsidR="00524757" w:rsidRPr="00524757">
              <w:rPr>
                <w:rFonts w:ascii="GHEA Grapalat" w:hAnsi="GHEA Grapalat" w:cs="Sylfaen"/>
                <w:lang w:val="en-US"/>
              </w:rPr>
              <w:t>նձորեսկ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»</w:t>
            </w:r>
            <w:r w:rsidR="00524757" w:rsidRPr="00524757">
              <w:rPr>
                <w:rFonts w:ascii="GHEA Grapalat" w:hAnsi="GHEA Grapalat"/>
                <w:lang w:val="en-US"/>
              </w:rPr>
              <w:t xml:space="preserve"> (</w:t>
            </w:r>
            <w:r w:rsidR="00524757" w:rsidRPr="00524757">
              <w:rPr>
                <w:rFonts w:ascii="GHEA Grapalat" w:hAnsi="GHEA Grapalat" w:cs="Sylfaen"/>
                <w:lang w:val="en-US"/>
              </w:rPr>
              <w:t>միջնադար</w:t>
            </w:r>
            <w:r w:rsidR="00524757" w:rsidRPr="00524757">
              <w:rPr>
                <w:rFonts w:ascii="GHEA Grapalat" w:hAnsi="GHEA Grapalat"/>
                <w:lang w:val="en-US"/>
              </w:rPr>
              <w:t>-20-</w:t>
            </w:r>
            <w:r w:rsidR="00524757" w:rsidRPr="00524757">
              <w:rPr>
                <w:rFonts w:ascii="GHEA Grapalat" w:hAnsi="GHEA Grapalat" w:cs="Sylfaen"/>
                <w:lang w:val="en-US"/>
              </w:rPr>
              <w:t>րդ</w:t>
            </w:r>
            <w:r w:rsidR="00524757" w:rsidRPr="005247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դար</w:t>
            </w:r>
            <w:proofErr w:type="spellEnd"/>
            <w:r w:rsidR="00524757" w:rsidRPr="00524757">
              <w:rPr>
                <w:rFonts w:ascii="GHEA Grapalat" w:hAnsi="GHEA Grapalat" w:cs="Sylfaen"/>
                <w:lang w:val="en-US"/>
              </w:rPr>
              <w:t xml:space="preserve">)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պատմամշակութային</w:t>
            </w:r>
            <w:proofErr w:type="spellEnd"/>
            <w:r w:rsidR="00524757" w:rsidRPr="005247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հուշարձանի</w:t>
            </w:r>
            <w:proofErr w:type="spellEnd"/>
            <w:r w:rsidR="00524757" w:rsidRPr="005247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զբաղեցրած</w:t>
            </w:r>
            <w:proofErr w:type="spellEnd"/>
            <w:r w:rsidR="00524757" w:rsidRPr="00524757">
              <w:rPr>
                <w:rFonts w:ascii="GHEA Grapalat" w:hAnsi="GHEA Grapalat"/>
                <w:lang w:val="en-US"/>
              </w:rPr>
              <w:t xml:space="preserve"> 122.8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հեկտար</w:t>
            </w:r>
            <w:proofErr w:type="spellEnd"/>
            <w:r w:rsidR="00524757" w:rsidRPr="005247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24757" w:rsidRPr="00524757">
              <w:rPr>
                <w:rFonts w:ascii="GHEA Grapalat" w:hAnsi="GHEA Grapalat" w:cs="Sylfaen"/>
                <w:lang w:val="en-US"/>
              </w:rPr>
              <w:t>տարածք</w:t>
            </w:r>
            <w:r w:rsidR="00524757">
              <w:rPr>
                <w:rFonts w:ascii="GHEA Grapalat" w:hAnsi="GHEA Grapalat" w:cs="Sylfaen"/>
                <w:lang w:val="en-US"/>
              </w:rPr>
              <w:t>ում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առկա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դեպքեր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երբ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տնտեսվարող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որոշ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սուբյեկտներ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առանց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լիազոր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մարմնի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համաձայնության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իրականացնում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տնտեսական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գործունեություն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՝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առանձին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դեպքերում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կատարելով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նաև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շինարարական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աշխատանքներ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: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Զբոսաշրջության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տուրիզմի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զարգացման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նպատակով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անհրաժեշտ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անաղարտ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պահպանել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հուշարձանախմբի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տարածքում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գտնվող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հայտնի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կամ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դեռևս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չհայտնաբերված</w:t>
            </w:r>
            <w:proofErr w:type="spellEnd"/>
            <w:r w:rsidR="0052475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524757">
              <w:rPr>
                <w:rFonts w:ascii="GHEA Grapalat" w:hAnsi="GHEA Grapalat" w:cs="Sylfaen"/>
                <w:lang w:val="en-US"/>
              </w:rPr>
              <w:t>հուշարձանները</w:t>
            </w:r>
            <w:r w:rsidR="00DA1C55">
              <w:rPr>
                <w:rFonts w:ascii="GHEA Grapalat" w:hAnsi="GHEA Grapalat" w:cs="Sylfaen"/>
                <w:lang w:val="en-US"/>
              </w:rPr>
              <w:t>:Որոշման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ընդունմամբ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կբացառվի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հուշարձանախմբի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տարածքում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առանց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լիազոր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մարմնի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համաձայնության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ցանկացած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 w:cs="Sylfaen"/>
                <w:lang w:val="en-US"/>
              </w:rPr>
              <w:t>գործունեություն</w:t>
            </w:r>
            <w:proofErr w:type="spellEnd"/>
            <w:r w:rsidR="00DA1C55">
              <w:rPr>
                <w:rFonts w:ascii="GHEA Grapalat" w:hAnsi="GHEA Grapalat" w:cs="Sylfaen"/>
                <w:lang w:val="en-US"/>
              </w:rPr>
              <w:t>, և</w:t>
            </w:r>
            <w:r w:rsidR="002C1144" w:rsidRPr="00BF58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lastRenderedPageBreak/>
              <w:t>կատարման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ենթակա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գործառույթները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կհամապատասխանեցվեն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գործող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օրենսդրությանը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pStyle w:val="Heading1"/>
              <w:rPr>
                <w:rFonts w:ascii="GHEA Grapalat" w:hAnsi="GHEA Grapalat"/>
                <w:sz w:val="24"/>
              </w:rPr>
            </w:pPr>
            <w:proofErr w:type="spellStart"/>
            <w:r w:rsidRPr="00B75966">
              <w:rPr>
                <w:rFonts w:ascii="GHEA Grapalat" w:hAnsi="GHEA Grapalat"/>
                <w:sz w:val="24"/>
              </w:rPr>
              <w:t>Տվյալ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բնագավառում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իրականացվող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քաղաքականությունը</w:t>
            </w:r>
            <w:proofErr w:type="spellEnd"/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DA1C55" w:rsidP="00DA1C55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Հուշարձանների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ճշտգրտում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հուշարձանների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անաղարտ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պահպանություն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պատկանելիության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օրինականացում</w:t>
            </w:r>
            <w:proofErr w:type="spellEnd"/>
            <w:r>
              <w:rPr>
                <w:rFonts w:ascii="GHEA Grapalat" w:hAnsi="GHEA Grapalat"/>
                <w:lang w:val="en-US"/>
              </w:rPr>
              <w:t>,</w:t>
            </w:r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տվյալների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ճշ</w:t>
            </w:r>
            <w:r w:rsidR="002C1144" w:rsidRPr="00B75966">
              <w:rPr>
                <w:rFonts w:ascii="GHEA Grapalat" w:hAnsi="GHEA Grapalat"/>
                <w:lang w:val="en-US"/>
              </w:rPr>
              <w:t>գրտված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հաշվառում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նպատակը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բնույթը</w:t>
            </w:r>
            <w:proofErr w:type="spellEnd"/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DA1C55" w:rsidRDefault="00DA1C55" w:rsidP="00F66FA4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ընդունմամբ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Հայաստանի</w:t>
            </w:r>
            <w:proofErr w:type="spellEnd"/>
            <w:r w:rsidRP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Հանրապետությունը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կընդունի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Գորիս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կողմից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նվիրված</w:t>
            </w:r>
            <w:proofErr w:type="spellEnd"/>
            <w:r w:rsidRPr="00DA1C5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հողամասերը</w:t>
            </w:r>
            <w:proofErr w:type="spellEnd"/>
            <w:r w:rsidRPr="00DA1C55">
              <w:rPr>
                <w:rFonts w:ascii="GHEA Grapalat" w:hAnsi="GHEA Grapalat" w:cs="Sylfaen"/>
                <w:lang w:val="en-US"/>
              </w:rPr>
              <w:t xml:space="preserve"> և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="00522857"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Գյուղատեղի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r w:rsidR="00522857"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Խ</w:t>
            </w:r>
            <w:r w:rsidRPr="00DA1C55">
              <w:rPr>
                <w:rFonts w:ascii="GHEA Grapalat" w:hAnsi="GHEA Grapalat" w:cs="Sylfaen"/>
                <w:lang w:val="en-US"/>
              </w:rPr>
              <w:t>նձորեսկ</w:t>
            </w:r>
            <w:proofErr w:type="spellEnd"/>
            <w:r w:rsidR="00522857" w:rsidRPr="00B75966">
              <w:rPr>
                <w:rFonts w:ascii="GHEA Grapalat" w:hAnsi="GHEA Grapalat"/>
                <w:lang w:val="en-US"/>
              </w:rPr>
              <w:t>»</w:t>
            </w:r>
            <w:r w:rsidRPr="00DA1C55">
              <w:rPr>
                <w:rFonts w:ascii="GHEA Grapalat" w:hAnsi="GHEA Grapalat"/>
                <w:lang w:val="en-US"/>
              </w:rPr>
              <w:t xml:space="preserve"> (</w:t>
            </w:r>
            <w:r w:rsidRPr="00DA1C55">
              <w:rPr>
                <w:rFonts w:ascii="GHEA Grapalat" w:hAnsi="GHEA Grapalat" w:cs="Sylfaen"/>
                <w:lang w:val="en-US"/>
              </w:rPr>
              <w:t>միջնադար</w:t>
            </w:r>
            <w:r w:rsidRPr="00DA1C55">
              <w:rPr>
                <w:rFonts w:ascii="GHEA Grapalat" w:hAnsi="GHEA Grapalat"/>
                <w:lang w:val="en-US"/>
              </w:rPr>
              <w:t>-20-</w:t>
            </w:r>
            <w:r w:rsidRPr="00DA1C55">
              <w:rPr>
                <w:rFonts w:ascii="GHEA Grapalat" w:hAnsi="GHEA Grapalat" w:cs="Sylfaen"/>
                <w:lang w:val="en-US"/>
              </w:rPr>
              <w:t>րդ</w:t>
            </w:r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դար</w:t>
            </w:r>
            <w:proofErr w:type="spellEnd"/>
            <w:r w:rsidRPr="00DA1C55">
              <w:rPr>
                <w:rFonts w:ascii="GHEA Grapalat" w:hAnsi="GHEA Grapalat" w:cs="Sylfaen"/>
                <w:lang w:val="en-US"/>
              </w:rPr>
              <w:t xml:space="preserve">)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պատմամշակութային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հուշարձանի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զբաղեցրած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122.8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հեկտար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տարածքը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lang w:val="en-US"/>
              </w:rPr>
              <w:t>կամրացվի</w:t>
            </w:r>
            <w:proofErr w:type="spellEnd"/>
            <w:r w:rsidRP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Հայաստանի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Հանրապետության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կրթության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գիտության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մշակույթի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 և </w:t>
            </w:r>
            <w:proofErr w:type="spellStart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>սպորտի</w:t>
            </w:r>
            <w:proofErr w:type="spellEnd"/>
            <w:r w:rsidRPr="00DA1C55">
              <w:rPr>
                <w:rFonts w:ascii="GHEA Grapalat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DA1C55">
              <w:rPr>
                <w:rFonts w:ascii="GHEA Grapalat" w:hAnsi="GHEA Grapalat" w:cs="Sylfaen"/>
                <w:color w:val="000000"/>
                <w:lang w:val="en-US" w:eastAsia="en-US"/>
              </w:rPr>
              <w:t>նախարարությանը</w:t>
            </w:r>
            <w:proofErr w:type="spellEnd"/>
          </w:p>
        </w:tc>
      </w:tr>
      <w:tr w:rsidR="002C1144" w:rsidRPr="007C62BA" w:rsidTr="00F0239D">
        <w:trPr>
          <w:trHeight w:val="377"/>
        </w:trPr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5.</w:t>
            </w:r>
            <w:r w:rsidRPr="00F22C8E">
              <w:rPr>
                <w:rFonts w:ascii="GHEA Grapalat" w:hAnsi="GHEA Grapalat"/>
                <w:lang w:val="en-US"/>
              </w:rPr>
              <w:t xml:space="preserve">   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Նախագծի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մշակման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գործընթացում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  <w:b/>
              </w:rPr>
              <w:t>ներգրավված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ինստիտուտները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և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անձիք</w:t>
            </w:r>
          </w:p>
        </w:tc>
      </w:tr>
      <w:tr w:rsidR="002C1144" w:rsidRPr="00F22C8E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Սյունիքի</w:t>
            </w:r>
            <w:proofErr w:type="spellEnd"/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մարզպետ</w:t>
            </w:r>
            <w:proofErr w:type="spellEnd"/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Ակնկալվող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արդյունքը</w:t>
            </w:r>
            <w:proofErr w:type="spellEnd"/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2D798A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Կճշտվի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ֆոնդը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կարգելվի</w:t>
            </w:r>
            <w:proofErr w:type="spellEnd"/>
            <w:r w:rsid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ապօրինի</w:t>
            </w:r>
            <w:proofErr w:type="spellEnd"/>
            <w:r w:rsid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հողօգտագործումը</w:t>
            </w:r>
            <w:proofErr w:type="spellEnd"/>
            <w:r w:rsid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հուշարձանախմբի</w:t>
            </w:r>
            <w:proofErr w:type="spellEnd"/>
            <w:r w:rsidR="00DA1C5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տարածքում</w:t>
            </w:r>
            <w:proofErr w:type="spellEnd"/>
            <w:r w:rsidR="00DA1C5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DA1C55">
              <w:rPr>
                <w:rFonts w:ascii="GHEA Grapalat" w:hAnsi="GHEA Grapalat"/>
                <w:lang w:val="en-US"/>
              </w:rPr>
              <w:t>կպահպանվեն</w:t>
            </w:r>
            <w:proofErr w:type="spellEnd"/>
            <w:r w:rsidR="002D798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D798A">
              <w:rPr>
                <w:rFonts w:ascii="GHEA Grapalat" w:hAnsi="GHEA Grapalat"/>
                <w:lang w:val="en-US"/>
              </w:rPr>
              <w:t>պատմամշակութային</w:t>
            </w:r>
            <w:proofErr w:type="spellEnd"/>
            <w:r w:rsidR="002D798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D798A">
              <w:rPr>
                <w:rFonts w:ascii="GHEA Grapalat" w:hAnsi="GHEA Grapalat"/>
                <w:lang w:val="en-US"/>
              </w:rPr>
              <w:t>հուշարձանները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7C62BA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տեղեկություններ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B75966">
              <w:rPr>
                <w:rFonts w:ascii="GHEA Grapalat" w:hAnsi="GHEA Grapalat" w:cs="Sylfaen"/>
                <w:b/>
                <w:bCs/>
              </w:rPr>
              <w:t>եթե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այդպիսիք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առկա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են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) - </w:t>
            </w:r>
            <w:r w:rsidRPr="00B75966">
              <w:rPr>
                <w:rFonts w:ascii="GHEA Grapalat" w:hAnsi="GHEA Grapalat" w:cs="Sylfaen"/>
                <w:b/>
                <w:bCs/>
              </w:rPr>
              <w:t>չկան</w:t>
            </w:r>
          </w:p>
        </w:tc>
      </w:tr>
    </w:tbl>
    <w:p w:rsidR="002C1144" w:rsidRDefault="002C1144" w:rsidP="002C1144">
      <w:pPr>
        <w:jc w:val="center"/>
        <w:rPr>
          <w:lang w:val="en-US"/>
        </w:rPr>
      </w:pP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GB"/>
        </w:rPr>
      </w:pPr>
      <w:r w:rsidRPr="00B75966">
        <w:rPr>
          <w:rFonts w:ascii="GHEA Grapalat" w:hAnsi="GHEA Grapalat"/>
          <w:b/>
          <w:sz w:val="26"/>
          <w:szCs w:val="26"/>
          <w:lang w:val="en-GB"/>
        </w:rPr>
        <w:t>Տ Ե Ղ Ե Կ Ա Ն Ք</w:t>
      </w:r>
    </w:p>
    <w:p w:rsidR="00800743" w:rsidRPr="00B75966" w:rsidRDefault="00800743" w:rsidP="00800743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B75966">
        <w:rPr>
          <w:b/>
        </w:rPr>
        <w:t xml:space="preserve"> «</w:t>
      </w:r>
      <w:r w:rsidRPr="00C640F4">
        <w:rPr>
          <w:rFonts w:cs="Sylfaen"/>
          <w:b/>
          <w:bCs/>
          <w:color w:val="000000"/>
          <w:lang w:val="en-US"/>
        </w:rPr>
        <w:t>ՈՐՊԵՍ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ՆՎԻՐԱՏՎՈՒԹՅՈՒՆ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ԳՈՒՅՔ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ԸՆԴՈՒՆԵԼՈՒ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ԵՎ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ԱՄՐԱՑՆԵԼՈՒ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ՄԱՍԻՆ</w:t>
      </w:r>
      <w:r w:rsidRPr="00B75966">
        <w:rPr>
          <w:b/>
        </w:rPr>
        <w:t>» ՀՀ ԿԱՌԱՎԱՐՈՒԹՅԱՆ ՈՐՈՇՄԱՆ ՆԱԽԱԳԾԻ ՎԵՐԱԲԵՐՅԱԼ</w:t>
      </w:r>
    </w:p>
    <w:tbl>
      <w:tblPr>
        <w:tblpPr w:leftFromText="180" w:rightFromText="180" w:vertAnchor="text" w:horzAnchor="margin" w:tblpXSpec="center" w:tblpY="2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260"/>
      </w:tblGrid>
      <w:tr w:rsidR="002C1144" w:rsidRPr="007C62BA" w:rsidTr="00F66FA4">
        <w:trPr>
          <w:trHeight w:val="710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1.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այլ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ակտերի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կամ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գործող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ակտերում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փոփոխություններ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կատարելու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7C62BA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նվիրատվություն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գույք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ընդունելու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գույք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ամրացնելու</w:t>
            </w:r>
            <w:proofErr w:type="spellEnd"/>
            <w:r w:rsidR="0080074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00743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» 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ընդունումը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նոր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գործող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ակտերում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անհրաժեշտություն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չի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առաջացնում</w:t>
            </w:r>
            <w:r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</w:tr>
      <w:tr w:rsidR="002C1144" w:rsidRPr="00B75966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հասարակության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մասնակցության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7C62BA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800743" w:rsidP="00800743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lang w:val="en-US"/>
              </w:rPr>
              <w:t>Որպես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ամրացնելու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2C1144" w:rsidRPr="002108D0">
              <w:rPr>
                <w:rFonts w:ascii="GHEA Grapalat" w:hAnsi="GHEA Grapalat"/>
              </w:rPr>
              <w:t>ՀՀ</w:t>
            </w:r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</w:rPr>
              <w:t>կառավարության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</w:rPr>
              <w:t>որոշման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</w:rPr>
              <w:t>նախագիծը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</w:rPr>
              <w:t>քննարկվել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r w:rsidR="002C1144" w:rsidRPr="002108D0">
              <w:rPr>
                <w:rFonts w:ascii="GHEA Grapalat" w:hAnsi="GHEA Grapalat"/>
              </w:rPr>
              <w:t>է</w:t>
            </w:r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Գորիս</w:t>
            </w:r>
            <w:proofErr w:type="spellEnd"/>
            <w:r w:rsidR="002C1144" w:rsidRPr="002108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="002C1144" w:rsidRPr="002108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տեղական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ինքնակառավարման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իրենց</w:t>
            </w:r>
            <w:proofErr w:type="spellEnd"/>
            <w:r w:rsidR="002C1144"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2108D0">
              <w:rPr>
                <w:rFonts w:ascii="GHEA Grapalat" w:hAnsi="GHEA Grapalat"/>
                <w:lang w:val="en-US"/>
              </w:rPr>
              <w:t>առաջարկությամբ</w:t>
            </w:r>
            <w:proofErr w:type="spellEnd"/>
          </w:p>
        </w:tc>
      </w:tr>
      <w:tr w:rsidR="002C1144" w:rsidRPr="007C62BA" w:rsidTr="00F66FA4">
        <w:trPr>
          <w:trHeight w:val="377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3.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ծախսերի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եկամուտների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</w:p>
        </w:tc>
      </w:tr>
      <w:tr w:rsidR="002C1144" w:rsidRPr="007C62BA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800743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lang w:val="en-US"/>
              </w:rPr>
              <w:t>Որպես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ամրացնելու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»</w:t>
            </w:r>
            <w:proofErr w:type="spellStart"/>
            <w:r w:rsidR="002C1144" w:rsidRPr="00B75966">
              <w:rPr>
                <w:rFonts w:ascii="GHEA Grapalat" w:hAnsi="GHEA Grapalat"/>
              </w:rPr>
              <w:t>Հայաստանի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</w:rPr>
              <w:t>Հանրապետության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</w:rPr>
              <w:t>կառավարության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</w:rPr>
              <w:t>որոշման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</w:rPr>
              <w:t>նախագծի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</w:rPr>
              <w:t>ընդունումը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ծախսերի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ավելացում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նվազեցում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75966">
              <w:rPr>
                <w:rFonts w:ascii="GHEA Grapalat" w:hAnsi="GHEA Grapalat"/>
                <w:lang w:val="en-US"/>
              </w:rPr>
              <w:t>առաջացնում</w:t>
            </w:r>
            <w:proofErr w:type="spellEnd"/>
            <w:r w:rsidR="002C1144"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2C1144" w:rsidRDefault="002C1144" w:rsidP="002C1144">
      <w:pPr>
        <w:rPr>
          <w:lang w:val="en-US"/>
        </w:rPr>
      </w:pPr>
    </w:p>
    <w:p w:rsidR="00131CAC" w:rsidRPr="002C1144" w:rsidRDefault="00131CAC">
      <w:pPr>
        <w:rPr>
          <w:lang w:val="en-US"/>
        </w:rPr>
      </w:pPr>
    </w:p>
    <w:sectPr w:rsidR="00131CAC" w:rsidRPr="002C1144" w:rsidSect="002D798A">
      <w:pgSz w:w="11906" w:h="16838"/>
      <w:pgMar w:top="450" w:right="926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C1144"/>
    <w:rsid w:val="00046195"/>
    <w:rsid w:val="00131CAC"/>
    <w:rsid w:val="001770AE"/>
    <w:rsid w:val="002268EB"/>
    <w:rsid w:val="002C1144"/>
    <w:rsid w:val="002D798A"/>
    <w:rsid w:val="003A33E0"/>
    <w:rsid w:val="003B67B9"/>
    <w:rsid w:val="003C1743"/>
    <w:rsid w:val="00416352"/>
    <w:rsid w:val="00496202"/>
    <w:rsid w:val="004B7B0F"/>
    <w:rsid w:val="005075AB"/>
    <w:rsid w:val="00522857"/>
    <w:rsid w:val="00524757"/>
    <w:rsid w:val="00540860"/>
    <w:rsid w:val="005A0529"/>
    <w:rsid w:val="005F5E80"/>
    <w:rsid w:val="00644BAC"/>
    <w:rsid w:val="00666760"/>
    <w:rsid w:val="00670769"/>
    <w:rsid w:val="007A535E"/>
    <w:rsid w:val="007B6CF8"/>
    <w:rsid w:val="007C62BA"/>
    <w:rsid w:val="007F4AD1"/>
    <w:rsid w:val="00800743"/>
    <w:rsid w:val="008F40E5"/>
    <w:rsid w:val="00964D19"/>
    <w:rsid w:val="00A426C5"/>
    <w:rsid w:val="00B3663D"/>
    <w:rsid w:val="00B776F2"/>
    <w:rsid w:val="00B96782"/>
    <w:rsid w:val="00BA0831"/>
    <w:rsid w:val="00BA36DE"/>
    <w:rsid w:val="00BA4076"/>
    <w:rsid w:val="00BE46C4"/>
    <w:rsid w:val="00C640F4"/>
    <w:rsid w:val="00CF20BF"/>
    <w:rsid w:val="00D91CCB"/>
    <w:rsid w:val="00DA1C55"/>
    <w:rsid w:val="00EF28A2"/>
    <w:rsid w:val="00F0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79E92"/>
  <w15:docId w15:val="{69A822C8-8EB6-401F-AEB7-C788392E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Emphasis">
    <w:name w:val="Emphasis"/>
    <w:basedOn w:val="DefaultParagraphFont"/>
    <w:uiPriority w:val="20"/>
    <w:qFormat/>
    <w:rsid w:val="00C640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8502D-DEC5-4C11-A682-F4F05D1A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708</Words>
  <Characters>5466</Characters>
  <Application>Microsoft Office Word</Application>
  <DocSecurity>0</DocSecurity>
  <Lines>246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https://mul2.gov.am/tasks/227860/oneclick/1KarVorNax_lramshak.docx?token=56f6f78e5edabcbfce796c7cbd8844f8</cp:keywords>
  <cp:lastModifiedBy>Vardan Baghdasaryan</cp:lastModifiedBy>
  <cp:revision>16</cp:revision>
  <dcterms:created xsi:type="dcterms:W3CDTF">2019-11-01T04:28:00Z</dcterms:created>
  <dcterms:modified xsi:type="dcterms:W3CDTF">2020-03-25T11:15:00Z</dcterms:modified>
</cp:coreProperties>
</file>