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CA13E3" w14:textId="77777777" w:rsidR="00851A8B" w:rsidRPr="007601E2" w:rsidRDefault="00851A8B" w:rsidP="007601E2">
      <w:pPr>
        <w:spacing w:before="40" w:line="276" w:lineRule="auto"/>
        <w:ind w:right="-99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C69CEE4" w14:textId="77777777" w:rsidR="009517C4" w:rsidRPr="007601E2" w:rsidRDefault="00FC0F98" w:rsidP="007601E2">
      <w:pPr>
        <w:spacing w:before="40" w:line="276" w:lineRule="auto"/>
        <w:ind w:right="-99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601E2">
        <w:rPr>
          <w:rFonts w:ascii="GHEA Grapalat" w:hAnsi="GHEA Grapalat"/>
          <w:sz w:val="24"/>
          <w:szCs w:val="24"/>
          <w:lang w:val="hy-AM"/>
        </w:rPr>
        <w:t xml:space="preserve"> </w:t>
      </w:r>
      <w:r w:rsidR="009517C4" w:rsidRPr="007601E2">
        <w:rPr>
          <w:rFonts w:ascii="GHEA Grapalat" w:hAnsi="GHEA Grapalat" w:cs="Sylfaen"/>
          <w:b/>
          <w:sz w:val="24"/>
          <w:szCs w:val="24"/>
          <w:lang w:val="af-ZA"/>
        </w:rPr>
        <w:t>Տ</w:t>
      </w:r>
      <w:r w:rsidR="009517C4" w:rsidRPr="007601E2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9517C4" w:rsidRPr="007601E2">
        <w:rPr>
          <w:rFonts w:ascii="GHEA Grapalat" w:hAnsi="GHEA Grapalat" w:cs="Sylfaen"/>
          <w:b/>
          <w:sz w:val="24"/>
          <w:szCs w:val="24"/>
          <w:lang w:val="af-ZA"/>
        </w:rPr>
        <w:t>Ե</w:t>
      </w:r>
      <w:r w:rsidR="009517C4" w:rsidRPr="007601E2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9517C4" w:rsidRPr="007601E2">
        <w:rPr>
          <w:rFonts w:ascii="GHEA Grapalat" w:hAnsi="GHEA Grapalat" w:cs="Sylfaen"/>
          <w:b/>
          <w:sz w:val="24"/>
          <w:szCs w:val="24"/>
          <w:lang w:val="af-ZA"/>
        </w:rPr>
        <w:t>Ղ</w:t>
      </w:r>
      <w:r w:rsidR="009517C4" w:rsidRPr="007601E2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9517C4" w:rsidRPr="007601E2">
        <w:rPr>
          <w:rFonts w:ascii="GHEA Grapalat" w:hAnsi="GHEA Grapalat" w:cs="Sylfaen"/>
          <w:b/>
          <w:sz w:val="24"/>
          <w:szCs w:val="24"/>
          <w:lang w:val="af-ZA"/>
        </w:rPr>
        <w:t>Ե</w:t>
      </w:r>
      <w:r w:rsidR="009517C4" w:rsidRPr="007601E2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9517C4" w:rsidRPr="007601E2">
        <w:rPr>
          <w:rFonts w:ascii="GHEA Grapalat" w:hAnsi="GHEA Grapalat" w:cs="Sylfaen"/>
          <w:b/>
          <w:sz w:val="24"/>
          <w:szCs w:val="24"/>
          <w:lang w:val="af-ZA"/>
        </w:rPr>
        <w:t>Կ</w:t>
      </w:r>
      <w:r w:rsidR="009517C4" w:rsidRPr="007601E2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9517C4" w:rsidRPr="007601E2">
        <w:rPr>
          <w:rFonts w:ascii="GHEA Grapalat" w:hAnsi="GHEA Grapalat" w:cs="Sylfaen"/>
          <w:b/>
          <w:sz w:val="24"/>
          <w:szCs w:val="24"/>
          <w:lang w:val="af-ZA"/>
        </w:rPr>
        <w:t>Ա</w:t>
      </w:r>
      <w:r w:rsidR="009517C4" w:rsidRPr="007601E2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9517C4" w:rsidRPr="007601E2">
        <w:rPr>
          <w:rFonts w:ascii="GHEA Grapalat" w:hAnsi="GHEA Grapalat" w:cs="Sylfaen"/>
          <w:b/>
          <w:sz w:val="24"/>
          <w:szCs w:val="24"/>
          <w:lang w:val="af-ZA"/>
        </w:rPr>
        <w:t>Ն</w:t>
      </w:r>
      <w:r w:rsidR="009517C4" w:rsidRPr="007601E2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="009517C4" w:rsidRPr="007601E2">
        <w:rPr>
          <w:rFonts w:ascii="GHEA Grapalat" w:hAnsi="GHEA Grapalat" w:cs="Sylfaen"/>
          <w:b/>
          <w:sz w:val="24"/>
          <w:szCs w:val="24"/>
          <w:lang w:val="af-ZA"/>
        </w:rPr>
        <w:t>Ք</w:t>
      </w:r>
    </w:p>
    <w:p w14:paraId="6E199080" w14:textId="133FB8E2" w:rsidR="006B1499" w:rsidRPr="007601E2" w:rsidRDefault="00C231E6" w:rsidP="007601E2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C231E6">
        <w:rPr>
          <w:rFonts w:ascii="GHEA Grapalat" w:hAnsi="GHEA Grapalat" w:cs="Sylfaen"/>
          <w:sz w:val="24"/>
          <w:szCs w:val="24"/>
          <w:lang w:val="hy-AM"/>
        </w:rPr>
        <w:t>«ՄԵԾԱՄՈՐԻ ԲԺՇԿԱԿԱՆ ԿԵՆՏՐՈՆ» ՓԱԿ ԲԱԺՆԵՏԻՐԱԿԱՆ ԸՆԿԵՐՈՒԹՅԱՆ ԿԱՆՈՆԱԴՐԱԿԱՆ ԿԱՊԻՏԱԼԸ ՆՎԱԶԵՑՆԵԼՈՒ ԵՎ ՀԱՅԱՍՏԱՆԻ ՀԱՆՐԱՊԵՏՈՒԹՅԱՆ ԱՌՈՂՋԱՊԱՀՈՒԹՅԱՆ ՆԱԽԱՐԱՐՈՒԹՅԱՆ «ԴԱՏԱԲԺՇԿԱԿԱՆ ԳԻՏԱԳՈՐԾՆԱԿԱՆ ԿԵՆՏՐՈՆ» ՊԵՏԱԿԱՆ ՈՉ ԱՌԵՎՏՐԱՅԻՆ ԿԱԶՄԱԿԵՐՊՈՒԹՅԱՆԸ ԱՆՀԱՏՈՒՅՑ ՕԳՏԱԳՈՐԾՄԱՆ ԻՐԱՎՈՒՆՔՈՎ ԱՆՇԱՐԺ ԳՈՒՅՔ ԱՄՐԱՑՆԵԼՈՒ ՄԱՍԻՆ</w:t>
      </w:r>
      <w:bookmarkStart w:id="0" w:name="_GoBack"/>
      <w:bookmarkEnd w:id="0"/>
      <w:r w:rsidR="006B1499" w:rsidRPr="007601E2">
        <w:rPr>
          <w:rFonts w:ascii="GHEA Grapalat" w:hAnsi="GHEA Grapalat" w:cs="Sylfaen"/>
          <w:sz w:val="24"/>
          <w:szCs w:val="24"/>
          <w:lang w:val="hy-AM"/>
        </w:rPr>
        <w:t>»</w:t>
      </w:r>
    </w:p>
    <w:p w14:paraId="02330E12" w14:textId="2DA355A6" w:rsidR="009517C4" w:rsidRPr="007601E2" w:rsidRDefault="009B290B" w:rsidP="007601E2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7601E2">
        <w:rPr>
          <w:rFonts w:ascii="GHEA Grapalat" w:hAnsi="GHEA Grapalat"/>
          <w:caps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7A59FC" w:rsidRPr="007601E2">
        <w:rPr>
          <w:rFonts w:ascii="GHEA Grapalat" w:hAnsi="GHEA Grapalat" w:cs="Sylfaen"/>
          <w:caps/>
          <w:sz w:val="24"/>
          <w:szCs w:val="24"/>
          <w:lang w:val="hy-AM"/>
        </w:rPr>
        <w:t>վերաբերյալ</w:t>
      </w:r>
    </w:p>
    <w:p w14:paraId="7BAF8B26" w14:textId="77777777" w:rsidR="009517C4" w:rsidRPr="007601E2" w:rsidRDefault="004F35DB" w:rsidP="007601E2">
      <w:pPr>
        <w:spacing w:line="276" w:lineRule="auto"/>
        <w:jc w:val="center"/>
        <w:rPr>
          <w:rFonts w:ascii="GHEA Grapalat" w:hAnsi="GHEA Grapalat" w:cs="Sylfaen"/>
          <w:caps/>
          <w:sz w:val="24"/>
          <w:szCs w:val="24"/>
          <w:lang w:val="hy-AM"/>
        </w:rPr>
      </w:pPr>
      <w:r w:rsidRPr="007601E2">
        <w:rPr>
          <w:rFonts w:ascii="GHEA Grapalat" w:hAnsi="GHEA Grapalat" w:cs="Sylfaen"/>
          <w:caps/>
          <w:sz w:val="24"/>
          <w:szCs w:val="24"/>
          <w:lang w:val="hy-AM"/>
        </w:rPr>
        <w:t>ՀՀ շահագրգիռ մարմինների</w:t>
      </w:r>
      <w:r w:rsidR="009517C4" w:rsidRPr="007601E2">
        <w:rPr>
          <w:rFonts w:ascii="GHEA Grapalat" w:hAnsi="GHEA Grapalat" w:cs="Sylfaen"/>
          <w:caps/>
          <w:sz w:val="24"/>
          <w:szCs w:val="24"/>
          <w:lang w:val="hy-AM"/>
        </w:rPr>
        <w:t xml:space="preserve"> առարկությունների </w:t>
      </w:r>
      <w:r w:rsidR="001340D8" w:rsidRPr="007601E2">
        <w:rPr>
          <w:rFonts w:ascii="GHEA Grapalat" w:hAnsi="GHEA Grapalat" w:cs="Sylfaen"/>
          <w:caps/>
          <w:sz w:val="24"/>
          <w:szCs w:val="24"/>
          <w:lang w:val="hy-AM"/>
        </w:rPr>
        <w:t>ԵՎ</w:t>
      </w:r>
      <w:r w:rsidR="009517C4" w:rsidRPr="007601E2">
        <w:rPr>
          <w:rFonts w:ascii="GHEA Grapalat" w:hAnsi="GHEA Grapalat" w:cs="Sylfaen"/>
          <w:caps/>
          <w:sz w:val="24"/>
          <w:szCs w:val="24"/>
          <w:lang w:val="hy-AM"/>
        </w:rPr>
        <w:t xml:space="preserve">  առաջարկությունների վերաբերյալ</w:t>
      </w:r>
    </w:p>
    <w:tbl>
      <w:tblPr>
        <w:tblpPr w:leftFromText="180" w:rightFromText="180" w:vertAnchor="text" w:tblpX="-900" w:tblpY="47"/>
        <w:tblW w:w="16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05"/>
        <w:gridCol w:w="6300"/>
        <w:gridCol w:w="3870"/>
        <w:gridCol w:w="3420"/>
      </w:tblGrid>
      <w:tr w:rsidR="009517C4" w:rsidRPr="007601E2" w14:paraId="0AB0217E" w14:textId="77777777" w:rsidTr="0059557A">
        <w:trPr>
          <w:trHeight w:val="1740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1D02" w14:textId="2DCAD200" w:rsidR="009517C4" w:rsidRPr="007601E2" w:rsidRDefault="00F968FB" w:rsidP="007601E2">
            <w:pPr>
              <w:spacing w:line="276" w:lineRule="auto"/>
              <w:ind w:left="90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7601E2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Առարկութ</w:t>
            </w:r>
            <w:r w:rsidR="0072649F" w:rsidRPr="007601E2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յ</w:t>
            </w:r>
            <w:r w:rsidR="009517C4" w:rsidRPr="007601E2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ան</w:t>
            </w:r>
            <w:r w:rsidR="009517C4" w:rsidRPr="007601E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,</w:t>
            </w:r>
          </w:p>
          <w:p w14:paraId="1FB78502" w14:textId="77777777" w:rsidR="009517C4" w:rsidRPr="007601E2" w:rsidRDefault="009517C4" w:rsidP="007601E2">
            <w:pPr>
              <w:spacing w:line="276" w:lineRule="auto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7601E2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առաջարկության</w:t>
            </w:r>
            <w:r w:rsidRPr="007601E2">
              <w:rPr>
                <w:rFonts w:ascii="GHEA Grapalat" w:hAnsi="GHEA Grapalat" w:cs="Times Armenia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7601E2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հեղինակը</w:t>
            </w:r>
            <w:r w:rsidRPr="007601E2">
              <w:rPr>
                <w:rFonts w:ascii="GHEA Grapalat" w:hAnsi="GHEA Grapalat" w:cs="Times Armenian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7601E2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68CE" w14:textId="77777777" w:rsidR="009517C4" w:rsidRPr="007601E2" w:rsidRDefault="009517C4" w:rsidP="007601E2">
            <w:pPr>
              <w:spacing w:line="276" w:lineRule="auto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F80D2" w14:textId="77777777" w:rsidR="009517C4" w:rsidRPr="007601E2" w:rsidRDefault="00BB1D78" w:rsidP="007601E2">
            <w:pPr>
              <w:spacing w:line="276" w:lineRule="auto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DFE43" w14:textId="77777777" w:rsidR="009517C4" w:rsidRPr="007601E2" w:rsidRDefault="009517C4" w:rsidP="007601E2">
            <w:pPr>
              <w:spacing w:line="276" w:lineRule="auto"/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Կատարված փոփոխությունները</w:t>
            </w:r>
          </w:p>
        </w:tc>
      </w:tr>
      <w:tr w:rsidR="00ED009E" w:rsidRPr="00C231E6" w14:paraId="7A37F21E" w14:textId="77777777" w:rsidTr="0059557A">
        <w:trPr>
          <w:trHeight w:val="1740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8763" w14:textId="77777777" w:rsidR="00ED009E" w:rsidRPr="007601E2" w:rsidRDefault="003C26B3" w:rsidP="007601E2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ՀՀ տարածքային կառավարման եւ ենթակառուցվածքների նախարարություն</w:t>
            </w:r>
            <w:r w:rsidRPr="007601E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554AF3" w:rsidRPr="007601E2">
              <w:rPr>
                <w:rFonts w:ascii="GHEA Grapalat" w:hAnsi="GHEA Grapalat" w:cs="Sylfaen"/>
                <w:sz w:val="24"/>
                <w:szCs w:val="24"/>
              </w:rPr>
              <w:t>(</w:t>
            </w:r>
            <w:r w:rsidR="001340D8" w:rsidRPr="007601E2">
              <w:rPr>
                <w:rFonts w:ascii="GHEA Grapalat" w:hAnsi="GHEA Grapalat" w:cs="Sylfaen"/>
                <w:sz w:val="24"/>
                <w:szCs w:val="24"/>
              </w:rPr>
              <w:t>20.12.2019</w:t>
            </w:r>
            <w:r w:rsidR="001340D8"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="001340D8" w:rsidRPr="007601E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1340D8"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="001340D8" w:rsidRPr="007601E2">
              <w:rPr>
                <w:rFonts w:ascii="GHEA Grapalat" w:hAnsi="GHEA Grapalat"/>
              </w:rPr>
              <w:t xml:space="preserve"> </w:t>
            </w:r>
            <w:r w:rsidR="001340D8" w:rsidRPr="007601E2">
              <w:rPr>
                <w:rFonts w:ascii="GHEA Grapalat" w:hAnsi="GHEA Grapalat" w:cs="Sylfaen"/>
                <w:sz w:val="24"/>
                <w:szCs w:val="24"/>
              </w:rPr>
              <w:t>01/24426-19</w:t>
            </w:r>
            <w:r w:rsidR="00554AF3" w:rsidRPr="007601E2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3A5AD" w14:textId="77777777" w:rsidR="001340D8" w:rsidRPr="007601E2" w:rsidRDefault="001340D8" w:rsidP="007601E2">
            <w:pPr>
              <w:spacing w:line="276" w:lineRule="auto"/>
              <w:ind w:left="136" w:hanging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Նախագծի նախաբանում հղում կատարել նաև «Կառավարչական իրավահարաբերությունների կարգավորման մասին» ՀՀ օրենքի 5-րդ հոդվածի 5-րդ և 6-րդ մասերին, </w:t>
            </w:r>
          </w:p>
          <w:p w14:paraId="19E7A6FB" w14:textId="77777777" w:rsidR="001340D8" w:rsidRPr="007601E2" w:rsidRDefault="001340D8" w:rsidP="007601E2">
            <w:pPr>
              <w:spacing w:line="276" w:lineRule="auto"/>
              <w:ind w:left="136" w:hanging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2. Նախագծին կից ներկայացված հիմնավորման մեջ նշել տեղեկատվություն՝ «Բաժնետիրական ընկերությունների մասին» ՀՀ օրենքի 36-րդ հոդվածի 2-րդ և 4-րդ մասերի պահանջներին Նախագծի համապատասխանության վերաբերյալ:</w:t>
            </w:r>
          </w:p>
          <w:p w14:paraId="66FDA972" w14:textId="77777777" w:rsidR="001340D8" w:rsidRPr="007601E2" w:rsidRDefault="001340D8" w:rsidP="007601E2">
            <w:pPr>
              <w:spacing w:line="276" w:lineRule="auto"/>
              <w:ind w:left="136" w:hanging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3. Համաձայն «Նորմատիվ իրավական ակտերի մասին» ՀՀ օրենքի 23-րդ հոդվածի 6-րդ մասի. «Անհատական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</w:t>
            </w: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ուղղված է ակտը, եթե օրենքով այլ կարգ սահմանված չէ»։ Նշվածի հիմքով Նախագծում նախատեսել նոր դրույթ դրա ուժի մեջ մտնելու վերաբերյալ։ </w:t>
            </w:r>
          </w:p>
          <w:p w14:paraId="2C5A7872" w14:textId="77777777" w:rsidR="001340D8" w:rsidRPr="007601E2" w:rsidRDefault="001340D8" w:rsidP="007601E2">
            <w:pPr>
              <w:spacing w:line="276" w:lineRule="auto"/>
              <w:ind w:left="136" w:hanging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4. Նախագծում նախատեսել դրույթներ.</w:t>
            </w:r>
          </w:p>
          <w:p w14:paraId="25CB74D3" w14:textId="77777777" w:rsidR="001340D8" w:rsidRPr="007601E2" w:rsidRDefault="001340D8" w:rsidP="007601E2">
            <w:pPr>
              <w:spacing w:line="276" w:lineRule="auto"/>
              <w:ind w:left="136" w:hanging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ա)  Նախագծի 1-ին կետում նշված պետության կողմից ձեռքբերված գույքի տնօրինման լիազորությունը Հայաստանի Հանրապետության անունից որ պետական մարմնի կողմից է իրականացվելու,</w:t>
            </w:r>
          </w:p>
          <w:p w14:paraId="094D7A1A" w14:textId="77777777" w:rsidR="001340D8" w:rsidRPr="007601E2" w:rsidRDefault="001340D8" w:rsidP="007601E2">
            <w:pPr>
              <w:spacing w:line="276" w:lineRule="auto"/>
              <w:ind w:left="136" w:hanging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բ) ՀՀ առողջապահության նախարարության «Դատաբժշկական գիտագործնական կենտրոն» պետական ոչ առևտրային կազմակերպության հետ ոչ բնակելի տարածքի անհատույց օգտագործման պայմանագրի կնքման վերաբերյալ,</w:t>
            </w:r>
          </w:p>
          <w:p w14:paraId="7C51FACD" w14:textId="77777777" w:rsidR="001340D8" w:rsidRPr="007601E2" w:rsidRDefault="001340D8" w:rsidP="007601E2">
            <w:pPr>
              <w:spacing w:line="276" w:lineRule="auto"/>
              <w:ind w:left="136" w:hanging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գ) «Մեծամորի բժշկական կենտրոն» փակ բաժնետիրական ընկերության և Հայաստանի Հանրապետության անունից հանդես եկող պետական մարմնի միջև Նախագծի 1-ին կետում նշված գույքի հանձնման-ընդունման և գրանցման աշխատանքների իրականացման վերաբերյալ:</w:t>
            </w:r>
          </w:p>
          <w:p w14:paraId="700F95FD" w14:textId="77777777" w:rsidR="001340D8" w:rsidRPr="007601E2" w:rsidRDefault="001340D8" w:rsidP="007601E2">
            <w:pPr>
              <w:spacing w:line="276" w:lineRule="auto"/>
              <w:ind w:left="136" w:hanging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5. հանել Նախագծի 3-րդ և 4-րդ կետերը:</w:t>
            </w:r>
          </w:p>
          <w:p w14:paraId="20F9ED25" w14:textId="77777777" w:rsidR="001340D8" w:rsidRPr="007601E2" w:rsidRDefault="001340D8" w:rsidP="007601E2">
            <w:pPr>
              <w:spacing w:line="276" w:lineRule="auto"/>
              <w:ind w:left="136" w:hanging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       </w:t>
            </w:r>
          </w:p>
          <w:p w14:paraId="2F0B5D03" w14:textId="77777777" w:rsidR="00ED009E" w:rsidRPr="007601E2" w:rsidRDefault="00ED009E" w:rsidP="007601E2">
            <w:pPr>
              <w:spacing w:line="276" w:lineRule="auto"/>
              <w:ind w:left="136" w:hanging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C1B3F" w14:textId="77777777" w:rsidR="00DE54CD" w:rsidRPr="007601E2" w:rsidRDefault="00653740" w:rsidP="007601E2">
            <w:pPr>
              <w:spacing w:line="276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</w:t>
            </w:r>
            <w:r w:rsidRPr="007601E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601E2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Առաջարկությունն</w:t>
            </w: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601E2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</w:t>
            </w: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601E2">
              <w:rPr>
                <w:rFonts w:ascii="GHEA Grapalat" w:hAnsi="GHEA Grapalat" w:cs="GHEA Grapalat"/>
                <w:sz w:val="24"/>
                <w:szCs w:val="24"/>
                <w:lang w:val="hy-AM"/>
              </w:rPr>
              <w:t>է</w:t>
            </w:r>
            <w:r w:rsidR="00DE54CD" w:rsidRPr="007601E2">
              <w:rPr>
                <w:rFonts w:ascii="GHEA Grapalat" w:hAnsi="GHEA Grapalat" w:cs="GHEA Grapalat"/>
                <w:sz w:val="24"/>
                <w:szCs w:val="24"/>
                <w:lang w:val="hy-AM"/>
              </w:rPr>
              <w:t>։</w:t>
            </w:r>
          </w:p>
          <w:p w14:paraId="1FAE33F4" w14:textId="77777777" w:rsidR="00DE54CD" w:rsidRPr="007601E2" w:rsidRDefault="00DE54CD" w:rsidP="007601E2">
            <w:pPr>
              <w:spacing w:line="276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790BD8FA" w14:textId="77777777" w:rsidR="00DE54CD" w:rsidRPr="007601E2" w:rsidRDefault="00DE54CD" w:rsidP="007601E2">
            <w:pPr>
              <w:spacing w:line="276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568FD7A5" w14:textId="77777777" w:rsidR="00DE54CD" w:rsidRPr="007601E2" w:rsidRDefault="00DE54CD" w:rsidP="007601E2">
            <w:pPr>
              <w:spacing w:line="276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21B8BD07" w14:textId="77777777" w:rsidR="00AB1C80" w:rsidRPr="007601E2" w:rsidRDefault="00DE54CD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GHEA Grapalat"/>
                <w:sz w:val="24"/>
                <w:szCs w:val="24"/>
                <w:lang w:val="hy-AM"/>
              </w:rPr>
              <w:t>2</w:t>
            </w:r>
            <w:r w:rsidRPr="007601E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601E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53740"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F5F6F" w:rsidRPr="007601E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6F5F6F"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 ընդունվել է։</w:t>
            </w:r>
          </w:p>
          <w:p w14:paraId="5D6630DA" w14:textId="77777777" w:rsidR="00EE6230" w:rsidRPr="007601E2" w:rsidRDefault="00EE6230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7315BB4" w14:textId="77777777" w:rsidR="00EE6230" w:rsidRPr="007601E2" w:rsidRDefault="00EE6230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C58E869" w14:textId="77777777" w:rsidR="00EE6230" w:rsidRPr="007601E2" w:rsidRDefault="00EE6230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C4AE671" w14:textId="77777777" w:rsidR="00EE6230" w:rsidRPr="007601E2" w:rsidRDefault="00EE6230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9FB7029" w14:textId="77777777" w:rsidR="00EE6230" w:rsidRPr="007601E2" w:rsidRDefault="00EE6230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7601E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601E2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</w:t>
            </w: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արկությունը չի ընդունվել։</w:t>
            </w:r>
          </w:p>
          <w:p w14:paraId="2BD848B8" w14:textId="77777777" w:rsidR="0047290D" w:rsidRPr="007601E2" w:rsidRDefault="0047290D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8CBA6C8" w14:textId="77777777" w:rsidR="0047290D" w:rsidRPr="007601E2" w:rsidRDefault="0047290D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366D61E" w14:textId="77777777" w:rsidR="0047290D" w:rsidRPr="007601E2" w:rsidRDefault="0047290D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1768E0B" w14:textId="77777777" w:rsidR="0047290D" w:rsidRPr="007601E2" w:rsidRDefault="0047290D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6EB70D5" w14:textId="77777777" w:rsidR="0047290D" w:rsidRPr="007601E2" w:rsidRDefault="0047290D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F3BC15D" w14:textId="77777777" w:rsidR="0047290D" w:rsidRPr="007601E2" w:rsidRDefault="0047290D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DB63578" w14:textId="77777777" w:rsidR="0047290D" w:rsidRPr="007601E2" w:rsidRDefault="0047290D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9EB658E" w14:textId="77777777" w:rsidR="003E1130" w:rsidRPr="007601E2" w:rsidRDefault="0047290D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4</w:t>
            </w:r>
            <w:r w:rsidRPr="007601E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1C4822D5" w14:textId="30A375F1" w:rsidR="0047290D" w:rsidRPr="003655D2" w:rsidRDefault="003E1130" w:rsidP="007601E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ա)</w:t>
            </w:r>
            <w:r w:rsidR="00F21713"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 ընդունվել է։</w:t>
            </w:r>
          </w:p>
          <w:p w14:paraId="6DE9F759" w14:textId="77777777" w:rsidR="00F21713" w:rsidRPr="007601E2" w:rsidRDefault="00F21713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C2B9609" w14:textId="77777777" w:rsidR="00F21713" w:rsidRPr="007601E2" w:rsidRDefault="00F21713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750B346" w14:textId="7263A426" w:rsidR="00F21713" w:rsidRPr="007601E2" w:rsidRDefault="00F21713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բ)</w:t>
            </w:r>
            <w:r w:rsidRPr="007601E2">
              <w:rPr>
                <w:rFonts w:ascii="GHEA Grapalat" w:hAnsi="GHEA Grapalat"/>
                <w:lang w:val="hy-AM"/>
              </w:rPr>
              <w:t xml:space="preserve"> </w:t>
            </w: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 ընդունվել է։</w:t>
            </w:r>
          </w:p>
          <w:p w14:paraId="263E472A" w14:textId="77777777" w:rsidR="00F21713" w:rsidRPr="007601E2" w:rsidRDefault="00F21713" w:rsidP="007601E2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25B0630" w14:textId="77777777" w:rsidR="00F21713" w:rsidRPr="007601E2" w:rsidRDefault="00F21713" w:rsidP="007601E2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F074B93" w14:textId="77777777" w:rsidR="00F21713" w:rsidRPr="007601E2" w:rsidRDefault="00F21713" w:rsidP="007601E2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331DCFD" w14:textId="0F7DD75A" w:rsidR="00F21713" w:rsidRPr="007601E2" w:rsidRDefault="00F21713" w:rsidP="007601E2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BA1834E" w14:textId="77777777" w:rsidR="00F21713" w:rsidRPr="007601E2" w:rsidRDefault="00F21713" w:rsidP="007601E2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գ)</w:t>
            </w:r>
            <w:r w:rsidRPr="007601E2">
              <w:rPr>
                <w:rFonts w:ascii="GHEA Grapalat" w:hAnsi="GHEA Grapalat"/>
                <w:lang w:val="hy-AM"/>
              </w:rPr>
              <w:t xml:space="preserve"> </w:t>
            </w: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 ընդունվել է։</w:t>
            </w:r>
          </w:p>
          <w:p w14:paraId="27F45F93" w14:textId="77777777" w:rsidR="00F21713" w:rsidRPr="007601E2" w:rsidRDefault="00F21713" w:rsidP="007601E2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A7A9A9D" w14:textId="77777777" w:rsidR="00F21713" w:rsidRPr="007601E2" w:rsidRDefault="00F21713" w:rsidP="007601E2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2E1DE4E" w14:textId="77777777" w:rsidR="00F21713" w:rsidRPr="007601E2" w:rsidRDefault="00F21713" w:rsidP="007601E2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5CC376E" w14:textId="524B35BD" w:rsidR="00F21713" w:rsidRPr="007601E2" w:rsidRDefault="00F21713" w:rsidP="007601E2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39D37C5" w14:textId="5E93BDFB" w:rsidR="00F21713" w:rsidRPr="007601E2" w:rsidRDefault="00F21713" w:rsidP="007601E2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Pr="007601E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601E2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</w:t>
            </w: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601E2">
              <w:rPr>
                <w:rFonts w:ascii="GHEA Grapalat" w:hAnsi="GHEA Grapalat" w:cs="GHEA Grapalat"/>
                <w:sz w:val="24"/>
                <w:szCs w:val="24"/>
                <w:lang w:val="hy-AM"/>
              </w:rPr>
              <w:t>է</w:t>
            </w: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601E2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մաս</w:t>
            </w: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նակի։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A7892" w14:textId="77777777" w:rsidR="002F2FF1" w:rsidRPr="007601E2" w:rsidRDefault="00653740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</w:t>
            </w:r>
            <w:r w:rsidRPr="007601E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601E2">
              <w:rPr>
                <w:rFonts w:ascii="GHEA Grapalat" w:hAnsi="GHEA Grapalat" w:cs="GHEA Grapalat"/>
                <w:sz w:val="24"/>
                <w:szCs w:val="24"/>
                <w:lang w:val="hy-AM"/>
              </w:rPr>
              <w:t>Ն</w:t>
            </w: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ախագծում կատարվել է համապատասխան փոփոխություն։ </w:t>
            </w:r>
          </w:p>
          <w:p w14:paraId="2CF04159" w14:textId="77777777" w:rsidR="006F5F6F" w:rsidRPr="007601E2" w:rsidRDefault="006F5F6F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BBB9A6D" w14:textId="77777777" w:rsidR="006F5F6F" w:rsidRPr="007601E2" w:rsidRDefault="006F5F6F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7601E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հիմնավորումը լրամշակվել է։</w:t>
            </w:r>
          </w:p>
          <w:p w14:paraId="5BD41C34" w14:textId="05B6ADEE" w:rsidR="00EE6230" w:rsidRPr="007601E2" w:rsidRDefault="00EE6230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C3B30A4" w14:textId="15C5F1BA" w:rsidR="0047290D" w:rsidRPr="007601E2" w:rsidRDefault="0047290D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5D7207E" w14:textId="09067D42" w:rsidR="0047290D" w:rsidRPr="007601E2" w:rsidRDefault="0047290D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9000DA3" w14:textId="72181D0C" w:rsidR="0047290D" w:rsidRPr="007601E2" w:rsidRDefault="0047290D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80B498C" w14:textId="7C1A9167" w:rsidR="00EE6230" w:rsidRPr="007601E2" w:rsidRDefault="0047290D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Pr="007601E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 ուժի մեջ կմտնի «Նորմատիվ իրավական ակտերի մասին» ՀՀ օրենքի 23-րդ հոդվածի 6-րդ մասի հիմքով։ </w:t>
            </w:r>
          </w:p>
          <w:p w14:paraId="26609415" w14:textId="77777777" w:rsidR="00EE6230" w:rsidRPr="007601E2" w:rsidRDefault="00EE6230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0A3B66F" w14:textId="28E93B41" w:rsidR="00F21713" w:rsidRPr="007601E2" w:rsidRDefault="00F21713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C20613D" w14:textId="77777777" w:rsidR="00F21713" w:rsidRPr="007601E2" w:rsidRDefault="00F21713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4. </w:t>
            </w:r>
          </w:p>
          <w:p w14:paraId="0616D51E" w14:textId="177582FA" w:rsidR="00EE6230" w:rsidRPr="007601E2" w:rsidRDefault="00F21713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ա) Նախագծում կատարվել է համապատասխան փոփոխություն,</w:t>
            </w:r>
          </w:p>
          <w:p w14:paraId="6422EC48" w14:textId="1E82E34F" w:rsidR="00F21713" w:rsidRPr="007601E2" w:rsidRDefault="00F21713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CF0DA84" w14:textId="16FD95E2" w:rsidR="00F21713" w:rsidRPr="007601E2" w:rsidRDefault="00F21713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բ)</w:t>
            </w:r>
            <w:r w:rsidRPr="007601E2">
              <w:rPr>
                <w:rFonts w:ascii="GHEA Grapalat" w:hAnsi="GHEA Grapalat"/>
                <w:lang w:val="hy-AM"/>
              </w:rPr>
              <w:t xml:space="preserve"> </w:t>
            </w: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համապատասխան փոփոխություն,</w:t>
            </w:r>
          </w:p>
          <w:p w14:paraId="4AD8DFBF" w14:textId="77777777" w:rsidR="00F21713" w:rsidRPr="007601E2" w:rsidRDefault="00F21713" w:rsidP="007601E2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DE09391" w14:textId="607B57DE" w:rsidR="00F21713" w:rsidRDefault="00F21713" w:rsidP="007601E2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6E6BCA2" w14:textId="77777777" w:rsidR="009C1D12" w:rsidRPr="007601E2" w:rsidRDefault="009C1D12" w:rsidP="007601E2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78672D2" w14:textId="3BEFC306" w:rsidR="00F21713" w:rsidRPr="007601E2" w:rsidRDefault="00F21713" w:rsidP="007601E2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գ)</w:t>
            </w:r>
            <w:r w:rsidRPr="007601E2">
              <w:rPr>
                <w:rFonts w:ascii="GHEA Grapalat" w:hAnsi="GHEA Grapalat"/>
                <w:lang w:val="hy-AM"/>
              </w:rPr>
              <w:t xml:space="preserve"> </w:t>
            </w: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  <w:p w14:paraId="51225D06" w14:textId="77777777" w:rsidR="00F21713" w:rsidRPr="007601E2" w:rsidRDefault="00F21713" w:rsidP="007601E2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0D4039B" w14:textId="77777777" w:rsidR="00F21713" w:rsidRPr="007601E2" w:rsidRDefault="00F21713" w:rsidP="007601E2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AF07632" w14:textId="2A597C30" w:rsidR="00F21713" w:rsidRPr="007601E2" w:rsidRDefault="00F21713" w:rsidP="007601E2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F67765C" w14:textId="1E8295CA" w:rsidR="00F21713" w:rsidRPr="007601E2" w:rsidRDefault="00F21713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Pr="007601E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 լրամշակվել է։ Ընդունման-հանձնման աշխատանքների և անշարժ գույքի պետական գրանցման հետ կապված աշխատանքների վերաբերյալ (Նախագծի նախկին տեքստում՝ 3-րդ կետ) հանձնարարական է տրվել ՀՀ Արմավիրի մարզպետին, հաշվի </w:t>
            </w: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առնելով այն հանգամանքը, որ Նախագծի առարկա հանդիսացող անշարժ գույքը նախատեսվում է ամրացնել ՀՀ Արմավիրի մարզպետարանին։ Միաժամանակ, որոշման ընդունման արդյունքում առաջացող ծախսերի համար պատասխանատու սահմանելու վերաբերյալ դրույթը նպատակահարմար է թողնել։</w:t>
            </w:r>
          </w:p>
        </w:tc>
      </w:tr>
      <w:tr w:rsidR="00557C07" w:rsidRPr="00C231E6" w14:paraId="16FEF944" w14:textId="77777777" w:rsidTr="0059557A">
        <w:trPr>
          <w:trHeight w:val="440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528C" w14:textId="77777777" w:rsidR="00557C07" w:rsidRPr="007601E2" w:rsidRDefault="003C26B3" w:rsidP="007601E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601E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Կադաստրի կոմիտե</w:t>
            </w:r>
            <w:r w:rsidR="00554AF3" w:rsidRPr="007601E2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112E55" w:rsidRPr="007601E2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112E55" w:rsidRPr="007601E2">
              <w:rPr>
                <w:rFonts w:ascii="GHEA Grapalat" w:hAnsi="GHEA Grapalat"/>
                <w:sz w:val="24"/>
                <w:szCs w:val="24"/>
              </w:rPr>
              <w:t>11.12.2019</w:t>
            </w:r>
            <w:r w:rsidR="00112E55" w:rsidRPr="007601E2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112E55" w:rsidRPr="007601E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112E55" w:rsidRPr="007601E2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112E55" w:rsidRPr="007601E2">
              <w:rPr>
                <w:rFonts w:ascii="GHEA Grapalat" w:hAnsi="GHEA Grapalat"/>
              </w:rPr>
              <w:t xml:space="preserve"> </w:t>
            </w:r>
            <w:r w:rsidR="00112E55" w:rsidRPr="007601E2">
              <w:rPr>
                <w:rFonts w:ascii="GHEA Grapalat" w:hAnsi="GHEA Grapalat"/>
                <w:sz w:val="24"/>
                <w:szCs w:val="24"/>
                <w:lang w:val="hy-AM"/>
              </w:rPr>
              <w:t>ՍԹ//9569-2019)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A331" w14:textId="77777777" w:rsidR="00557C07" w:rsidRPr="007601E2" w:rsidRDefault="001340D8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lang w:val="hy-AM"/>
              </w:rPr>
              <w:t>Որոշման նախագծում լրացնել դրույթ անշարժ գույքի անհատույց և անժամկետ օգտագործման պայմանագրի կնքման վերաբերյալ: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082F1" w14:textId="7D2D36FB" w:rsidR="00557C07" w:rsidRPr="007601E2" w:rsidRDefault="00AB7AE3" w:rsidP="007601E2">
            <w:pPr>
              <w:tabs>
                <w:tab w:val="left" w:pos="1080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 ընդունվել է։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1FDC" w14:textId="63601765" w:rsidR="00557C07" w:rsidRPr="007601E2" w:rsidRDefault="00AB7AE3" w:rsidP="007601E2">
            <w:pPr>
              <w:spacing w:line="276" w:lineRule="auto"/>
              <w:ind w:left="7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համապատասխան փոփոխություն։</w:t>
            </w:r>
          </w:p>
        </w:tc>
      </w:tr>
      <w:tr w:rsidR="00557C07" w:rsidRPr="00C231E6" w14:paraId="4FB456BD" w14:textId="77777777" w:rsidTr="0059557A">
        <w:trPr>
          <w:trHeight w:val="1115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D5DF9" w14:textId="77777777" w:rsidR="00557C07" w:rsidRPr="007601E2" w:rsidRDefault="003C26B3" w:rsidP="007601E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1340D8" w:rsidRPr="007601E2">
              <w:rPr>
                <w:rFonts w:ascii="GHEA Grapalat" w:hAnsi="GHEA Grapalat"/>
                <w:sz w:val="24"/>
                <w:szCs w:val="24"/>
                <w:lang w:val="hy-AM"/>
              </w:rPr>
              <w:t>Արմավիրի</w:t>
            </w:r>
            <w:r w:rsidRPr="007601E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մարզպետարան </w:t>
            </w:r>
            <w:r w:rsidR="00653740" w:rsidRPr="007601E2">
              <w:rPr>
                <w:rFonts w:ascii="GHEA Grapalat" w:hAnsi="GHEA Grapalat"/>
                <w:sz w:val="24"/>
                <w:szCs w:val="24"/>
                <w:lang w:val="hy-AM"/>
              </w:rPr>
              <w:t>(13.12.2019թ</w:t>
            </w:r>
            <w:r w:rsidR="00653740" w:rsidRPr="007601E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53740" w:rsidRPr="007601E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653740" w:rsidRPr="007601E2">
              <w:rPr>
                <w:rFonts w:ascii="GHEA Grapalat" w:hAnsi="GHEA Grapalat" w:cs="GHEA Grapalat"/>
                <w:sz w:val="24"/>
                <w:szCs w:val="24"/>
                <w:lang w:val="hy-AM"/>
              </w:rPr>
              <w:t>01 /13/07318-2019</w:t>
            </w:r>
            <w:r w:rsidR="00653740" w:rsidRPr="007601E2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031B" w14:textId="77777777" w:rsidR="00557C07" w:rsidRPr="007601E2" w:rsidRDefault="00653740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7601E2">
              <w:rPr>
                <w:rFonts w:ascii="GHEA Grapalat" w:hAnsi="GHEA Grapalat" w:cs="Sylfaen"/>
                <w:sz w:val="24"/>
                <w:lang w:val="hy-AM"/>
              </w:rPr>
              <w:t xml:space="preserve">Նախագծի վերաբերյալ դիտողություններ և առաջարկություններ չկան:                                                          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300FF" w14:textId="77777777" w:rsidR="00234B3A" w:rsidRPr="007601E2" w:rsidRDefault="00234B3A" w:rsidP="007601E2">
            <w:pPr>
              <w:tabs>
                <w:tab w:val="left" w:pos="1080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F68D" w14:textId="77777777" w:rsidR="00234B3A" w:rsidRPr="007601E2" w:rsidRDefault="00234B3A" w:rsidP="007601E2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3E07CD" w:rsidRPr="00C231E6" w14:paraId="3CCE3B8C" w14:textId="77777777" w:rsidTr="0059557A">
        <w:trPr>
          <w:trHeight w:val="980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707E" w14:textId="77777777" w:rsidR="003E07CD" w:rsidRPr="007601E2" w:rsidRDefault="003C26B3" w:rsidP="007601E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 (</w:t>
            </w:r>
            <w:r w:rsidR="00B63884" w:rsidRPr="007601E2">
              <w:rPr>
                <w:rFonts w:ascii="GHEA Grapalat" w:hAnsi="GHEA Grapalat"/>
                <w:sz w:val="24"/>
                <w:szCs w:val="24"/>
                <w:lang w:val="hy-AM"/>
              </w:rPr>
              <w:t>01/8-3/21026-2019</w:t>
            </w:r>
            <w:r w:rsidR="00B63884" w:rsidRPr="007601E2">
              <w:rPr>
                <w:rFonts w:ascii="GHEA Grapalat" w:hAnsi="GHEA Grapalat"/>
                <w:sz w:val="24"/>
                <w:szCs w:val="24"/>
                <w:lang w:val="en-US"/>
              </w:rPr>
              <w:t>, 18.12.2019</w:t>
            </w:r>
            <w:r w:rsidR="00B63884" w:rsidRPr="007601E2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B63884" w:rsidRPr="007601E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601E2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C2A1" w14:textId="77777777" w:rsidR="00B63884" w:rsidRPr="007601E2" w:rsidRDefault="00B63884" w:rsidP="007601E2">
            <w:pPr>
              <w:numPr>
                <w:ilvl w:val="0"/>
                <w:numId w:val="34"/>
              </w:numPr>
              <w:spacing w:before="360" w:after="240" w:line="276" w:lineRule="auto"/>
              <w:ind w:left="0" w:firstLine="136"/>
              <w:contextualSpacing/>
              <w:jc w:val="both"/>
              <w:rPr>
                <w:rFonts w:ascii="GHEA Grapalat" w:eastAsia="Calibri" w:hAnsi="GHEA Grapalat" w:cs="Calibri"/>
                <w:noProof/>
                <w:sz w:val="24"/>
                <w:szCs w:val="24"/>
                <w:lang w:val="hy-AM" w:eastAsia="en-US"/>
              </w:rPr>
            </w:pPr>
            <w:r w:rsidRPr="007601E2">
              <w:rPr>
                <w:rFonts w:ascii="GHEA Grapalat" w:eastAsia="Calibri" w:hAnsi="GHEA Grapalat"/>
                <w:noProof/>
                <w:sz w:val="24"/>
                <w:szCs w:val="24"/>
                <w:lang w:val="hy-AM" w:eastAsia="en-US"/>
              </w:rPr>
              <w:t xml:space="preserve">Հիմք ընդունելով «Նորմատիվ իրավական ակտերի մասին» օրենքի 12-րդ հոդվածի 1-ին մասը՝ առաջարկում ենք Նախագծի վերնագրում նշել, որ </w:t>
            </w:r>
            <w:r w:rsidRPr="007601E2">
              <w:rPr>
                <w:rFonts w:ascii="GHEA Grapalat" w:eastAsia="Calibri" w:hAnsi="GHEA Grapalat" w:cs="Calibri"/>
                <w:noProof/>
                <w:sz w:val="24"/>
                <w:szCs w:val="24"/>
                <w:lang w:val="hy-AM" w:eastAsia="en-US"/>
              </w:rPr>
              <w:t>«Դատաբժշկական գիտագործական կենտրոն» պետական ոչ առևտրային կազմակերպությանն անշարժ գույքն ամրացվում է անհատույց օգտագործման իրավունքով:</w:t>
            </w:r>
          </w:p>
          <w:p w14:paraId="1EEC6066" w14:textId="77777777" w:rsidR="00B63884" w:rsidRPr="007601E2" w:rsidRDefault="00B63884" w:rsidP="007601E2">
            <w:pPr>
              <w:numPr>
                <w:ilvl w:val="0"/>
                <w:numId w:val="34"/>
              </w:numPr>
              <w:spacing w:before="360" w:after="240" w:line="276" w:lineRule="auto"/>
              <w:ind w:left="0" w:firstLine="136"/>
              <w:contextualSpacing/>
              <w:jc w:val="both"/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hy-AM" w:eastAsia="en-US"/>
              </w:rPr>
            </w:pPr>
            <w:r w:rsidRPr="007601E2">
              <w:rPr>
                <w:rFonts w:ascii="GHEA Grapalat" w:eastAsiaTheme="minorHAnsi" w:hAnsi="GHEA Grapalat" w:cs="Sylfaen"/>
                <w:bCs/>
                <w:iCs/>
                <w:sz w:val="24"/>
                <w:szCs w:val="24"/>
                <w:lang w:val="hy-AM" w:eastAsia="en-US"/>
              </w:rPr>
              <w:t>Ա</w:t>
            </w:r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hy-AM" w:eastAsia="en-US"/>
              </w:rPr>
              <w:t xml:space="preserve">ռաջարկում ենք սահմանել, որ նույն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որոշման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1-ին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կետի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համա</w:t>
            </w:r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softHyphen/>
              <w:t>ձայն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hy-AM" w:eastAsia="en-US"/>
              </w:rPr>
              <w:t>՝</w:t>
            </w:r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գույքի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առանձ</w:t>
            </w:r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softHyphen/>
              <w:t>նաց</w:t>
            </w:r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softHyphen/>
              <w:t>ման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ժամանակ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lastRenderedPageBreak/>
              <w:t>հաշվարկվող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ավելացված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արժեքի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հարկը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և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շահու</w:t>
            </w:r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softHyphen/>
              <w:t>թահարկը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վճար</w:t>
            </w:r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softHyphen/>
              <w:t>վելու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է </w:t>
            </w:r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hy-AM" w:eastAsia="en-US"/>
              </w:rPr>
              <w:t>«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Հայաստանի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Հանրապետության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201</w:t>
            </w:r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hy-AM" w:eastAsia="en-US"/>
              </w:rPr>
              <w:t>9</w:t>
            </w:r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թվականի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պետական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բյուջեի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մասին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hy-AM" w:eastAsia="en-US"/>
              </w:rPr>
              <w:t>»</w:t>
            </w:r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Հայաստանի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Հանրապետության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օրենքի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7-րդ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հոդվածի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9-րդ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մասով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սահ</w:t>
            </w:r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softHyphen/>
              <w:t>ման</w:t>
            </w:r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softHyphen/>
              <w:t>ված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կարգով</w:t>
            </w:r>
            <w:proofErr w:type="spellEnd"/>
            <w:r w:rsidRPr="007601E2">
              <w:rPr>
                <w:rFonts w:ascii="GHEA Grapalat" w:eastAsiaTheme="minorHAnsi" w:hAnsi="GHEA Grapalat" w:cs="Calibri"/>
                <w:bCs/>
                <w:iCs/>
                <w:sz w:val="24"/>
                <w:szCs w:val="24"/>
                <w:lang w:val="fr-FR" w:eastAsia="en-US"/>
              </w:rPr>
              <w:t>:</w:t>
            </w:r>
          </w:p>
          <w:p w14:paraId="08DFDFEA" w14:textId="3C4C18F2" w:rsidR="003E07CD" w:rsidRPr="003655D2" w:rsidRDefault="00B63884" w:rsidP="003655D2">
            <w:pPr>
              <w:spacing w:line="276" w:lineRule="auto"/>
              <w:ind w:firstLine="567"/>
              <w:jc w:val="both"/>
              <w:rPr>
                <w:rFonts w:ascii="GHEA Grapalat" w:eastAsia="Calibri" w:hAnsi="GHEA Grapalat"/>
                <w:bCs/>
                <w:iCs/>
                <w:sz w:val="24"/>
                <w:szCs w:val="24"/>
                <w:lang w:val="fr-FR" w:eastAsia="en-US"/>
              </w:rPr>
            </w:pPr>
            <w:r w:rsidRPr="007601E2">
              <w:rPr>
                <w:rFonts w:ascii="GHEA Grapalat" w:eastAsia="Calibri" w:hAnsi="GHEA Grapalat"/>
                <w:bCs/>
                <w:iCs/>
                <w:sz w:val="24"/>
                <w:szCs w:val="24"/>
                <w:lang w:val="hy-AM" w:eastAsia="en-US"/>
              </w:rPr>
              <w:t xml:space="preserve">Միաժամանակ, հայտնում ենք, որ 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ՀՀ հարկային օրենսգրքի 135-րդ հոդվածի 1-ին մասի համա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ձայն՝ ռեզիդենտ շահու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թա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հարկ վճարողը պարտավոր է ընթա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ցիկ հարկային տարվա յուրաքանչյուր եռամսյակի համար՝ մինչև տվյալ եռամսյակի վերջին ամսվա 20-ը ներառ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յալ, կատարել շահութահարկի կան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խավճարներ՝ նախորդ հարկային տարվա շահու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թա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հարկի գումարի 20 տոկոսի չափով կամ եթե տվյալ հարկ վճարողը նույն հոդ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վածի 4-րդ մասով սահ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ման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ված կարգով ընտրել է շահու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թա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հարկի կանխավճարների կատար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ման այլընտ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րանքային եղա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նակը, կատարել շահու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թահարկի կանխավճարներ ընթացիկ հարկա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յին տարվա յուրա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քանչ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յուր եռամսյակի համար նախորդ եռամսյակի ընթացքում ապրանք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ների մատա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կա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րա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րու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մից, աշխատանք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ների կատարումից և (կամ) ծառայությունների մատու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ցու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մից ստացվող եկա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մուտ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ների երկու տոկոսի չափով: Հետևաբար, Նախագծով սահ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ման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ված գոր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ծարք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ների իրա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կա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նացման արդ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յուն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 xml:space="preserve">քում </w:t>
            </w:r>
            <w:r w:rsidRPr="007601E2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«</w:t>
            </w:r>
            <w:r w:rsidRPr="007601E2">
              <w:rPr>
                <w:rFonts w:ascii="GHEA Grapalat" w:eastAsia="Calibri" w:hAnsi="GHEA Grapalat"/>
                <w:noProof/>
                <w:sz w:val="24"/>
                <w:szCs w:val="24"/>
                <w:lang w:val="hy-AM" w:eastAsia="en-US"/>
              </w:rPr>
              <w:t>Մեծամորի բժշկական կենտրոն</w:t>
            </w:r>
            <w:r w:rsidRPr="007601E2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» ՓԲԸ-ի 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մոտ կարող է առաջա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նալ նաև շահութա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հարկի կան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խա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վճարներ կատա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softHyphen/>
              <w:t>րելու պարտավորություն, որը չի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կարող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կատարվել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«</w:t>
            </w:r>
            <w:proofErr w:type="spellStart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proofErr w:type="spellEnd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proofErr w:type="spellEnd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 xml:space="preserve"> 201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9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>թվականի</w:t>
            </w:r>
            <w:proofErr w:type="spellEnd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>պետական</w:t>
            </w:r>
            <w:proofErr w:type="spellEnd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>բյու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softHyphen/>
              <w:t>ջեի</w:t>
            </w:r>
            <w:proofErr w:type="spellEnd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>մասին</w:t>
            </w:r>
            <w:proofErr w:type="spellEnd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»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 xml:space="preserve"> ՀՀ </w:t>
            </w:r>
            <w:proofErr w:type="spellStart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>օրենքի</w:t>
            </w:r>
            <w:proofErr w:type="spellEnd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 xml:space="preserve"> 7-րդ </w:t>
            </w:r>
            <w:proofErr w:type="spellStart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>հոդվածի</w:t>
            </w:r>
            <w:proofErr w:type="spellEnd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 xml:space="preserve"> 9-րդ </w:t>
            </w:r>
            <w:proofErr w:type="spellStart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>մասով</w:t>
            </w:r>
            <w:proofErr w:type="spellEnd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>սահմանված</w:t>
            </w:r>
            <w:proofErr w:type="spellEnd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>կար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softHyphen/>
              <w:t>գա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softHyphen/>
              <w:t>վո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softHyphen/>
              <w:t>րում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softHyphen/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softHyphen/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softHyphen/>
              <w:t>ների</w:t>
            </w:r>
            <w:proofErr w:type="spellEnd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proofErr w:type="spellStart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>շրջա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softHyphen/>
              <w:t>նակ</w:t>
            </w:r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softHyphen/>
              <w:t>ներում</w:t>
            </w:r>
            <w:proofErr w:type="spellEnd"/>
            <w:r w:rsidRPr="007601E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fr-FR" w:eastAsia="en-US"/>
              </w:rPr>
              <w:t>: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F6069" w14:textId="77777777" w:rsidR="003E07CD" w:rsidRPr="007601E2" w:rsidRDefault="00453C13" w:rsidP="007601E2">
            <w:pPr>
              <w:tabs>
                <w:tab w:val="left" w:pos="1080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 Առաջարկությունն ընդունվել է</w:t>
            </w:r>
            <w:r w:rsidR="0046078F" w:rsidRPr="007601E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2A1EA96D" w14:textId="77777777" w:rsidR="00453C13" w:rsidRPr="007601E2" w:rsidRDefault="00453C13" w:rsidP="007601E2">
            <w:pPr>
              <w:tabs>
                <w:tab w:val="left" w:pos="1080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DFF181" w14:textId="77777777" w:rsidR="00453C13" w:rsidRPr="007601E2" w:rsidRDefault="00453C13" w:rsidP="007601E2">
            <w:pPr>
              <w:tabs>
                <w:tab w:val="left" w:pos="1080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0D0384" w14:textId="77777777" w:rsidR="00453C13" w:rsidRPr="007601E2" w:rsidRDefault="00453C13" w:rsidP="007601E2">
            <w:pPr>
              <w:tabs>
                <w:tab w:val="left" w:pos="1080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1F9306" w14:textId="77777777" w:rsidR="00453C13" w:rsidRPr="007601E2" w:rsidRDefault="00453C13" w:rsidP="007601E2">
            <w:pPr>
              <w:tabs>
                <w:tab w:val="left" w:pos="1080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DBE1AD" w14:textId="77777777" w:rsidR="00453C13" w:rsidRPr="007601E2" w:rsidRDefault="00453C13" w:rsidP="007601E2">
            <w:pPr>
              <w:tabs>
                <w:tab w:val="left" w:pos="1080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054A5E" w14:textId="77777777" w:rsidR="00453C13" w:rsidRPr="007601E2" w:rsidRDefault="00453C13" w:rsidP="007601E2">
            <w:pPr>
              <w:tabs>
                <w:tab w:val="left" w:pos="1080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5F4928" w14:textId="77777777" w:rsidR="00453C13" w:rsidRPr="007601E2" w:rsidRDefault="00453C13" w:rsidP="007601E2">
            <w:pPr>
              <w:tabs>
                <w:tab w:val="left" w:pos="1080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7601E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601E2">
              <w:rPr>
                <w:rFonts w:ascii="GHEA Grapalat" w:hAnsi="GHEA Grapalat"/>
                <w:sz w:val="24"/>
                <w:szCs w:val="24"/>
                <w:lang w:val="hy-AM"/>
              </w:rPr>
              <w:t xml:space="preserve">  Առաջարկությունն ընդունվել է։</w:t>
            </w:r>
          </w:p>
          <w:p w14:paraId="3B1187A6" w14:textId="77777777" w:rsidR="00453C13" w:rsidRPr="007601E2" w:rsidRDefault="00453C13" w:rsidP="007601E2">
            <w:pPr>
              <w:tabs>
                <w:tab w:val="left" w:pos="1080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529F51" w14:textId="77777777" w:rsidR="00453C13" w:rsidRPr="007601E2" w:rsidRDefault="00453C13" w:rsidP="007601E2">
            <w:pPr>
              <w:tabs>
                <w:tab w:val="left" w:pos="1080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D0525A" w14:textId="77777777" w:rsidR="00453C13" w:rsidRPr="007601E2" w:rsidRDefault="00453C13" w:rsidP="007601E2">
            <w:pPr>
              <w:tabs>
                <w:tab w:val="left" w:pos="1080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6AC1A6" w14:textId="77777777" w:rsidR="00453C13" w:rsidRPr="007601E2" w:rsidRDefault="00453C13" w:rsidP="007601E2">
            <w:pPr>
              <w:tabs>
                <w:tab w:val="left" w:pos="1080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55A7C4" w14:textId="77777777" w:rsidR="00453C13" w:rsidRPr="007601E2" w:rsidRDefault="00453C13" w:rsidP="007601E2">
            <w:pPr>
              <w:tabs>
                <w:tab w:val="left" w:pos="1080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926EC9" w14:textId="77777777" w:rsidR="00453C13" w:rsidRPr="007601E2" w:rsidRDefault="00453C13" w:rsidP="007601E2">
            <w:pPr>
              <w:tabs>
                <w:tab w:val="left" w:pos="1080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9DCB62" w14:textId="3F9319D2" w:rsidR="00453C13" w:rsidRPr="007601E2" w:rsidRDefault="00453C13" w:rsidP="007601E2">
            <w:pPr>
              <w:tabs>
                <w:tab w:val="left" w:pos="1080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3CA6" w14:textId="77777777" w:rsidR="003E07CD" w:rsidRPr="007601E2" w:rsidRDefault="00453C13" w:rsidP="007601E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</w:t>
            </w:r>
            <w:r w:rsidRPr="007601E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601E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վերնագրում կատարվել է համապատասխան փոփոխություն։</w:t>
            </w:r>
          </w:p>
          <w:p w14:paraId="701CA9CD" w14:textId="77777777" w:rsidR="00453C13" w:rsidRPr="007601E2" w:rsidRDefault="00453C13" w:rsidP="007601E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1FF8DF" w14:textId="77777777" w:rsidR="00453C13" w:rsidRPr="007601E2" w:rsidRDefault="00453C13" w:rsidP="007601E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3220CB" w14:textId="77777777" w:rsidR="00453C13" w:rsidRPr="007601E2" w:rsidRDefault="00453C13" w:rsidP="007601E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902AFF" w14:textId="209EB041" w:rsidR="00453C13" w:rsidRPr="007601E2" w:rsidRDefault="00453C13" w:rsidP="007601E2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01E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7601E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601E2">
              <w:rPr>
                <w:rFonts w:ascii="GHEA Grapalat" w:hAnsi="GHEA Grapalat"/>
                <w:sz w:val="24"/>
                <w:szCs w:val="24"/>
                <w:lang w:val="hy-AM"/>
              </w:rPr>
              <w:t xml:space="preserve">  Նախագծի վերնագրում կատարվել է </w:t>
            </w:r>
            <w:r w:rsidRPr="007601E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համապատասխան փոփոխություն։</w:t>
            </w:r>
          </w:p>
        </w:tc>
      </w:tr>
      <w:tr w:rsidR="0071382B" w:rsidRPr="00C231E6" w14:paraId="694517B8" w14:textId="77777777" w:rsidTr="0059557A">
        <w:trPr>
          <w:trHeight w:val="980"/>
        </w:trPr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44BF5" w14:textId="0985F703" w:rsidR="0071382B" w:rsidRPr="007601E2" w:rsidRDefault="0071382B" w:rsidP="0071382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382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</w:t>
            </w:r>
            <w:r w:rsidRPr="0071382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 (01/27.1/5087-2020,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09</w:t>
            </w:r>
            <w:r w:rsidRPr="0071382B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03</w:t>
            </w:r>
            <w:r w:rsidRPr="0071382B">
              <w:rPr>
                <w:rFonts w:ascii="GHEA Grapalat" w:hAnsi="GHEA Grapalat"/>
                <w:sz w:val="24"/>
                <w:szCs w:val="24"/>
                <w:lang w:val="hy-AM"/>
              </w:rPr>
              <w:t>.20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20</w:t>
            </w:r>
            <w:r w:rsidRPr="0071382B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71382B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1382B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BA054" w14:textId="77777777" w:rsidR="0071382B" w:rsidRPr="005D686F" w:rsidRDefault="0071382B" w:rsidP="0071382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5D686F">
              <w:rPr>
                <w:rFonts w:ascii="GHEA Grapalat" w:hAnsi="GHEA Grapalat"/>
                <w:lang w:val="hy-AM"/>
              </w:rPr>
              <w:t xml:space="preserve">              1. Նախագծի 3-րդ կետում </w:t>
            </w:r>
            <w:r w:rsidRPr="005D686F">
              <w:rPr>
                <w:rFonts w:ascii="GHEA Grapalat" w:hAnsi="GHEA Grapalat"/>
                <w:color w:val="000000"/>
                <w:lang w:val="hy-AM"/>
              </w:rPr>
              <w:t>«մտնելու պահից</w:t>
            </w:r>
            <w:r w:rsidRPr="005D686F">
              <w:rPr>
                <w:rFonts w:ascii="GHEA Grapalat" w:hAnsi="GHEA Grapalat"/>
                <w:lang w:val="hy-AM"/>
              </w:rPr>
              <w:t xml:space="preserve">» բառերն անհրաժեշտ է փոխարինել </w:t>
            </w:r>
            <w:r w:rsidRPr="005D686F">
              <w:rPr>
                <w:rFonts w:ascii="GHEA Grapalat" w:hAnsi="GHEA Grapalat"/>
                <w:color w:val="000000"/>
                <w:lang w:val="hy-AM"/>
              </w:rPr>
              <w:t>«մտնելուց հետո</w:t>
            </w:r>
            <w:r w:rsidRPr="005D686F">
              <w:rPr>
                <w:rFonts w:ascii="GHEA Grapalat" w:hAnsi="GHEA Grapalat"/>
                <w:lang w:val="hy-AM"/>
              </w:rPr>
              <w:t xml:space="preserve">» բառերով՝ համաձայն </w:t>
            </w:r>
            <w:r w:rsidRPr="005D686F">
              <w:rPr>
                <w:rFonts w:ascii="GHEA Grapalat" w:hAnsi="GHEA Grapalat"/>
                <w:color w:val="000000"/>
                <w:lang w:val="hy-AM"/>
              </w:rPr>
              <w:t>«Նորմատիվ իրավական ակտերի մասին</w:t>
            </w:r>
            <w:r w:rsidRPr="005D686F">
              <w:rPr>
                <w:rFonts w:ascii="GHEA Grapalat" w:hAnsi="GHEA Grapalat"/>
                <w:lang w:val="hy-AM"/>
              </w:rPr>
              <w:t>» Հայաստանի Հանրապետության օրենքի 23-րդ հոդվածի պահանջների:</w:t>
            </w:r>
          </w:p>
          <w:p w14:paraId="2EF26486" w14:textId="77777777" w:rsidR="0071382B" w:rsidRPr="005D686F" w:rsidRDefault="0071382B" w:rsidP="0071382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D686F">
              <w:rPr>
                <w:rFonts w:ascii="GHEA Grapalat" w:hAnsi="GHEA Grapalat"/>
                <w:lang w:val="hy-AM"/>
              </w:rPr>
              <w:t xml:space="preserve">            2. </w:t>
            </w:r>
            <w:r w:rsidRPr="005D686F">
              <w:rPr>
                <w:rFonts w:ascii="GHEA Grapalat" w:hAnsi="GHEA Grapalat" w:cs="Sylfaen"/>
                <w:lang w:val="hy-AM"/>
              </w:rPr>
              <w:t xml:space="preserve"> Նախագծի 3-րդ կետը լրացնել նոր ենթակետով՝ հետևյալ բովանդակությամբ.</w:t>
            </w:r>
            <w:r w:rsidRPr="005D686F">
              <w:rPr>
                <w:rFonts w:ascii="GHEA Grapalat" w:hAnsi="GHEA Grapalat"/>
                <w:lang w:val="hy-AM"/>
              </w:rPr>
              <w:t xml:space="preserve"> «1) «</w:t>
            </w:r>
            <w:r w:rsidRPr="005D686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ապահովել </w:t>
            </w:r>
            <w:r w:rsidRPr="005D686F">
              <w:rPr>
                <w:rFonts w:ascii="GHEA Grapalat" w:hAnsi="GHEA Grapalat"/>
                <w:color w:val="000000"/>
                <w:lang w:val="hy-AM"/>
              </w:rPr>
              <w:t>«Բաժնետիրական ընկերությունների մասին</w:t>
            </w:r>
            <w:r w:rsidRPr="005D686F">
              <w:rPr>
                <w:rFonts w:ascii="GHEA Grapalat" w:hAnsi="GHEA Grapalat"/>
                <w:lang w:val="hy-AM"/>
              </w:rPr>
              <w:t xml:space="preserve">» Հայաստանի Հանրապետության օրենքի 36-րդ հոդվածի 4-րդ և 5-րդ կետերով սահմանված պահանջների կատարումը և </w:t>
            </w:r>
            <w:r w:rsidRPr="005D686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օրենսդրությամբ սահմանված կարգով ընկերության կանոնադրական կապիտալի նվազեցման հետ կապված կանոնադրության փոփոխությունների պետական գրանցումը:</w:t>
            </w:r>
            <w:r w:rsidRPr="005D686F">
              <w:rPr>
                <w:rFonts w:ascii="GHEA Grapalat" w:hAnsi="GHEA Grapalat"/>
                <w:lang w:val="hy-AM"/>
              </w:rPr>
              <w:t>»</w:t>
            </w:r>
          </w:p>
          <w:p w14:paraId="24073063" w14:textId="77777777" w:rsidR="0071382B" w:rsidRPr="005D686F" w:rsidRDefault="0071382B" w:rsidP="0071382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D686F">
              <w:rPr>
                <w:rFonts w:ascii="GHEA Grapalat" w:hAnsi="GHEA Grapalat"/>
                <w:lang w:val="hy-AM"/>
              </w:rPr>
              <w:t xml:space="preserve">            3. Նախագծի 3-րդ կետի 1) և 2) ենթակետերը կարդալ՝ </w:t>
            </w:r>
            <w:r w:rsidRPr="005D686F">
              <w:rPr>
                <w:rFonts w:ascii="GHEA Grapalat" w:hAnsi="GHEA Grapalat" w:cs="Sylfaen"/>
                <w:lang w:val="hy-AM"/>
              </w:rPr>
              <w:t xml:space="preserve"> </w:t>
            </w:r>
            <w:r w:rsidRPr="005D686F">
              <w:rPr>
                <w:rFonts w:ascii="GHEA Grapalat" w:hAnsi="GHEA Grapalat"/>
                <w:lang w:val="hy-AM"/>
              </w:rPr>
              <w:t>2) և 3)</w:t>
            </w:r>
            <w:r w:rsidRPr="005D686F">
              <w:rPr>
                <w:rFonts w:ascii="GHEA Grapalat" w:hAnsi="GHEA Grapalat" w:cs="Sylfaen"/>
                <w:lang w:val="hy-AM"/>
              </w:rPr>
              <w:t xml:space="preserve">:   </w:t>
            </w:r>
          </w:p>
          <w:p w14:paraId="42D81949" w14:textId="77777777" w:rsidR="0071382B" w:rsidRPr="005D686F" w:rsidRDefault="0071382B" w:rsidP="0071382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5D686F">
              <w:rPr>
                <w:rFonts w:ascii="GHEA Grapalat" w:hAnsi="GHEA Grapalat" w:cs="Sylfaen"/>
                <w:lang w:val="hy-AM"/>
              </w:rPr>
              <w:t xml:space="preserve">            4. Նախագծի 3-րդ կետի 2-րդ ենթակետով նախատեսվում է  Հայաստանի Հանրապետության առողջապահության նախարարության «Դատաբժշկական գիտագործնական կենտրոն» պետական ոչ առևտրային կազմակերպության հետ կնքել </w:t>
            </w:r>
            <w:r w:rsidRPr="005D686F">
              <w:rPr>
                <w:rFonts w:ascii="GHEA Grapalat" w:hAnsi="GHEA Grapalat" w:cs="Sylfaen"/>
                <w:b/>
                <w:lang w:val="hy-AM"/>
              </w:rPr>
              <w:t>ոչ բնակելի տարածքի</w:t>
            </w:r>
            <w:r w:rsidRPr="005D686F">
              <w:rPr>
                <w:rFonts w:ascii="GHEA Grapalat" w:hAnsi="GHEA Grapalat" w:cs="Sylfaen"/>
                <w:lang w:val="hy-AM"/>
              </w:rPr>
              <w:t xml:space="preserve"> անհատույց, անժամկետ </w:t>
            </w:r>
            <w:r w:rsidRPr="005D686F">
              <w:rPr>
                <w:rFonts w:ascii="GHEA Grapalat" w:hAnsi="GHEA Grapalat" w:cs="Sylfaen"/>
                <w:lang w:val="hy-AM"/>
              </w:rPr>
              <w:lastRenderedPageBreak/>
              <w:t>օգտագործման պայմանագիր: Այդ առումով անհ</w:t>
            </w:r>
            <w:r>
              <w:rPr>
                <w:rFonts w:ascii="GHEA Grapalat" w:hAnsi="GHEA Grapalat" w:cs="Sylfaen"/>
                <w:lang w:val="hy-AM"/>
              </w:rPr>
              <w:t xml:space="preserve">րաժեշտ է հստակեցնել, թե խոսքը </w:t>
            </w:r>
            <w:r w:rsidRPr="0071382B">
              <w:rPr>
                <w:rFonts w:ascii="GHEA Grapalat" w:hAnsi="GHEA Grapalat" w:cs="Sylfaen"/>
                <w:lang w:val="hy-AM"/>
              </w:rPr>
              <w:t>ինչ</w:t>
            </w:r>
            <w:r w:rsidRPr="005D686F">
              <w:rPr>
                <w:rFonts w:ascii="GHEA Grapalat" w:hAnsi="GHEA Grapalat" w:cs="Sylfaen"/>
                <w:lang w:val="hy-AM"/>
              </w:rPr>
              <w:t xml:space="preserve"> </w:t>
            </w:r>
            <w:r w:rsidRPr="00FC2C58">
              <w:rPr>
                <w:rFonts w:ascii="GHEA Grapalat" w:hAnsi="GHEA Grapalat" w:cs="Sylfaen"/>
                <w:b/>
                <w:lang w:val="hy-AM"/>
              </w:rPr>
              <w:t>ոչ բնակելի տարածքի</w:t>
            </w:r>
            <w:r w:rsidRPr="005D686F">
              <w:rPr>
                <w:rFonts w:ascii="GHEA Grapalat" w:hAnsi="GHEA Grapalat" w:cs="Sylfaen"/>
                <w:lang w:val="hy-AM"/>
              </w:rPr>
              <w:t xml:space="preserve"> մասին է:</w:t>
            </w:r>
          </w:p>
          <w:p w14:paraId="774EDEC2" w14:textId="77777777" w:rsidR="0071382B" w:rsidRPr="005D686F" w:rsidRDefault="0071382B" w:rsidP="0071382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 w:rsidRPr="005D686F">
              <w:rPr>
                <w:rFonts w:ascii="GHEA Grapalat" w:hAnsi="GHEA Grapalat" w:cs="Sylfaen"/>
                <w:lang w:val="hy-AM"/>
              </w:rPr>
              <w:t xml:space="preserve">         5. Նախագծի 4-րդ կետի 2-րդ ենթակետում պարզ չէ, թե խոսքը սույն որոշմամբ նախատեսված  ինչ շենքի առանձնացման մասին է: </w:t>
            </w:r>
          </w:p>
          <w:p w14:paraId="09C2BCF7" w14:textId="2D56D655" w:rsidR="0071382B" w:rsidRPr="0071382B" w:rsidRDefault="0071382B" w:rsidP="0071382B">
            <w:pPr>
              <w:spacing w:line="360" w:lineRule="auto"/>
              <w:jc w:val="both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 w:rsidRPr="005D686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98097" w14:textId="040C4521" w:rsidR="0071382B" w:rsidRDefault="00F74349" w:rsidP="007601E2">
            <w:pPr>
              <w:tabs>
                <w:tab w:val="left" w:pos="1080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434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երն ընդունվել են։</w:t>
            </w:r>
          </w:p>
          <w:p w14:paraId="6D9AFC4E" w14:textId="77777777" w:rsidR="00F74349" w:rsidRDefault="00F74349" w:rsidP="007601E2">
            <w:pPr>
              <w:tabs>
                <w:tab w:val="left" w:pos="1080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26AC37" w14:textId="77777777" w:rsidR="00F74349" w:rsidRDefault="00F74349" w:rsidP="007601E2">
            <w:pPr>
              <w:tabs>
                <w:tab w:val="left" w:pos="1080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01315E" w14:textId="77777777" w:rsidR="00F74349" w:rsidRDefault="00F74349" w:rsidP="007601E2">
            <w:pPr>
              <w:tabs>
                <w:tab w:val="left" w:pos="1080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D803BC" w14:textId="066F55B0" w:rsidR="00F74349" w:rsidRPr="007601E2" w:rsidRDefault="00F74349" w:rsidP="00F74349">
            <w:pPr>
              <w:tabs>
                <w:tab w:val="left" w:pos="1080"/>
              </w:tabs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F906" w14:textId="5E176115" w:rsidR="0071382B" w:rsidRPr="007601E2" w:rsidRDefault="00F74349" w:rsidP="00F74349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434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կատարվել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F7434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փոփոխություն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ները</w:t>
            </w:r>
            <w:r w:rsidRPr="00F74349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</w:tbl>
    <w:p w14:paraId="4ECF4B91" w14:textId="77777777" w:rsidR="00851A8B" w:rsidRPr="007601E2" w:rsidRDefault="00851A8B" w:rsidP="007601E2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0192CE20" w14:textId="77777777" w:rsidR="008A7861" w:rsidRPr="007601E2" w:rsidRDefault="008A7861" w:rsidP="007601E2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77FA49EF" w14:textId="77777777" w:rsidR="00E439EF" w:rsidRPr="007601E2" w:rsidRDefault="00E439EF" w:rsidP="007601E2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57F34B63" w14:textId="77777777" w:rsidR="00E439EF" w:rsidRPr="007601E2" w:rsidRDefault="00E439EF" w:rsidP="007601E2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2B9FFA32" w14:textId="77777777" w:rsidR="007C49D0" w:rsidRPr="007601E2" w:rsidRDefault="00553904" w:rsidP="007601E2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7601E2">
        <w:rPr>
          <w:rFonts w:ascii="GHEA Grapalat" w:hAnsi="GHEA Grapalat" w:cs="Sylfaen"/>
          <w:sz w:val="24"/>
          <w:szCs w:val="24"/>
          <w:lang w:val="hy-AM"/>
        </w:rPr>
        <w:t xml:space="preserve">           </w:t>
      </w:r>
      <w:r w:rsidR="002A6806" w:rsidRPr="007601E2"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="00E439EF" w:rsidRPr="007601E2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81578D" w:rsidRPr="007601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17C4" w:rsidRPr="007601E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9517C4" w:rsidRPr="007601E2">
        <w:rPr>
          <w:rFonts w:ascii="GHEA Grapalat" w:hAnsi="GHEA Grapalat" w:cs="Sylfaen"/>
          <w:sz w:val="24"/>
          <w:szCs w:val="24"/>
          <w:lang w:val="af-ZA"/>
        </w:rPr>
        <w:t>ԱՌՈՂՋԱՊԱՀՈՒԹՅԱՆ</w:t>
      </w:r>
      <w:r w:rsidR="009517C4" w:rsidRPr="007601E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9517C4" w:rsidRPr="007601E2">
        <w:rPr>
          <w:rFonts w:ascii="GHEA Grapalat" w:hAnsi="GHEA Grapalat" w:cs="Sylfaen"/>
          <w:sz w:val="24"/>
          <w:szCs w:val="24"/>
          <w:lang w:val="af-ZA"/>
        </w:rPr>
        <w:t>ՆԱԽԱՐԱՐ՝</w:t>
      </w:r>
      <w:r w:rsidR="009517C4" w:rsidRPr="007601E2">
        <w:rPr>
          <w:rFonts w:ascii="GHEA Grapalat" w:hAnsi="GHEA Grapalat" w:cs="Times Armenian"/>
          <w:sz w:val="24"/>
          <w:szCs w:val="24"/>
          <w:lang w:val="af-ZA"/>
        </w:rPr>
        <w:t xml:space="preserve">              </w:t>
      </w:r>
      <w:r w:rsidR="00F7322F" w:rsidRPr="007601E2">
        <w:rPr>
          <w:rFonts w:ascii="GHEA Grapalat" w:hAnsi="GHEA Grapalat" w:cs="Times Armenian"/>
          <w:sz w:val="24"/>
          <w:szCs w:val="24"/>
          <w:lang w:val="af-ZA"/>
        </w:rPr>
        <w:t xml:space="preserve">                 </w:t>
      </w:r>
      <w:r w:rsidR="00B735B6" w:rsidRPr="007601E2">
        <w:rPr>
          <w:rFonts w:ascii="GHEA Grapalat" w:hAnsi="GHEA Grapalat" w:cs="Times Armenian"/>
          <w:sz w:val="24"/>
          <w:szCs w:val="24"/>
          <w:lang w:val="hy-AM"/>
        </w:rPr>
        <w:t xml:space="preserve">     </w:t>
      </w:r>
      <w:r w:rsidR="00F7322F" w:rsidRPr="007601E2">
        <w:rPr>
          <w:rFonts w:ascii="GHEA Grapalat" w:hAnsi="GHEA Grapalat" w:cs="Times Armenian"/>
          <w:sz w:val="24"/>
          <w:szCs w:val="24"/>
          <w:lang w:val="af-ZA"/>
        </w:rPr>
        <w:t xml:space="preserve">  </w:t>
      </w:r>
      <w:r w:rsidR="009517C4" w:rsidRPr="007601E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8A7861" w:rsidRPr="007601E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9517C4" w:rsidRPr="007601E2">
        <w:rPr>
          <w:rFonts w:ascii="GHEA Grapalat" w:hAnsi="GHEA Grapalat" w:cs="Times Armenian"/>
          <w:sz w:val="24"/>
          <w:szCs w:val="24"/>
          <w:lang w:val="af-ZA"/>
        </w:rPr>
        <w:t xml:space="preserve">   </w:t>
      </w:r>
      <w:r w:rsidR="0081578D" w:rsidRPr="007601E2">
        <w:rPr>
          <w:rFonts w:ascii="GHEA Grapalat" w:hAnsi="GHEA Grapalat" w:cs="Times Armenian"/>
          <w:sz w:val="24"/>
          <w:szCs w:val="24"/>
          <w:lang w:val="hy-AM"/>
        </w:rPr>
        <w:t>ԱՐՍԵՆ ԹՈՐՈՍՅԱՆ</w:t>
      </w:r>
      <w:r w:rsidR="009517C4" w:rsidRPr="007601E2">
        <w:rPr>
          <w:rFonts w:ascii="GHEA Grapalat" w:hAnsi="GHEA Grapalat" w:cs="Times Armenian"/>
          <w:sz w:val="24"/>
          <w:szCs w:val="24"/>
          <w:lang w:val="af-ZA"/>
        </w:rPr>
        <w:t xml:space="preserve">                         </w:t>
      </w:r>
    </w:p>
    <w:sectPr w:rsidR="007C49D0" w:rsidRPr="007601E2" w:rsidSect="00C26359">
      <w:pgSz w:w="16839" w:h="11907" w:orient="landscape" w:code="9"/>
      <w:pgMar w:top="9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8509D"/>
    <w:multiLevelType w:val="hybridMultilevel"/>
    <w:tmpl w:val="2FF41498"/>
    <w:lvl w:ilvl="0" w:tplc="A058D7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C3802F7"/>
    <w:multiLevelType w:val="hybridMultilevel"/>
    <w:tmpl w:val="799A7F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05DAB"/>
    <w:multiLevelType w:val="hybridMultilevel"/>
    <w:tmpl w:val="30EE92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137C67"/>
    <w:multiLevelType w:val="multilevel"/>
    <w:tmpl w:val="CA0CD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17695A0A"/>
    <w:multiLevelType w:val="hybridMultilevel"/>
    <w:tmpl w:val="4EBA8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D4A33"/>
    <w:multiLevelType w:val="hybridMultilevel"/>
    <w:tmpl w:val="CE4CE7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606408"/>
    <w:multiLevelType w:val="hybridMultilevel"/>
    <w:tmpl w:val="CF2AF3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EA7314"/>
    <w:multiLevelType w:val="hybridMultilevel"/>
    <w:tmpl w:val="3A9CC4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5527835"/>
    <w:multiLevelType w:val="hybridMultilevel"/>
    <w:tmpl w:val="D74886C8"/>
    <w:lvl w:ilvl="0" w:tplc="2B442A22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 w15:restartNumberingAfterBreak="0">
    <w:nsid w:val="27F64FE8"/>
    <w:multiLevelType w:val="hybridMultilevel"/>
    <w:tmpl w:val="CA92FD10"/>
    <w:lvl w:ilvl="0" w:tplc="3B164EF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D475DE"/>
    <w:multiLevelType w:val="hybridMultilevel"/>
    <w:tmpl w:val="A8B266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D832DE"/>
    <w:multiLevelType w:val="hybridMultilevel"/>
    <w:tmpl w:val="00C4CF02"/>
    <w:lvl w:ilvl="0" w:tplc="E2B6DD86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4" w:hanging="360"/>
      </w:pPr>
    </w:lvl>
    <w:lvl w:ilvl="2" w:tplc="0409001B" w:tentative="1">
      <w:start w:val="1"/>
      <w:numFmt w:val="lowerRoman"/>
      <w:lvlText w:val="%3."/>
      <w:lvlJc w:val="right"/>
      <w:pPr>
        <w:ind w:left="1884" w:hanging="180"/>
      </w:pPr>
    </w:lvl>
    <w:lvl w:ilvl="3" w:tplc="0409000F" w:tentative="1">
      <w:start w:val="1"/>
      <w:numFmt w:val="decimal"/>
      <w:lvlText w:val="%4."/>
      <w:lvlJc w:val="left"/>
      <w:pPr>
        <w:ind w:left="2604" w:hanging="360"/>
      </w:pPr>
    </w:lvl>
    <w:lvl w:ilvl="4" w:tplc="04090019" w:tentative="1">
      <w:start w:val="1"/>
      <w:numFmt w:val="lowerLetter"/>
      <w:lvlText w:val="%5."/>
      <w:lvlJc w:val="left"/>
      <w:pPr>
        <w:ind w:left="3324" w:hanging="360"/>
      </w:pPr>
    </w:lvl>
    <w:lvl w:ilvl="5" w:tplc="0409001B" w:tentative="1">
      <w:start w:val="1"/>
      <w:numFmt w:val="lowerRoman"/>
      <w:lvlText w:val="%6."/>
      <w:lvlJc w:val="right"/>
      <w:pPr>
        <w:ind w:left="4044" w:hanging="180"/>
      </w:pPr>
    </w:lvl>
    <w:lvl w:ilvl="6" w:tplc="0409000F" w:tentative="1">
      <w:start w:val="1"/>
      <w:numFmt w:val="decimal"/>
      <w:lvlText w:val="%7."/>
      <w:lvlJc w:val="left"/>
      <w:pPr>
        <w:ind w:left="4764" w:hanging="360"/>
      </w:pPr>
    </w:lvl>
    <w:lvl w:ilvl="7" w:tplc="04090019" w:tentative="1">
      <w:start w:val="1"/>
      <w:numFmt w:val="lowerLetter"/>
      <w:lvlText w:val="%8."/>
      <w:lvlJc w:val="left"/>
      <w:pPr>
        <w:ind w:left="5484" w:hanging="360"/>
      </w:pPr>
    </w:lvl>
    <w:lvl w:ilvl="8" w:tplc="0409001B" w:tentative="1">
      <w:start w:val="1"/>
      <w:numFmt w:val="lowerRoman"/>
      <w:lvlText w:val="%9."/>
      <w:lvlJc w:val="right"/>
      <w:pPr>
        <w:ind w:left="6204" w:hanging="180"/>
      </w:pPr>
    </w:lvl>
  </w:abstractNum>
  <w:abstractNum w:abstractNumId="12" w15:restartNumberingAfterBreak="0">
    <w:nsid w:val="2C03320F"/>
    <w:multiLevelType w:val="hybridMultilevel"/>
    <w:tmpl w:val="3ACAE5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D15BE2"/>
    <w:multiLevelType w:val="hybridMultilevel"/>
    <w:tmpl w:val="3AD2F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8D1513"/>
    <w:multiLevelType w:val="hybridMultilevel"/>
    <w:tmpl w:val="42925ADC"/>
    <w:lvl w:ilvl="0" w:tplc="96862156">
      <w:start w:val="10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E7843BD"/>
    <w:multiLevelType w:val="hybridMultilevel"/>
    <w:tmpl w:val="FE1E60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373B4F"/>
    <w:multiLevelType w:val="hybridMultilevel"/>
    <w:tmpl w:val="ED5ED074"/>
    <w:lvl w:ilvl="0" w:tplc="BE24165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A04E99"/>
    <w:multiLevelType w:val="hybridMultilevel"/>
    <w:tmpl w:val="5CCEE1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EA3474"/>
    <w:multiLevelType w:val="hybridMultilevel"/>
    <w:tmpl w:val="F718D6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BE301E"/>
    <w:multiLevelType w:val="hybridMultilevel"/>
    <w:tmpl w:val="7B1432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AD22D7"/>
    <w:multiLevelType w:val="hybridMultilevel"/>
    <w:tmpl w:val="E1F2B2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D637950"/>
    <w:multiLevelType w:val="hybridMultilevel"/>
    <w:tmpl w:val="F664DDC8"/>
    <w:lvl w:ilvl="0" w:tplc="190E86FC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2" w15:restartNumberingAfterBreak="0">
    <w:nsid w:val="62523B89"/>
    <w:multiLevelType w:val="hybridMultilevel"/>
    <w:tmpl w:val="CE4CE7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FE39B6"/>
    <w:multiLevelType w:val="hybridMultilevel"/>
    <w:tmpl w:val="C1AC5ED2"/>
    <w:lvl w:ilvl="0" w:tplc="121E7B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77705A5"/>
    <w:multiLevelType w:val="hybridMultilevel"/>
    <w:tmpl w:val="F25421D4"/>
    <w:lvl w:ilvl="0" w:tplc="5FA6DD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9070AA9"/>
    <w:multiLevelType w:val="hybridMultilevel"/>
    <w:tmpl w:val="9D44C9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F357E6"/>
    <w:multiLevelType w:val="hybridMultilevel"/>
    <w:tmpl w:val="4EBC1070"/>
    <w:lvl w:ilvl="0" w:tplc="FF26F10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93643"/>
    <w:multiLevelType w:val="hybridMultilevel"/>
    <w:tmpl w:val="919C70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F87939"/>
    <w:multiLevelType w:val="hybridMultilevel"/>
    <w:tmpl w:val="5C96592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BF710A9"/>
    <w:multiLevelType w:val="hybridMultilevel"/>
    <w:tmpl w:val="8C949B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174F62"/>
    <w:multiLevelType w:val="hybridMultilevel"/>
    <w:tmpl w:val="D74886C8"/>
    <w:lvl w:ilvl="0" w:tplc="2B442A22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1" w15:restartNumberingAfterBreak="0">
    <w:nsid w:val="7D8D5041"/>
    <w:multiLevelType w:val="hybridMultilevel"/>
    <w:tmpl w:val="038EB6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E57037"/>
    <w:multiLevelType w:val="hybridMultilevel"/>
    <w:tmpl w:val="D70470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9"/>
  </w:num>
  <w:num w:numId="3">
    <w:abstractNumId w:val="29"/>
  </w:num>
  <w:num w:numId="4">
    <w:abstractNumId w:val="19"/>
  </w:num>
  <w:num w:numId="5">
    <w:abstractNumId w:val="20"/>
  </w:num>
  <w:num w:numId="6">
    <w:abstractNumId w:val="15"/>
  </w:num>
  <w:num w:numId="7">
    <w:abstractNumId w:val="3"/>
  </w:num>
  <w:num w:numId="8">
    <w:abstractNumId w:val="12"/>
  </w:num>
  <w:num w:numId="9">
    <w:abstractNumId w:val="31"/>
  </w:num>
  <w:num w:numId="10">
    <w:abstractNumId w:val="32"/>
  </w:num>
  <w:num w:numId="11">
    <w:abstractNumId w:val="7"/>
  </w:num>
  <w:num w:numId="12">
    <w:abstractNumId w:val="1"/>
  </w:num>
  <w:num w:numId="13">
    <w:abstractNumId w:val="16"/>
  </w:num>
  <w:num w:numId="14">
    <w:abstractNumId w:val="28"/>
  </w:num>
  <w:num w:numId="15">
    <w:abstractNumId w:val="0"/>
  </w:num>
  <w:num w:numId="16">
    <w:abstractNumId w:val="11"/>
  </w:num>
  <w:num w:numId="17">
    <w:abstractNumId w:val="17"/>
  </w:num>
  <w:num w:numId="18">
    <w:abstractNumId w:val="6"/>
  </w:num>
  <w:num w:numId="19">
    <w:abstractNumId w:val="27"/>
  </w:num>
  <w:num w:numId="20">
    <w:abstractNumId w:val="8"/>
  </w:num>
  <w:num w:numId="21">
    <w:abstractNumId w:val="25"/>
  </w:num>
  <w:num w:numId="22">
    <w:abstractNumId w:val="18"/>
  </w:num>
  <w:num w:numId="23">
    <w:abstractNumId w:val="30"/>
  </w:num>
  <w:num w:numId="2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</w:num>
  <w:num w:numId="26">
    <w:abstractNumId w:val="13"/>
  </w:num>
  <w:num w:numId="27">
    <w:abstractNumId w:val="23"/>
  </w:num>
  <w:num w:numId="28">
    <w:abstractNumId w:val="4"/>
  </w:num>
  <w:num w:numId="29">
    <w:abstractNumId w:val="22"/>
  </w:num>
  <w:num w:numId="30">
    <w:abstractNumId w:val="14"/>
  </w:num>
  <w:num w:numId="31">
    <w:abstractNumId w:val="5"/>
  </w:num>
  <w:num w:numId="32">
    <w:abstractNumId w:val="21"/>
  </w:num>
  <w:num w:numId="33">
    <w:abstractNumId w:val="26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F39"/>
    <w:rsid w:val="00003DC6"/>
    <w:rsid w:val="00007A1F"/>
    <w:rsid w:val="0001588D"/>
    <w:rsid w:val="00017FDD"/>
    <w:rsid w:val="00034FFD"/>
    <w:rsid w:val="00041637"/>
    <w:rsid w:val="00051880"/>
    <w:rsid w:val="00066B09"/>
    <w:rsid w:val="00070663"/>
    <w:rsid w:val="00073DEE"/>
    <w:rsid w:val="00074061"/>
    <w:rsid w:val="00074213"/>
    <w:rsid w:val="00077A1A"/>
    <w:rsid w:val="0008047F"/>
    <w:rsid w:val="000859B7"/>
    <w:rsid w:val="000973DB"/>
    <w:rsid w:val="0009757B"/>
    <w:rsid w:val="000B4F3F"/>
    <w:rsid w:val="000E1242"/>
    <w:rsid w:val="000F0597"/>
    <w:rsid w:val="000F3D0D"/>
    <w:rsid w:val="000F60CD"/>
    <w:rsid w:val="000F7707"/>
    <w:rsid w:val="00103ADC"/>
    <w:rsid w:val="00105C46"/>
    <w:rsid w:val="00112E55"/>
    <w:rsid w:val="00115620"/>
    <w:rsid w:val="00116A81"/>
    <w:rsid w:val="0012696B"/>
    <w:rsid w:val="00133A26"/>
    <w:rsid w:val="001340D8"/>
    <w:rsid w:val="00134ABD"/>
    <w:rsid w:val="00137068"/>
    <w:rsid w:val="00142064"/>
    <w:rsid w:val="00143083"/>
    <w:rsid w:val="00146EEC"/>
    <w:rsid w:val="001478D5"/>
    <w:rsid w:val="00150B05"/>
    <w:rsid w:val="00150DD8"/>
    <w:rsid w:val="00154003"/>
    <w:rsid w:val="00160902"/>
    <w:rsid w:val="001629BC"/>
    <w:rsid w:val="00164EA6"/>
    <w:rsid w:val="00175D01"/>
    <w:rsid w:val="00180BEA"/>
    <w:rsid w:val="00186F01"/>
    <w:rsid w:val="001B1CE6"/>
    <w:rsid w:val="001C13D7"/>
    <w:rsid w:val="001C3189"/>
    <w:rsid w:val="001C6089"/>
    <w:rsid w:val="001D5FDF"/>
    <w:rsid w:val="002024AD"/>
    <w:rsid w:val="002057BD"/>
    <w:rsid w:val="0020726B"/>
    <w:rsid w:val="00220E9A"/>
    <w:rsid w:val="002216E1"/>
    <w:rsid w:val="002229D4"/>
    <w:rsid w:val="00234B3A"/>
    <w:rsid w:val="002601B8"/>
    <w:rsid w:val="00263329"/>
    <w:rsid w:val="002658FD"/>
    <w:rsid w:val="00270D1D"/>
    <w:rsid w:val="00271387"/>
    <w:rsid w:val="0027314A"/>
    <w:rsid w:val="00282397"/>
    <w:rsid w:val="00290089"/>
    <w:rsid w:val="00290683"/>
    <w:rsid w:val="00293C2C"/>
    <w:rsid w:val="002A35FC"/>
    <w:rsid w:val="002A39F3"/>
    <w:rsid w:val="002A4A7A"/>
    <w:rsid w:val="002A4D8B"/>
    <w:rsid w:val="002A6806"/>
    <w:rsid w:val="002A7268"/>
    <w:rsid w:val="002B0078"/>
    <w:rsid w:val="002B43EE"/>
    <w:rsid w:val="002B66F9"/>
    <w:rsid w:val="002C47BD"/>
    <w:rsid w:val="002D1DC6"/>
    <w:rsid w:val="002D4C72"/>
    <w:rsid w:val="002D637E"/>
    <w:rsid w:val="002E0A31"/>
    <w:rsid w:val="002F039A"/>
    <w:rsid w:val="002F2FF1"/>
    <w:rsid w:val="00303C51"/>
    <w:rsid w:val="00310BAD"/>
    <w:rsid w:val="00317E9C"/>
    <w:rsid w:val="00320AC5"/>
    <w:rsid w:val="003337FB"/>
    <w:rsid w:val="003340AF"/>
    <w:rsid w:val="0034332E"/>
    <w:rsid w:val="003449DC"/>
    <w:rsid w:val="00365448"/>
    <w:rsid w:val="003655D2"/>
    <w:rsid w:val="00385366"/>
    <w:rsid w:val="00390F25"/>
    <w:rsid w:val="00391EA2"/>
    <w:rsid w:val="00394266"/>
    <w:rsid w:val="003A4D3D"/>
    <w:rsid w:val="003B146C"/>
    <w:rsid w:val="003B1928"/>
    <w:rsid w:val="003B24E3"/>
    <w:rsid w:val="003B5302"/>
    <w:rsid w:val="003C23A1"/>
    <w:rsid w:val="003C26B3"/>
    <w:rsid w:val="003D3330"/>
    <w:rsid w:val="003D51A8"/>
    <w:rsid w:val="003E03A6"/>
    <w:rsid w:val="003E07CD"/>
    <w:rsid w:val="003E1130"/>
    <w:rsid w:val="003F4C9B"/>
    <w:rsid w:val="003F4EFF"/>
    <w:rsid w:val="0040597F"/>
    <w:rsid w:val="00406EFD"/>
    <w:rsid w:val="00415766"/>
    <w:rsid w:val="004166F7"/>
    <w:rsid w:val="00426883"/>
    <w:rsid w:val="004403A2"/>
    <w:rsid w:val="00446930"/>
    <w:rsid w:val="004520DF"/>
    <w:rsid w:val="00453C13"/>
    <w:rsid w:val="0046078F"/>
    <w:rsid w:val="00460850"/>
    <w:rsid w:val="00465B0A"/>
    <w:rsid w:val="0047290D"/>
    <w:rsid w:val="00475950"/>
    <w:rsid w:val="0048153D"/>
    <w:rsid w:val="00482CD7"/>
    <w:rsid w:val="0048314D"/>
    <w:rsid w:val="0048327A"/>
    <w:rsid w:val="004A3F96"/>
    <w:rsid w:val="004B6571"/>
    <w:rsid w:val="004C0884"/>
    <w:rsid w:val="004D23F1"/>
    <w:rsid w:val="004D3106"/>
    <w:rsid w:val="004D6F64"/>
    <w:rsid w:val="004D7B67"/>
    <w:rsid w:val="004E12F9"/>
    <w:rsid w:val="004F35DB"/>
    <w:rsid w:val="004F44B4"/>
    <w:rsid w:val="004F725F"/>
    <w:rsid w:val="00500E36"/>
    <w:rsid w:val="005010B8"/>
    <w:rsid w:val="00502434"/>
    <w:rsid w:val="005030C2"/>
    <w:rsid w:val="00505978"/>
    <w:rsid w:val="005144EC"/>
    <w:rsid w:val="005150EB"/>
    <w:rsid w:val="00517E57"/>
    <w:rsid w:val="005349B0"/>
    <w:rsid w:val="005406B0"/>
    <w:rsid w:val="00542276"/>
    <w:rsid w:val="00553904"/>
    <w:rsid w:val="0055400D"/>
    <w:rsid w:val="00554AF3"/>
    <w:rsid w:val="00557C07"/>
    <w:rsid w:val="00567D78"/>
    <w:rsid w:val="00572881"/>
    <w:rsid w:val="00573D81"/>
    <w:rsid w:val="0058433F"/>
    <w:rsid w:val="005905D3"/>
    <w:rsid w:val="0059269B"/>
    <w:rsid w:val="0059557A"/>
    <w:rsid w:val="005A073C"/>
    <w:rsid w:val="005A1D89"/>
    <w:rsid w:val="005A6013"/>
    <w:rsid w:val="005B2203"/>
    <w:rsid w:val="005B38BC"/>
    <w:rsid w:val="005B3F39"/>
    <w:rsid w:val="005B65F5"/>
    <w:rsid w:val="005C0AC1"/>
    <w:rsid w:val="005C680A"/>
    <w:rsid w:val="005D24E2"/>
    <w:rsid w:val="005D7DE1"/>
    <w:rsid w:val="005E0D2F"/>
    <w:rsid w:val="005E0FAE"/>
    <w:rsid w:val="005E3E95"/>
    <w:rsid w:val="005E5702"/>
    <w:rsid w:val="005F1872"/>
    <w:rsid w:val="005F5A3A"/>
    <w:rsid w:val="005F7345"/>
    <w:rsid w:val="005F7E23"/>
    <w:rsid w:val="00600790"/>
    <w:rsid w:val="0060086F"/>
    <w:rsid w:val="00601E6A"/>
    <w:rsid w:val="00612739"/>
    <w:rsid w:val="0062275C"/>
    <w:rsid w:val="006302D5"/>
    <w:rsid w:val="006308F3"/>
    <w:rsid w:val="0064285F"/>
    <w:rsid w:val="00643812"/>
    <w:rsid w:val="00646CCE"/>
    <w:rsid w:val="00650DD2"/>
    <w:rsid w:val="00653107"/>
    <w:rsid w:val="00653740"/>
    <w:rsid w:val="00655302"/>
    <w:rsid w:val="00655585"/>
    <w:rsid w:val="0066222E"/>
    <w:rsid w:val="0066429A"/>
    <w:rsid w:val="00664986"/>
    <w:rsid w:val="00666D70"/>
    <w:rsid w:val="00672035"/>
    <w:rsid w:val="00672DD9"/>
    <w:rsid w:val="00684112"/>
    <w:rsid w:val="006918EC"/>
    <w:rsid w:val="0069498A"/>
    <w:rsid w:val="006A4449"/>
    <w:rsid w:val="006A76E5"/>
    <w:rsid w:val="006B1499"/>
    <w:rsid w:val="006B4AA7"/>
    <w:rsid w:val="006C41BD"/>
    <w:rsid w:val="006C4BA5"/>
    <w:rsid w:val="006D0C20"/>
    <w:rsid w:val="006D2110"/>
    <w:rsid w:val="006D3F76"/>
    <w:rsid w:val="006D65FA"/>
    <w:rsid w:val="006E0230"/>
    <w:rsid w:val="006E23CD"/>
    <w:rsid w:val="006E3E53"/>
    <w:rsid w:val="006E51F0"/>
    <w:rsid w:val="006E5B73"/>
    <w:rsid w:val="006F5F6F"/>
    <w:rsid w:val="0070552E"/>
    <w:rsid w:val="007056AF"/>
    <w:rsid w:val="007114CD"/>
    <w:rsid w:val="0071382B"/>
    <w:rsid w:val="007172BF"/>
    <w:rsid w:val="00724974"/>
    <w:rsid w:val="0072649F"/>
    <w:rsid w:val="00726978"/>
    <w:rsid w:val="0074059A"/>
    <w:rsid w:val="00741658"/>
    <w:rsid w:val="00752C28"/>
    <w:rsid w:val="00752FFD"/>
    <w:rsid w:val="007601E2"/>
    <w:rsid w:val="00764960"/>
    <w:rsid w:val="00765C1F"/>
    <w:rsid w:val="00772194"/>
    <w:rsid w:val="00772A89"/>
    <w:rsid w:val="007730E5"/>
    <w:rsid w:val="00774C91"/>
    <w:rsid w:val="00775DF3"/>
    <w:rsid w:val="00780AD0"/>
    <w:rsid w:val="0078134A"/>
    <w:rsid w:val="0078642A"/>
    <w:rsid w:val="007865BE"/>
    <w:rsid w:val="00787F93"/>
    <w:rsid w:val="00792B71"/>
    <w:rsid w:val="0079463B"/>
    <w:rsid w:val="007978E9"/>
    <w:rsid w:val="007A3AFA"/>
    <w:rsid w:val="007A59FC"/>
    <w:rsid w:val="007A632C"/>
    <w:rsid w:val="007A6D7E"/>
    <w:rsid w:val="007A72A3"/>
    <w:rsid w:val="007B5152"/>
    <w:rsid w:val="007C0F1D"/>
    <w:rsid w:val="007C4204"/>
    <w:rsid w:val="007C49D0"/>
    <w:rsid w:val="007C7BB3"/>
    <w:rsid w:val="007F0BCB"/>
    <w:rsid w:val="007F78EE"/>
    <w:rsid w:val="00802C05"/>
    <w:rsid w:val="0081578D"/>
    <w:rsid w:val="00817580"/>
    <w:rsid w:val="00820473"/>
    <w:rsid w:val="00824BCA"/>
    <w:rsid w:val="00824E4B"/>
    <w:rsid w:val="00832400"/>
    <w:rsid w:val="00843B2B"/>
    <w:rsid w:val="008458B8"/>
    <w:rsid w:val="00851A8B"/>
    <w:rsid w:val="008535D7"/>
    <w:rsid w:val="00880857"/>
    <w:rsid w:val="00883935"/>
    <w:rsid w:val="00884CF0"/>
    <w:rsid w:val="008868D2"/>
    <w:rsid w:val="008918A3"/>
    <w:rsid w:val="00895503"/>
    <w:rsid w:val="008A34D7"/>
    <w:rsid w:val="008A39F1"/>
    <w:rsid w:val="008A65F2"/>
    <w:rsid w:val="008A7861"/>
    <w:rsid w:val="008B0B38"/>
    <w:rsid w:val="008B22C3"/>
    <w:rsid w:val="008B35E6"/>
    <w:rsid w:val="008B5808"/>
    <w:rsid w:val="008B5D27"/>
    <w:rsid w:val="008C484F"/>
    <w:rsid w:val="008C7705"/>
    <w:rsid w:val="008D02E1"/>
    <w:rsid w:val="008D05DB"/>
    <w:rsid w:val="008D7D66"/>
    <w:rsid w:val="008E27D2"/>
    <w:rsid w:val="008E314D"/>
    <w:rsid w:val="008E5422"/>
    <w:rsid w:val="008E6A52"/>
    <w:rsid w:val="008F5723"/>
    <w:rsid w:val="00907A6C"/>
    <w:rsid w:val="0091360B"/>
    <w:rsid w:val="00913968"/>
    <w:rsid w:val="009223AE"/>
    <w:rsid w:val="00923C38"/>
    <w:rsid w:val="00931F47"/>
    <w:rsid w:val="00941063"/>
    <w:rsid w:val="009478D7"/>
    <w:rsid w:val="009517C4"/>
    <w:rsid w:val="00951BB1"/>
    <w:rsid w:val="00951D64"/>
    <w:rsid w:val="00952696"/>
    <w:rsid w:val="00956145"/>
    <w:rsid w:val="009614A1"/>
    <w:rsid w:val="00963B4E"/>
    <w:rsid w:val="00964B8E"/>
    <w:rsid w:val="00974350"/>
    <w:rsid w:val="00975EE5"/>
    <w:rsid w:val="0097669E"/>
    <w:rsid w:val="009868DE"/>
    <w:rsid w:val="009906B7"/>
    <w:rsid w:val="00990A51"/>
    <w:rsid w:val="00991572"/>
    <w:rsid w:val="00992D84"/>
    <w:rsid w:val="00993A2F"/>
    <w:rsid w:val="00997E6F"/>
    <w:rsid w:val="009A55BA"/>
    <w:rsid w:val="009B01F8"/>
    <w:rsid w:val="009B290B"/>
    <w:rsid w:val="009B5BBA"/>
    <w:rsid w:val="009B674B"/>
    <w:rsid w:val="009B6D5B"/>
    <w:rsid w:val="009C0F4B"/>
    <w:rsid w:val="009C1D12"/>
    <w:rsid w:val="009C3A98"/>
    <w:rsid w:val="009C3E08"/>
    <w:rsid w:val="009F28D8"/>
    <w:rsid w:val="00A0117D"/>
    <w:rsid w:val="00A014E3"/>
    <w:rsid w:val="00A02596"/>
    <w:rsid w:val="00A03D7B"/>
    <w:rsid w:val="00A07491"/>
    <w:rsid w:val="00A1016F"/>
    <w:rsid w:val="00A14467"/>
    <w:rsid w:val="00A17F15"/>
    <w:rsid w:val="00A2451F"/>
    <w:rsid w:val="00A3127C"/>
    <w:rsid w:val="00A31414"/>
    <w:rsid w:val="00A37FED"/>
    <w:rsid w:val="00A40E02"/>
    <w:rsid w:val="00A472D5"/>
    <w:rsid w:val="00A50103"/>
    <w:rsid w:val="00A611F6"/>
    <w:rsid w:val="00A6174A"/>
    <w:rsid w:val="00A62B58"/>
    <w:rsid w:val="00A6518F"/>
    <w:rsid w:val="00A66A8B"/>
    <w:rsid w:val="00A67CE2"/>
    <w:rsid w:val="00A71F73"/>
    <w:rsid w:val="00A7246C"/>
    <w:rsid w:val="00A774D4"/>
    <w:rsid w:val="00A8514B"/>
    <w:rsid w:val="00A86453"/>
    <w:rsid w:val="00A86CC5"/>
    <w:rsid w:val="00A87B37"/>
    <w:rsid w:val="00A9019C"/>
    <w:rsid w:val="00A91355"/>
    <w:rsid w:val="00A97095"/>
    <w:rsid w:val="00AA11D5"/>
    <w:rsid w:val="00AA23C1"/>
    <w:rsid w:val="00AA2F94"/>
    <w:rsid w:val="00AA36F7"/>
    <w:rsid w:val="00AA3D96"/>
    <w:rsid w:val="00AA5417"/>
    <w:rsid w:val="00AA6950"/>
    <w:rsid w:val="00AB15C5"/>
    <w:rsid w:val="00AB1C80"/>
    <w:rsid w:val="00AB7AE3"/>
    <w:rsid w:val="00AB7B38"/>
    <w:rsid w:val="00AB7FA2"/>
    <w:rsid w:val="00AC1830"/>
    <w:rsid w:val="00AE1C33"/>
    <w:rsid w:val="00AF05CC"/>
    <w:rsid w:val="00AF380F"/>
    <w:rsid w:val="00AF55C2"/>
    <w:rsid w:val="00B0291D"/>
    <w:rsid w:val="00B03790"/>
    <w:rsid w:val="00B051FC"/>
    <w:rsid w:val="00B11260"/>
    <w:rsid w:val="00B1167F"/>
    <w:rsid w:val="00B12CBF"/>
    <w:rsid w:val="00B230F6"/>
    <w:rsid w:val="00B259A8"/>
    <w:rsid w:val="00B30B17"/>
    <w:rsid w:val="00B31ED6"/>
    <w:rsid w:val="00B40AAA"/>
    <w:rsid w:val="00B43497"/>
    <w:rsid w:val="00B45F57"/>
    <w:rsid w:val="00B46985"/>
    <w:rsid w:val="00B526DD"/>
    <w:rsid w:val="00B556AE"/>
    <w:rsid w:val="00B60522"/>
    <w:rsid w:val="00B60691"/>
    <w:rsid w:val="00B63884"/>
    <w:rsid w:val="00B72A5E"/>
    <w:rsid w:val="00B72D4A"/>
    <w:rsid w:val="00B735B6"/>
    <w:rsid w:val="00B76904"/>
    <w:rsid w:val="00B77778"/>
    <w:rsid w:val="00B962DD"/>
    <w:rsid w:val="00B97831"/>
    <w:rsid w:val="00BA1379"/>
    <w:rsid w:val="00BA1EFE"/>
    <w:rsid w:val="00BA463A"/>
    <w:rsid w:val="00BA5746"/>
    <w:rsid w:val="00BA5EB7"/>
    <w:rsid w:val="00BB1D78"/>
    <w:rsid w:val="00BB5512"/>
    <w:rsid w:val="00BB782F"/>
    <w:rsid w:val="00BC52CD"/>
    <w:rsid w:val="00BD1AD1"/>
    <w:rsid w:val="00BD6E17"/>
    <w:rsid w:val="00BE04FB"/>
    <w:rsid w:val="00BE0BA8"/>
    <w:rsid w:val="00BE3E8D"/>
    <w:rsid w:val="00BF3415"/>
    <w:rsid w:val="00BF6AFB"/>
    <w:rsid w:val="00C1142B"/>
    <w:rsid w:val="00C15845"/>
    <w:rsid w:val="00C16702"/>
    <w:rsid w:val="00C231E6"/>
    <w:rsid w:val="00C26359"/>
    <w:rsid w:val="00C2637D"/>
    <w:rsid w:val="00C34FD0"/>
    <w:rsid w:val="00C37D35"/>
    <w:rsid w:val="00C37D85"/>
    <w:rsid w:val="00C423F1"/>
    <w:rsid w:val="00C46BB7"/>
    <w:rsid w:val="00C571CE"/>
    <w:rsid w:val="00C607F7"/>
    <w:rsid w:val="00C64769"/>
    <w:rsid w:val="00C65FCE"/>
    <w:rsid w:val="00C66198"/>
    <w:rsid w:val="00C70602"/>
    <w:rsid w:val="00C948F6"/>
    <w:rsid w:val="00CA1542"/>
    <w:rsid w:val="00CA2EF9"/>
    <w:rsid w:val="00CA50BD"/>
    <w:rsid w:val="00CA50D0"/>
    <w:rsid w:val="00CB1C54"/>
    <w:rsid w:val="00CB764E"/>
    <w:rsid w:val="00CD2973"/>
    <w:rsid w:val="00CD3382"/>
    <w:rsid w:val="00CD33C9"/>
    <w:rsid w:val="00CD5D45"/>
    <w:rsid w:val="00CF5631"/>
    <w:rsid w:val="00D00A14"/>
    <w:rsid w:val="00D073CC"/>
    <w:rsid w:val="00D10A47"/>
    <w:rsid w:val="00D12A5B"/>
    <w:rsid w:val="00D160DC"/>
    <w:rsid w:val="00D27309"/>
    <w:rsid w:val="00D32BFA"/>
    <w:rsid w:val="00D42FAA"/>
    <w:rsid w:val="00D45A02"/>
    <w:rsid w:val="00D45DA8"/>
    <w:rsid w:val="00D46EB8"/>
    <w:rsid w:val="00D505E2"/>
    <w:rsid w:val="00D50818"/>
    <w:rsid w:val="00D5386C"/>
    <w:rsid w:val="00D602C5"/>
    <w:rsid w:val="00D60E36"/>
    <w:rsid w:val="00D63F7F"/>
    <w:rsid w:val="00D70008"/>
    <w:rsid w:val="00D70A29"/>
    <w:rsid w:val="00D7229F"/>
    <w:rsid w:val="00D73ED7"/>
    <w:rsid w:val="00D771D0"/>
    <w:rsid w:val="00D9617D"/>
    <w:rsid w:val="00DA1EDB"/>
    <w:rsid w:val="00DA3739"/>
    <w:rsid w:val="00DB3BB6"/>
    <w:rsid w:val="00DB7BAB"/>
    <w:rsid w:val="00DC3783"/>
    <w:rsid w:val="00DC5A37"/>
    <w:rsid w:val="00DC5B93"/>
    <w:rsid w:val="00DD1AE8"/>
    <w:rsid w:val="00DD4AEC"/>
    <w:rsid w:val="00DD7AF5"/>
    <w:rsid w:val="00DE13CE"/>
    <w:rsid w:val="00DE54CD"/>
    <w:rsid w:val="00DE7A49"/>
    <w:rsid w:val="00DF31ED"/>
    <w:rsid w:val="00E02E4D"/>
    <w:rsid w:val="00E05C4F"/>
    <w:rsid w:val="00E1141D"/>
    <w:rsid w:val="00E2460A"/>
    <w:rsid w:val="00E26CD2"/>
    <w:rsid w:val="00E27259"/>
    <w:rsid w:val="00E2739B"/>
    <w:rsid w:val="00E3687F"/>
    <w:rsid w:val="00E43498"/>
    <w:rsid w:val="00E43779"/>
    <w:rsid w:val="00E439EF"/>
    <w:rsid w:val="00E45BC6"/>
    <w:rsid w:val="00E60794"/>
    <w:rsid w:val="00E61599"/>
    <w:rsid w:val="00E708FB"/>
    <w:rsid w:val="00E70EEF"/>
    <w:rsid w:val="00E77385"/>
    <w:rsid w:val="00E8121F"/>
    <w:rsid w:val="00E83527"/>
    <w:rsid w:val="00E90B91"/>
    <w:rsid w:val="00EA4B9B"/>
    <w:rsid w:val="00EB01F8"/>
    <w:rsid w:val="00EB0BAA"/>
    <w:rsid w:val="00EB3122"/>
    <w:rsid w:val="00EB5DD3"/>
    <w:rsid w:val="00EB6699"/>
    <w:rsid w:val="00EC26E4"/>
    <w:rsid w:val="00EC36D1"/>
    <w:rsid w:val="00ED009E"/>
    <w:rsid w:val="00EE1D08"/>
    <w:rsid w:val="00EE6230"/>
    <w:rsid w:val="00EE6E5C"/>
    <w:rsid w:val="00EE7A90"/>
    <w:rsid w:val="00EF5530"/>
    <w:rsid w:val="00EF571F"/>
    <w:rsid w:val="00F0300A"/>
    <w:rsid w:val="00F0331F"/>
    <w:rsid w:val="00F06DC7"/>
    <w:rsid w:val="00F161EF"/>
    <w:rsid w:val="00F21713"/>
    <w:rsid w:val="00F233FB"/>
    <w:rsid w:val="00F3032A"/>
    <w:rsid w:val="00F310D7"/>
    <w:rsid w:val="00F35468"/>
    <w:rsid w:val="00F41296"/>
    <w:rsid w:val="00F47D08"/>
    <w:rsid w:val="00F47D77"/>
    <w:rsid w:val="00F509FE"/>
    <w:rsid w:val="00F518DC"/>
    <w:rsid w:val="00F531A0"/>
    <w:rsid w:val="00F547AF"/>
    <w:rsid w:val="00F6067C"/>
    <w:rsid w:val="00F67F80"/>
    <w:rsid w:val="00F7306F"/>
    <w:rsid w:val="00F7322F"/>
    <w:rsid w:val="00F74349"/>
    <w:rsid w:val="00F77ADC"/>
    <w:rsid w:val="00F831CB"/>
    <w:rsid w:val="00F86F1A"/>
    <w:rsid w:val="00F87DB6"/>
    <w:rsid w:val="00F87E37"/>
    <w:rsid w:val="00F968FB"/>
    <w:rsid w:val="00FA05F8"/>
    <w:rsid w:val="00FA329D"/>
    <w:rsid w:val="00FB365D"/>
    <w:rsid w:val="00FB4AF7"/>
    <w:rsid w:val="00FB5A4D"/>
    <w:rsid w:val="00FB6C40"/>
    <w:rsid w:val="00FB6E78"/>
    <w:rsid w:val="00FC0F98"/>
    <w:rsid w:val="00FC76DD"/>
    <w:rsid w:val="00FD1374"/>
    <w:rsid w:val="00FD694A"/>
    <w:rsid w:val="00FE0372"/>
    <w:rsid w:val="00FE0E40"/>
    <w:rsid w:val="00FE3CC0"/>
    <w:rsid w:val="00FE74FF"/>
    <w:rsid w:val="00FF18A7"/>
    <w:rsid w:val="00FF6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92933"/>
  <w15:chartTrackingRefBased/>
  <w15:docId w15:val="{73117E2F-B122-4D34-A9B6-B71648A76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50BD"/>
    <w:rPr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C49D0"/>
    <w:rPr>
      <w:rFonts w:ascii="Arial Armenian" w:hAnsi="Arial Armenian"/>
      <w:lang w:val="en-US" w:eastAsia="en-US"/>
    </w:rPr>
  </w:style>
  <w:style w:type="paragraph" w:styleId="BodyText2">
    <w:name w:val="Body Text 2"/>
    <w:basedOn w:val="Normal"/>
    <w:rsid w:val="00A62B58"/>
    <w:pPr>
      <w:spacing w:after="120" w:line="480" w:lineRule="auto"/>
    </w:pPr>
    <w:rPr>
      <w:lang w:val="en-AU" w:eastAsia="en-US"/>
    </w:rPr>
  </w:style>
  <w:style w:type="table" w:styleId="TableGrid">
    <w:name w:val="Table Grid"/>
    <w:basedOn w:val="TableNormal"/>
    <w:rsid w:val="00DA37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6A76E5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locked/>
    <w:rsid w:val="002601B8"/>
    <w:pPr>
      <w:spacing w:after="160"/>
    </w:pPr>
    <w:rPr>
      <w:rFonts w:ascii="Verdana" w:eastAsia="Batang" w:hAnsi="Verdana" w:cs="Verdana"/>
      <w:lang w:val="en-US" w:eastAsia="en-US"/>
    </w:rPr>
  </w:style>
  <w:style w:type="character" w:customStyle="1" w:styleId="apple-style-span">
    <w:name w:val="apple-style-span"/>
    <w:basedOn w:val="DefaultParagraphFont"/>
    <w:rsid w:val="009517C4"/>
  </w:style>
  <w:style w:type="paragraph" w:styleId="ListParagraph">
    <w:name w:val="List Paragraph"/>
    <w:basedOn w:val="Normal"/>
    <w:uiPriority w:val="34"/>
    <w:qFormat/>
    <w:rsid w:val="00BB1D78"/>
    <w:pPr>
      <w:ind w:left="720"/>
      <w:contextualSpacing/>
    </w:pPr>
    <w:rPr>
      <w:rFonts w:ascii="Arial LatArm" w:hAnsi="Arial LatArm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37D85"/>
    <w:pPr>
      <w:tabs>
        <w:tab w:val="center" w:pos="4844"/>
        <w:tab w:val="right" w:pos="9689"/>
      </w:tabs>
    </w:pPr>
    <w:rPr>
      <w:rFonts w:ascii="Calibri" w:eastAsia="Calibri" w:hAnsi="Calibri"/>
      <w:lang w:val="x-none" w:eastAsia="x-none"/>
    </w:rPr>
  </w:style>
  <w:style w:type="character" w:customStyle="1" w:styleId="HeaderChar">
    <w:name w:val="Header Char"/>
    <w:link w:val="Header"/>
    <w:uiPriority w:val="99"/>
    <w:rsid w:val="00C37D85"/>
    <w:rPr>
      <w:rFonts w:ascii="Calibri" w:eastAsia="Calibri" w:hAnsi="Calibri"/>
      <w:lang w:val="x-none" w:eastAsia="x-none"/>
    </w:rPr>
  </w:style>
  <w:style w:type="character" w:styleId="CommentReference">
    <w:name w:val="annotation reference"/>
    <w:rsid w:val="00CD3382"/>
    <w:rPr>
      <w:sz w:val="16"/>
      <w:szCs w:val="16"/>
    </w:rPr>
  </w:style>
  <w:style w:type="paragraph" w:styleId="CommentText">
    <w:name w:val="annotation text"/>
    <w:basedOn w:val="Normal"/>
    <w:link w:val="CommentTextChar"/>
    <w:rsid w:val="00CD3382"/>
  </w:style>
  <w:style w:type="character" w:customStyle="1" w:styleId="CommentTextChar">
    <w:name w:val="Comment Text Char"/>
    <w:link w:val="CommentText"/>
    <w:rsid w:val="00CD3382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CD3382"/>
    <w:rPr>
      <w:b/>
      <w:bCs/>
    </w:rPr>
  </w:style>
  <w:style w:type="character" w:customStyle="1" w:styleId="CommentSubjectChar">
    <w:name w:val="Comment Subject Char"/>
    <w:link w:val="CommentSubject"/>
    <w:rsid w:val="00CD3382"/>
    <w:rPr>
      <w:b/>
      <w:bCs/>
      <w:lang w:val="ru-RU" w:eastAsia="ru-RU"/>
    </w:rPr>
  </w:style>
  <w:style w:type="character" w:styleId="Strong">
    <w:name w:val="Strong"/>
    <w:uiPriority w:val="22"/>
    <w:qFormat/>
    <w:rsid w:val="00774C91"/>
    <w:rPr>
      <w:b/>
      <w:bCs/>
    </w:rPr>
  </w:style>
  <w:style w:type="paragraph" w:styleId="NormalWeb">
    <w:name w:val="Normal (Web)"/>
    <w:basedOn w:val="Normal"/>
    <w:uiPriority w:val="99"/>
    <w:unhideWhenUsed/>
    <w:rsid w:val="0071382B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6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13F5A8-AE09-47F4-9C35-7F39486FA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6</Pages>
  <Words>1037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î º Ô º Î ² Ü ø</vt:lpstr>
    </vt:vector>
  </TitlesOfParts>
  <Company>UNICOMP</Company>
  <LinksUpToDate>false</LinksUpToDate>
  <CharactersWithSpaces>6936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 º Ô º Î ² Ü ø</dc:title>
  <dc:subject/>
  <dc:creator>Edita Fahradyan</dc:creator>
  <cp:keywords/>
  <cp:lastModifiedBy>MAghajanova</cp:lastModifiedBy>
  <cp:revision>29</cp:revision>
  <cp:lastPrinted>2016-02-26T08:17:00Z</cp:lastPrinted>
  <dcterms:created xsi:type="dcterms:W3CDTF">2020-01-16T09:10:00Z</dcterms:created>
  <dcterms:modified xsi:type="dcterms:W3CDTF">2020-03-11T08:07:00Z</dcterms:modified>
</cp:coreProperties>
</file>