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B08" w:rsidRDefault="00165B08" w:rsidP="00657289">
      <w:pPr>
        <w:jc w:val="center"/>
        <w:rPr>
          <w:rFonts w:ascii="GHEA Grapalat" w:hAnsi="GHEA Grapalat"/>
          <w:b/>
          <w:sz w:val="24"/>
          <w:szCs w:val="24"/>
        </w:rPr>
      </w:pPr>
    </w:p>
    <w:p w:rsidR="00165B08" w:rsidRDefault="00165B08" w:rsidP="00165B08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Հավելված</w:t>
      </w:r>
    </w:p>
    <w:p w:rsidR="00165B08" w:rsidRDefault="00165B08" w:rsidP="00165B08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ՀՀ կառավարոսւթյան 2020 թվականի </w:t>
      </w:r>
    </w:p>
    <w:p w:rsidR="00165B08" w:rsidRDefault="00165B08" w:rsidP="00165B08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------- Ա որոշման</w:t>
      </w:r>
    </w:p>
    <w:p w:rsidR="00165B08" w:rsidRDefault="00165B08" w:rsidP="00657289">
      <w:pPr>
        <w:jc w:val="center"/>
        <w:rPr>
          <w:rFonts w:ascii="GHEA Grapalat" w:hAnsi="GHEA Grapalat"/>
          <w:b/>
          <w:sz w:val="24"/>
          <w:szCs w:val="24"/>
        </w:rPr>
      </w:pPr>
    </w:p>
    <w:p w:rsidR="00A9405D" w:rsidRPr="00CF73F1" w:rsidRDefault="00657289" w:rsidP="00657289">
      <w:pPr>
        <w:jc w:val="center"/>
        <w:rPr>
          <w:rFonts w:ascii="GHEA Grapalat" w:hAnsi="GHEA Grapalat"/>
          <w:b/>
          <w:sz w:val="24"/>
          <w:szCs w:val="24"/>
        </w:rPr>
      </w:pPr>
      <w:r w:rsidRPr="00CF73F1">
        <w:rPr>
          <w:rFonts w:ascii="GHEA Grapalat" w:hAnsi="GHEA Grapalat"/>
          <w:b/>
          <w:sz w:val="24"/>
          <w:szCs w:val="24"/>
          <w:lang w:val="en-US"/>
        </w:rPr>
        <w:t>ՑԱՆԿ</w:t>
      </w:r>
    </w:p>
    <w:p w:rsidR="00F314F1" w:rsidRPr="00165B08" w:rsidRDefault="003852FC" w:rsidP="00657289">
      <w:pPr>
        <w:jc w:val="center"/>
        <w:rPr>
          <w:rFonts w:ascii="GHEA Grapalat" w:hAnsi="GHEA Grapalat"/>
          <w:b/>
          <w:sz w:val="24"/>
          <w:szCs w:val="24"/>
        </w:rPr>
      </w:pPr>
      <w:r w:rsidRPr="00CF73F1">
        <w:rPr>
          <w:rFonts w:ascii="GHEA Grapalat" w:hAnsi="GHEA Grapalat"/>
          <w:b/>
          <w:sz w:val="24"/>
          <w:szCs w:val="24"/>
          <w:lang w:val="en-US"/>
        </w:rPr>
        <w:t>ՀԱԷԿ</w:t>
      </w:r>
      <w:r w:rsidRPr="00CF73F1">
        <w:rPr>
          <w:rFonts w:ascii="GHEA Grapalat" w:hAnsi="GHEA Grapalat"/>
          <w:b/>
          <w:sz w:val="24"/>
          <w:szCs w:val="24"/>
        </w:rPr>
        <w:t>-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Ի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ԱՆՎՏԱՆԳՈՒԹՅԱՆ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="008B6BFB" w:rsidRPr="00CF73F1">
        <w:rPr>
          <w:rFonts w:ascii="GHEA Grapalat" w:hAnsi="GHEA Grapalat"/>
          <w:b/>
          <w:sz w:val="24"/>
          <w:szCs w:val="24"/>
          <w:lang w:val="en-US"/>
        </w:rPr>
        <w:t>ԵՎ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ՇԱՀԱԳՈՐԾՄԱՆ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ՀԱՄԱՐ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ԿԱՐ</w:t>
      </w:r>
      <w:r w:rsidR="008B6BFB" w:rsidRPr="00CF73F1">
        <w:rPr>
          <w:rFonts w:ascii="GHEA Grapalat" w:hAnsi="GHEA Grapalat"/>
          <w:b/>
          <w:sz w:val="24"/>
          <w:szCs w:val="24"/>
          <w:lang w:val="en-US"/>
        </w:rPr>
        <w:t>ԵՎ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ՈՐ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ՄԱՏԱԿԱՐԱՐ</w:t>
      </w:r>
      <w:r w:rsidR="00165B08">
        <w:rPr>
          <w:rFonts w:ascii="GHEA Grapalat" w:hAnsi="GHEA Grapalat"/>
          <w:b/>
          <w:sz w:val="24"/>
          <w:szCs w:val="24"/>
        </w:rPr>
        <w:t xml:space="preserve"> </w:t>
      </w:r>
      <w:r w:rsidRPr="00CF73F1">
        <w:rPr>
          <w:rFonts w:ascii="GHEA Grapalat" w:hAnsi="GHEA Grapalat"/>
          <w:b/>
          <w:sz w:val="24"/>
          <w:szCs w:val="24"/>
          <w:lang w:val="en-US"/>
        </w:rPr>
        <w:t>ԿԱԶՄԱԿԵՐՊՈՒԹՅՈՒՆՆԵՐԻ</w:t>
      </w:r>
    </w:p>
    <w:p w:rsidR="00906FF2" w:rsidRPr="00906FF2" w:rsidRDefault="00906FF2" w:rsidP="00657289">
      <w:pPr>
        <w:jc w:val="center"/>
        <w:rPr>
          <w:rFonts w:ascii="GHEA Grapalat" w:hAnsi="GHEA Grapalat"/>
          <w:b/>
        </w:rPr>
      </w:pPr>
    </w:p>
    <w:tbl>
      <w:tblPr>
        <w:tblStyle w:val="a3"/>
        <w:tblW w:w="15910" w:type="dxa"/>
        <w:jc w:val="center"/>
        <w:tblLook w:val="04A0"/>
      </w:tblPr>
      <w:tblGrid>
        <w:gridCol w:w="561"/>
        <w:gridCol w:w="4618"/>
        <w:gridCol w:w="3144"/>
        <w:gridCol w:w="5641"/>
        <w:gridCol w:w="1946"/>
      </w:tblGrid>
      <w:tr w:rsidR="007313AB" w:rsidRPr="00CB58E5" w:rsidTr="00F84F6A">
        <w:trPr>
          <w:trHeight w:val="394"/>
          <w:tblHeader/>
          <w:jc w:val="center"/>
        </w:trPr>
        <w:tc>
          <w:tcPr>
            <w:tcW w:w="576" w:type="dxa"/>
          </w:tcPr>
          <w:p w:rsidR="00657289" w:rsidRPr="00DD5F68" w:rsidRDefault="007313AB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DD5F68">
              <w:rPr>
                <w:rFonts w:ascii="GHEA Grapalat" w:hAnsi="GHEA Grapalat"/>
                <w:sz w:val="20"/>
                <w:szCs w:val="20"/>
                <w:lang w:val="en-US"/>
              </w:rPr>
              <w:t>հ</w:t>
            </w:r>
            <w:r w:rsidR="00885698" w:rsidRPr="00DD5F68">
              <w:rPr>
                <w:rFonts w:ascii="GHEA Grapalat" w:hAnsi="GHEA Grapalat"/>
                <w:sz w:val="20"/>
                <w:szCs w:val="20"/>
                <w:lang w:val="en-US"/>
              </w:rPr>
              <w:t>/հ</w:t>
            </w:r>
          </w:p>
        </w:tc>
        <w:tc>
          <w:tcPr>
            <w:tcW w:w="3763" w:type="dxa"/>
          </w:tcPr>
          <w:p w:rsidR="00657289" w:rsidRPr="00CB58E5" w:rsidRDefault="00885698" w:rsidP="00CF73F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>Կազմակերպության անվանում</w:t>
            </w:r>
          </w:p>
        </w:tc>
        <w:tc>
          <w:tcPr>
            <w:tcW w:w="3275" w:type="dxa"/>
            <w:vAlign w:val="center"/>
          </w:tcPr>
          <w:p w:rsidR="00657289" w:rsidRPr="00CB58E5" w:rsidRDefault="00885698" w:rsidP="00CF73F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>Սարքավորման անվանում</w:t>
            </w:r>
          </w:p>
        </w:tc>
        <w:tc>
          <w:tcPr>
            <w:tcW w:w="6265" w:type="dxa"/>
          </w:tcPr>
          <w:p w:rsidR="00657289" w:rsidRPr="00CB58E5" w:rsidRDefault="00885698" w:rsidP="00CF73F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>Մատակարարում, ծառայություն</w:t>
            </w:r>
            <w:r w:rsidR="00BD6743"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>,</w:t>
            </w:r>
            <w:r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 xml:space="preserve"> աշխատանք</w:t>
            </w:r>
          </w:p>
        </w:tc>
        <w:tc>
          <w:tcPr>
            <w:tcW w:w="2031" w:type="dxa"/>
          </w:tcPr>
          <w:p w:rsidR="00657289" w:rsidRPr="00CB58E5" w:rsidRDefault="00885698" w:rsidP="00CF73F1">
            <w:pPr>
              <w:jc w:val="center"/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/>
                <w:b/>
                <w:i/>
                <w:sz w:val="20"/>
                <w:szCs w:val="20"/>
                <w:lang w:val="en-US"/>
              </w:rPr>
              <w:t>Ծանոթություն</w:t>
            </w:r>
          </w:p>
        </w:tc>
      </w:tr>
      <w:tr w:rsidR="00DC72CA" w:rsidRPr="00DD5F68" w:rsidTr="00103A34">
        <w:trPr>
          <w:trHeight w:val="394"/>
          <w:jc w:val="center"/>
        </w:trPr>
        <w:tc>
          <w:tcPr>
            <w:tcW w:w="15910" w:type="dxa"/>
            <w:gridSpan w:val="5"/>
          </w:tcPr>
          <w:p w:rsidR="00DC72CA" w:rsidRPr="00DD5F68" w:rsidRDefault="00DC72CA" w:rsidP="00CF73F1">
            <w:pPr>
              <w:jc w:val="center"/>
              <w:rPr>
                <w:rFonts w:ascii="GHEA Grapalat" w:hAnsi="GHEA Grapalat" w:cs="Sylfaen"/>
                <w:b/>
                <w:sz w:val="24"/>
                <w:szCs w:val="20"/>
                <w:lang w:val="hy-AM"/>
              </w:rPr>
            </w:pPr>
            <w:r w:rsidRPr="00DD5F68">
              <w:rPr>
                <w:rFonts w:ascii="GHEA Grapalat" w:hAnsi="GHEA Grapalat" w:cs="Sylfaen"/>
                <w:b/>
                <w:sz w:val="24"/>
                <w:szCs w:val="20"/>
                <w:lang w:val="hy-AM"/>
              </w:rPr>
              <w:t>ՍԱՐՔԱՎՈՐՈՒՄՆԵՐ, ՍԱՐՔԵՐ, ՊԱՀԵՍՏԱՄԱՍԵՐ</w:t>
            </w:r>
          </w:p>
        </w:tc>
      </w:tr>
      <w:tr w:rsidR="001D365A" w:rsidRPr="00CB58E5" w:rsidTr="00F84F6A">
        <w:trPr>
          <w:trHeight w:val="565"/>
          <w:jc w:val="center"/>
        </w:trPr>
        <w:tc>
          <w:tcPr>
            <w:tcW w:w="576" w:type="dxa"/>
          </w:tcPr>
          <w:p w:rsidR="001D365A" w:rsidRPr="00DD5F68" w:rsidRDefault="001D365A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ՀԲԸ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«Իժոռսկիե զավոդի»</w:t>
            </w:r>
          </w:p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«Ижорские заводы»)</w:t>
            </w:r>
          </w:p>
        </w:tc>
        <w:tc>
          <w:tcPr>
            <w:tcW w:w="3275" w:type="dxa"/>
            <w:vAlign w:val="center"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ՋՋԷՌ-440 ռ</w:t>
            </w:r>
            <w:r>
              <w:rPr>
                <w:rFonts w:ascii="GHEA Grapalat" w:hAnsi="GHEA Grapalat" w:cs="Sylfaen"/>
                <w:sz w:val="20"/>
                <w:szCs w:val="20"/>
              </w:rPr>
              <w:t>ե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ակտորային տեղակայանք</w:t>
            </w:r>
          </w:p>
        </w:tc>
        <w:tc>
          <w:tcPr>
            <w:tcW w:w="6265" w:type="dxa"/>
          </w:tcPr>
          <w:p w:rsidR="001D365A" w:rsidRPr="00EE4859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1D365A" w:rsidRPr="00CB58E5" w:rsidRDefault="001D365A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D365A" w:rsidRPr="00165B08" w:rsidTr="00F84F6A">
        <w:trPr>
          <w:trHeight w:val="146"/>
          <w:jc w:val="center"/>
        </w:trPr>
        <w:tc>
          <w:tcPr>
            <w:tcW w:w="576" w:type="dxa"/>
            <w:vMerge w:val="restart"/>
          </w:tcPr>
          <w:p w:rsidR="001D365A" w:rsidRPr="00DD5F68" w:rsidRDefault="001D365A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1D365A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ՇԿՈԴԱ ա.ս. Չեխիա</w:t>
            </w:r>
          </w:p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SKODA JS a.s.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1D365A" w:rsidRPr="00C0466E" w:rsidRDefault="00C0466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>Ռեակտորային տեղակայանք, համակարգեր և կոմպոնենտներ</w:t>
            </w:r>
          </w:p>
        </w:tc>
        <w:tc>
          <w:tcPr>
            <w:tcW w:w="6265" w:type="dxa"/>
          </w:tcPr>
          <w:p w:rsidR="001D365A" w:rsidRPr="00C0466E" w:rsidRDefault="00C0466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>Արդիականացված 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րքավորումների </w:t>
            </w:r>
            <w:r w:rsidR="001D365A"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>և պահեստամասերի արտադրող</w:t>
            </w:r>
          </w:p>
        </w:tc>
        <w:tc>
          <w:tcPr>
            <w:tcW w:w="2031" w:type="dxa"/>
          </w:tcPr>
          <w:p w:rsidR="001D365A" w:rsidRPr="00CB58E5" w:rsidRDefault="001D365A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D365A" w:rsidRPr="00CB58E5" w:rsidTr="00F84F6A">
        <w:trPr>
          <w:trHeight w:val="146"/>
          <w:jc w:val="center"/>
        </w:trPr>
        <w:tc>
          <w:tcPr>
            <w:tcW w:w="576" w:type="dxa"/>
            <w:vMerge/>
          </w:tcPr>
          <w:p w:rsidR="001D365A" w:rsidRPr="00DD5F68" w:rsidRDefault="001D365A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Ռեակտորի կառավարման և պաշտպանության համակարգ (СУЗ)</w:t>
            </w:r>
          </w:p>
        </w:tc>
        <w:tc>
          <w:tcPr>
            <w:tcW w:w="6265" w:type="dxa"/>
          </w:tcPr>
          <w:p w:rsidR="001D365A" w:rsidRPr="00EE4859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1D365A" w:rsidRPr="00CB58E5" w:rsidRDefault="001D365A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D365A" w:rsidRPr="00CB58E5" w:rsidTr="00F84F6A">
        <w:trPr>
          <w:trHeight w:val="146"/>
          <w:jc w:val="center"/>
        </w:trPr>
        <w:tc>
          <w:tcPr>
            <w:tcW w:w="576" w:type="dxa"/>
            <w:vMerge/>
          </w:tcPr>
          <w:p w:rsidR="001D365A" w:rsidRPr="00DD5F68" w:rsidRDefault="001D365A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1D365A" w:rsidRPr="00CB58E5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Արտահոսքի հայտնաբերման համալիր տեղեկատվական համակարգ (КИСОТ)</w:t>
            </w:r>
          </w:p>
        </w:tc>
        <w:tc>
          <w:tcPr>
            <w:tcW w:w="6265" w:type="dxa"/>
          </w:tcPr>
          <w:p w:rsidR="001D365A" w:rsidRPr="00EE4859" w:rsidRDefault="001D365A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1D365A" w:rsidRPr="00CB58E5" w:rsidRDefault="001D365A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529EE" w:rsidRPr="00165B08" w:rsidTr="00F84F6A">
        <w:trPr>
          <w:trHeight w:val="190"/>
          <w:jc w:val="center"/>
        </w:trPr>
        <w:tc>
          <w:tcPr>
            <w:tcW w:w="576" w:type="dxa"/>
            <w:vMerge w:val="restart"/>
          </w:tcPr>
          <w:p w:rsidR="000529EE" w:rsidRPr="00DD5F68" w:rsidRDefault="000529E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0529EE" w:rsidRPr="00CB58E5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«ՑԿԲՄ» ԲԸ, ք. Սանկտ-Պետերբուրգ, ՌԴ (АО «ЦКБМ»)</w:t>
            </w:r>
            <w:r w:rsidRPr="00D237CF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*</w:t>
            </w:r>
          </w:p>
        </w:tc>
        <w:tc>
          <w:tcPr>
            <w:tcW w:w="3275" w:type="dxa"/>
            <w:vAlign w:val="center"/>
          </w:tcPr>
          <w:p w:rsidR="003C2551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Գլխավոր շրջանառու պոմպ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ային </w:t>
            </w:r>
            <w:r w:rsidR="006A33FD"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ագրեգատ</w:t>
            </w:r>
          </w:p>
          <w:p w:rsidR="003C2551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ԳՑՆ-317</w:t>
            </w:r>
          </w:p>
          <w:p w:rsidR="000529EE" w:rsidRPr="00CB58E5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(ГЦН-317)</w:t>
            </w:r>
          </w:p>
        </w:tc>
        <w:tc>
          <w:tcPr>
            <w:tcW w:w="6265" w:type="dxa"/>
          </w:tcPr>
          <w:p w:rsidR="000529EE" w:rsidRPr="00EE4859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ԳՑՆ-317(ГЦН-317) պոմպի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 w:val="restart"/>
          </w:tcPr>
          <w:p w:rsidR="000529EE" w:rsidRPr="00CB58E5" w:rsidRDefault="000529E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529EE" w:rsidRPr="00165B08" w:rsidTr="00F84F6A">
        <w:trPr>
          <w:trHeight w:val="190"/>
          <w:jc w:val="center"/>
        </w:trPr>
        <w:tc>
          <w:tcPr>
            <w:tcW w:w="576" w:type="dxa"/>
            <w:vMerge/>
          </w:tcPr>
          <w:p w:rsidR="000529EE" w:rsidRPr="00DD5F68" w:rsidRDefault="000529E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0529EE" w:rsidRPr="00CB58E5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0529EE" w:rsidRPr="006A33FD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I կոնտուրի </w:t>
            </w:r>
            <w:r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ցածր ճնշման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վթարային սնող պոմպ</w:t>
            </w:r>
            <w:r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ային </w:t>
            </w:r>
            <w:r w:rsidR="006A33FD" w:rsidRPr="006A33FD">
              <w:rPr>
                <w:rFonts w:ascii="GHEA Grapalat" w:hAnsi="GHEA Grapalat" w:cs="Sylfaen"/>
                <w:sz w:val="20"/>
                <w:szCs w:val="20"/>
                <w:lang w:val="hy-AM"/>
              </w:rPr>
              <w:t>ագրեգատ</w:t>
            </w:r>
          </w:p>
        </w:tc>
        <w:tc>
          <w:tcPr>
            <w:tcW w:w="6265" w:type="dxa"/>
          </w:tcPr>
          <w:p w:rsidR="000529EE" w:rsidRPr="000529EE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ՑՆ400-20Ա(ЦН400-20А)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պոմպի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/>
          </w:tcPr>
          <w:p w:rsidR="000529EE" w:rsidRPr="00CB58E5" w:rsidRDefault="000529E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529EE" w:rsidRPr="00165B08" w:rsidTr="00F84F6A">
        <w:trPr>
          <w:trHeight w:val="185"/>
          <w:jc w:val="center"/>
        </w:trPr>
        <w:tc>
          <w:tcPr>
            <w:tcW w:w="576" w:type="dxa"/>
            <w:vMerge/>
          </w:tcPr>
          <w:p w:rsidR="000529EE" w:rsidRPr="00DD5F68" w:rsidRDefault="000529E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0529EE" w:rsidRPr="00CB58E5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ԳԱՄ «Էլսիբ» ք. Նովոսիբիրսկ, ՌԴ (НПО «ЭЛСИБ»)</w:t>
            </w:r>
            <w:r w:rsidRPr="00D237CF"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  <w:t>*</w:t>
            </w:r>
          </w:p>
        </w:tc>
        <w:tc>
          <w:tcPr>
            <w:tcW w:w="3275" w:type="dxa"/>
            <w:vAlign w:val="center"/>
          </w:tcPr>
          <w:p w:rsidR="003C2551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Գլխավոր շրջանառու պոմպ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ային </w:t>
            </w:r>
            <w:r w:rsidR="006A33FD"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ագրեգատ</w:t>
            </w:r>
          </w:p>
          <w:p w:rsidR="003C2551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ԳՑՆ-317</w:t>
            </w:r>
          </w:p>
          <w:p w:rsidR="000529EE" w:rsidRPr="00CB58E5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(ГЦН-317)</w:t>
            </w:r>
          </w:p>
        </w:tc>
        <w:tc>
          <w:tcPr>
            <w:tcW w:w="6265" w:type="dxa"/>
          </w:tcPr>
          <w:p w:rsidR="000529EE" w:rsidRPr="00C0466E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 xml:space="preserve">ԱՎՑ 1600-1500 ՈՒ5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АВЦ 1600-1500 У5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էլ. շարժիչի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/>
          </w:tcPr>
          <w:p w:rsidR="000529EE" w:rsidRPr="00CB58E5" w:rsidRDefault="000529E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0529EE" w:rsidRPr="00165B08" w:rsidTr="00F84F6A">
        <w:trPr>
          <w:trHeight w:val="185"/>
          <w:jc w:val="center"/>
        </w:trPr>
        <w:tc>
          <w:tcPr>
            <w:tcW w:w="576" w:type="dxa"/>
            <w:vMerge/>
          </w:tcPr>
          <w:p w:rsidR="000529EE" w:rsidRPr="00DD5F68" w:rsidRDefault="000529E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0529EE" w:rsidRPr="00CB58E5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0529EE" w:rsidRPr="006A33FD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I կոնտուրի </w:t>
            </w:r>
            <w:r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ցածր ճնշման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վթարային սնող պոմպ</w:t>
            </w:r>
            <w:r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ային </w:t>
            </w:r>
            <w:r w:rsidR="006A33FD" w:rsidRPr="006A33FD">
              <w:rPr>
                <w:rFonts w:ascii="GHEA Grapalat" w:hAnsi="GHEA Grapalat" w:cs="Sylfaen"/>
                <w:sz w:val="20"/>
                <w:szCs w:val="20"/>
                <w:lang w:val="hy-AM"/>
              </w:rPr>
              <w:t>ագրեգատ</w:t>
            </w:r>
          </w:p>
        </w:tc>
        <w:tc>
          <w:tcPr>
            <w:tcW w:w="6265" w:type="dxa"/>
          </w:tcPr>
          <w:p w:rsidR="00DA195A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ԱԴ</w:t>
            </w:r>
            <w:r w:rsidRPr="003C2551">
              <w:rPr>
                <w:rFonts w:ascii="GHEA Grapalat" w:hAnsi="GHEA Grapalat" w:cs="Sylfaen"/>
                <w:sz w:val="20"/>
                <w:szCs w:val="20"/>
                <w:lang w:val="hy-AM"/>
              </w:rPr>
              <w:t>Ժ</w:t>
            </w:r>
            <w:r w:rsidR="000529EE"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Ա-500-6000-4ՈՒԽԼ4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(АДЖ</w:t>
            </w:r>
            <w:r w:rsidR="000529EE" w:rsidRPr="000529EE">
              <w:rPr>
                <w:rFonts w:ascii="GHEA Grapalat" w:hAnsi="GHEA Grapalat" w:cs="Sylfaen"/>
                <w:sz w:val="20"/>
                <w:szCs w:val="20"/>
                <w:lang w:val="hy-AM"/>
              </w:rPr>
              <w:t>А-500-6000-4УХЛ4)</w:t>
            </w:r>
          </w:p>
          <w:p w:rsidR="000529EE" w:rsidRPr="00C0466E" w:rsidRDefault="000529E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էլ. շարժիչի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/>
          </w:tcPr>
          <w:p w:rsidR="000529EE" w:rsidRPr="00CB58E5" w:rsidRDefault="000529E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>Բոպպ &amp;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Ռոյտեր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«Bopp &amp; Reuther Sicherheits-und Regelarmatuern GmbH», Գերմանիա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Շոգեգեներատորի ապահովիչ փական</w:t>
            </w:r>
          </w:p>
          <w:p w:rsidR="003C255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ՍԻԶ 2507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(SIZ 2507)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960"/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ՍԵԲԻՄ</w:t>
            </w:r>
          </w:p>
          <w:p w:rsidR="008F2191" w:rsidRPr="00D237CF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Weir Flow Control France - SEBIM - Saint Victore</w:t>
            </w:r>
            <w:r w:rsidR="00D237CF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D237CF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Ծավալի փոխհատուցիչի ապահովիչ փական</w:t>
            </w:r>
          </w:p>
          <w:p w:rsidR="00D237CF" w:rsidRDefault="00D237CF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Տանդեմ</w:t>
            </w:r>
            <w:r w:rsidR="008F2191"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Լ0957/077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="00D237CF">
              <w:rPr>
                <w:rFonts w:ascii="GHEA Grapalat" w:hAnsi="GHEA Grapalat" w:cs="Sylfaen"/>
                <w:sz w:val="20"/>
                <w:szCs w:val="20"/>
                <w:lang w:val="hy-AM"/>
              </w:rPr>
              <w:t>Tandem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L0957/077)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42A4E" w:rsidRPr="00241701" w:rsidTr="00F84F6A">
        <w:trPr>
          <w:trHeight w:val="420"/>
          <w:jc w:val="center"/>
        </w:trPr>
        <w:tc>
          <w:tcPr>
            <w:tcW w:w="576" w:type="dxa"/>
          </w:tcPr>
          <w:p w:rsidR="00A42A4E" w:rsidRPr="00DD5F68" w:rsidRDefault="00A42A4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237CF" w:rsidRPr="00306F6D" w:rsidRDefault="00D237CF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="00306F6D">
              <w:rPr>
                <w:rFonts w:ascii="GHEA Grapalat" w:hAnsi="GHEA Grapalat" w:cs="Sylfaen"/>
                <w:sz w:val="20"/>
                <w:szCs w:val="20"/>
              </w:rPr>
              <w:t>ՆՏԼ Պրիբոր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="00306F6D">
              <w:rPr>
                <w:rFonts w:ascii="GHEA Grapalat" w:hAnsi="GHEA Grapalat" w:cs="Sylfaen"/>
                <w:sz w:val="20"/>
                <w:szCs w:val="20"/>
              </w:rPr>
              <w:t xml:space="preserve"> ՍՊԸ</w:t>
            </w:r>
          </w:p>
          <w:p w:rsidR="00D237CF" w:rsidRPr="00306F6D" w:rsidRDefault="00306F6D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ՌԴ</w:t>
            </w:r>
            <w:r w:rsidR="00B539D4">
              <w:rPr>
                <w:rFonts w:ascii="GHEA Grapalat" w:hAnsi="GHEA Grapalat" w:cs="Sylfaen"/>
                <w:sz w:val="20"/>
                <w:szCs w:val="20"/>
              </w:rPr>
              <w:t xml:space="preserve"> ք.Մոսկվա</w:t>
            </w:r>
          </w:p>
          <w:p w:rsidR="00A42A4E" w:rsidRPr="00CB58E5" w:rsidRDefault="00FE2E3D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06F6D">
              <w:rPr>
                <w:rFonts w:ascii="GHEA Grapalat" w:hAnsi="GHEA Grapalat" w:cs="Sylfaen"/>
                <w:sz w:val="20"/>
                <w:szCs w:val="20"/>
              </w:rPr>
              <w:t>(</w:t>
            </w:r>
            <w:r w:rsidR="00306F6D" w:rsidRPr="00306F6D">
              <w:rPr>
                <w:rFonts w:ascii="GHEA Grapalat" w:hAnsi="GHEA Grapalat" w:cs="Sylfaen"/>
                <w:sz w:val="20"/>
                <w:szCs w:val="20"/>
              </w:rPr>
              <w:t>ООО «НТЛ-Прибор»</w:t>
            </w:r>
            <w:r w:rsidRPr="00306F6D">
              <w:rPr>
                <w:rFonts w:ascii="GHEA Grapalat" w:hAnsi="GHEA Grapalat" w:cs="Sylfaen"/>
                <w:sz w:val="20"/>
                <w:szCs w:val="20"/>
              </w:rPr>
              <w:t>)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A42A4E" w:rsidRPr="00B539D4" w:rsidRDefault="00540114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highlight w:val="yellow"/>
                <w:lang w:val="hy-AM"/>
              </w:rPr>
            </w:pPr>
            <w:r w:rsidRPr="00540114">
              <w:rPr>
                <w:rFonts w:ascii="GHEA Grapalat" w:hAnsi="GHEA Grapalat" w:cs="Sylfaen"/>
                <w:bCs/>
                <w:sz w:val="20"/>
                <w:szCs w:val="20"/>
              </w:rPr>
              <w:t>Ներռեակտորային վերահսկման համակարգ</w:t>
            </w:r>
            <w:r w:rsidRPr="0054011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(</w:t>
            </w:r>
            <w:r w:rsidRPr="00540114">
              <w:rPr>
                <w:rFonts w:ascii="GHEA Grapalat" w:hAnsi="GHEA Grapalat" w:cs="Sylfaen"/>
                <w:bCs/>
                <w:sz w:val="20"/>
                <w:szCs w:val="20"/>
              </w:rPr>
              <w:t>СВРТК</w:t>
            </w:r>
            <w:r w:rsidRPr="0054011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A42A4E" w:rsidRPr="00082C4B" w:rsidRDefault="00540114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 w:rsidRPr="00082C4B">
              <w:rPr>
                <w:rFonts w:ascii="GHEA Grapalat" w:hAnsi="GHEA Grapalat" w:cs="Sylfaen"/>
                <w:sz w:val="20"/>
                <w:szCs w:val="20"/>
                <w:lang w:val="en-US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A42A4E" w:rsidRPr="00CB58E5" w:rsidRDefault="00A42A4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42A4E" w:rsidRPr="00165B08" w:rsidTr="00F84F6A">
        <w:trPr>
          <w:jc w:val="center"/>
        </w:trPr>
        <w:tc>
          <w:tcPr>
            <w:tcW w:w="576" w:type="dxa"/>
          </w:tcPr>
          <w:p w:rsidR="00A42A4E" w:rsidRPr="00DD5F68" w:rsidRDefault="00A42A4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ED6158" w:rsidRDefault="00082C4B" w:rsidP="00ED6158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ԲԸ </w:t>
            </w:r>
            <w:r w:rsidR="00ED6158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Բելէներգոմաշ</w:t>
            </w:r>
            <w:r w:rsidR="00ED6158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</w:p>
          <w:p w:rsidR="00082C4B" w:rsidRPr="00306F6D" w:rsidRDefault="00082C4B" w:rsidP="00082C4B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ՌԴ ք.Մոսկվա</w:t>
            </w:r>
          </w:p>
          <w:p w:rsidR="00A42A4E" w:rsidRPr="00B539D4" w:rsidRDefault="00ED6158" w:rsidP="00082C4B">
            <w:pPr>
              <w:jc w:val="center"/>
              <w:rPr>
                <w:rFonts w:ascii="GHEA Grapalat" w:hAnsi="GHEA Grapalat" w:cs="Sylfaen"/>
                <w:sz w:val="20"/>
                <w:szCs w:val="20"/>
                <w:highlight w:val="yellow"/>
                <w:lang w:val="hy-AM"/>
              </w:rPr>
            </w:pPr>
            <w:r w:rsidRPr="00FE2E3D">
              <w:rPr>
                <w:rFonts w:ascii="GHEA Grapalat" w:hAnsi="GHEA Grapalat" w:cs="Sylfaen"/>
                <w:sz w:val="20"/>
                <w:szCs w:val="20"/>
                <w:lang w:val="en-US"/>
              </w:rPr>
              <w:t>(</w:t>
            </w:r>
            <w:r w:rsidR="00082C4B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АО </w:t>
            </w:r>
            <w:r w:rsidRPr="00FE2E3D">
              <w:rPr>
                <w:rFonts w:ascii="GHEA Grapalat" w:hAnsi="GHEA Grapalat" w:cs="Sylfaen"/>
                <w:sz w:val="20"/>
                <w:szCs w:val="20"/>
                <w:lang w:val="en-US"/>
              </w:rPr>
              <w:t>«</w:t>
            </w:r>
            <w:r w:rsidR="00082C4B">
              <w:rPr>
                <w:rFonts w:ascii="GHEA Grapalat" w:hAnsi="GHEA Grapalat" w:cs="Sylfaen"/>
                <w:sz w:val="20"/>
                <w:szCs w:val="20"/>
                <w:lang w:val="en-US"/>
              </w:rPr>
              <w:t>Белэнергомаш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FE2E3D">
              <w:rPr>
                <w:rFonts w:ascii="GHEA Grapalat" w:hAnsi="GHEA Grapalat" w:cs="Sylfaen"/>
                <w:sz w:val="20"/>
                <w:szCs w:val="20"/>
                <w:lang w:val="en-US"/>
              </w:rPr>
              <w:t>)</w:t>
            </w:r>
          </w:p>
        </w:tc>
        <w:tc>
          <w:tcPr>
            <w:tcW w:w="3275" w:type="dxa"/>
            <w:vAlign w:val="center"/>
          </w:tcPr>
          <w:p w:rsidR="00A42A4E" w:rsidRPr="00082C4B" w:rsidRDefault="00082C4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highlight w:val="yellow"/>
                <w:lang w:val="hy-AM"/>
              </w:rPr>
            </w:pPr>
            <w:r w:rsidRPr="00082C4B">
              <w:rPr>
                <w:rFonts w:ascii="GHEA Grapalat" w:hAnsi="GHEA Grapalat" w:cs="Sylfaen"/>
                <w:sz w:val="20"/>
                <w:szCs w:val="20"/>
                <w:lang w:val="hy-AM"/>
              </w:rPr>
              <w:t>Եռակցողների ատեստավորման համար անհրաժեշտ փորձանմուշներ</w:t>
            </w:r>
          </w:p>
        </w:tc>
        <w:tc>
          <w:tcPr>
            <w:tcW w:w="6265" w:type="dxa"/>
          </w:tcPr>
          <w:p w:rsidR="00A42A4E" w:rsidRPr="00082C4B" w:rsidRDefault="00082C4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082C4B">
              <w:rPr>
                <w:rFonts w:ascii="GHEA Grapalat" w:hAnsi="GHEA Grapalat" w:cs="Sylfaen"/>
                <w:sz w:val="20"/>
                <w:szCs w:val="20"/>
                <w:lang w:val="hy-AM"/>
              </w:rPr>
              <w:t>Խողովակներ, ձևավորվածքներ և մետաղներ</w:t>
            </w:r>
            <w:r w:rsidR="00ED6158" w:rsidRPr="00082C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արտադրող</w:t>
            </w:r>
          </w:p>
        </w:tc>
        <w:tc>
          <w:tcPr>
            <w:tcW w:w="2031" w:type="dxa"/>
          </w:tcPr>
          <w:p w:rsidR="00A42A4E" w:rsidRPr="00CB58E5" w:rsidRDefault="00A42A4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  <w:vMerge w:val="restart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ԲԸ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885043">
              <w:rPr>
                <w:rFonts w:ascii="GHEA Grapalat" w:hAnsi="GHEA Grapalat" w:cs="Sylfaen"/>
                <w:sz w:val="20"/>
                <w:szCs w:val="20"/>
                <w:lang w:val="hy-AM"/>
              </w:rPr>
              <w:t>ԶԻՕ-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Պոդո</w:t>
            </w:r>
            <w:r w:rsidRPr="00885043">
              <w:rPr>
                <w:rFonts w:ascii="GHEA Grapalat" w:hAnsi="GHEA Grapalat" w:cs="Sylfaen"/>
                <w:sz w:val="20"/>
                <w:szCs w:val="20"/>
                <w:lang w:val="hy-AM"/>
              </w:rPr>
              <w:t>լսկ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</w:p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ՌԴ ք. Պոդոլսկ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(АО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</w:rPr>
              <w:t>ЗИО-Подольск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</w:rPr>
              <w:t>)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Շոգեգեներատոր</w:t>
            </w:r>
          </w:p>
        </w:tc>
        <w:tc>
          <w:tcPr>
            <w:tcW w:w="6265" w:type="dxa"/>
            <w:vMerge w:val="restart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42A4E" w:rsidRPr="00CB58E5" w:rsidTr="00F84F6A">
        <w:trPr>
          <w:jc w:val="center"/>
        </w:trPr>
        <w:tc>
          <w:tcPr>
            <w:tcW w:w="576" w:type="dxa"/>
            <w:vMerge/>
          </w:tcPr>
          <w:p w:rsidR="00A42A4E" w:rsidRPr="00DD5F68" w:rsidRDefault="00A42A4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A42A4E" w:rsidRPr="00CB58E5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Զատիչ-շոգեգերտաքացուցիչ (СПП)</w:t>
            </w:r>
          </w:p>
        </w:tc>
        <w:tc>
          <w:tcPr>
            <w:tcW w:w="6265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42A4E" w:rsidRPr="00CB58E5" w:rsidTr="00F84F6A">
        <w:trPr>
          <w:jc w:val="center"/>
        </w:trPr>
        <w:tc>
          <w:tcPr>
            <w:tcW w:w="576" w:type="dxa"/>
            <w:vMerge/>
          </w:tcPr>
          <w:p w:rsidR="00A42A4E" w:rsidRPr="00DD5F68" w:rsidRDefault="00A42A4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A42A4E" w:rsidRPr="00FE2E3D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I կոնտուրի զսպանակագնդային հենարաններ</w:t>
            </w:r>
          </w:p>
        </w:tc>
        <w:tc>
          <w:tcPr>
            <w:tcW w:w="6265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A42A4E" w:rsidRPr="00CB58E5" w:rsidRDefault="00A42A4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«Էներգոմաշ (Չեխով)-ՉԶԷՄ» ՓԲԸ, ՌԴ ք. Չեխով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(ЗАО «Энергомаш (Чехов)- ЧЗЭМ») 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I կոնտուրի գլխավոր փակիչ սողնակ  (ГЗЗ)</w:t>
            </w:r>
          </w:p>
        </w:tc>
        <w:tc>
          <w:tcPr>
            <w:tcW w:w="6265" w:type="dxa"/>
            <w:vMerge w:val="restart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165B08" w:rsidTr="00F84F6A">
        <w:trPr>
          <w:trHeight w:val="270"/>
          <w:jc w:val="center"/>
        </w:trPr>
        <w:tc>
          <w:tcPr>
            <w:tcW w:w="576" w:type="dxa"/>
            <w:vMerge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8F2191" w:rsidRPr="00B903E4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903E4">
              <w:rPr>
                <w:rFonts w:ascii="GHEA Grapalat" w:hAnsi="GHEA Grapalat" w:cs="Sylfaen"/>
                <w:sz w:val="20"/>
                <w:szCs w:val="20"/>
                <w:lang w:val="hy-AM"/>
              </w:rPr>
              <w:t>Թարմ գոլորշու և սնող ջրի համակարգերի փականներ և սողնակներ</w:t>
            </w:r>
          </w:p>
        </w:tc>
        <w:tc>
          <w:tcPr>
            <w:tcW w:w="6265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844"/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«ՍՈՅՈՒԶ 01» ՓԲԸ, ՌԴ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(«СОЮЗ 01» ЗАО, РФ)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3C255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Շոգեգեներատորների մակարդակի վթարային կարգավորման փական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(АРУ ПГ)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445"/>
          <w:jc w:val="center"/>
        </w:trPr>
        <w:tc>
          <w:tcPr>
            <w:tcW w:w="576" w:type="dxa"/>
            <w:vMerge w:val="restart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«ՍԳԱՄ «Իմպուլս» ՄԲԸ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Սևեռոդոնեցկ, ՈւՀ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(ЧАО «СНПО «Импульс»)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Ռեակտորի նեյտրոնային հոսքի հսկման համակարգ</w:t>
            </w:r>
          </w:p>
        </w:tc>
        <w:tc>
          <w:tcPr>
            <w:tcW w:w="6265" w:type="dxa"/>
            <w:vMerge w:val="restart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165B08" w:rsidTr="00F84F6A">
        <w:trPr>
          <w:trHeight w:val="445"/>
          <w:jc w:val="center"/>
        </w:trPr>
        <w:tc>
          <w:tcPr>
            <w:tcW w:w="576" w:type="dxa"/>
            <w:vMerge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8F2191" w:rsidRPr="00CB58E5" w:rsidRDefault="008F2191" w:rsidP="00DA195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81A73">
              <w:rPr>
                <w:rFonts w:ascii="GHEA Grapalat" w:hAnsi="GHEA Grapalat" w:cs="Sylfaen"/>
                <w:sz w:val="20"/>
                <w:szCs w:val="20"/>
                <w:lang w:val="hy-AM"/>
              </w:rPr>
              <w:t>Բ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ո</w:t>
            </w:r>
            <w:r w:rsidR="00DA195A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B81A73">
              <w:rPr>
                <w:rFonts w:ascii="GHEA Grapalat" w:hAnsi="GHEA Grapalat" w:cs="Sylfaen"/>
                <w:sz w:val="20"/>
                <w:szCs w:val="20"/>
                <w:lang w:val="hy-AM"/>
              </w:rPr>
              <w:t>աթթվի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լուծույթի նեյտրոնային վերլուծության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համակարգ</w:t>
            </w:r>
          </w:p>
        </w:tc>
        <w:tc>
          <w:tcPr>
            <w:tcW w:w="6265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842D0">
              <w:rPr>
                <w:rFonts w:ascii="GHEA Grapalat" w:hAnsi="GHEA Grapalat"/>
                <w:sz w:val="20"/>
                <w:szCs w:val="20"/>
                <w:lang w:val="hy-AM"/>
              </w:rPr>
              <w:t>ԳԱՄ</w:t>
            </w:r>
            <w:r w:rsidRPr="00103A34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«Ռադիկո»</w:t>
            </w:r>
          </w:p>
          <w:p w:rsidR="008F2191" w:rsidRPr="00F84F6A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/>
                <w:sz w:val="20"/>
                <w:szCs w:val="20"/>
                <w:lang w:val="hy-AM"/>
              </w:rPr>
              <w:t>ք. Օբնինսկ, ՌԴ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7842D0">
              <w:rPr>
                <w:rFonts w:ascii="GHEA Grapalat" w:hAnsi="GHEA Grapalat"/>
                <w:sz w:val="20"/>
                <w:szCs w:val="20"/>
                <w:lang w:val="hy-AM"/>
              </w:rPr>
              <w:t>ООО НПП «РАДИКО»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3C255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I կոնտուրից դեպի II կոնտուր արտահոսքի որոշման համակարգ</w:t>
            </w:r>
          </w:p>
          <w:p w:rsidR="008F2191" w:rsidRPr="003C2551" w:rsidRDefault="003C255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3C2551">
              <w:rPr>
                <w:rFonts w:ascii="GHEA Grapalat" w:hAnsi="GHEA Grapalat" w:cs="Sylfaen"/>
                <w:sz w:val="20"/>
                <w:szCs w:val="20"/>
                <w:lang w:val="hy-AM"/>
              </w:rPr>
              <w:t>Ազոտ-16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1C72CE" w:rsidRPr="00165B08" w:rsidTr="00F84F6A">
        <w:trPr>
          <w:jc w:val="center"/>
        </w:trPr>
        <w:tc>
          <w:tcPr>
            <w:tcW w:w="576" w:type="dxa"/>
          </w:tcPr>
          <w:p w:rsidR="001C72CE" w:rsidRPr="00DD5F68" w:rsidRDefault="001C72CE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1C72CE" w:rsidRDefault="001C72CE" w:rsidP="00CF73F1">
            <w:pPr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103A34">
              <w:rPr>
                <w:rFonts w:ascii="GHEA Grapalat" w:hAnsi="GHEA Grapalat"/>
                <w:sz w:val="20"/>
                <w:szCs w:val="20"/>
                <w:lang w:val="hy-AM"/>
              </w:rPr>
              <w:t>«ՎՖ» ընկերություն, Չեխիա</w:t>
            </w:r>
          </w:p>
          <w:p w:rsidR="001C72CE" w:rsidRPr="00885043" w:rsidRDefault="001C72C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/>
                <w:sz w:val="20"/>
                <w:szCs w:val="20"/>
              </w:rPr>
              <w:t xml:space="preserve">Компания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VF</w:t>
            </w:r>
            <w:r w:rsidRPr="007842D0">
              <w:rPr>
                <w:rFonts w:ascii="GHEA Grapalat" w:hAnsi="GHEA Grapalat"/>
                <w:sz w:val="20"/>
                <w:szCs w:val="20"/>
              </w:rPr>
              <w:t xml:space="preserve">, 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a</w:t>
            </w:r>
            <w:r w:rsidRPr="007842D0"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en-US"/>
              </w:rPr>
              <w:t>s</w:t>
            </w:r>
            <w:r>
              <w:rPr>
                <w:rFonts w:ascii="GHEA Grapalat" w:hAnsi="GHEA Grapalat"/>
                <w:sz w:val="20"/>
                <w:szCs w:val="20"/>
              </w:rPr>
              <w:t>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1C72CE" w:rsidRPr="00CB58E5" w:rsidRDefault="001C72C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Անհատական դոզիմետրիկ հսկողության համակարգ</w:t>
            </w:r>
          </w:p>
        </w:tc>
        <w:tc>
          <w:tcPr>
            <w:tcW w:w="6265" w:type="dxa"/>
          </w:tcPr>
          <w:p w:rsidR="001C72CE" w:rsidRPr="00351772" w:rsidRDefault="001C72CE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կազմող, 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1C72CE" w:rsidRPr="00CB58E5" w:rsidRDefault="001C72CE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«Սիլովիյե մաշինի» ՀԲԸ,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ՌԴ  ք. Սանկտ-Պետերբուրգ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«Силовые машины»)*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Տուրբոգեներատոր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«Տուրբոատոմ» ՀԲԸ,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Խարկով ՈՒՀ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«Турбоатом»)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Շոգետուրբին</w:t>
            </w:r>
          </w:p>
        </w:tc>
        <w:tc>
          <w:tcPr>
            <w:tcW w:w="6265" w:type="dxa"/>
            <w:vMerge w:val="restart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trHeight w:val="270"/>
          <w:jc w:val="center"/>
        </w:trPr>
        <w:tc>
          <w:tcPr>
            <w:tcW w:w="576" w:type="dxa"/>
            <w:vMerge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8F2191" w:rsidRPr="00F43C62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Շոգետուրբին</w:t>
            </w:r>
            <w:r>
              <w:rPr>
                <w:rFonts w:ascii="GHEA Grapalat" w:hAnsi="GHEA Grapalat" w:cs="Sylfaen"/>
                <w:sz w:val="20"/>
                <w:szCs w:val="20"/>
              </w:rPr>
              <w:t>ի օժանդակ սարքավորումներ</w:t>
            </w:r>
          </w:p>
        </w:tc>
        <w:tc>
          <w:tcPr>
            <w:tcW w:w="6265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Pr="00CB58E5" w:rsidRDefault="008F2191" w:rsidP="00287037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«Զապո</w:t>
            </w:r>
            <w:r w:rsidR="00287037" w:rsidRPr="00287037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ոժտրանսֆորմատոր» ՄԲԸ, ՈւՀ (ЧАО «Запорожтрансформатор»)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Տրանսֆորմատոր ուժային, յուղային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«ԻԿ Տեխատոմսերվիս» ՍՊԸ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«ИК Техатомсервис»)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Շոգետու</w:t>
            </w:r>
            <w:r w:rsidR="00BC7B92" w:rsidRPr="00BC7B92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բինի խտացուցիչ և նրա գնդիկային մաքրման սարքավորման տեղակայում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«Էմերսոն»</w:t>
            </w:r>
            <w:r w:rsidRPr="001C77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քոմպանի</w:t>
            </w:r>
          </w:p>
          <w:p w:rsidR="008F2191" w:rsidRPr="001C774B" w:rsidRDefault="008F2191" w:rsidP="00CF73F1">
            <w:pPr>
              <w:pStyle w:val="3"/>
              <w:shd w:val="clear" w:color="auto" w:fill="FFFFFF"/>
              <w:spacing w:before="0" w:beforeAutospacing="0" w:after="0" w:afterAutospacing="0"/>
              <w:jc w:val="center"/>
              <w:outlineLvl w:val="2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774B">
              <w:rPr>
                <w:rFonts w:ascii="GHEA Grapalat" w:eastAsiaTheme="minorHAnsi" w:hAnsi="GHEA Grapalat" w:cs="Sylfaen"/>
                <w:b w:val="0"/>
                <w:bCs w:val="0"/>
                <w:sz w:val="20"/>
                <w:szCs w:val="20"/>
                <w:lang w:val="hy-AM" w:eastAsia="en-US"/>
              </w:rPr>
              <w:t>(Emerson</w:t>
            </w:r>
            <w:r>
              <w:rPr>
                <w:rFonts w:ascii="GHEA Grapalat" w:eastAsiaTheme="minorHAnsi" w:hAnsi="GHEA Grapalat" w:cs="Sylfaen"/>
                <w:b w:val="0"/>
                <w:bCs w:val="0"/>
                <w:sz w:val="20"/>
                <w:szCs w:val="20"/>
                <w:lang w:val="en-US" w:eastAsia="en-US"/>
              </w:rPr>
              <w:t xml:space="preserve"> co.</w:t>
            </w:r>
            <w:r w:rsidRPr="001C774B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ind w:left="-144" w:right="-144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ՖԻՇԵՐ ՀՊԴ 6x51/4"</w:t>
            </w:r>
          </w:p>
          <w:p w:rsidR="008F2191" w:rsidRPr="00CB58E5" w:rsidRDefault="008F2191" w:rsidP="00CF73F1">
            <w:pPr>
              <w:ind w:left="-144" w:right="-144"/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(FISER HPD 6x5 1/4 ")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CF6930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Մետսո Աու</w:t>
            </w:r>
            <w:r w:rsidR="003329DA">
              <w:rPr>
                <w:rFonts w:ascii="GHEA Grapalat" w:hAnsi="GHEA Grapalat" w:cs="Sylfaen"/>
                <w:sz w:val="20"/>
                <w:szCs w:val="20"/>
              </w:rPr>
              <w:t>տոմ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ատիոն Ինք.</w:t>
            </w:r>
          </w:p>
          <w:p w:rsidR="008F2191" w:rsidRPr="00CB58E5" w:rsidRDefault="00CF693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Ֆինլանդիա</w:t>
            </w:r>
          </w:p>
          <w:p w:rsidR="008F2191" w:rsidRPr="00CB58E5" w:rsidRDefault="00CF693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(Metso Automation Inc)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Տ4Դ06  (Т4Д06)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«Համմելմանն ՍՆԳ ԳմբՀ», Գերմանիա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(HAMMELMANN SNG GmbH)</w:t>
            </w:r>
          </w:p>
        </w:tc>
        <w:tc>
          <w:tcPr>
            <w:tcW w:w="3275" w:type="dxa"/>
            <w:vAlign w:val="center"/>
          </w:tcPr>
          <w:p w:rsidR="00772720" w:rsidRDefault="0077272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Բարձր ճնշման պոմպ</w:t>
            </w:r>
          </w:p>
          <w:p w:rsidR="001F6720" w:rsidRDefault="00CD5E8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Համմելմանն</w:t>
            </w:r>
            <w:r w:rsidR="001F6720"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ՀԴՊ-173</w:t>
            </w:r>
          </w:p>
          <w:p w:rsidR="008F2191" w:rsidRPr="001F6720" w:rsidRDefault="001F672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="008F2191"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HDP-173 (BO.01173.0655)</w:t>
            </w:r>
            <w:r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CF6930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«Մալիշևի անվ. գործարան»,</w:t>
            </w:r>
          </w:p>
          <w:p w:rsidR="00CF6930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Խարկով, ՈւՀ</w:t>
            </w:r>
          </w:p>
          <w:p w:rsidR="008F2191" w:rsidRPr="00CB58E5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(Завод им. Малышева) 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**</w:t>
            </w:r>
          </w:p>
        </w:tc>
        <w:tc>
          <w:tcPr>
            <w:tcW w:w="3275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Վթարային էլեկտրոմատակարարման դիզել գեներատոր (ДГ) 15</w:t>
            </w:r>
            <w:r w:rsidR="001F6720"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Դ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100</w:t>
            </w:r>
          </w:p>
          <w:p w:rsidR="001F6720" w:rsidRPr="001F6720" w:rsidRDefault="001F672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Д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8F2191" w:rsidRPr="00CB58E5" w:rsidTr="00F84F6A">
        <w:trPr>
          <w:jc w:val="center"/>
        </w:trPr>
        <w:tc>
          <w:tcPr>
            <w:tcW w:w="576" w:type="dxa"/>
          </w:tcPr>
          <w:p w:rsidR="008F2191" w:rsidRPr="00DD5F68" w:rsidRDefault="008F219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CF6930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«Օսերիքս» ՍԱ</w:t>
            </w:r>
          </w:p>
          <w:p w:rsidR="008F2191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Բելգիա</w:t>
            </w:r>
          </w:p>
          <w:p w:rsidR="00CF6930" w:rsidRPr="00FE2E3D" w:rsidRDefault="00CF693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Oserix sa.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)</w:t>
            </w:r>
          </w:p>
        </w:tc>
        <w:tc>
          <w:tcPr>
            <w:tcW w:w="3275" w:type="dxa"/>
            <w:vAlign w:val="center"/>
          </w:tcPr>
          <w:p w:rsidR="008F2191" w:rsidRDefault="008F2191" w:rsidP="00CF73F1">
            <w:pPr>
              <w:jc w:val="center"/>
              <w:rPr>
                <w:rFonts w:ascii="GHEA Grapalat" w:hAnsi="GHEA Grapalat" w:cs="Arial"/>
                <w:bCs/>
                <w:color w:val="252525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 w:cs="Arial"/>
                <w:bCs/>
                <w:color w:val="252525"/>
                <w:sz w:val="20"/>
                <w:szCs w:val="20"/>
                <w:shd w:val="clear" w:color="auto" w:fill="FFFFFF"/>
              </w:rPr>
              <w:t>Գամմա դեֆեկտոսկոպ Էքսեռտուս դյուալ 120</w:t>
            </w:r>
          </w:p>
          <w:p w:rsidR="008F2191" w:rsidRPr="00F43C62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Arial"/>
                <w:bCs/>
                <w:color w:val="252525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02150E">
              <w:rPr>
                <w:rFonts w:ascii="GHEA Grapalat" w:hAnsi="GHEA Grapalat" w:cs="Arial"/>
                <w:bCs/>
                <w:color w:val="252525"/>
                <w:sz w:val="20"/>
                <w:szCs w:val="20"/>
                <w:shd w:val="clear" w:color="auto" w:fill="FFFFFF"/>
                <w:lang w:val="en-US"/>
              </w:rPr>
              <w:t>Exertus Dual 120</w:t>
            </w:r>
            <w:r>
              <w:rPr>
                <w:rFonts w:ascii="GHEA Grapalat" w:hAnsi="GHEA Grapalat" w:cs="Arial"/>
                <w:bCs/>
                <w:color w:val="252525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6265" w:type="dxa"/>
          </w:tcPr>
          <w:p w:rsidR="008F2191" w:rsidRPr="00EE4859" w:rsidRDefault="008F219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8F2191" w:rsidRPr="00CB58E5" w:rsidRDefault="008F219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7E1190" w:rsidRPr="00CB58E5" w:rsidTr="00F84F6A">
        <w:trPr>
          <w:jc w:val="center"/>
        </w:trPr>
        <w:tc>
          <w:tcPr>
            <w:tcW w:w="576" w:type="dxa"/>
          </w:tcPr>
          <w:p w:rsidR="007E1190" w:rsidRPr="00DD5F68" w:rsidRDefault="007E1190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7E1190" w:rsidRDefault="007E1190" w:rsidP="00CF73F1">
            <w:pPr>
              <w:jc w:val="center"/>
              <w:rPr>
                <w:rFonts w:ascii="GHEA Grapalat" w:hAnsi="GHEA Grapalat"/>
                <w:noProof/>
                <w:sz w:val="20"/>
                <w:szCs w:val="20"/>
                <w:lang w:val="hy-AM"/>
              </w:rPr>
            </w:pPr>
            <w:r w:rsidRPr="00F43C6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«Հ/Մ«ԻԶՈՏՈՊ» ԲԲԸ</w:t>
            </w:r>
          </w:p>
          <w:p w:rsidR="007E1190" w:rsidRPr="00F43C62" w:rsidRDefault="007E1190" w:rsidP="00CF73F1">
            <w:pPr>
              <w:jc w:val="center"/>
              <w:rPr>
                <w:rFonts w:ascii="GHEA Grapalat" w:hAnsi="GHEA Grapalat"/>
                <w:noProof/>
                <w:sz w:val="20"/>
                <w:szCs w:val="20"/>
              </w:rPr>
            </w:pPr>
            <w:r w:rsidRPr="00F43C62">
              <w:rPr>
                <w:rFonts w:ascii="GHEA Grapalat" w:hAnsi="GHEA Grapalat"/>
                <w:noProof/>
                <w:sz w:val="20"/>
                <w:szCs w:val="20"/>
                <w:lang w:val="hy-AM"/>
              </w:rPr>
              <w:t>ք. Մոսկվա</w:t>
            </w:r>
            <w:r>
              <w:rPr>
                <w:rFonts w:ascii="GHEA Grapalat" w:hAnsi="GHEA Grapalat"/>
                <w:noProof/>
                <w:sz w:val="20"/>
                <w:szCs w:val="20"/>
              </w:rPr>
              <w:t>, ՌԴ</w:t>
            </w:r>
          </w:p>
          <w:p w:rsidR="007E1190" w:rsidRPr="00FE2E3D" w:rsidRDefault="007E119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748F1">
              <w:rPr>
                <w:rFonts w:ascii="GHEA Grapalat" w:hAnsi="GHEA Grapalat"/>
                <w:noProof/>
                <w:sz w:val="20"/>
                <w:szCs w:val="20"/>
              </w:rPr>
              <w:lastRenderedPageBreak/>
              <w:t>(ОАО «ВО «ИЗОТОП</w:t>
            </w:r>
            <w:r w:rsidRPr="001748F1">
              <w:rPr>
                <w:rFonts w:ascii="GHEA Grapalat" w:hAnsi="GHEA Grapalat" w:cs="Arial"/>
                <w:noProof/>
                <w:sz w:val="20"/>
                <w:szCs w:val="20"/>
              </w:rPr>
              <w:t>»)</w:t>
            </w:r>
          </w:p>
        </w:tc>
        <w:tc>
          <w:tcPr>
            <w:tcW w:w="3275" w:type="dxa"/>
            <w:vAlign w:val="center"/>
          </w:tcPr>
          <w:p w:rsidR="007E1190" w:rsidRPr="00CB58E5" w:rsidRDefault="007E1190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lastRenderedPageBreak/>
              <w:t xml:space="preserve">Ir-192 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ոնիզացման ճառագայթման աղբյուր</w:t>
            </w:r>
          </w:p>
        </w:tc>
        <w:tc>
          <w:tcPr>
            <w:tcW w:w="6265" w:type="dxa"/>
          </w:tcPr>
          <w:p w:rsidR="007E1190" w:rsidRPr="007E1190" w:rsidRDefault="007E1190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>Մատակարար</w:t>
            </w:r>
          </w:p>
        </w:tc>
        <w:tc>
          <w:tcPr>
            <w:tcW w:w="2031" w:type="dxa"/>
          </w:tcPr>
          <w:p w:rsidR="007E1190" w:rsidRPr="00CB58E5" w:rsidRDefault="007E1190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E77DB" w:rsidRPr="00165B08" w:rsidTr="00AE77DB">
        <w:trPr>
          <w:trHeight w:val="2567"/>
          <w:jc w:val="center"/>
        </w:trPr>
        <w:tc>
          <w:tcPr>
            <w:tcW w:w="576" w:type="dxa"/>
          </w:tcPr>
          <w:p w:rsidR="00AE77DB" w:rsidRPr="00DD5F68" w:rsidRDefault="00AE77DB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AE77DB" w:rsidRPr="00CB58E5" w:rsidRDefault="00AE77D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«Վեստրոն»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AE77DB" w:rsidRDefault="00AE77D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Խարկով,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ՈՒՀ</w:t>
            </w:r>
          </w:p>
          <w:p w:rsidR="00AE77DB" w:rsidRPr="001C774B" w:rsidRDefault="00AE77D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«Вестрон»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AE77DB" w:rsidRPr="00CB58E5" w:rsidRDefault="00AE77DB" w:rsidP="00AE77D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ԱԷԿ-ի տեխնոլոգիական պրոցեսների ավտոմատ կառավարման համակարգեր և սարքավորումներ, դիզել գեներատորի ավտոմատ ղեկավարման համակարգ, աստիճանային թողարկման ավտոմատային համակարգ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(АСП)</w:t>
            </w:r>
          </w:p>
        </w:tc>
        <w:tc>
          <w:tcPr>
            <w:tcW w:w="6265" w:type="dxa"/>
          </w:tcPr>
          <w:p w:rsidR="00AE77DB" w:rsidRPr="00351772" w:rsidRDefault="00AE77DB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կազմող, 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AE77DB" w:rsidRPr="00CB58E5" w:rsidRDefault="00AE77DB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«ՏՎԷԼ» ԲԲԸ, ք. Մոսկվա,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(ОАО «ТВЭЛ»)*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Միջուկային վառելիք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Միջուկային վառելիքի մատակարարար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ԻՄՀ Պ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ՄՊՍ ՕԼՕՄՕՈՒՍ ա.ս.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Չեխիա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(ISH PUMPS OLOMOUC a.s.)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Պատասխանատու սպառիչների հովացման համակարգի պոմպ (НСО)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300-250-ՆՀԳ-500-55-ԶԶԴ-20-09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(300-250-NHG-500-55-ZZD-20-09)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ՀԲԱ «Սումսկոե մաշինոստ</w:t>
            </w:r>
            <w:r w:rsidR="00287037">
              <w:rPr>
                <w:rFonts w:ascii="GHEA Grapalat" w:hAnsi="GHEA Grapalat" w:cs="Sylfaen"/>
                <w:sz w:val="20"/>
                <w:szCs w:val="20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ոիտելնոե ՆՊՕ»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Սումի, ՈՒՀ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«Сумское машиностроительное НПО»)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Սնող էլեկտրապոմպ(ПЭН)ՊԷԱ-850-65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(ПЭА-850-65)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Վթարային սնող պոմպ (АПЭН) և վթարային սեյսմիկ պոմպ (АСН) ՍՊԷ-65-56 (СПЭ-65-56)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I կոնտուրի վթարային սնող պոմպ (АПН)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ՑՆ-65-130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(ЦН-65-130)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CB58E5" w:rsidRDefault="00BF2627" w:rsidP="00CD5E80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ԳԱ</w:t>
            </w:r>
            <w:r w:rsidRPr="001D365A">
              <w:rPr>
                <w:rFonts w:ascii="GHEA Grapalat" w:hAnsi="GHEA Grapalat" w:cs="Sylfaen"/>
                <w:sz w:val="20"/>
                <w:szCs w:val="20"/>
                <w:lang w:val="hy-AM"/>
              </w:rPr>
              <w:t>Ձ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</w:t>
            </w:r>
            <w:r w:rsidRPr="001C774B">
              <w:rPr>
                <w:rFonts w:ascii="GHEA Grapalat" w:hAnsi="GHEA Grapalat" w:cs="Sylfaen"/>
                <w:sz w:val="20"/>
                <w:szCs w:val="20"/>
                <w:lang w:val="hy-AM"/>
              </w:rPr>
              <w:t>Գ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իդրոապպա</w:t>
            </w:r>
            <w:r w:rsidR="00CD5E80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ատու</w:t>
            </w:r>
            <w:r w:rsidR="00CD5E80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ա» ՓԲԸ (ЗАО НП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П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«ГИДРОАППАРАТУРА»)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II կոնտուրի վթարային սառեցման կոնդենսատային պոմպ (АКН)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Կս 32-150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(Кс 32-150)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C774B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C77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ՍՊԸ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«Լեբեդյանսկի մաշինոստ</w:t>
            </w:r>
            <w:r w:rsidR="00287037">
              <w:rPr>
                <w:rFonts w:ascii="GHEA Grapalat" w:hAnsi="GHEA Grapalat" w:cs="Sylfaen"/>
                <w:sz w:val="20"/>
                <w:szCs w:val="20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ոիտելնի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զավոդ»</w:t>
            </w:r>
          </w:p>
          <w:p w:rsidR="00BF2627" w:rsidRPr="001C774B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1C774B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Լեբեդյանսկ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 w:cs="Sylfaen"/>
                <w:sz w:val="20"/>
                <w:szCs w:val="20"/>
              </w:rPr>
              <w:t xml:space="preserve">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(Лебедянский машиностроител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ь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ный завод)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I կոնտուրի սնող պոմպ (ПН)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ՊՏ 6/160-Ս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(ПТ 6/160-С)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lastRenderedPageBreak/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ՀԲԸ «ՍՈՒՄՍԿՈԵ ՆՊՕ»,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Սումի, ՈՒՀ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«СУМСКОЕ НПО)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Կոնդենսատորի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համակարգի հիմնական պոմպ (КЭН)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Կ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 500-150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(КсВ 500-150)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«Գրունդֆուս պամպս քորփորեյշն»</w:t>
            </w:r>
          </w:p>
          <w:p w:rsidR="00BF2627" w:rsidRPr="00CF6930" w:rsidRDefault="00BF2627" w:rsidP="00CF73F1">
            <w:pPr>
              <w:jc w:val="center"/>
              <w:rPr>
                <w:rFonts w:ascii="GHEA Grapalat" w:hAnsi="GHEA Grapalat" w:cs="Sylfaen"/>
                <w:bCs/>
                <w:lang w:val="en-US"/>
              </w:rPr>
            </w:pPr>
            <w:r>
              <w:rPr>
                <w:rFonts w:ascii="GHEA Grapalat" w:hAnsi="GHEA Grapalat" w:cs="Sylfaen"/>
                <w:bCs/>
                <w:lang w:val="en-US"/>
              </w:rPr>
              <w:t>Դանիա</w:t>
            </w:r>
          </w:p>
          <w:p w:rsidR="00BF2627" w:rsidRPr="00CF6930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(«</w:t>
            </w:r>
            <w:r w:rsidRPr="00CF6930">
              <w:rPr>
                <w:rFonts w:ascii="GHEA Grapalat" w:hAnsi="GHEA Grapalat" w:cs="Sylfaen"/>
                <w:bCs/>
                <w:lang w:val="hy-AM"/>
              </w:rPr>
              <w:t>Grundfos Pumps Corporation</w:t>
            </w:r>
            <w:r>
              <w:rPr>
                <w:rFonts w:ascii="GHEA Grapalat" w:hAnsi="GHEA Grapalat" w:cs="Sylfaen"/>
                <w:bCs/>
                <w:lang w:val="hy-AM"/>
              </w:rPr>
              <w:t>»)</w:t>
            </w:r>
            <w:r w:rsidR="00FE2E3D">
              <w:rPr>
                <w:rFonts w:ascii="GHEA Grapalat" w:hAnsi="GHEA Grapalat" w:cs="Sylfaen"/>
                <w:bCs/>
                <w:lang w:val="hy-AM"/>
              </w:rPr>
              <w:t>**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Տուրբոգեներատոր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ի օժանդակ համակարգերի պոմպեր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ՍՌՆ 15-12</w:t>
            </w:r>
          </w:p>
          <w:p w:rsidR="00BF2627" w:rsidRPr="001F6720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</w:rPr>
              <w:t>CRN 15-12)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1D2F2F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1D2F2F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ԲԸ 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«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ՍԻԳՄԱ 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ԳՐՈՒՊ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»</w:t>
            </w:r>
          </w:p>
          <w:p w:rsidR="00BF2627" w:rsidRPr="001D2F2F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Չեխիա</w:t>
            </w:r>
          </w:p>
          <w:p w:rsidR="00BF2627" w:rsidRPr="001D2F2F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АО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СИГМА ГРУП</w:t>
            </w:r>
            <w:r w:rsidRPr="001D2F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»)</w:t>
            </w:r>
          </w:p>
        </w:tc>
        <w:tc>
          <w:tcPr>
            <w:tcW w:w="3275" w:type="dxa"/>
            <w:vMerge w:val="restart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Ցայտաջրամուղային տեղակայանքի պոմպային ագրեգատ</w:t>
            </w:r>
          </w:p>
          <w:p w:rsidR="00BF2627" w:rsidRPr="003C2551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(НБС)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Ա-200-ՆՔԴ-415-34-Ա8-ՖԵ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6A33FD">
              <w:rPr>
                <w:rFonts w:ascii="GHEA Grapalat" w:hAnsi="GHEA Grapalat" w:cs="Sylfaen"/>
                <w:sz w:val="20"/>
                <w:szCs w:val="20"/>
                <w:lang w:val="en-US"/>
              </w:rPr>
              <w:t>A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-200-</w:t>
            </w:r>
            <w:r w:rsidRPr="006A33FD">
              <w:rPr>
                <w:rFonts w:ascii="GHEA Grapalat" w:hAnsi="GHEA Grapalat" w:cs="Sylfaen"/>
                <w:sz w:val="20"/>
                <w:szCs w:val="20"/>
                <w:lang w:val="en-US"/>
              </w:rPr>
              <w:t>NQD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-415-34-A8-</w:t>
            </w:r>
            <w:r w:rsidRPr="006A33FD">
              <w:rPr>
                <w:rFonts w:ascii="GHEA Grapalat" w:hAnsi="GHEA Grapalat" w:cs="Sylfaen"/>
                <w:sz w:val="20"/>
                <w:szCs w:val="20"/>
                <w:lang w:val="en-US"/>
              </w:rPr>
              <w:t>FE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) պոմպի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«ԱՏԲ ՍԵՎԵՌ ԴՕՕ»</w:t>
            </w:r>
          </w:p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Սերբիա</w:t>
            </w:r>
          </w:p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1D2F2F">
              <w:rPr>
                <w:rFonts w:ascii="GHEA Grapalat" w:hAnsi="GHEA Grapalat" w:cs="Sylfaen"/>
                <w:sz w:val="20"/>
                <w:szCs w:val="20"/>
                <w:lang w:val="hy-AM"/>
              </w:rPr>
              <w:t>ATB SEVER DOO</w:t>
            </w: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Merge/>
            <w:vAlign w:val="center"/>
          </w:tcPr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2.ԶԿԵՏ 280 ՄՍ-4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2.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ZKET 280 MS-4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էլ. շարժիչի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և </w:t>
            </w:r>
            <w:r w:rsidRPr="00C046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նրա </w:t>
            </w:r>
            <w:r w:rsidRPr="00EE4859">
              <w:rPr>
                <w:rFonts w:ascii="GHEA Grapalat" w:hAnsi="GHEA Grapalat" w:cs="Sylfaen"/>
                <w:sz w:val="20"/>
                <w:szCs w:val="20"/>
                <w:lang w:val="hy-AM"/>
              </w:rPr>
              <w:t>պահեստամասերի արտադրող</w:t>
            </w: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900D21">
        <w:trPr>
          <w:trHeight w:val="36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BF2627" w:rsidRPr="008F2191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ՓԲԸ «ԲԻՍ»,</w:t>
            </w:r>
          </w:p>
          <w:p w:rsidR="00BF2627" w:rsidRPr="008F2191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ք. Կալինինգ</w:t>
            </w:r>
            <w:r w:rsidR="00287037" w:rsidRPr="00241701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ադ, ՌԴ</w:t>
            </w:r>
          </w:p>
          <w:p w:rsidR="00BF2627" w:rsidRPr="008F2191" w:rsidRDefault="00FE2E3D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(ЗАО «БИС») 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125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/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25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տ.ուժ,</w:t>
            </w:r>
          </w:p>
          <w:p w:rsidR="00BF2627" w:rsidRPr="008F2191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բեռնունակությ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ամբ կամրջակային կռունկի հսկման և կառավարման համակարգ</w:t>
            </w:r>
          </w:p>
        </w:tc>
        <w:tc>
          <w:tcPr>
            <w:tcW w:w="6265" w:type="dxa"/>
          </w:tcPr>
          <w:p w:rsidR="00BF2627" w:rsidRPr="00351772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կազմող, 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AE77DB" w:rsidRPr="00165B08" w:rsidTr="00F84F6A">
        <w:trPr>
          <w:trHeight w:val="360"/>
          <w:jc w:val="center"/>
        </w:trPr>
        <w:tc>
          <w:tcPr>
            <w:tcW w:w="576" w:type="dxa"/>
            <w:vMerge/>
          </w:tcPr>
          <w:p w:rsidR="00AE77DB" w:rsidRPr="00DD5F68" w:rsidRDefault="00AE77DB" w:rsidP="00AE77DB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AE77DB" w:rsidRPr="008F2191" w:rsidRDefault="00AE77DB" w:rsidP="00AE77D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AE77DB" w:rsidRPr="00900D21" w:rsidRDefault="00AE77DB" w:rsidP="00AE77D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Վթարային կանգի և հետվթարային մոնիթորինգի համակարգ </w:t>
            </w:r>
            <w:r w:rsidRPr="00900D21">
              <w:rPr>
                <w:rFonts w:ascii="GHEA Grapalat" w:hAnsi="GHEA Grapalat" w:cs="Sylfaen"/>
                <w:sz w:val="20"/>
                <w:szCs w:val="20"/>
                <w:lang w:val="hy-AM"/>
              </w:rPr>
              <w:t>(ПАО и СПМ)</w:t>
            </w:r>
          </w:p>
        </w:tc>
        <w:tc>
          <w:tcPr>
            <w:tcW w:w="6265" w:type="dxa"/>
          </w:tcPr>
          <w:p w:rsidR="00AE77DB" w:rsidRPr="00351772" w:rsidRDefault="00AE77DB" w:rsidP="00AE77DB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կազմող, 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րքավորման և պահեստամասերի արտադրող</w:t>
            </w:r>
          </w:p>
        </w:tc>
        <w:tc>
          <w:tcPr>
            <w:tcW w:w="2031" w:type="dxa"/>
            <w:vMerge/>
          </w:tcPr>
          <w:p w:rsidR="00AE77DB" w:rsidRPr="00CB58E5" w:rsidRDefault="00AE77DB" w:rsidP="00AE77D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ՍԻՆԵՏԻԿ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» ԲԸ</w:t>
            </w: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,</w:t>
            </w:r>
          </w:p>
          <w:p w:rsidR="00BF2627" w:rsidRPr="00F84F6A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ք. Նովոսիբիրսկ, ՌԴ</w:t>
            </w:r>
          </w:p>
          <w:p w:rsidR="00BF2627" w:rsidRPr="008F2191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АО «</w:t>
            </w:r>
            <w:r w:rsidRPr="00F84F6A">
              <w:rPr>
                <w:rFonts w:ascii="GHEA Grapalat" w:hAnsi="GHEA Grapalat" w:cs="Sylfaen"/>
                <w:sz w:val="20"/>
                <w:szCs w:val="20"/>
                <w:lang w:val="hy-AM"/>
              </w:rPr>
              <w:t>СИНЕТИК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») *</w:t>
            </w:r>
          </w:p>
        </w:tc>
        <w:tc>
          <w:tcPr>
            <w:tcW w:w="3275" w:type="dxa"/>
            <w:vAlign w:val="center"/>
          </w:tcPr>
          <w:p w:rsidR="00BF2627" w:rsidRPr="001C72CE" w:rsidRDefault="00BF2627" w:rsidP="00CF73F1">
            <w:pPr>
              <w:jc w:val="center"/>
              <w:rPr>
                <w:rFonts w:ascii="GHEA Grapalat" w:hAnsi="GHEA Grapalat" w:cs="Sylfaen"/>
                <w:b/>
                <w:sz w:val="20"/>
                <w:szCs w:val="20"/>
                <w:lang w:val="hy-AM"/>
              </w:rPr>
            </w:pPr>
            <w:r w:rsidRPr="001C72CE">
              <w:rPr>
                <w:rFonts w:ascii="GHEA Grapalat" w:hAnsi="GHEA Grapalat" w:cs="Arial"/>
                <w:bCs/>
                <w:sz w:val="20"/>
                <w:szCs w:val="20"/>
                <w:lang w:val="hy-AM"/>
              </w:rPr>
              <w:t>250/32/2 տ.ուժ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բեռնունակությ</w:t>
            </w:r>
            <w:r w:rsidRPr="008F2191">
              <w:rPr>
                <w:rFonts w:ascii="GHEA Grapalat" w:hAnsi="GHEA Grapalat" w:cs="Sylfaen"/>
                <w:sz w:val="20"/>
                <w:szCs w:val="20"/>
                <w:lang w:val="hy-AM"/>
              </w:rPr>
              <w:t>ամբ կամրջակային կռունկի հսկման և կառավարման համակարգ</w:t>
            </w:r>
          </w:p>
        </w:tc>
        <w:tc>
          <w:tcPr>
            <w:tcW w:w="6265" w:type="dxa"/>
          </w:tcPr>
          <w:p w:rsidR="00BF2627" w:rsidRPr="00351772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Ծրագրի կազմող, 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351772">
              <w:rPr>
                <w:rFonts w:ascii="GHEA Grapalat" w:hAnsi="GHEA Grapalat" w:cs="Sylfaen"/>
                <w:sz w:val="20"/>
                <w:szCs w:val="20"/>
                <w:lang w:val="hy-AM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trHeight w:val="24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«ՀԱՅԱՏՈՄ» ատոմային էլեկտրակայանների շահագործման հայկական գիտահետազոտական ինստիտուտ ՓԲԸ, ՀՀ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Արդյունաբերական հակասեյսմիկ պաշտպանության համակարգ (СИАЗ)</w:t>
            </w:r>
          </w:p>
        </w:tc>
        <w:tc>
          <w:tcPr>
            <w:tcW w:w="6265" w:type="dxa"/>
            <w:vMerge w:val="restart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CB58E5" w:rsidTr="00F84F6A">
        <w:trPr>
          <w:trHeight w:val="24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772720" w:rsidRDefault="00BF2627" w:rsidP="004B1202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</w:rPr>
              <w:t>մա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</w:rPr>
              <w:t>շտաբ վարժասարք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24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772720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2720">
              <w:rPr>
                <w:rFonts w:ascii="GHEA Grapalat" w:hAnsi="GHEA Grapalat" w:cs="Sylfaen"/>
                <w:sz w:val="20"/>
                <w:szCs w:val="20"/>
                <w:lang w:val="hy-AM"/>
              </w:rPr>
              <w:t>Հիդրոմեղմիչների կոթի դիրքի և յուղի վերահսկման համակարգ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ՎՈՒԵԶ ա.ս.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Սլովակիա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(VUEZ a.s.)</w:t>
            </w:r>
          </w:p>
        </w:tc>
        <w:tc>
          <w:tcPr>
            <w:tcW w:w="3275" w:type="dxa"/>
            <w:vAlign w:val="center"/>
          </w:tcPr>
          <w:p w:rsidR="00BF2627" w:rsidRPr="00DF59E3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Օդորակման և օդափոխման օդի տաքացման համակարգ</w:t>
            </w:r>
          </w:p>
          <w:p w:rsidR="00BF2627" w:rsidRPr="00DF59E3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(ОВКВ)</w:t>
            </w:r>
          </w:p>
        </w:tc>
        <w:tc>
          <w:tcPr>
            <w:tcW w:w="6265" w:type="dxa"/>
          </w:tcPr>
          <w:p w:rsidR="00BF2627" w:rsidRPr="00EE4859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«ՕՌԱՆՈ ՏՆ»</w:t>
            </w:r>
          </w:p>
          <w:p w:rsidR="00BF2627" w:rsidRPr="00540114" w:rsidRDefault="00540114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Ֆրանսիա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ORANO TN»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Օգտագործված վառելիքի պահեստարան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ՍՊԸ «ՊՈԶԻՏԻՎ»</w:t>
            </w:r>
          </w:p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ավ. Պրավդինսկի, ՌԴ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ООО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ПОЗИТИВ»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</w:rPr>
              <w:t>Ներռեակտորային տվիչների հավաքածու</w:t>
            </w:r>
          </w:p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</w:rPr>
              <w:t>СВРД КНИ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Կիսլո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ոդմաշ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ՍՊԸ</w:t>
            </w:r>
          </w:p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Նովոչե</w:t>
            </w:r>
            <w:r w:rsidR="00287037">
              <w:rPr>
                <w:rFonts w:ascii="GHEA Grapalat" w:hAnsi="GHEA Grapalat" w:cs="Sylfaen"/>
                <w:bCs/>
                <w:sz w:val="20"/>
                <w:szCs w:val="20"/>
              </w:rPr>
              <w:t>ր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կասսկ, ՌԴ</w:t>
            </w:r>
          </w:p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ООО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Кислородмаш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*</w:t>
            </w:r>
          </w:p>
        </w:tc>
        <w:tc>
          <w:tcPr>
            <w:tcW w:w="3275" w:type="dxa"/>
            <w:vAlign w:val="center"/>
          </w:tcPr>
          <w:p w:rsidR="00462CD1" w:rsidRPr="004B1202" w:rsidRDefault="00462CD1" w:rsidP="00462CD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Թթվածնաազոտային տեղակայանք</w:t>
            </w:r>
          </w:p>
          <w:p w:rsidR="00BF2627" w:rsidRPr="00067BEA" w:rsidRDefault="00BF2627" w:rsidP="00462CD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(АжКж-0,06)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«ՍՆԻԻՊ»ԲԸ</w:t>
            </w:r>
          </w:p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ք.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Մոսկվա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ՌԴ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CF73F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АО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CF73F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СНИИП»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Ներռեակտորային և տեխնոլոգիական հսկման համակարգ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«Ռակուրս Ինժինիրինգ»ՍՊԸ</w:t>
            </w:r>
          </w:p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ք.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Սանկտ-Պետերբուրգ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ՌԴ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FE2E3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ООО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FE2E3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Ракурс инжиниринг»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Տուրբոգեներատոր</w:t>
            </w:r>
            <w:r w:rsidRPr="0013031D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տեխնոլոգիական հսկման համակարգ</w:t>
            </w:r>
          </w:p>
          <w:p w:rsidR="00BF2627" w:rsidRPr="00B000F6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(СТК)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067BEA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B000F6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ԴԻՔՍ 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ԻՆՏԵՐ</w:t>
            </w:r>
            <w:r w:rsidR="00BC7B92">
              <w:rPr>
                <w:rFonts w:ascii="GHEA Grapalat" w:hAnsi="GHEA Grapalat" w:cs="Sylfaen"/>
                <w:bCs/>
                <w:sz w:val="20"/>
                <w:szCs w:val="20"/>
              </w:rPr>
              <w:t>Թ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  <w:r w:rsidRPr="00B000F6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ԵՅԴ ՕՕԴ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</w:p>
          <w:p w:rsidR="00BF2627" w:rsidRPr="00B000F6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B000F6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Բուլղարիա</w:t>
            </w:r>
          </w:p>
          <w:p w:rsidR="00BF2627" w:rsidRPr="00B000F6" w:rsidRDefault="00BF2627" w:rsidP="00CF73F1">
            <w:pPr>
              <w:pStyle w:val="1"/>
              <w:shd w:val="clear" w:color="auto" w:fill="FFFFFF"/>
              <w:spacing w:before="0" w:line="270" w:lineRule="atLeast"/>
              <w:jc w:val="center"/>
              <w:outlineLvl w:val="0"/>
              <w:rPr>
                <w:rFonts w:ascii="GHEA Grapalat" w:eastAsiaTheme="minorHAnsi" w:hAnsi="GHEA Grapalat" w:cs="Sylfaen"/>
                <w:bCs/>
                <w:color w:val="auto"/>
                <w:sz w:val="20"/>
                <w:szCs w:val="20"/>
                <w:lang w:val="hy-AM"/>
              </w:rPr>
            </w:pPr>
            <w:r w:rsidRPr="00B000F6">
              <w:rPr>
                <w:rFonts w:ascii="GHEA Grapalat" w:eastAsiaTheme="minorHAnsi" w:hAnsi="GHEA Grapalat" w:cs="Sylfaen"/>
                <w:bCs/>
                <w:color w:val="auto"/>
                <w:sz w:val="20"/>
                <w:szCs w:val="20"/>
                <w:lang w:val="hy-AM"/>
              </w:rPr>
              <w:t>(«ДИКС Интертрейд ООД»)</w:t>
            </w:r>
          </w:p>
        </w:tc>
        <w:tc>
          <w:tcPr>
            <w:tcW w:w="3275" w:type="dxa"/>
            <w:vAlign w:val="center"/>
          </w:tcPr>
          <w:p w:rsidR="00BF2627" w:rsidRPr="0013031D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3031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Ռեակտորային տեղակայանքի հզորության ավտոմատ կարգավորիչ</w:t>
            </w:r>
          </w:p>
          <w:p w:rsidR="00BF2627" w:rsidRPr="0013031D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(АРМ-4)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«Վեստ</w:t>
            </w:r>
            <w:r w:rsidRPr="00CA0CCE">
              <w:rPr>
                <w:rFonts w:ascii="GHEA Grapalat" w:hAnsi="GHEA Grapalat" w:cs="Sylfaen"/>
                <w:sz w:val="20"/>
                <w:szCs w:val="20"/>
                <w:lang w:val="hy-AM"/>
              </w:rPr>
              <w:t>Ինժինիրինգ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BF2627" w:rsidRPr="00FE2E3D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CA0CCE">
              <w:rPr>
                <w:rFonts w:ascii="GHEA Grapalat" w:hAnsi="GHEA Grapalat" w:cs="Sylfaen"/>
                <w:sz w:val="20"/>
                <w:szCs w:val="20"/>
                <w:lang w:val="hy-AM"/>
              </w:rPr>
              <w:t>Սանկտ-Պետերբուրգ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Вест Инжиниринг</w:t>
            </w: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BF2627" w:rsidRPr="00CA0CCE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A0CC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Ինֆորմացիոն հաշվողական համակարգի ծրագրա-տեխնիկական համալիր արդյունաբերական համակարգիչ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(ПК ПТК ИВС)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ԳԱԿ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ԷԿՌԱ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BF2627" w:rsidRPr="00E64F16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Չեբոկսա</w:t>
            </w:r>
            <w:r w:rsidR="00287037">
              <w:rPr>
                <w:rFonts w:ascii="GHEA Grapalat" w:hAnsi="GHEA Grapalat" w:cs="Sylfaen"/>
                <w:sz w:val="20"/>
                <w:szCs w:val="20"/>
              </w:rPr>
              <w:t>ր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ООО НПП «ЭКРА»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Անխափան սնուցման ավտոմատ համակարգ</w:t>
            </w:r>
          </w:p>
          <w:p w:rsidR="00BF2627" w:rsidRPr="00E64F16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(АБП)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7115F2">
              <w:rPr>
                <w:rFonts w:ascii="GHEA Grapalat" w:hAnsi="GHEA Grapalat" w:cs="Sylfaen"/>
                <w:sz w:val="20"/>
                <w:szCs w:val="20"/>
                <w:lang w:val="hy-AM"/>
              </w:rPr>
              <w:t>Ակկու-Ֆերտրիբ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BF2627" w:rsidRPr="00E64F16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7115F2">
              <w:rPr>
                <w:rFonts w:ascii="GHEA Grapalat" w:hAnsi="GHEA Grapalat" w:cs="Sylfaen"/>
                <w:sz w:val="20"/>
                <w:szCs w:val="20"/>
                <w:lang w:val="hy-AM"/>
              </w:rPr>
              <w:t>Մոսկվա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F2627" w:rsidRPr="00E64F16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ED6158">
              <w:rPr>
                <w:rFonts w:ascii="GHEA Grapalat" w:hAnsi="GHEA Grapalat" w:cs="Sylfaen"/>
                <w:sz w:val="20"/>
                <w:szCs w:val="20"/>
                <w:lang w:val="hy-AM"/>
              </w:rPr>
              <w:t>ООО «Акку-Фертриб»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Կուտակիչ մարտկոցներ</w:t>
            </w:r>
          </w:p>
          <w:p w:rsidR="00BF2627" w:rsidRPr="007115F2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(2БАБ-1, 2; ОАБ, АБ ГДС; АБ ОРУ)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7115F2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Կոնտակտոր</w:t>
            </w:r>
            <w:r w:rsidRPr="00ED615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»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ԲԸ</w:t>
            </w:r>
          </w:p>
          <w:p w:rsidR="00BF2627" w:rsidRPr="00ED6158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ED6158">
              <w:rPr>
                <w:rFonts w:ascii="GHEA Grapalat" w:hAnsi="GHEA Grapalat" w:cs="Sylfaen"/>
                <w:sz w:val="20"/>
                <w:szCs w:val="20"/>
                <w:lang w:val="en-US"/>
              </w:rPr>
              <w:t xml:space="preserve">ք. 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Ուլյանովսկ</w:t>
            </w:r>
            <w:r w:rsidRPr="00ED6158">
              <w:rPr>
                <w:rFonts w:ascii="GHEA Grapalat" w:hAnsi="GHEA Grapalat" w:cs="Sylfaen"/>
                <w:sz w:val="20"/>
                <w:szCs w:val="20"/>
                <w:lang w:val="en-US"/>
              </w:rPr>
              <w:t>, ՌԴ</w:t>
            </w:r>
          </w:p>
          <w:p w:rsidR="00BF2627" w:rsidRPr="00E64F16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D6158">
              <w:rPr>
                <w:rFonts w:ascii="GHEA Grapalat" w:hAnsi="GHEA Grapalat" w:cs="Sylfaen"/>
                <w:sz w:val="20"/>
                <w:szCs w:val="20"/>
                <w:lang w:val="en-US"/>
              </w:rPr>
              <w:t>(АО «Контактор»)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Ավտոմատ անջատիչներ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ԱՎ2Մ</w:t>
            </w:r>
          </w:p>
          <w:p w:rsidR="00BF2627" w:rsidRPr="007115F2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(АВ2М)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772720" w:rsidTr="00F84F6A">
        <w:trPr>
          <w:trHeight w:val="24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2627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="00CD5E80">
              <w:rPr>
                <w:rFonts w:ascii="GHEA Grapalat" w:hAnsi="GHEA Grapalat" w:cs="Sylfaen"/>
                <w:sz w:val="20"/>
                <w:szCs w:val="20"/>
                <w:lang w:val="hy-AM"/>
              </w:rPr>
              <w:t>Կորպոր</w:t>
            </w:r>
            <w:r w:rsidRPr="00BF2627">
              <w:rPr>
                <w:rFonts w:ascii="GHEA Grapalat" w:hAnsi="GHEA Grapalat" w:cs="Sylfaen"/>
                <w:sz w:val="20"/>
                <w:szCs w:val="20"/>
                <w:lang w:val="hy-AM"/>
              </w:rPr>
              <w:t>ացիյա ԱԿ «ԷՍԿՄ» ՍՊԸ</w:t>
            </w:r>
          </w:p>
          <w:p w:rsidR="00BF2627" w:rsidRP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2627">
              <w:rPr>
                <w:rFonts w:ascii="GHEA Grapalat" w:hAnsi="GHEA Grapalat" w:cs="Sylfaen"/>
                <w:sz w:val="20"/>
                <w:szCs w:val="20"/>
                <w:lang w:val="hy-AM"/>
              </w:rPr>
              <w:t>Ք. Կրասնոդար,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BF2627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«Корпорация АК «ЭСКМ»)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Հոսանքահաղորդիչներ</w:t>
            </w:r>
          </w:p>
          <w:p w:rsidR="00BF2627" w:rsidRP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(Токопроводы)</w:t>
            </w:r>
          </w:p>
        </w:tc>
        <w:tc>
          <w:tcPr>
            <w:tcW w:w="6265" w:type="dxa"/>
          </w:tcPr>
          <w:p w:rsidR="00BF2627" w:rsidRPr="00F44C8E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Ս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րքավորման և պահեստամասերի արտադրող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DD5F68" w:rsidTr="00A20CDD">
        <w:trPr>
          <w:trHeight w:val="620"/>
          <w:jc w:val="center"/>
        </w:trPr>
        <w:tc>
          <w:tcPr>
            <w:tcW w:w="15910" w:type="dxa"/>
            <w:gridSpan w:val="5"/>
          </w:tcPr>
          <w:p w:rsidR="00BF2627" w:rsidRPr="00DD5F68" w:rsidRDefault="00BF2627" w:rsidP="00CF73F1">
            <w:pPr>
              <w:jc w:val="center"/>
              <w:rPr>
                <w:rFonts w:ascii="GHEA Grapalat" w:hAnsi="GHEA Grapalat"/>
                <w:b/>
                <w:sz w:val="24"/>
                <w:szCs w:val="20"/>
                <w:lang w:val="en-US"/>
              </w:rPr>
            </w:pPr>
            <w:r w:rsidRPr="00DD5F68">
              <w:rPr>
                <w:rFonts w:ascii="GHEA Grapalat" w:hAnsi="GHEA Grapalat"/>
                <w:b/>
                <w:sz w:val="24"/>
                <w:szCs w:val="20"/>
                <w:lang w:val="en-US"/>
              </w:rPr>
              <w:t>ԾԱՌԱՅՈՒԹՅՈՒՆ</w:t>
            </w: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ԲԸՓԿԲ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Գիդրոպրեսս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</w:p>
          <w:p w:rsidR="00BF2627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.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ՊոդոլսկՌԴ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(АО ОКБ «Гидропресс»)*</w:t>
            </w:r>
          </w:p>
        </w:tc>
        <w:tc>
          <w:tcPr>
            <w:tcW w:w="3275" w:type="dxa"/>
            <w:vAlign w:val="center"/>
          </w:tcPr>
          <w:p w:rsidR="00BF2627" w:rsidRPr="007874E2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874E2">
              <w:rPr>
                <w:rFonts w:ascii="GHEA Grapalat" w:hAnsi="GHEA Grapalat" w:cs="Sylfaen"/>
                <w:sz w:val="20"/>
                <w:szCs w:val="20"/>
                <w:lang w:val="hy-AM"/>
              </w:rPr>
              <w:t>ՋՋԷՌ</w:t>
            </w:r>
            <w:r w:rsidRPr="007874E2">
              <w:rPr>
                <w:rFonts w:ascii="GHEA Grapalat" w:hAnsi="GHEA Grapalat"/>
                <w:sz w:val="20"/>
                <w:szCs w:val="20"/>
                <w:lang w:val="hy-AM"/>
              </w:rPr>
              <w:t xml:space="preserve">-440 </w:t>
            </w:r>
            <w:r w:rsidRPr="007874E2">
              <w:rPr>
                <w:rFonts w:ascii="GHEA Grapalat" w:hAnsi="GHEA Grapalat" w:cs="Sylfaen"/>
                <w:sz w:val="20"/>
                <w:szCs w:val="20"/>
                <w:lang w:val="hy-AM"/>
              </w:rPr>
              <w:t>ռակտորային</w:t>
            </w:r>
          </w:p>
          <w:p w:rsidR="00BF2627" w:rsidRPr="007874E2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874E2">
              <w:rPr>
                <w:rFonts w:ascii="GHEA Grapalat" w:hAnsi="GHEA Grapalat" w:cs="Sylfaen"/>
                <w:sz w:val="20"/>
                <w:szCs w:val="20"/>
                <w:lang w:val="hy-AM"/>
              </w:rPr>
              <w:t>տեղակայանք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Գլխավոր նախագծող,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ԲԸԻԸ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ԱՍԷ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»,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քՆիժնի</w:t>
            </w:r>
          </w:p>
          <w:p w:rsidR="00BF2627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Նովգորոդ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(АО ИК «АСЭ»)*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ՀԱԷԿ համակարգեր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Նախագծո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ղ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8D653F" w:rsidTr="000F333A">
        <w:trPr>
          <w:trHeight w:val="27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ԳՀԿ</w:t>
            </w:r>
            <w:r w:rsidRPr="00F147F8">
              <w:rPr>
                <w:rFonts w:ascii="GHEA Grapalat" w:hAnsi="GHEA Grapalat"/>
                <w:sz w:val="20"/>
                <w:szCs w:val="20"/>
                <w:lang w:val="hy-AM"/>
              </w:rPr>
              <w:t xml:space="preserve"> «</w:t>
            </w: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Կուրչատովսկի</w:t>
            </w:r>
          </w:p>
          <w:p w:rsidR="00BF2627" w:rsidRPr="00F147F8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ինստիտուտ</w:t>
            </w:r>
            <w:r w:rsidRPr="00F147F8">
              <w:rPr>
                <w:rFonts w:ascii="GHEA Grapalat" w:hAnsi="GHEA Grapalat"/>
                <w:sz w:val="20"/>
                <w:szCs w:val="20"/>
                <w:lang w:val="hy-AM"/>
              </w:rPr>
              <w:t xml:space="preserve">» ք. Մոսկվա, </w:t>
            </w: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F2627" w:rsidRPr="00F147F8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/>
                <w:sz w:val="20"/>
                <w:szCs w:val="20"/>
                <w:lang w:val="hy-AM"/>
              </w:rPr>
              <w:t>(НИЦ «Курчатовский институт»)*</w:t>
            </w:r>
          </w:p>
        </w:tc>
        <w:tc>
          <w:tcPr>
            <w:tcW w:w="3275" w:type="dxa"/>
            <w:vAlign w:val="center"/>
          </w:tcPr>
          <w:p w:rsidR="00BF2627" w:rsidRPr="00F147F8" w:rsidRDefault="00BC7B92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874E2">
              <w:rPr>
                <w:rFonts w:ascii="GHEA Grapalat" w:hAnsi="GHEA Grapalat" w:cs="Sylfaen"/>
                <w:sz w:val="20"/>
                <w:szCs w:val="20"/>
                <w:lang w:val="hy-AM"/>
              </w:rPr>
              <w:t>ՋՋԷՌ</w:t>
            </w:r>
            <w:r w:rsidRPr="007874E2">
              <w:rPr>
                <w:rFonts w:ascii="GHEA Grapalat" w:hAnsi="GHEA Grapalat"/>
                <w:sz w:val="20"/>
                <w:szCs w:val="20"/>
                <w:lang w:val="hy-AM"/>
              </w:rPr>
              <w:t xml:space="preserve">-440 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ռեակտորային </w:t>
            </w:r>
            <w:r w:rsidR="00BF2627"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տեղակայանք</w:t>
            </w:r>
          </w:p>
        </w:tc>
        <w:tc>
          <w:tcPr>
            <w:tcW w:w="6265" w:type="dxa"/>
          </w:tcPr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</w:rPr>
              <w:t>ՀԱԷԿ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-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</w:rPr>
              <w:t>ինախագծիգիտականղեկավար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, </w:t>
            </w: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հեղինակային հսկողություն</w:t>
            </w:r>
          </w:p>
        </w:tc>
        <w:tc>
          <w:tcPr>
            <w:tcW w:w="2031" w:type="dxa"/>
            <w:vMerge w:val="restart"/>
          </w:tcPr>
          <w:p w:rsidR="00BF2627" w:rsidRPr="00F147F8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0F333A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FB455E" w:rsidRDefault="00BF2627" w:rsidP="00CF73F1">
            <w:pPr>
              <w:jc w:val="center"/>
              <w:rPr>
                <w:rFonts w:ascii="GHEA Grapalat" w:hAnsi="GHEA Grapalat" w:cs="Sylfaen"/>
                <w:color w:val="FF0000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F147F8" w:rsidRDefault="00BF2627" w:rsidP="00CD5E80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«Կասկադ» ծրագրային համակարգով ՋՋ</w:t>
            </w:r>
            <w:r w:rsidR="00CD5E80">
              <w:rPr>
                <w:rFonts w:ascii="GHEA Grapalat" w:hAnsi="GHEA Grapalat" w:cs="Sylfaen"/>
                <w:sz w:val="20"/>
                <w:szCs w:val="20"/>
                <w:lang w:val="hy-AM"/>
              </w:rPr>
              <w:t>Է</w:t>
            </w:r>
            <w:r w:rsidRPr="00F147F8">
              <w:rPr>
                <w:rFonts w:ascii="GHEA Grapalat" w:hAnsi="GHEA Grapalat" w:cs="Sylfaen"/>
                <w:sz w:val="20"/>
                <w:szCs w:val="20"/>
                <w:lang w:val="hy-AM"/>
              </w:rPr>
              <w:t>Ռ-ների ակտիվ գոտու նեյտրոնաֆիզիկական հաշվարկների կատարման իրավունքի  պահպանում:</w:t>
            </w:r>
          </w:p>
        </w:tc>
        <w:tc>
          <w:tcPr>
            <w:tcW w:w="6265" w:type="dxa"/>
          </w:tcPr>
          <w:p w:rsidR="00BF2627" w:rsidRPr="00F147F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147F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Մասնագետների ատեստավորում</w:t>
            </w:r>
          </w:p>
        </w:tc>
        <w:tc>
          <w:tcPr>
            <w:tcW w:w="2031" w:type="dxa"/>
            <w:vMerge/>
          </w:tcPr>
          <w:p w:rsidR="00BF2627" w:rsidRPr="00FB455E" w:rsidRDefault="00BF2627" w:rsidP="00CF73F1">
            <w:pPr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Միջուկայինևռադիացիոն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անվտանգությանգիտատեխնիկականկենտրոն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»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ՓԲԸ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 xml:space="preserve">,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ՀՀ</w:t>
            </w:r>
          </w:p>
        </w:tc>
        <w:tc>
          <w:tcPr>
            <w:tcW w:w="3275" w:type="dxa"/>
            <w:vAlign w:val="center"/>
          </w:tcPr>
          <w:p w:rsidR="00BF2627" w:rsidRPr="00CB58E5" w:rsidRDefault="00BC7B92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874E2">
              <w:rPr>
                <w:rFonts w:ascii="GHEA Grapalat" w:hAnsi="GHEA Grapalat" w:cs="Sylfaen"/>
                <w:sz w:val="20"/>
                <w:szCs w:val="20"/>
                <w:lang w:val="hy-AM"/>
              </w:rPr>
              <w:t>ՋՋԷՌ</w:t>
            </w:r>
            <w:r w:rsidRPr="007874E2">
              <w:rPr>
                <w:rFonts w:ascii="GHEA Grapalat" w:hAnsi="GHEA Grapalat"/>
                <w:sz w:val="20"/>
                <w:szCs w:val="20"/>
                <w:lang w:val="hy-AM"/>
              </w:rPr>
              <w:t xml:space="preserve">-440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ռեակտորային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տեղակայանքևԱԷԿ</w:t>
            </w:r>
            <w:r w:rsidRPr="00CB58E5">
              <w:rPr>
                <w:rFonts w:ascii="GHEA Grapalat" w:hAnsi="GHEA Grapalat"/>
                <w:sz w:val="20"/>
                <w:szCs w:val="20"/>
                <w:lang w:val="hy-AM"/>
              </w:rPr>
              <w:t>-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իհամակարգեր</w:t>
            </w:r>
          </w:p>
        </w:tc>
        <w:tc>
          <w:tcPr>
            <w:tcW w:w="6265" w:type="dxa"/>
            <w:vAlign w:val="center"/>
          </w:tcPr>
          <w:p w:rsidR="00BF2627" w:rsidRPr="00CB58E5" w:rsidRDefault="00BF2627" w:rsidP="00CD5E80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Լիցենզիայի պայմաններում նախատեսված փաստաթղթերի, լիցենզավորվող աշխատանքների որակի ապահովման ծրագրերի,տեղակայանքները շահագործումից հանելու նախագծերի և ծրագրերի, մոդիֆիկացիայի տեխնիկական պահանջների փորձագիտական եզրակացության մոդիֆիկացիայի իրականացման մասին տեխնիկական որոշման փորձագիտական եզրակացության, ատոմակայանների և ատոմային ռեակտորով այլ կառույցների վերաբերյալ փորձագիտական եզրակացության փորձաքննության մատակարարում:Բարձր ռադիոակտիվ թափոնների վերամշակման և վերջնական տեղադրման կառույցների վերաբերյալ փորձագիտական եզրակացության մատակարարում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36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«ՀԱՅԱՏՈՄ» ատոմային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էլեկտրակայանների շահագործման հայկական գիտահետազոտական ինստիտուտ ՓԲԸ, ՀՀ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ԱԷԿ-ի համակարգեր</w:t>
            </w:r>
          </w:p>
        </w:tc>
        <w:tc>
          <w:tcPr>
            <w:tcW w:w="6265" w:type="dxa"/>
            <w:vAlign w:val="center"/>
          </w:tcPr>
          <w:p w:rsidR="00BF2627" w:rsidRPr="00D511AB" w:rsidRDefault="00BF2627" w:rsidP="00D511AB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Ատոմային էներգիայի օգտագործման օբյեկտների</w:t>
            </w:r>
            <w:r w:rsidR="00D511AB" w:rsidRPr="00D511A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համար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անվտանգության </w:t>
            </w:r>
            <w:r w:rsidR="00D511AB" w:rsidRPr="00D511A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տեսակետից կարևոր և ընկերության կողմից նախագծած/պատրաստված սարքերի, </w:t>
            </w:r>
            <w:r w:rsidR="00D511AB" w:rsidRPr="00D511A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 xml:space="preserve">սարքավորումների, համակարգերի անվտանգության վերլուծությունների հաշվետվությունների և նախագծերի մշակում  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772720" w:rsidRDefault="00BF2627" w:rsidP="004B120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</w:t>
            </w:r>
            <w:r w:rsidRPr="00F44C8E">
              <w:rPr>
                <w:rFonts w:ascii="GHEA Grapalat" w:hAnsi="GHEA Grapalat" w:cs="Sylfaen"/>
                <w:sz w:val="20"/>
                <w:szCs w:val="20"/>
                <w:lang w:val="hy-AM"/>
              </w:rPr>
              <w:t>մա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ս</w:t>
            </w:r>
            <w:r w:rsidRPr="00F44C8E">
              <w:rPr>
                <w:rFonts w:ascii="GHEA Grapalat" w:hAnsi="GHEA Grapalat" w:cs="Sylfaen"/>
                <w:sz w:val="20"/>
                <w:szCs w:val="20"/>
                <w:lang w:val="hy-AM"/>
              </w:rPr>
              <w:t>շտաբ վարժասարք</w:t>
            </w:r>
          </w:p>
        </w:tc>
        <w:tc>
          <w:tcPr>
            <w:tcW w:w="6265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772720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772720">
              <w:rPr>
                <w:rFonts w:ascii="GHEA Grapalat" w:hAnsi="GHEA Grapalat" w:cs="Sylfaen"/>
                <w:sz w:val="20"/>
                <w:szCs w:val="20"/>
                <w:lang w:val="hy-AM"/>
              </w:rPr>
              <w:t>Հիդրոմեղմիչների կոթի դիրքի և յուղի վերահսկման համակարգ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ՇԿՈԴԱ ա.ս. Չեխիա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SKODA JS a.s.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ՋՋԷՌ-440 ռ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ակտորային</w:t>
            </w:r>
          </w:p>
          <w:p w:rsidR="00BF2627" w:rsidRPr="0083392F" w:rsidRDefault="00BC7B92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տեղակայանք</w:t>
            </w:r>
            <w:r w:rsidRPr="0024170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="00BF2627"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համակարգեր և կոմպոնենտներ</w:t>
            </w:r>
          </w:p>
        </w:tc>
        <w:tc>
          <w:tcPr>
            <w:tcW w:w="6265" w:type="dxa"/>
          </w:tcPr>
          <w:p w:rsidR="00BF2627" w:rsidRPr="00CB58E5" w:rsidRDefault="00BF2627" w:rsidP="00CD5E80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Արդիականացված հանգույցների նախագծո</w:t>
            </w:r>
            <w:r w:rsidRPr="00F44C8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«ՑԿԲՄ» ԲԸ,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Սանկտ-Պետերբուրգ,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(АО «ЦКБМ»)*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Գլխավոր շրջանառու պոմպ (ГЦН)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Բոպպ</w:t>
            </w:r>
            <w:r w:rsidRPr="007874E2">
              <w:rPr>
                <w:rFonts w:ascii="GHEA Grapalat" w:hAnsi="GHEA Grapalat" w:cs="Sylfaen"/>
                <w:sz w:val="20"/>
                <w:szCs w:val="20"/>
                <w:lang w:val="en-US"/>
              </w:rPr>
              <w:t>&amp;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Ռոյտեր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«Bopp &amp; Reuther Sicherheits-und Regelarmatuern GmbH», Գերմանիա</w:t>
            </w:r>
            <w:r w:rsid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Շոգեգեներատորի ապահովիչ փական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ՍԻԶ 2507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(SIZ 2507)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ՍԵԲԻՄ</w:t>
            </w:r>
          </w:p>
          <w:p w:rsidR="00BF2627" w:rsidRPr="00FE2E3D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Weir Flow Control France - SEBIM - Saint Victore</w:t>
            </w:r>
            <w:r w:rsidR="00FE2E3D" w:rsidRPr="00FE2E3D">
              <w:rPr>
                <w:rFonts w:ascii="GHEA Grapalat" w:hAnsi="GHEA Grapalat" w:cs="Sylfaen"/>
                <w:sz w:val="20"/>
                <w:szCs w:val="20"/>
                <w:lang w:val="en-US"/>
              </w:rPr>
              <w:t>**</w:t>
            </w:r>
          </w:p>
        </w:tc>
        <w:tc>
          <w:tcPr>
            <w:tcW w:w="3275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Ծավալի փոխհատուցիչի ապահովիչ փական Tandem Լ0957/077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(Тандем L0957/077)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FE2E3D" w:rsidRPr="00B81A73" w:rsidTr="00F84F6A">
        <w:trPr>
          <w:jc w:val="center"/>
        </w:trPr>
        <w:tc>
          <w:tcPr>
            <w:tcW w:w="576" w:type="dxa"/>
          </w:tcPr>
          <w:p w:rsidR="00FE2E3D" w:rsidRPr="00DD5F68" w:rsidRDefault="00FE2E3D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539D4" w:rsidRPr="00540114" w:rsidRDefault="00B539D4" w:rsidP="00B539D4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40114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540114">
              <w:rPr>
                <w:rFonts w:ascii="GHEA Grapalat" w:hAnsi="GHEA Grapalat" w:cs="Sylfaen"/>
                <w:sz w:val="20"/>
                <w:szCs w:val="20"/>
              </w:rPr>
              <w:t>ՆՏԼ Պրիբոր</w:t>
            </w:r>
            <w:r w:rsidRPr="00540114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 w:rsidRPr="00540114">
              <w:rPr>
                <w:rFonts w:ascii="GHEA Grapalat" w:hAnsi="GHEA Grapalat" w:cs="Sylfaen"/>
                <w:sz w:val="20"/>
                <w:szCs w:val="20"/>
              </w:rPr>
              <w:t xml:space="preserve"> ՍՊԸ</w:t>
            </w:r>
          </w:p>
          <w:p w:rsidR="00B539D4" w:rsidRPr="00540114" w:rsidRDefault="00B539D4" w:rsidP="00B539D4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540114">
              <w:rPr>
                <w:rFonts w:ascii="GHEA Grapalat" w:hAnsi="GHEA Grapalat" w:cs="Sylfaen"/>
                <w:sz w:val="20"/>
                <w:szCs w:val="20"/>
              </w:rPr>
              <w:t>ՌԴ ք.Մոսկվա</w:t>
            </w:r>
          </w:p>
          <w:p w:rsidR="00FE2E3D" w:rsidRPr="00540114" w:rsidRDefault="00B539D4" w:rsidP="00B539D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540114">
              <w:rPr>
                <w:rFonts w:ascii="GHEA Grapalat" w:hAnsi="GHEA Grapalat" w:cs="Sylfaen"/>
                <w:sz w:val="20"/>
                <w:szCs w:val="20"/>
              </w:rPr>
              <w:t>(ООО «НТЛ-Прибор»)</w:t>
            </w:r>
            <w:r w:rsidRPr="00540114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FE2E3D" w:rsidRPr="00540114" w:rsidRDefault="00540114" w:rsidP="00540114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540114">
              <w:rPr>
                <w:rFonts w:ascii="GHEA Grapalat" w:hAnsi="GHEA Grapalat" w:cs="Sylfaen"/>
                <w:bCs/>
                <w:sz w:val="20"/>
                <w:szCs w:val="20"/>
              </w:rPr>
              <w:t>Ներռեակտորային վերահսկման համակարգ</w:t>
            </w:r>
            <w:r w:rsidR="00FE2E3D" w:rsidRPr="0054011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(</w:t>
            </w:r>
            <w:r w:rsidRPr="00540114">
              <w:rPr>
                <w:rFonts w:ascii="GHEA Grapalat" w:hAnsi="GHEA Grapalat" w:cs="Sylfaen"/>
                <w:bCs/>
                <w:sz w:val="20"/>
                <w:szCs w:val="20"/>
              </w:rPr>
              <w:t>СВРТК</w:t>
            </w:r>
            <w:r w:rsidR="00FE2E3D" w:rsidRPr="0054011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FE2E3D" w:rsidRPr="00540114" w:rsidRDefault="00FE2E3D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540114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Տեխնիկական աջակցություն, հեղինակային հսկողություն</w:t>
            </w:r>
            <w:r w:rsidR="00540114" w:rsidRPr="00540114">
              <w:rPr>
                <w:rFonts w:ascii="GHEA Grapalat" w:hAnsi="GHEA Grapalat" w:cs="Sylfaen"/>
                <w:bCs/>
                <w:sz w:val="20"/>
                <w:szCs w:val="20"/>
              </w:rPr>
              <w:t>,</w:t>
            </w:r>
          </w:p>
          <w:p w:rsidR="00540114" w:rsidRPr="00540114" w:rsidRDefault="00540114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 w:rsidRPr="00540114">
              <w:rPr>
                <w:rFonts w:ascii="GHEA Grapalat" w:hAnsi="GHEA Grapalat" w:cs="Sylfaen"/>
                <w:bCs/>
                <w:sz w:val="20"/>
                <w:szCs w:val="20"/>
              </w:rPr>
              <w:t>Թողարկա-կարգաբերման ծառայություններ</w:t>
            </w:r>
          </w:p>
        </w:tc>
        <w:tc>
          <w:tcPr>
            <w:tcW w:w="2031" w:type="dxa"/>
            <w:vMerge w:val="restart"/>
          </w:tcPr>
          <w:p w:rsidR="00FE2E3D" w:rsidRPr="00CB58E5" w:rsidRDefault="00FE2E3D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539D4" w:rsidRPr="00B539D4" w:rsidTr="00EE0BA8">
        <w:trPr>
          <w:jc w:val="center"/>
        </w:trPr>
        <w:tc>
          <w:tcPr>
            <w:tcW w:w="576" w:type="dxa"/>
          </w:tcPr>
          <w:p w:rsidR="00B539D4" w:rsidRPr="00DD5F68" w:rsidRDefault="00B539D4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539D4" w:rsidRPr="00CB58E5" w:rsidRDefault="00B539D4" w:rsidP="00C83DE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«Վեստ</w:t>
            </w:r>
            <w:r w:rsidRPr="00CA0CCE">
              <w:rPr>
                <w:rFonts w:ascii="GHEA Grapalat" w:hAnsi="GHEA Grapalat" w:cs="Sylfaen"/>
                <w:sz w:val="20"/>
                <w:szCs w:val="20"/>
                <w:lang w:val="hy-AM"/>
              </w:rPr>
              <w:t>Ինժինիրինգ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B539D4" w:rsidRPr="00FE2E3D" w:rsidRDefault="00B539D4" w:rsidP="00C83DE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CA0CCE">
              <w:rPr>
                <w:rFonts w:ascii="GHEA Grapalat" w:hAnsi="GHEA Grapalat" w:cs="Sylfaen"/>
                <w:sz w:val="20"/>
                <w:szCs w:val="20"/>
                <w:lang w:val="hy-AM"/>
              </w:rPr>
              <w:t>Սանկտ-Պետերբուրգ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FE2E3D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B539D4" w:rsidRPr="00CB58E5" w:rsidRDefault="00B539D4" w:rsidP="00C83DE4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Вест Инжиниринг</w:t>
            </w: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 *</w:t>
            </w:r>
          </w:p>
        </w:tc>
        <w:tc>
          <w:tcPr>
            <w:tcW w:w="3275" w:type="dxa"/>
            <w:vAlign w:val="center"/>
          </w:tcPr>
          <w:p w:rsidR="00B539D4" w:rsidRPr="00CA0CCE" w:rsidRDefault="00B539D4" w:rsidP="00C83DE4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A0CC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Ինֆորմացիոն հաշվողական համակարգի ծրագրա-տեխնիկական համալիր արդյունաբերական համակարգիչ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(ПК ПТК ИВС)</w:t>
            </w:r>
          </w:p>
        </w:tc>
        <w:tc>
          <w:tcPr>
            <w:tcW w:w="6265" w:type="dxa"/>
          </w:tcPr>
          <w:p w:rsidR="00B539D4" w:rsidRPr="00B539D4" w:rsidRDefault="00B539D4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Թողարկա-կարգաբերման ծառայություններ</w:t>
            </w:r>
          </w:p>
        </w:tc>
        <w:tc>
          <w:tcPr>
            <w:tcW w:w="2031" w:type="dxa"/>
            <w:vMerge/>
          </w:tcPr>
          <w:p w:rsidR="00B539D4" w:rsidRPr="00CB58E5" w:rsidRDefault="00B539D4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ՍՊԸ «ԿՈՄՏԵԽ»</w:t>
            </w:r>
          </w:p>
          <w:p w:rsidR="00BF2627" w:rsidRPr="007874E2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7874E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ք. </w:t>
            </w:r>
            <w:r w:rsidR="00133C48" w:rsidRPr="0024170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Սանկտ-Պետերբուրգ</w:t>
            </w:r>
            <w:r w:rsidRPr="007874E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(ՕՕՕ «КОМТЕХ»)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Միջուկային վառելիքի վերալիցքավորման մեքենա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Արդի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կանացված ծրագրի 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սպասարկում,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800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«Էներգոմաշ (Չեխով)- ՉԶԷՄ» ՓԲԸ,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Չեխով</w:t>
            </w:r>
            <w:r w:rsidRPr="007874E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(ЗАО «Энергомаш (Чехов)- ЧЗЭМ»)*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I կոնտուրի գլխավոր փակիչ սողնակ  (ГЗЗ)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634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«ՍԳԱՄ «Իմպուլս» ՄԲԸ ք. Սևեռոդոնեցկ, ՈւՀ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(ЧАО «СНПО «Импульс»)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Ռեակտորի նեյտրոնային հոսքի հսկման համակարգ</w:t>
            </w:r>
          </w:p>
        </w:tc>
        <w:tc>
          <w:tcPr>
            <w:tcW w:w="6265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625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Բորաթթվի 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լուծույթի նեյտրոնային վերլուծության համակարգ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Pr="007874E2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03A34">
              <w:rPr>
                <w:rFonts w:ascii="GHEA Grapalat" w:hAnsi="GHEA Grapalat"/>
                <w:sz w:val="20"/>
                <w:szCs w:val="20"/>
                <w:lang w:val="hy-AM"/>
              </w:rPr>
              <w:t>«ՎՖ» ընկերություն, Չեխիա</w:t>
            </w:r>
          </w:p>
          <w:p w:rsidR="00BF2627" w:rsidRPr="00885043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7874E2">
              <w:rPr>
                <w:rFonts w:ascii="GHEA Grapalat" w:hAnsi="GHEA Grapalat"/>
                <w:sz w:val="20"/>
                <w:szCs w:val="20"/>
                <w:lang w:val="hy-AM"/>
              </w:rPr>
              <w:t>Компания VF, a.s.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Անհատական դոզիմետրիկ հսկողության համակարգ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րագրի 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սպասարկում,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842D0">
              <w:rPr>
                <w:rFonts w:ascii="GHEA Grapalat" w:hAnsi="GHEA Grapalat"/>
                <w:sz w:val="20"/>
                <w:szCs w:val="20"/>
                <w:lang w:val="hy-AM"/>
              </w:rPr>
              <w:t>ԳԱՄ</w:t>
            </w:r>
            <w:r w:rsidRPr="00103A34">
              <w:rPr>
                <w:rFonts w:ascii="GHEA Grapalat" w:hAnsi="GHEA Grapalat"/>
                <w:sz w:val="20"/>
                <w:szCs w:val="20"/>
                <w:lang w:val="hy-AM"/>
              </w:rPr>
              <w:t xml:space="preserve"> «Ռադիկո»</w:t>
            </w:r>
          </w:p>
          <w:p w:rsidR="00BF2627" w:rsidRPr="007874E2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874E2">
              <w:rPr>
                <w:rFonts w:ascii="GHEA Grapalat" w:hAnsi="GHEA Grapalat"/>
                <w:sz w:val="20"/>
                <w:szCs w:val="20"/>
                <w:lang w:val="hy-AM"/>
              </w:rPr>
              <w:t>ք. Օբնինսկ,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(</w:t>
            </w:r>
            <w:r w:rsidRPr="007842D0">
              <w:rPr>
                <w:rFonts w:ascii="GHEA Grapalat" w:hAnsi="GHEA Grapalat"/>
                <w:sz w:val="20"/>
                <w:szCs w:val="20"/>
                <w:lang w:val="hy-AM"/>
              </w:rPr>
              <w:t>ООО НПП «РАДИКО»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)</w:t>
            </w:r>
            <w:r w:rsidR="00CF73F1">
              <w:rPr>
                <w:rFonts w:ascii="GHEA Grapalat" w:hAnsi="GHEA Grapalat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I կոնտուրից դեպի II կոնտուր արտահոսքի որոշման համակարգ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րագրի 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սպասարկում,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«Սիլովիյե մաշինի» ՀԲԸ,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Սանկտ-Պետերբուրգ</w:t>
            </w:r>
            <w:r w:rsidRPr="00B81A7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(ПАО «Силовые машины») 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Տուրբոգեներատոր</w:t>
            </w:r>
          </w:p>
        </w:tc>
        <w:tc>
          <w:tcPr>
            <w:tcW w:w="6265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9F7AC1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Տուրբոգեներատոր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ի գրգռման համակարգ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CF73F1">
        <w:trPr>
          <w:trHeight w:val="866"/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8543B3" w:rsidRDefault="008543B3" w:rsidP="008543B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«Տուրբոատոմ» ՀԲԸ,</w:t>
            </w:r>
          </w:p>
          <w:p w:rsidR="008543B3" w:rsidRPr="00CB58E5" w:rsidRDefault="008543B3" w:rsidP="008543B3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ք. Խարկով ՈՒՀ</w:t>
            </w:r>
          </w:p>
          <w:p w:rsidR="00BF2627" w:rsidRPr="00241701" w:rsidRDefault="008543B3" w:rsidP="008543B3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(ПАО «Турбоатом»)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Շոգետուրբին</w:t>
            </w:r>
            <w:r>
              <w:rPr>
                <w:rFonts w:ascii="GHEA Grapalat" w:hAnsi="GHEA Grapalat" w:cs="Sylfaen"/>
                <w:sz w:val="20"/>
                <w:szCs w:val="20"/>
              </w:rPr>
              <w:t>ի օժանդակ սարքավորումներ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«ԻԿ Տեխատոմսերվիս» ՍՊԸ</w:t>
            </w:r>
          </w:p>
          <w:p w:rsidR="00BF2627" w:rsidRPr="00B81A73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B81A7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Մոսկվա, ՌԴ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(ООО «ИК Техатомсервис»)*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Շոգետու</w:t>
            </w:r>
            <w:r w:rsidR="00BC7B92">
              <w:rPr>
                <w:rFonts w:ascii="GHEA Grapalat" w:hAnsi="GHEA Grapalat" w:cs="Sylfaen"/>
                <w:bCs/>
                <w:sz w:val="20"/>
                <w:szCs w:val="20"/>
              </w:rPr>
              <w:t>ր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բինի խտացուցիչ</w:t>
            </w:r>
          </w:p>
        </w:tc>
        <w:tc>
          <w:tcPr>
            <w:tcW w:w="6265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Շոգետու</w:t>
            </w:r>
            <w:r w:rsidR="00BC7B92" w:rsidRP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բինի խտացուցիչ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գնդիկային մաքրման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համակարգ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165B08" w:rsidTr="00F84F6A">
        <w:trPr>
          <w:jc w:val="center"/>
        </w:trPr>
        <w:tc>
          <w:tcPr>
            <w:tcW w:w="576" w:type="dxa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ՎՈՒՅԵ ա.ս.</w:t>
            </w:r>
          </w:p>
          <w:p w:rsidR="00BF2627" w:rsidRPr="00881648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Տռնավա</w:t>
            </w:r>
            <w:r w:rsidRPr="0024170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Pr="0088164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Սլովակիա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(VUJE a.s)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ՋՋԷՌ-440 ռ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ակտորային</w:t>
            </w:r>
          </w:p>
          <w:p w:rsidR="00BF2627" w:rsidRPr="0083392F" w:rsidRDefault="00DA195A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տեղակայանք</w:t>
            </w:r>
            <w:r w:rsidRPr="0024170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="00BF2627"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համակարգեր և կոմպոնենտներ</w:t>
            </w:r>
          </w:p>
        </w:tc>
        <w:tc>
          <w:tcPr>
            <w:tcW w:w="6265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ախագծո</w:t>
            </w: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 w:val="restart"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ՎՈՒԵԶ ա.ս.</w:t>
            </w:r>
          </w:p>
          <w:p w:rsidR="00BF2627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Սլովակիա</w:t>
            </w:r>
          </w:p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(VUEZ a.s.)</w:t>
            </w:r>
          </w:p>
        </w:tc>
        <w:tc>
          <w:tcPr>
            <w:tcW w:w="3275" w:type="dxa"/>
            <w:vAlign w:val="center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I կոնտուրի բոքսի ցանցային զտիչ</w:t>
            </w:r>
          </w:p>
        </w:tc>
        <w:tc>
          <w:tcPr>
            <w:tcW w:w="6265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BF2627" w:rsidRPr="00B81A73" w:rsidTr="00F84F6A">
        <w:trPr>
          <w:trHeight w:val="270"/>
          <w:jc w:val="center"/>
        </w:trPr>
        <w:tc>
          <w:tcPr>
            <w:tcW w:w="576" w:type="dxa"/>
            <w:vMerge/>
          </w:tcPr>
          <w:p w:rsidR="00BF2627" w:rsidRPr="00DD5F68" w:rsidRDefault="00BF2627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BF2627" w:rsidRPr="00DF59E3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Բլոկային կառավարման վահանակի </w:t>
            </w:r>
            <w:r w:rsidRPr="00462CD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(БЩУ-2) օ</w:t>
            </w:r>
            <w:r w:rsidR="00BF2627"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դորակման և օդափոխման օդի տաքացման համակարգ</w:t>
            </w:r>
          </w:p>
          <w:p w:rsidR="00BF2627" w:rsidRPr="00DF59E3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(ОВКВ)</w:t>
            </w:r>
          </w:p>
        </w:tc>
        <w:tc>
          <w:tcPr>
            <w:tcW w:w="6265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BF2627" w:rsidRPr="00CB58E5" w:rsidRDefault="00BF2627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Դիվիզե ԷՆԵ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  <w:r w:rsidRP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ԳՕՊՌՕՅ</w:t>
            </w:r>
            <w:r w:rsidR="00133C48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</w:t>
            </w:r>
            <w:r w:rsidRP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ԿՏ ՊՐԱՀԱ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</w:p>
          <w:p w:rsidR="00DD5F68" w:rsidRP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Չեխիա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Divize ENERGOPROJEKT PRAHA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ՋՋԷՌ-440 ռ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ակտորային</w:t>
            </w:r>
          </w:p>
          <w:p w:rsidR="00DD5F68" w:rsidRPr="00CB58E5" w:rsidRDefault="00BC7B92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տեղակայանք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,</w:t>
            </w:r>
            <w:r w:rsidR="00DD5F68"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համակարգեր և կոմպոնենտներ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ախագծո</w:t>
            </w: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«Մալիշևի անվ. գործարան»,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Խարկով, ՈւՀ</w:t>
            </w:r>
          </w:p>
          <w:p w:rsidR="00DD5F68" w:rsidRPr="00CF73F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(Завод им. Малышева) </w:t>
            </w:r>
            <w:r w:rsidR="00CF73F1" w:rsidRPr="00CF73F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**</w:t>
            </w:r>
          </w:p>
        </w:tc>
        <w:tc>
          <w:tcPr>
            <w:tcW w:w="3275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Վթարային էլեկտրոմատակարարման դիզել գեներատոր (ДГ) 15</w:t>
            </w:r>
            <w:r w:rsidRPr="001F6720">
              <w:rPr>
                <w:rFonts w:ascii="GHEA Grapalat" w:hAnsi="GHEA Grapalat" w:cs="Sylfaen"/>
                <w:sz w:val="20"/>
                <w:szCs w:val="20"/>
                <w:lang w:val="hy-AM"/>
              </w:rPr>
              <w:t>Դ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100</w:t>
            </w:r>
          </w:p>
          <w:p w:rsidR="00DD5F68" w:rsidRPr="001F6720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15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Д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100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«Ատոմպրոեկտ» ԲԸ,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Սանկտ-Պետերբուրգ, ՌԴ; (АО«Атомпроект»)*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ԱԷԿ-ի ջրահովացման աշտարակներ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«Վեստրոն»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Խարկով,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ՈՒՀ</w:t>
            </w:r>
          </w:p>
          <w:p w:rsidR="00DD5F68" w:rsidRPr="001C774B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(ООО «Вестрон»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ԱԷԿ-ի տեխնոլոգիական պրոցեսների ավտոմատ կառավարման համակարգեր և սարքավորումներ, դիզել գեներատորի ավտոմատ ղեկավարման </w:t>
            </w:r>
            <w:r w:rsidRPr="00BF262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ամակարգ, աստիճանային թողարկման ավտոմատային </w:t>
            </w:r>
            <w:r w:rsidRPr="00BF262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ամակարգ (АСП)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րագրի 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սպասարկում,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«ՏՎԷԼ» ԲԲԸ,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Մոսկվա, 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(ОАО «ТВЭЛ») *</w:t>
            </w:r>
          </w:p>
        </w:tc>
        <w:tc>
          <w:tcPr>
            <w:tcW w:w="3275" w:type="dxa"/>
            <w:vAlign w:val="center"/>
          </w:tcPr>
          <w:p w:rsidR="00DD5F68" w:rsidRPr="00DF59E3" w:rsidRDefault="00DD5F68" w:rsidP="00CD5E80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Վիբրոկայուն պրոֆիլավորված 3.82  հարստացմամբ </w:t>
            </w:r>
            <w:r w:rsidR="002A76B7" w:rsidRPr="002A76B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միջուկային </w:t>
            </w: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վառելիքի    6-րդ տարվա շահագործման հիմնավորում: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A20CDD">
        <w:trPr>
          <w:trHeight w:val="180"/>
          <w:jc w:val="center"/>
        </w:trPr>
        <w:tc>
          <w:tcPr>
            <w:tcW w:w="576" w:type="dxa"/>
            <w:vMerge w:val="restart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«ՎՆԻԻԱԷՍ» ԲԸ,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 , 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(АО «ВНИИАЭС») *</w:t>
            </w:r>
          </w:p>
        </w:tc>
        <w:tc>
          <w:tcPr>
            <w:tcW w:w="3275" w:type="dxa"/>
            <w:vAlign w:val="center"/>
          </w:tcPr>
          <w:p w:rsidR="00DD5F68" w:rsidRPr="00FB455E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Միջուկային վառելիք</w:t>
            </w:r>
          </w:p>
        </w:tc>
        <w:tc>
          <w:tcPr>
            <w:tcW w:w="6265" w:type="dxa"/>
          </w:tcPr>
          <w:p w:rsidR="00DD5F68" w:rsidRPr="00FB455E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FB455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Վառելիքի բեռնավորման նեյտրոնաֆիզիկական բնութագրերի փորձագիտություն, 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trHeight w:val="180"/>
          <w:jc w:val="center"/>
        </w:trPr>
        <w:tc>
          <w:tcPr>
            <w:tcW w:w="576" w:type="dxa"/>
            <w:vMerge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DD5F68" w:rsidRPr="00A20CDD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20CD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«Պահանջներ Հայկական ԱԷԿ 2-րդ բլոկի վառելիքի բեռնման նեյտրոնա-ֆիզիկական բնութագրերի ալբոմի բովանդակության»:</w:t>
            </w:r>
          </w:p>
        </w:tc>
        <w:tc>
          <w:tcPr>
            <w:tcW w:w="6265" w:type="dxa"/>
          </w:tcPr>
          <w:p w:rsidR="00DD5F68" w:rsidRPr="00A20CDD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20CD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Ղեկավարող փաստաթղթի մշակում</w:t>
            </w:r>
          </w:p>
        </w:tc>
        <w:tc>
          <w:tcPr>
            <w:tcW w:w="2031" w:type="dxa"/>
            <w:vMerge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trHeight w:val="180"/>
          <w:jc w:val="center"/>
        </w:trPr>
        <w:tc>
          <w:tcPr>
            <w:tcW w:w="576" w:type="dxa"/>
            <w:vMerge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DD5F68" w:rsidRPr="00A20CDD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20CD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«ՀԱԷԿ 2-րդ բլոկի վառելիքի բեռնման շահագործվող  նեյտրոնա-ֆիզիկական հաշվարկների անվանացուցակ</w:t>
            </w:r>
          </w:p>
          <w:p w:rsidR="00DD5F68" w:rsidRPr="00A20CDD" w:rsidRDefault="00DD5F68" w:rsidP="00BC7B92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20CD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(номенклатура)»:</w:t>
            </w:r>
          </w:p>
        </w:tc>
        <w:tc>
          <w:tcPr>
            <w:tcW w:w="6265" w:type="dxa"/>
          </w:tcPr>
          <w:p w:rsidR="00DD5F68" w:rsidRPr="00A20CDD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A20CDD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Ղեկավարող փաստաթղթի մշակում</w:t>
            </w:r>
          </w:p>
          <w:p w:rsidR="00DD5F68" w:rsidRPr="00A20CDD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2031" w:type="dxa"/>
            <w:vMerge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Pr="004D715E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D715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Գլխավոր նյութագիտական կազմակերպություն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ԲԸ«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ՆԻԿԻՄՏ Ատոմստրոյ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»,ք. Մոսկվա, 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ՌԴ</w:t>
            </w:r>
          </w:p>
          <w:p w:rsidR="00DD5F68" w:rsidRPr="00CB58E5" w:rsidRDefault="00DD5F68" w:rsidP="002D03BA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(АО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НИКИМТ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-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Атомстрой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6265" w:type="dxa"/>
          </w:tcPr>
          <w:p w:rsidR="00DD5F68" w:rsidRPr="003329D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ՀԱԷԿ-ի մասնագետների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ուսուցում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և ատեստավոր</w:t>
            </w:r>
            <w:r w:rsidRPr="004D715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քայքայող և չքայքայող մեթոդներով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ԲԲԸ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ՆՊՑ ԷԽՕ +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D365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(ООО «НПЦ ЭХО +»)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ՀԱԷԿ-ի անվտանգության և շահագործման վրա ազդող հիմնական 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համակարգեր</w:t>
            </w:r>
            <w:r w:rsidR="00BC7B92" w:rsidRPr="00BC7B9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և կոմպոնենտներ</w:t>
            </w:r>
            <w:r w:rsidR="00BC7B92" w:rsidRPr="00BC7B9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ե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ռակցման 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 xml:space="preserve">կարերի և հիմնական մետաղի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վերահսկողությա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ն ավտոմատացված ուլտրաձայնային արատորոշման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ծրագ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lastRenderedPageBreak/>
              <w:t>Ծ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րագրի 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կազմում</w:t>
            </w:r>
            <w:r w:rsidRPr="009F7AC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ատեստավորում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trHeight w:val="625"/>
          <w:jc w:val="center"/>
        </w:trPr>
        <w:tc>
          <w:tcPr>
            <w:tcW w:w="576" w:type="dxa"/>
            <w:vMerge w:val="restart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4D715E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Գլխավոր նյութագիտական կազմակերպություն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ԳԱՄ «ՑՆԻԻՏՄԱՇ» ԲԸ,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Մոսկվա, 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(АО «НПО «ЦНИИТМАШ</w:t>
            </w:r>
            <w:r w:rsidRPr="001D365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*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ՀԱԷԿ-ի անվտանգության և շահագործման վրա ազդող հիմնական 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համակարգեր և կոմպոնենտներ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 w:val="restart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165B08" w:rsidTr="00F84F6A">
        <w:trPr>
          <w:trHeight w:val="1074"/>
          <w:jc w:val="center"/>
        </w:trPr>
        <w:tc>
          <w:tcPr>
            <w:tcW w:w="576" w:type="dxa"/>
            <w:vMerge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  <w:vAlign w:val="center"/>
          </w:tcPr>
          <w:p w:rsidR="00DD5F68" w:rsidRPr="004D715E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DD5F68" w:rsidRPr="0040249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Նյութագիտական փորձագիտության և մետաղների վերահսկողության չափման միջոցներ</w:t>
            </w:r>
            <w:r w:rsidRPr="0040249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և սարքեր</w:t>
            </w:r>
          </w:p>
        </w:tc>
        <w:tc>
          <w:tcPr>
            <w:tcW w:w="6265" w:type="dxa"/>
          </w:tcPr>
          <w:p w:rsidR="00DD5F68" w:rsidRPr="00CB58E5" w:rsidRDefault="00CD5E80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Ստուգաչափ</w:t>
            </w:r>
            <w:r w:rsidR="00DD5F68" w:rsidRPr="0040249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ում,</w:t>
            </w:r>
            <w:r w:rsidR="00DD5F68"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վկայագր</w:t>
            </w:r>
            <w:r w:rsidR="00DD5F68" w:rsidRPr="0040249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ում,</w:t>
            </w:r>
            <w:r w:rsidR="00DD5F68"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տեխնիկական </w:t>
            </w:r>
            <w:r w:rsid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="00DD5F68"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 w:rsid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  <w:vMerge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CB58E5" w:rsidTr="00F84F6A">
        <w:trPr>
          <w:jc w:val="center"/>
        </w:trPr>
        <w:tc>
          <w:tcPr>
            <w:tcW w:w="576" w:type="dxa"/>
          </w:tcPr>
          <w:p w:rsidR="00DD5F68" w:rsidRPr="003329DA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Կիսլո</w:t>
            </w:r>
            <w:r w:rsidR="00CD5E80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ր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ոդմաշ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ՍՊԸ</w:t>
            </w:r>
          </w:p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Նովոչեռկասսկ, ՌԴ</w:t>
            </w:r>
          </w:p>
          <w:p w:rsidR="00DD5F68" w:rsidRPr="003329D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 w:rsidRPr="003329D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ООО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3329D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Кислородмаш»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  <w:r w:rsidR="00CF73F1" w:rsidRPr="003329D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DD5F68" w:rsidRPr="004B1202" w:rsidRDefault="004B1202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Թթվածնաազոտային տեղակայանք</w:t>
            </w:r>
          </w:p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(АжКж-0,06)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en-US"/>
              </w:rPr>
            </w:pPr>
          </w:p>
        </w:tc>
      </w:tr>
      <w:tr w:rsidR="00DD5F68" w:rsidRPr="00352431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35243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Էներգետիկայի գիտահետազոտական ինստիտուտ» ՓԲԸ «ԷՆԵՐԳԱԿԱՐԳԱԲԵՐՈՒՄ» 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մասնաճյուղ</w:t>
            </w:r>
            <w:r w:rsidRPr="00352431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ՀՀ</w:t>
            </w:r>
          </w:p>
        </w:tc>
        <w:tc>
          <w:tcPr>
            <w:tcW w:w="3275" w:type="dxa"/>
            <w:vAlign w:val="center"/>
          </w:tcPr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Տրանսֆորմատորային և տուրբինային յուղեր</w:t>
            </w:r>
          </w:p>
        </w:tc>
        <w:tc>
          <w:tcPr>
            <w:tcW w:w="6265" w:type="dxa"/>
          </w:tcPr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Անկախ և լրիվ փորձաքննություն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en-US"/>
              </w:rPr>
            </w:pPr>
          </w:p>
        </w:tc>
      </w:tr>
      <w:tr w:rsidR="00DD5F68" w:rsidRPr="00165B08" w:rsidTr="008C19C7">
        <w:trPr>
          <w:trHeight w:val="1051"/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 xml:space="preserve">Ռիսկ </w:t>
            </w:r>
            <w:r w:rsidR="00CF73F1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ին</w:t>
            </w:r>
            <w:r w:rsidR="00CF73F1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ժ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ենե</w:t>
            </w:r>
            <w:r w:rsidR="002A76B7"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ր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ինգ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ԲԸ</w:t>
            </w:r>
          </w:p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Բուլղարիա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АО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Риск Инженеринг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Merge w:val="restart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Երկրաշարժի ժամանակ ռեակտորի անվտանգ կանգառի համար անհրաժեշտ շենքեր, համակարգեր և սարքավորումներ</w:t>
            </w:r>
          </w:p>
          <w:p w:rsidR="00DD5F68" w:rsidRPr="008C19C7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8C19C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(ПОБО)</w:t>
            </w:r>
          </w:p>
        </w:tc>
        <w:tc>
          <w:tcPr>
            <w:tcW w:w="6265" w:type="dxa"/>
          </w:tcPr>
          <w:p w:rsidR="00DD5F68" w:rsidRPr="008C19C7" w:rsidRDefault="00AE77DB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ախագծո</w:t>
            </w:r>
            <w:r w:rsidRPr="00DF59E3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ւմ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, 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ուն: </w:t>
            </w:r>
            <w:r w:rsid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Շենք</w:t>
            </w:r>
            <w:r w:rsidR="00DD5F68" w:rsidRPr="008C19C7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-</w:t>
            </w:r>
            <w:r w:rsidR="00DD5F68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շինությունների մոդելավորում, հիմք-շինություն փոխազդեցությունների գնահատում, միջհարկանի հակազդմանսպեկտրների մշակում, կառույցների սեյսմակայունության գնահատում</w:t>
            </w:r>
          </w:p>
        </w:tc>
        <w:tc>
          <w:tcPr>
            <w:tcW w:w="2031" w:type="dxa"/>
          </w:tcPr>
          <w:p w:rsidR="00DD5F68" w:rsidRPr="00352431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DD5F68" w:rsidRPr="00165B08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DD5F68" w:rsidRPr="003329D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3329D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ՑԿՏԻ-ՎԻԲՐՈՍԵՅՍՄ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»ՍՊ</w:t>
            </w:r>
            <w:r w:rsidRPr="003329D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Ը</w:t>
            </w:r>
          </w:p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Սանկտ-Պետերբուրգ, ՌԴ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ООО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ЦКТИ-ВИБРОСЕЙСМ»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Merge/>
            <w:vAlign w:val="center"/>
          </w:tcPr>
          <w:p w:rsidR="00DD5F68" w:rsidRPr="00352431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</w:p>
        </w:tc>
        <w:tc>
          <w:tcPr>
            <w:tcW w:w="6265" w:type="dxa"/>
          </w:tcPr>
          <w:p w:rsidR="00DD5F68" w:rsidRDefault="00DD5F68" w:rsidP="00AE77DB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Ցանկում ընդգրկված համակարգերի սեյսմակայունության վեր</w:t>
            </w:r>
            <w:r w:rsidR="00AE77DB">
              <w:rPr>
                <w:rFonts w:ascii="GHEA Grapalat" w:hAnsi="GHEA Grapalat" w:cs="Sylfaen"/>
                <w:bCs/>
                <w:sz w:val="20"/>
                <w:szCs w:val="20"/>
              </w:rPr>
              <w:t>ա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բերյալ հիմնավորում, փորձարկում, հաշվարկների իրա</w:t>
            </w:r>
            <w:r w:rsidR="00AE77DB">
              <w:rPr>
                <w:rFonts w:ascii="GHEA Grapalat" w:hAnsi="GHEA Grapalat" w:cs="Sylfaen"/>
                <w:bCs/>
                <w:sz w:val="20"/>
                <w:szCs w:val="20"/>
              </w:rPr>
              <w:t>կա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նացում, սեյսմիկ ուժեղացման միձոցառումների մշակում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en-US"/>
              </w:rPr>
            </w:pPr>
          </w:p>
        </w:tc>
      </w:tr>
      <w:tr w:rsidR="00DD5F68" w:rsidRPr="00CB58E5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«ՕՌԱՆՈ ՏՆ»</w:t>
            </w:r>
          </w:p>
          <w:p w:rsidR="00DD5F68" w:rsidRPr="00241701" w:rsidRDefault="00BC7B92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Ֆրանսիա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ORANO TN»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F44C8E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Օգտագործված վառելիքի պահեստարան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Նախագծում, 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en-US"/>
              </w:rPr>
            </w:pPr>
          </w:p>
        </w:tc>
      </w:tr>
      <w:tr w:rsidR="00DD5F68" w:rsidRPr="00900D21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«ՍՆԻԻՊ»ԲԸ</w:t>
            </w:r>
          </w:p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ք.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Մոսկվա</w:t>
            </w:r>
            <w:r w:rsidRPr="00067BE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ՌԴ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АО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СНИИП»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067BEA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Ներռեակտորային և տեխնոլոգիական հսկման համակարգ</w:t>
            </w:r>
          </w:p>
        </w:tc>
        <w:tc>
          <w:tcPr>
            <w:tcW w:w="6265" w:type="dxa"/>
          </w:tcPr>
          <w:p w:rsidR="00DD5F68" w:rsidRPr="00900D21" w:rsidRDefault="00DD5F68" w:rsidP="00CD5E80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Կարգաբերում</w:t>
            </w:r>
          </w:p>
        </w:tc>
        <w:tc>
          <w:tcPr>
            <w:tcW w:w="2031" w:type="dxa"/>
          </w:tcPr>
          <w:p w:rsidR="00DD5F68" w:rsidRPr="00900D21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DD5F68" w:rsidRPr="00900D21" w:rsidTr="003329D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«Զապոռոժտրանսֆորմատոր» ՄԲԸ, ՈւՀ (ЧАО «Запорожтрансформатор»)</w:t>
            </w:r>
            <w:r w:rsidR="00CF73F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Տրանսֆորմատոր ուժային, յուղային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900D21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DD5F68" w:rsidRPr="00900D21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ԳԱԿ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ԷԿՌԱ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Չեբոկսառի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ООО НПП «ЭКРА»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64F16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Անխափան սնուցման ավտոմատ համակարգ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(АБП)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900D21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DD5F68" w:rsidRPr="00900D21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7115F2">
              <w:rPr>
                <w:rFonts w:ascii="GHEA Grapalat" w:hAnsi="GHEA Grapalat" w:cs="Sylfaen"/>
                <w:sz w:val="20"/>
                <w:szCs w:val="20"/>
                <w:lang w:val="hy-AM"/>
              </w:rPr>
              <w:t>Ակկու-Ֆերտրիբ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7115F2">
              <w:rPr>
                <w:rFonts w:ascii="GHEA Grapalat" w:hAnsi="GHEA Grapalat" w:cs="Sylfaen"/>
                <w:sz w:val="20"/>
                <w:szCs w:val="20"/>
                <w:lang w:val="hy-AM"/>
              </w:rPr>
              <w:t>Մոսկվա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1B25CC">
              <w:rPr>
                <w:rFonts w:ascii="GHEA Grapalat" w:hAnsi="GHEA Grapalat" w:cs="Sylfaen"/>
                <w:sz w:val="20"/>
                <w:szCs w:val="20"/>
                <w:lang w:val="hy-AM"/>
              </w:rPr>
              <w:t>ООО «Акку-Фертриб»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  <w:r w:rsidR="00CF73F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</w:t>
            </w:r>
          </w:p>
        </w:tc>
        <w:tc>
          <w:tcPr>
            <w:tcW w:w="3275" w:type="dxa"/>
            <w:vAlign w:val="center"/>
          </w:tcPr>
          <w:p w:rsidR="00DD5F68" w:rsidRPr="007115F2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7115F2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Կուտակիչ մարտկոցներ</w:t>
            </w:r>
          </w:p>
          <w:p w:rsidR="00DD5F68" w:rsidRPr="00ED6158" w:rsidRDefault="00ED615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(2БАБ-1, 2; ОАБ, АБ ГДС; АБ ОРУ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Տեխնիկական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աջակցություն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 հեղինակային հսկողությ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ուն</w:t>
            </w:r>
          </w:p>
        </w:tc>
        <w:tc>
          <w:tcPr>
            <w:tcW w:w="2031" w:type="dxa"/>
          </w:tcPr>
          <w:p w:rsidR="00DD5F68" w:rsidRPr="00900D21" w:rsidRDefault="00DD5F6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ED6158" w:rsidRPr="00900D21" w:rsidTr="001B25CC">
        <w:trPr>
          <w:trHeight w:val="1012"/>
          <w:jc w:val="center"/>
        </w:trPr>
        <w:tc>
          <w:tcPr>
            <w:tcW w:w="576" w:type="dxa"/>
          </w:tcPr>
          <w:p w:rsidR="00ED6158" w:rsidRPr="00DD5F68" w:rsidRDefault="00ED615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0"/>
                <w:lang w:val="en-US"/>
              </w:rPr>
            </w:pPr>
          </w:p>
        </w:tc>
        <w:tc>
          <w:tcPr>
            <w:tcW w:w="3763" w:type="dxa"/>
          </w:tcPr>
          <w:p w:rsidR="001B25CC" w:rsidRDefault="001B25CC" w:rsidP="001B25CC">
            <w:pPr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ԵդինիեՏեխնոլոգիիվԷներգետիկե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ԲԸ</w:t>
            </w:r>
          </w:p>
          <w:p w:rsidR="00ED6158" w:rsidRPr="001B25CC" w:rsidRDefault="001B25CC" w:rsidP="001B25CC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7115F2">
              <w:rPr>
                <w:rFonts w:ascii="GHEA Grapalat" w:hAnsi="GHEA Grapalat" w:cs="Sylfaen"/>
                <w:sz w:val="20"/>
                <w:szCs w:val="20"/>
                <w:lang w:val="hy-AM"/>
              </w:rPr>
              <w:t>Մոսկվա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  <w:r w:rsidRPr="001B25CC">
              <w:rPr>
                <w:rFonts w:ascii="GHEA Grapalat" w:hAnsi="GHEA Grapalat" w:cs="Sylfaen"/>
                <w:sz w:val="20"/>
                <w:szCs w:val="20"/>
              </w:rPr>
              <w:br/>
              <w:t>АО "Единые Технологии в Энергетике"</w:t>
            </w:r>
          </w:p>
        </w:tc>
        <w:tc>
          <w:tcPr>
            <w:tcW w:w="3275" w:type="dxa"/>
            <w:vAlign w:val="center"/>
          </w:tcPr>
          <w:p w:rsidR="00ED6158" w:rsidRDefault="00ED615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Խորը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գոլորշիացման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 համակարգ</w:t>
            </w:r>
          </w:p>
          <w:p w:rsidR="00ED6158" w:rsidRPr="00ED6158" w:rsidRDefault="00ED615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(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>УГУ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)</w:t>
            </w:r>
          </w:p>
        </w:tc>
        <w:tc>
          <w:tcPr>
            <w:tcW w:w="6265" w:type="dxa"/>
          </w:tcPr>
          <w:p w:rsidR="00ED6158" w:rsidRPr="00CB58E5" w:rsidRDefault="00ED615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Թողարկա-կարգաբերման ծառայություններ</w:t>
            </w:r>
          </w:p>
        </w:tc>
        <w:tc>
          <w:tcPr>
            <w:tcW w:w="2031" w:type="dxa"/>
          </w:tcPr>
          <w:p w:rsidR="00ED6158" w:rsidRPr="00900D21" w:rsidRDefault="00ED6158" w:rsidP="00CF73F1">
            <w:pPr>
              <w:jc w:val="center"/>
              <w:rPr>
                <w:rFonts w:ascii="GHEA Grapalat" w:hAnsi="GHEA Grapalat"/>
                <w:b/>
                <w:i/>
                <w:sz w:val="24"/>
                <w:szCs w:val="20"/>
                <w:lang w:val="hy-AM"/>
              </w:rPr>
            </w:pPr>
          </w:p>
        </w:tc>
      </w:tr>
      <w:tr w:rsidR="00DD5F68" w:rsidRPr="00DD5F68" w:rsidTr="00103A34">
        <w:trPr>
          <w:jc w:val="center"/>
        </w:trPr>
        <w:tc>
          <w:tcPr>
            <w:tcW w:w="15910" w:type="dxa"/>
            <w:gridSpan w:val="5"/>
          </w:tcPr>
          <w:p w:rsidR="00DD5F68" w:rsidRPr="00DD5F68" w:rsidRDefault="00DD5F68" w:rsidP="00CF73F1">
            <w:pPr>
              <w:jc w:val="center"/>
              <w:rPr>
                <w:rFonts w:ascii="GHEA Grapalat" w:hAnsi="GHEA Grapalat"/>
                <w:b/>
                <w:sz w:val="28"/>
                <w:szCs w:val="20"/>
                <w:lang w:val="en-US"/>
              </w:rPr>
            </w:pPr>
            <w:r w:rsidRPr="00DD5F68">
              <w:rPr>
                <w:rFonts w:ascii="GHEA Grapalat" w:hAnsi="GHEA Grapalat"/>
                <w:b/>
                <w:sz w:val="28"/>
                <w:szCs w:val="20"/>
                <w:lang w:val="en-US"/>
              </w:rPr>
              <w:t>ԱՇԽԱՏԱՆՔՆԵՐ</w:t>
            </w: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ՇԿՈԴԱ ա.ս. Չեխիա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SKODA JS a.s.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ՋՋԷՌ-440 ռ</w:t>
            </w:r>
            <w:r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ակտորային</w:t>
            </w:r>
          </w:p>
          <w:p w:rsidR="00DD5F68" w:rsidRPr="00180FBB" w:rsidRDefault="00BC7B92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տեղակայանք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="00DD5F68"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 w:rsidR="00DD5F68"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համակարգեր</w:t>
            </w:r>
            <w:r w:rsidR="00DD5F68"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="00DD5F68" w:rsidRPr="0083392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և կոմպոնենտներ</w:t>
            </w:r>
            <w:r w:rsidR="00DD5F68"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ի </w:t>
            </w:r>
            <w:r w:rsidR="00DD5F68"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եռակցման կարեր և հիմնական մետաղ</w:t>
            </w:r>
          </w:p>
        </w:tc>
        <w:tc>
          <w:tcPr>
            <w:tcW w:w="6265" w:type="dxa"/>
          </w:tcPr>
          <w:p w:rsidR="00DD5F68" w:rsidRPr="00CB58E5" w:rsidRDefault="00DD5F68" w:rsidP="00CF73F1">
            <w:pPr>
              <w:tabs>
                <w:tab w:val="left" w:pos="1216"/>
              </w:tabs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Վերահսկողություն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ԲԲԸ 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ՆՊՑ ԷԽՕ +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»</w:t>
            </w:r>
          </w:p>
          <w:p w:rsidR="00DD5F68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ք. Մոսկվա,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ՌԴ</w:t>
            </w:r>
          </w:p>
          <w:p w:rsidR="00DD5F68" w:rsidRPr="00CB58E5" w:rsidRDefault="00DD5F68" w:rsidP="002D03BA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D365A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(ООО «НПЦ ЭХО +»)</w:t>
            </w:r>
          </w:p>
        </w:tc>
        <w:tc>
          <w:tcPr>
            <w:tcW w:w="3275" w:type="dxa"/>
            <w:vAlign w:val="center"/>
          </w:tcPr>
          <w:p w:rsidR="00DD5F68" w:rsidRPr="00180FBB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Առաջին կոնտուրի խողովակաշարեր</w:t>
            </w: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ի</w:t>
            </w:r>
            <w:r w:rsidRPr="00CB58E5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եռակցման կարեր և հիմնական մետաղ</w:t>
            </w:r>
          </w:p>
        </w:tc>
        <w:tc>
          <w:tcPr>
            <w:tcW w:w="6265" w:type="dxa"/>
          </w:tcPr>
          <w:p w:rsidR="00DD5F68" w:rsidRPr="00180FBB" w:rsidRDefault="00DD5F68" w:rsidP="00BC7B92">
            <w:pPr>
              <w:pStyle w:val="a6"/>
              <w:numPr>
                <w:ilvl w:val="0"/>
                <w:numId w:val="4"/>
              </w:numP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</w:pP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Վերահսկողություն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en-US"/>
              </w:rPr>
              <w:t>;</w:t>
            </w:r>
          </w:p>
          <w:p w:rsidR="00DD5F68" w:rsidRPr="00180FBB" w:rsidRDefault="00DD5F68" w:rsidP="00BC7B92">
            <w:pPr>
              <w:pStyle w:val="a6"/>
              <w:numPr>
                <w:ilvl w:val="0"/>
                <w:numId w:val="4"/>
              </w:numP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180FBB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Վերահսկողություն ավտոմատացված ուլտրաձայնային մեթոդով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F84F6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«ՀԱՅԱՏՈՄ» ատոմային էլեկտրակայանների շահագործման հայկական գիտահետազոտական ինստիտուտ ՓԲԸ, ՀՀ</w:t>
            </w:r>
          </w:p>
        </w:tc>
        <w:tc>
          <w:tcPr>
            <w:tcW w:w="3275" w:type="dxa"/>
            <w:vAlign w:val="center"/>
          </w:tcPr>
          <w:p w:rsidR="00DD5F68" w:rsidRPr="00772720" w:rsidRDefault="00DD5F68" w:rsidP="004B1202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Լ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իա</w:t>
            </w:r>
            <w:r w:rsidRPr="00F44C8E">
              <w:rPr>
                <w:rFonts w:ascii="GHEA Grapalat" w:hAnsi="GHEA Grapalat" w:cs="Sylfaen"/>
                <w:sz w:val="20"/>
                <w:szCs w:val="20"/>
                <w:lang w:val="hy-AM"/>
              </w:rPr>
              <w:t>մա</w:t>
            </w:r>
            <w:r w:rsidR="004B1202">
              <w:rPr>
                <w:rFonts w:ascii="GHEA Grapalat" w:hAnsi="GHEA Grapalat" w:cs="Sylfaen"/>
                <w:sz w:val="20"/>
                <w:szCs w:val="20"/>
              </w:rPr>
              <w:t>ս</w:t>
            </w:r>
            <w:r w:rsidRPr="00F44C8E">
              <w:rPr>
                <w:rFonts w:ascii="GHEA Grapalat" w:hAnsi="GHEA Grapalat" w:cs="Sylfaen"/>
                <w:sz w:val="20"/>
                <w:szCs w:val="20"/>
                <w:lang w:val="hy-AM"/>
              </w:rPr>
              <w:t>շտաբ վարժասարք</w:t>
            </w:r>
          </w:p>
        </w:tc>
        <w:tc>
          <w:tcPr>
            <w:tcW w:w="6265" w:type="dxa"/>
          </w:tcPr>
          <w:p w:rsidR="00DD5F68" w:rsidRPr="00F44C8E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Տեղակայում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,</w:t>
            </w:r>
            <w:r>
              <w:rPr>
                <w:rFonts w:ascii="GHEA Grapalat" w:hAnsi="GHEA Grapalat" w:cs="Sylfaen"/>
                <w:bCs/>
                <w:sz w:val="20"/>
                <w:szCs w:val="20"/>
              </w:rPr>
              <w:t xml:space="preserve"> կարգաբերում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3329D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Align w:val="center"/>
          </w:tcPr>
          <w:p w:rsidR="00DD5F68" w:rsidRPr="00CB58E5" w:rsidRDefault="00DD5F68" w:rsidP="002D03BA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«Զապո</w:t>
            </w:r>
            <w:r w:rsidR="002D03BA" w:rsidRPr="002D03BA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ոժտրանսֆորմատոր» ՄԲԸ, ՈւՀ (ЧАО «Запорожтрансформатор»)</w:t>
            </w:r>
            <w:r w:rsidR="00CF73F1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**</w:t>
            </w:r>
          </w:p>
        </w:tc>
        <w:tc>
          <w:tcPr>
            <w:tcW w:w="3275" w:type="dxa"/>
            <w:vAlign w:val="center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Տրանսֆորմատոր ուժային, յուղային</w:t>
            </w:r>
          </w:p>
        </w:tc>
        <w:tc>
          <w:tcPr>
            <w:tcW w:w="6265" w:type="dxa"/>
          </w:tcPr>
          <w:p w:rsidR="00DD5F68" w:rsidRPr="0061768C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Հիմնանորոգում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DD5F68" w:rsidRPr="00B81A73" w:rsidTr="003329DA">
        <w:trPr>
          <w:jc w:val="center"/>
        </w:trPr>
        <w:tc>
          <w:tcPr>
            <w:tcW w:w="576" w:type="dxa"/>
          </w:tcPr>
          <w:p w:rsidR="00DD5F68" w:rsidRPr="00DD5F68" w:rsidRDefault="00DD5F68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ԳԱԿ 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ԷԿՌԱ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ՍՊԸ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Չեբոկսա</w:t>
            </w:r>
            <w:r w:rsidR="00462CD1">
              <w:rPr>
                <w:rFonts w:ascii="GHEA Grapalat" w:hAnsi="GHEA Grapalat" w:cs="Sylfaen"/>
                <w:sz w:val="20"/>
                <w:szCs w:val="20"/>
                <w:lang w:val="hy-AM"/>
              </w:rPr>
              <w:t>ր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DD5F68" w:rsidRPr="00CB58E5" w:rsidRDefault="00DD5F68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ООО НПП «ЭКРА»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</w:tc>
        <w:tc>
          <w:tcPr>
            <w:tcW w:w="3275" w:type="dxa"/>
            <w:vAlign w:val="center"/>
          </w:tcPr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 w:rsidRPr="00E64F16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Անխափան սնուցման ավտոմատ համակարգ</w:t>
            </w:r>
          </w:p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(АБП)</w:t>
            </w:r>
          </w:p>
        </w:tc>
        <w:tc>
          <w:tcPr>
            <w:tcW w:w="6265" w:type="dxa"/>
          </w:tcPr>
          <w:p w:rsidR="00DD5F68" w:rsidRPr="00E64F16" w:rsidRDefault="00DD5F68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</w:rPr>
              <w:t>Վերանորոգում</w:t>
            </w:r>
          </w:p>
        </w:tc>
        <w:tc>
          <w:tcPr>
            <w:tcW w:w="2031" w:type="dxa"/>
          </w:tcPr>
          <w:p w:rsidR="00DD5F68" w:rsidRPr="00CB58E5" w:rsidRDefault="00DD5F68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2CD1" w:rsidRPr="00B81A73" w:rsidTr="003329DA">
        <w:trPr>
          <w:jc w:val="center"/>
        </w:trPr>
        <w:tc>
          <w:tcPr>
            <w:tcW w:w="576" w:type="dxa"/>
            <w:vMerge w:val="restart"/>
          </w:tcPr>
          <w:p w:rsidR="00462CD1" w:rsidRPr="00DD5F68" w:rsidRDefault="00462CD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 w:val="restart"/>
          </w:tcPr>
          <w:p w:rsidR="00462CD1" w:rsidRPr="00CB58E5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Ատոմէներգոռեմոնտ</w:t>
            </w:r>
            <w:r w:rsidRPr="00CB58E5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ԲԸ</w:t>
            </w:r>
          </w:p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ք. Մոսկվա, 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ՌԴ</w:t>
            </w:r>
          </w:p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881648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  <w:lang w:val="en-US"/>
              </w:rPr>
              <w:t>АО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«</w:t>
            </w:r>
            <w:r w:rsidRPr="00DD5F68">
              <w:rPr>
                <w:rFonts w:ascii="GHEA Grapalat" w:hAnsi="GHEA Grapalat" w:cs="Sylfaen"/>
                <w:sz w:val="20"/>
                <w:szCs w:val="20"/>
                <w:lang w:val="hy-AM"/>
              </w:rPr>
              <w:t>Атомэнергоремонт</w:t>
            </w:r>
            <w:r w:rsidRPr="00E64F16">
              <w:rPr>
                <w:rFonts w:ascii="GHEA Grapalat" w:hAnsi="GHEA Grapalat" w:cs="Sylfaen"/>
                <w:sz w:val="20"/>
                <w:szCs w:val="20"/>
                <w:lang w:val="hy-AM"/>
              </w:rPr>
              <w:t>»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) *</w:t>
            </w:r>
          </w:p>
        </w:tc>
        <w:tc>
          <w:tcPr>
            <w:tcW w:w="3275" w:type="dxa"/>
            <w:vAlign w:val="center"/>
          </w:tcPr>
          <w:p w:rsidR="00462CD1" w:rsidRPr="00DD5F68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Տուրբ</w:t>
            </w:r>
            <w:r w:rsidR="00ED6158">
              <w:rPr>
                <w:rFonts w:ascii="GHEA Grapalat" w:hAnsi="GHEA Grapalat" w:cs="Sylfaen"/>
                <w:bCs/>
                <w:sz w:val="20"/>
                <w:szCs w:val="20"/>
              </w:rPr>
              <w:t>ո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գեներատոր</w:t>
            </w:r>
          </w:p>
        </w:tc>
        <w:tc>
          <w:tcPr>
            <w:tcW w:w="6265" w:type="dxa"/>
            <w:vMerge w:val="restart"/>
          </w:tcPr>
          <w:p w:rsidR="00462CD1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Հիմնանորոգում</w:t>
            </w:r>
          </w:p>
        </w:tc>
        <w:tc>
          <w:tcPr>
            <w:tcW w:w="2031" w:type="dxa"/>
            <w:vMerge w:val="restart"/>
          </w:tcPr>
          <w:p w:rsidR="00462CD1" w:rsidRPr="00CB58E5" w:rsidRDefault="00462CD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2CD1" w:rsidRPr="00B81A73" w:rsidTr="003329DA">
        <w:trPr>
          <w:jc w:val="center"/>
        </w:trPr>
        <w:tc>
          <w:tcPr>
            <w:tcW w:w="576" w:type="dxa"/>
            <w:vMerge/>
          </w:tcPr>
          <w:p w:rsidR="00462CD1" w:rsidRPr="00DD5F68" w:rsidRDefault="00462CD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Տուրբ</w:t>
            </w:r>
            <w:r w:rsidR="00ED6158">
              <w:rPr>
                <w:rFonts w:ascii="GHEA Grapalat" w:hAnsi="GHEA Grapalat" w:cs="Sylfaen"/>
                <w:bCs/>
                <w:sz w:val="20"/>
                <w:szCs w:val="20"/>
              </w:rPr>
              <w:t>ո</w:t>
            </w: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գեներատորի գրգռման համակարգ</w:t>
            </w:r>
          </w:p>
        </w:tc>
        <w:tc>
          <w:tcPr>
            <w:tcW w:w="6265" w:type="dxa"/>
            <w:vMerge/>
          </w:tcPr>
          <w:p w:rsidR="00462CD1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462CD1" w:rsidRPr="00CB58E5" w:rsidRDefault="00462CD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2CD1" w:rsidRPr="00B81A73" w:rsidTr="003329DA">
        <w:trPr>
          <w:jc w:val="center"/>
        </w:trPr>
        <w:tc>
          <w:tcPr>
            <w:tcW w:w="576" w:type="dxa"/>
            <w:vMerge/>
          </w:tcPr>
          <w:p w:rsidR="00462CD1" w:rsidRPr="00DD5F68" w:rsidRDefault="00462CD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Շոգետուրբին</w:t>
            </w:r>
          </w:p>
        </w:tc>
        <w:tc>
          <w:tcPr>
            <w:tcW w:w="6265" w:type="dxa"/>
            <w:vMerge/>
          </w:tcPr>
          <w:p w:rsidR="00462CD1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462CD1" w:rsidRPr="00CB58E5" w:rsidRDefault="00462CD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462CD1" w:rsidRPr="00B81A73" w:rsidTr="003329DA">
        <w:trPr>
          <w:jc w:val="center"/>
        </w:trPr>
        <w:tc>
          <w:tcPr>
            <w:tcW w:w="576" w:type="dxa"/>
            <w:vMerge/>
          </w:tcPr>
          <w:p w:rsidR="00462CD1" w:rsidRPr="00DD5F68" w:rsidRDefault="00462CD1" w:rsidP="00CF73F1">
            <w:pPr>
              <w:pStyle w:val="a6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763" w:type="dxa"/>
            <w:vMerge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</w:tc>
        <w:tc>
          <w:tcPr>
            <w:tcW w:w="3275" w:type="dxa"/>
            <w:vAlign w:val="center"/>
          </w:tcPr>
          <w:p w:rsidR="00462CD1" w:rsidRPr="00E64F16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Տուրբոագրեգատի օժանդակ համակարգեր</w:t>
            </w:r>
          </w:p>
        </w:tc>
        <w:tc>
          <w:tcPr>
            <w:tcW w:w="6265" w:type="dxa"/>
            <w:vMerge/>
          </w:tcPr>
          <w:p w:rsidR="00462CD1" w:rsidRDefault="00462CD1" w:rsidP="00CF73F1">
            <w:pPr>
              <w:jc w:val="center"/>
              <w:rPr>
                <w:rFonts w:ascii="GHEA Grapalat" w:hAnsi="GHEA Grapalat" w:cs="Sylfaen"/>
                <w:bCs/>
                <w:sz w:val="20"/>
                <w:szCs w:val="20"/>
              </w:rPr>
            </w:pPr>
          </w:p>
        </w:tc>
        <w:tc>
          <w:tcPr>
            <w:tcW w:w="2031" w:type="dxa"/>
            <w:vMerge/>
          </w:tcPr>
          <w:p w:rsidR="00462CD1" w:rsidRPr="00CB58E5" w:rsidRDefault="00462CD1" w:rsidP="00CF73F1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</w:tbl>
    <w:p w:rsidR="00416694" w:rsidRPr="00434D85" w:rsidRDefault="00416694" w:rsidP="006A0A08">
      <w:pPr>
        <w:spacing w:after="0" w:line="240" w:lineRule="auto"/>
        <w:ind w:firstLine="708"/>
        <w:jc w:val="both"/>
        <w:rPr>
          <w:rFonts w:ascii="GHEA Grapalat" w:hAnsi="GHEA Grapalat" w:cs="Sylfaen"/>
          <w:bCs/>
          <w:szCs w:val="20"/>
          <w:lang w:val="hy-AM"/>
        </w:rPr>
      </w:pPr>
      <w:r w:rsidRPr="00434D85">
        <w:rPr>
          <w:rFonts w:ascii="GHEA Grapalat" w:hAnsi="GHEA Grapalat" w:cs="Sylfaen"/>
          <w:b/>
          <w:bCs/>
          <w:szCs w:val="20"/>
          <w:lang w:val="hy-AM"/>
        </w:rPr>
        <w:t>*</w:t>
      </w:r>
      <w:r w:rsidRPr="00434D85">
        <w:rPr>
          <w:rFonts w:ascii="GHEA Grapalat" w:hAnsi="GHEA Grapalat" w:cs="Sylfaen"/>
          <w:bCs/>
          <w:szCs w:val="20"/>
          <w:lang w:val="hy-AM"/>
        </w:rPr>
        <w:t xml:space="preserve"> - Համաձայն «Ռոսատոմ» պետկոռպոռացիայի հրամանի №1/170-П առ 04.08.16г նշված կազմակերպությունների հետ բոլոր գործարքները պետք է իրականացվեն «Ռուսատոմ Սերվիս» ԲԸ (АО «Русатом Сервис») միջնորդությամբ:</w:t>
      </w:r>
    </w:p>
    <w:p w:rsidR="00CF73F1" w:rsidRPr="00434D85" w:rsidRDefault="00CF73F1" w:rsidP="006A0A08">
      <w:pPr>
        <w:spacing w:after="0" w:line="240" w:lineRule="auto"/>
        <w:ind w:firstLine="708"/>
        <w:jc w:val="both"/>
        <w:rPr>
          <w:rFonts w:ascii="GHEA Grapalat" w:hAnsi="GHEA Grapalat" w:cs="Sylfaen"/>
          <w:bCs/>
          <w:szCs w:val="20"/>
          <w:lang w:val="hy-AM"/>
        </w:rPr>
      </w:pPr>
    </w:p>
    <w:p w:rsidR="00416694" w:rsidRPr="001B25CC" w:rsidRDefault="00DD5F68" w:rsidP="001B25CC">
      <w:pPr>
        <w:spacing w:after="0" w:line="240" w:lineRule="auto"/>
        <w:ind w:firstLine="708"/>
        <w:jc w:val="both"/>
        <w:rPr>
          <w:rFonts w:ascii="GHEA Grapalat" w:hAnsi="GHEA Grapalat" w:cs="Sylfaen"/>
          <w:bCs/>
          <w:szCs w:val="20"/>
          <w:lang w:val="hy-AM"/>
        </w:rPr>
      </w:pPr>
      <w:r w:rsidRPr="00434D85">
        <w:rPr>
          <w:rFonts w:ascii="GHEA Grapalat" w:hAnsi="GHEA Grapalat" w:cs="Sylfaen"/>
          <w:b/>
          <w:bCs/>
          <w:szCs w:val="20"/>
          <w:lang w:val="hy-AM"/>
        </w:rPr>
        <w:lastRenderedPageBreak/>
        <w:t>**</w:t>
      </w:r>
      <w:r w:rsidRPr="00434D85">
        <w:rPr>
          <w:rFonts w:ascii="GHEA Grapalat" w:hAnsi="GHEA Grapalat" w:cs="Sylfaen"/>
          <w:bCs/>
          <w:szCs w:val="20"/>
          <w:lang w:val="hy-AM"/>
        </w:rPr>
        <w:t xml:space="preserve"> - </w:t>
      </w:r>
      <w:r w:rsidR="008D653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Նշված մատակարարներից գործարքները կարող են իրականացվել նաև վերջիններիս կողմից սահմանված պաշտոնական ներկայացուցիչներից</w:t>
      </w:r>
      <w:r w:rsidR="006C06F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: </w:t>
      </w:r>
      <w:bookmarkStart w:id="0" w:name="_GoBack"/>
      <w:bookmarkEnd w:id="0"/>
    </w:p>
    <w:p w:rsidR="000C76B3" w:rsidRDefault="000C76B3" w:rsidP="00416694">
      <w:pPr>
        <w:ind w:left="720"/>
        <w:rPr>
          <w:rFonts w:ascii="GHEA Grapalat" w:hAnsi="GHEA Grapalat"/>
          <w:lang w:val="hy-AM"/>
        </w:rPr>
      </w:pPr>
    </w:p>
    <w:sectPr w:rsidR="000C76B3" w:rsidSect="00906FF2">
      <w:footerReference w:type="default" r:id="rId7"/>
      <w:pgSz w:w="16838" w:h="11906" w:orient="landscape"/>
      <w:pgMar w:top="568" w:right="567" w:bottom="426" w:left="567" w:header="709" w:footer="3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6D5" w:rsidRDefault="005006D5" w:rsidP="00547A94">
      <w:pPr>
        <w:spacing w:after="0" w:line="240" w:lineRule="auto"/>
      </w:pPr>
      <w:r>
        <w:separator/>
      </w:r>
    </w:p>
  </w:endnote>
  <w:endnote w:type="continuationSeparator" w:id="1">
    <w:p w:rsidR="005006D5" w:rsidRDefault="005006D5" w:rsidP="00547A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733165829"/>
      <w:docPartObj>
        <w:docPartGallery w:val="Page Numbers (Bottom of Page)"/>
        <w:docPartUnique/>
      </w:docPartObj>
    </w:sdtPr>
    <w:sdtContent>
      <w:p w:rsidR="00241701" w:rsidRDefault="005251A2">
        <w:pPr>
          <w:pStyle w:val="a7"/>
          <w:jc w:val="center"/>
        </w:pPr>
        <w:r>
          <w:fldChar w:fldCharType="begin"/>
        </w:r>
        <w:r w:rsidR="00241701">
          <w:instrText>PAGE   \* MERGEFORMAT</w:instrText>
        </w:r>
        <w:r>
          <w:fldChar w:fldCharType="separate"/>
        </w:r>
        <w:r w:rsidR="00165B0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41701" w:rsidRDefault="0024170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6D5" w:rsidRDefault="005006D5" w:rsidP="00547A94">
      <w:pPr>
        <w:spacing w:after="0" w:line="240" w:lineRule="auto"/>
      </w:pPr>
      <w:r>
        <w:separator/>
      </w:r>
    </w:p>
  </w:footnote>
  <w:footnote w:type="continuationSeparator" w:id="1">
    <w:p w:rsidR="005006D5" w:rsidRDefault="005006D5" w:rsidP="00547A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E16A52"/>
    <w:multiLevelType w:val="hybridMultilevel"/>
    <w:tmpl w:val="850E07F4"/>
    <w:lvl w:ilvl="0" w:tplc="D54A2B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31E85"/>
    <w:multiLevelType w:val="hybridMultilevel"/>
    <w:tmpl w:val="BE22A66A"/>
    <w:lvl w:ilvl="0" w:tplc="E0E8DC64">
      <w:start w:val="1"/>
      <w:numFmt w:val="decimal"/>
      <w:lvlText w:val="%1."/>
      <w:lvlJc w:val="right"/>
      <w:pPr>
        <w:ind w:left="644" w:hanging="360"/>
      </w:pPr>
      <w:rPr>
        <w:rFonts w:hint="default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5B977360"/>
    <w:multiLevelType w:val="hybridMultilevel"/>
    <w:tmpl w:val="C510B3A2"/>
    <w:lvl w:ilvl="0" w:tplc="CDD4BB1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D971208"/>
    <w:multiLevelType w:val="hybridMultilevel"/>
    <w:tmpl w:val="56C674E0"/>
    <w:lvl w:ilvl="0" w:tplc="864EE74E">
      <w:numFmt w:val="bullet"/>
      <w:lvlText w:val="–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hyphenationZone w:val="141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AE7647"/>
    <w:rsid w:val="000529EE"/>
    <w:rsid w:val="000666F9"/>
    <w:rsid w:val="00067BEA"/>
    <w:rsid w:val="0007095B"/>
    <w:rsid w:val="00082C4B"/>
    <w:rsid w:val="000A5819"/>
    <w:rsid w:val="000A5D13"/>
    <w:rsid w:val="000C76B3"/>
    <w:rsid w:val="000E4F62"/>
    <w:rsid w:val="000F333A"/>
    <w:rsid w:val="00103A34"/>
    <w:rsid w:val="0013031D"/>
    <w:rsid w:val="00133C48"/>
    <w:rsid w:val="00165B08"/>
    <w:rsid w:val="00180FBB"/>
    <w:rsid w:val="0018274E"/>
    <w:rsid w:val="001B25CC"/>
    <w:rsid w:val="001C2C45"/>
    <w:rsid w:val="001C72CE"/>
    <w:rsid w:val="001C774B"/>
    <w:rsid w:val="001D2F2F"/>
    <w:rsid w:val="001D365A"/>
    <w:rsid w:val="001E3AEF"/>
    <w:rsid w:val="001F4E24"/>
    <w:rsid w:val="001F6720"/>
    <w:rsid w:val="001F726D"/>
    <w:rsid w:val="00202032"/>
    <w:rsid w:val="00223726"/>
    <w:rsid w:val="00227568"/>
    <w:rsid w:val="00241701"/>
    <w:rsid w:val="00265589"/>
    <w:rsid w:val="00287037"/>
    <w:rsid w:val="00294AC8"/>
    <w:rsid w:val="002A76B7"/>
    <w:rsid w:val="002D03BA"/>
    <w:rsid w:val="00306F6D"/>
    <w:rsid w:val="003329DA"/>
    <w:rsid w:val="00337146"/>
    <w:rsid w:val="00351772"/>
    <w:rsid w:val="00352431"/>
    <w:rsid w:val="00362C9A"/>
    <w:rsid w:val="003852FC"/>
    <w:rsid w:val="003941A3"/>
    <w:rsid w:val="003C2551"/>
    <w:rsid w:val="003E26C1"/>
    <w:rsid w:val="003E534E"/>
    <w:rsid w:val="003F3B62"/>
    <w:rsid w:val="00402495"/>
    <w:rsid w:val="00416694"/>
    <w:rsid w:val="00430B85"/>
    <w:rsid w:val="00434D85"/>
    <w:rsid w:val="00462CD1"/>
    <w:rsid w:val="00493E99"/>
    <w:rsid w:val="004B1202"/>
    <w:rsid w:val="004C6326"/>
    <w:rsid w:val="004D715E"/>
    <w:rsid w:val="005006D5"/>
    <w:rsid w:val="005251A2"/>
    <w:rsid w:val="00540114"/>
    <w:rsid w:val="00547A94"/>
    <w:rsid w:val="0056667F"/>
    <w:rsid w:val="00597744"/>
    <w:rsid w:val="005D6C03"/>
    <w:rsid w:val="0061768C"/>
    <w:rsid w:val="00657289"/>
    <w:rsid w:val="0068074C"/>
    <w:rsid w:val="006A0A08"/>
    <w:rsid w:val="006A33FD"/>
    <w:rsid w:val="006C06F1"/>
    <w:rsid w:val="007115F2"/>
    <w:rsid w:val="0071524E"/>
    <w:rsid w:val="007313AB"/>
    <w:rsid w:val="00762165"/>
    <w:rsid w:val="007639DF"/>
    <w:rsid w:val="00772720"/>
    <w:rsid w:val="007822B4"/>
    <w:rsid w:val="007874E2"/>
    <w:rsid w:val="007B407D"/>
    <w:rsid w:val="007E1190"/>
    <w:rsid w:val="0083392F"/>
    <w:rsid w:val="00834FA3"/>
    <w:rsid w:val="00853603"/>
    <w:rsid w:val="008543B3"/>
    <w:rsid w:val="00881648"/>
    <w:rsid w:val="00885043"/>
    <w:rsid w:val="00885698"/>
    <w:rsid w:val="008A56C6"/>
    <w:rsid w:val="008B6BFB"/>
    <w:rsid w:val="008C19C7"/>
    <w:rsid w:val="008D653F"/>
    <w:rsid w:val="008F2191"/>
    <w:rsid w:val="00900D21"/>
    <w:rsid w:val="00906FF2"/>
    <w:rsid w:val="0092334B"/>
    <w:rsid w:val="00957E4D"/>
    <w:rsid w:val="009600E5"/>
    <w:rsid w:val="00983477"/>
    <w:rsid w:val="009D1E34"/>
    <w:rsid w:val="009E21D5"/>
    <w:rsid w:val="009F6A0B"/>
    <w:rsid w:val="009F7AC1"/>
    <w:rsid w:val="00A023AA"/>
    <w:rsid w:val="00A15AF4"/>
    <w:rsid w:val="00A20CDD"/>
    <w:rsid w:val="00A21FBB"/>
    <w:rsid w:val="00A40EE8"/>
    <w:rsid w:val="00A42A4E"/>
    <w:rsid w:val="00A54F3F"/>
    <w:rsid w:val="00A90B00"/>
    <w:rsid w:val="00A92A16"/>
    <w:rsid w:val="00A9405D"/>
    <w:rsid w:val="00AE4943"/>
    <w:rsid w:val="00AE7647"/>
    <w:rsid w:val="00AE77DB"/>
    <w:rsid w:val="00AF070B"/>
    <w:rsid w:val="00B000F6"/>
    <w:rsid w:val="00B37CC8"/>
    <w:rsid w:val="00B539D4"/>
    <w:rsid w:val="00B57AC1"/>
    <w:rsid w:val="00B70C89"/>
    <w:rsid w:val="00B81A73"/>
    <w:rsid w:val="00B903E4"/>
    <w:rsid w:val="00B917C6"/>
    <w:rsid w:val="00BB7940"/>
    <w:rsid w:val="00BC7B92"/>
    <w:rsid w:val="00BD6743"/>
    <w:rsid w:val="00BF2627"/>
    <w:rsid w:val="00C0466E"/>
    <w:rsid w:val="00C121D3"/>
    <w:rsid w:val="00C33CF7"/>
    <w:rsid w:val="00CA0CCE"/>
    <w:rsid w:val="00CB2564"/>
    <w:rsid w:val="00CB58E5"/>
    <w:rsid w:val="00CD5E80"/>
    <w:rsid w:val="00CE4F12"/>
    <w:rsid w:val="00CF166A"/>
    <w:rsid w:val="00CF6930"/>
    <w:rsid w:val="00CF73F1"/>
    <w:rsid w:val="00D237CF"/>
    <w:rsid w:val="00D371AE"/>
    <w:rsid w:val="00D511AB"/>
    <w:rsid w:val="00DA195A"/>
    <w:rsid w:val="00DC72CA"/>
    <w:rsid w:val="00DD33F2"/>
    <w:rsid w:val="00DD5F68"/>
    <w:rsid w:val="00DE1BD7"/>
    <w:rsid w:val="00DF59E3"/>
    <w:rsid w:val="00E23F18"/>
    <w:rsid w:val="00E64F16"/>
    <w:rsid w:val="00E8296A"/>
    <w:rsid w:val="00EA658A"/>
    <w:rsid w:val="00ED6158"/>
    <w:rsid w:val="00EE4859"/>
    <w:rsid w:val="00F147F8"/>
    <w:rsid w:val="00F314F1"/>
    <w:rsid w:val="00F43C62"/>
    <w:rsid w:val="00F44C8E"/>
    <w:rsid w:val="00F5612D"/>
    <w:rsid w:val="00F77AF5"/>
    <w:rsid w:val="00F84F6A"/>
    <w:rsid w:val="00F91C8A"/>
    <w:rsid w:val="00FA1F76"/>
    <w:rsid w:val="00FB455E"/>
    <w:rsid w:val="00FE1D1E"/>
    <w:rsid w:val="00FE2E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3F2"/>
  </w:style>
  <w:style w:type="paragraph" w:styleId="1">
    <w:name w:val="heading 1"/>
    <w:basedOn w:val="a"/>
    <w:next w:val="a"/>
    <w:link w:val="10"/>
    <w:uiPriority w:val="9"/>
    <w:qFormat/>
    <w:rsid w:val="00B000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64F1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C77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7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semiHidden/>
    <w:rsid w:val="009E21D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customStyle="1" w:styleId="a5">
    <w:name w:val="Верхний колонтитул Знак"/>
    <w:basedOn w:val="a0"/>
    <w:link w:val="a4"/>
    <w:semiHidden/>
    <w:rsid w:val="009E21D5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a6">
    <w:name w:val="List Paragraph"/>
    <w:basedOn w:val="a"/>
    <w:uiPriority w:val="34"/>
    <w:qFormat/>
    <w:rsid w:val="00F314F1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547A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47A94"/>
  </w:style>
  <w:style w:type="paragraph" w:styleId="a9">
    <w:name w:val="No Spacing"/>
    <w:uiPriority w:val="1"/>
    <w:qFormat/>
    <w:rsid w:val="00416694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5977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9774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1C77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c">
    <w:name w:val="Strong"/>
    <w:basedOn w:val="a0"/>
    <w:uiPriority w:val="22"/>
    <w:qFormat/>
    <w:rsid w:val="001C72C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000F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E64F1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d">
    <w:name w:val="Hyperlink"/>
    <w:basedOn w:val="a0"/>
    <w:uiPriority w:val="99"/>
    <w:semiHidden/>
    <w:unhideWhenUsed/>
    <w:rsid w:val="001B25CC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B25C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13</Pages>
  <Words>2784</Words>
  <Characters>15875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Grigoryan</dc:creator>
  <cp:keywords>https://mul2.gov.am/tasks/234730/oneclick/cank (1).docx?token=163c512bb2ed34b6fef275abfa5b6f88</cp:keywords>
  <cp:lastModifiedBy>Home</cp:lastModifiedBy>
  <cp:revision>8</cp:revision>
  <cp:lastPrinted>2020-03-19T07:34:00Z</cp:lastPrinted>
  <dcterms:created xsi:type="dcterms:W3CDTF">2020-03-19T08:48:00Z</dcterms:created>
  <dcterms:modified xsi:type="dcterms:W3CDTF">2020-04-02T05:16:00Z</dcterms:modified>
</cp:coreProperties>
</file>