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9A09EE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9A09EE">
        <w:rPr>
          <w:rFonts w:ascii="GHEA Mariam" w:hAnsi="GHEA Mariam"/>
          <w:sz w:val="24"/>
          <w:u w:val="single"/>
        </w:rPr>
        <w:t>ՆԱԽԱԳԻԾ</w:t>
      </w: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eastAsia="Times New Roman" w:cs="Calibri"/>
          <w:sz w:val="24"/>
          <w:lang w:eastAsia="en-GB"/>
        </w:rPr>
        <w:t> </w:t>
      </w:r>
      <w:r w:rsidRPr="009A09EE">
        <w:rPr>
          <w:rFonts w:eastAsia="Times New Roman" w:cs="Calibri"/>
          <w:b/>
          <w:bCs/>
          <w:sz w:val="24"/>
          <w:lang w:eastAsia="en-GB"/>
        </w:rPr>
        <w:t> 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9A09EE" w:rsidRDefault="000F3DD5" w:rsidP="000F3DD5">
      <w:pPr>
        <w:jc w:val="center"/>
        <w:rPr>
          <w:rFonts w:ascii="GHEA Mariam" w:hAnsi="GHEA Mariam"/>
        </w:rPr>
      </w:pPr>
      <w:r w:rsidRPr="009A09EE">
        <w:rPr>
          <w:rFonts w:ascii="GHEA Mariam" w:hAnsi="GHEA Mariam" w:cs="Sylfaen"/>
        </w:rPr>
        <w:t xml:space="preserve">    </w:t>
      </w:r>
      <w:r w:rsidR="006A13F0" w:rsidRPr="009A09EE">
        <w:rPr>
          <w:rFonts w:ascii="GHEA Mariam" w:hAnsi="GHEA Mariam" w:cs="Sylfaen"/>
          <w:lang w:val="hy-AM"/>
        </w:rPr>
        <w:t>մարտի</w:t>
      </w:r>
      <w:r w:rsidRPr="009A09EE">
        <w:rPr>
          <w:rFonts w:ascii="GHEA Mariam" w:hAnsi="GHEA Mariam"/>
        </w:rPr>
        <w:t xml:space="preserve">  20</w:t>
      </w:r>
      <w:r w:rsidR="005277FD" w:rsidRPr="009A09EE">
        <w:rPr>
          <w:rFonts w:ascii="GHEA Mariam" w:hAnsi="GHEA Mariam"/>
          <w:lang w:val="hy-AM"/>
        </w:rPr>
        <w:t>20</w:t>
      </w:r>
      <w:r w:rsidRPr="009A09EE">
        <w:rPr>
          <w:rFonts w:ascii="GHEA Mariam" w:hAnsi="GHEA Mariam"/>
        </w:rPr>
        <w:t xml:space="preserve">  թվականի  </w:t>
      </w:r>
      <w:r w:rsidRPr="009A09EE">
        <w:rPr>
          <w:rFonts w:ascii="GHEA Mariam" w:hAnsi="GHEA Mariam"/>
          <w:lang w:val="en-US"/>
        </w:rPr>
        <w:t>N</w:t>
      </w:r>
      <w:r w:rsidRPr="009A09EE">
        <w:rPr>
          <w:rFonts w:ascii="GHEA Mariam" w:hAnsi="GHEA Mariam"/>
        </w:rPr>
        <w:t xml:space="preserve">       - Լ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9A09EE" w:rsidRDefault="00BE4466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9A09EE">
        <w:rPr>
          <w:rFonts w:ascii="GHEA Mariam" w:hAnsi="GHEA Mariam" w:cs="Sylfaen"/>
          <w:lang w:val="hy-AM" w:eastAsia="en-US"/>
        </w:rPr>
        <w:t>«</w:t>
      </w:r>
      <w:r w:rsidR="001D7C45" w:rsidRPr="009A09EE">
        <w:rPr>
          <w:rFonts w:ascii="GHEA Mariam" w:hAnsi="GHEA Mariam" w:cs="Sylfaen"/>
          <w:lang w:val="hy-AM" w:eastAsia="en-US"/>
        </w:rPr>
        <w:t>ՊԱՇՏՈՆԱՏԱՐ ԱՆՁԱՆՑ ԳՈՐԾՈՒՆԵՈՒԹՅԱՆ ԱՊԱՀՈՎՄԱՆ, ՍՊԱՍԱՐԿՄԱՆ ԵՎ ՍՈՑԻԱԼԱԿԱՆ ԵՐԱՇԽԻՔՆԵՐԻ ՄԱՍԻՆ</w:t>
      </w:r>
      <w:r w:rsidR="00F8548F" w:rsidRPr="009A09EE">
        <w:rPr>
          <w:rFonts w:ascii="GHEA Mariam" w:hAnsi="GHEA Mariam" w:cs="Sylfaen"/>
          <w:lang w:val="hy-AM" w:eastAsia="en-US"/>
        </w:rPr>
        <w:t xml:space="preserve"> </w:t>
      </w:r>
      <w:r w:rsidR="001D7C45" w:rsidRPr="009A09EE">
        <w:rPr>
          <w:rFonts w:ascii="GHEA Mariam" w:hAnsi="GHEA Mariam" w:cs="Sylfaen"/>
          <w:lang w:val="hy-AM" w:eastAsia="en-US"/>
        </w:rPr>
        <w:t>ՕՐԵՆ</w:t>
      </w:r>
      <w:r w:rsidR="00F8548F" w:rsidRPr="009A09EE">
        <w:rPr>
          <w:rFonts w:ascii="GHEA Mariam" w:hAnsi="GHEA Mariam" w:cs="Sylfaen"/>
          <w:lang w:val="hy-AM" w:eastAsia="en-US"/>
        </w:rPr>
        <w:t>Ք</w:t>
      </w:r>
      <w:r w:rsidR="00A34E03" w:rsidRPr="009A09EE">
        <w:rPr>
          <w:rFonts w:ascii="GHEA Mariam" w:hAnsi="GHEA Mariam" w:cs="Sylfaen"/>
          <w:lang w:val="hy-AM" w:eastAsia="en-US"/>
        </w:rPr>
        <w:t xml:space="preserve">ՈՒՄ </w:t>
      </w:r>
      <w:r w:rsidR="001D7C45" w:rsidRPr="009A09EE">
        <w:rPr>
          <w:rFonts w:ascii="GHEA Mariam" w:hAnsi="GHEA Mariam" w:cs="Sylfaen"/>
          <w:lang w:val="hy-AM" w:eastAsia="en-US"/>
        </w:rPr>
        <w:t xml:space="preserve">ՓՈՓՈԽՈՒԹՅՈՒՆ ԵՎ </w:t>
      </w:r>
      <w:r w:rsidR="00A34E03" w:rsidRPr="009A09EE">
        <w:rPr>
          <w:rFonts w:ascii="GHEA Mariam" w:hAnsi="GHEA Mariam" w:cs="Sylfaen"/>
          <w:lang w:val="hy-AM" w:eastAsia="en-US"/>
        </w:rPr>
        <w:t>ԼՐԱՑՈՒՄ ԿԱՏԱՐԵԼՈՒ ՄԱՍԻՆ</w:t>
      </w:r>
      <w:r w:rsidRPr="009A09EE">
        <w:rPr>
          <w:rFonts w:ascii="GHEA Mariam" w:hAnsi="GHEA Mariam" w:cs="Sylfaen"/>
          <w:lang w:val="hy-AM" w:eastAsia="en-US"/>
        </w:rPr>
        <w:t>»</w:t>
      </w:r>
      <w:r w:rsidR="005277FD" w:rsidRPr="009A09EE">
        <w:rPr>
          <w:rFonts w:ascii="GHEA Mariam" w:hAnsi="GHEA Mariam" w:cs="Sylfaen"/>
          <w:lang w:val="hy-AM" w:eastAsia="en-US"/>
        </w:rPr>
        <w:t xml:space="preserve"> </w:t>
      </w:r>
      <w:r w:rsidR="007E481E" w:rsidRPr="009A09EE">
        <w:rPr>
          <w:rFonts w:ascii="GHEA Mariam" w:hAnsi="GHEA Mariam" w:cs="Sylfaen"/>
          <w:lang w:val="hy-AM"/>
        </w:rPr>
        <w:t>ՕՐԵՆՔԻ ՆԱԽԱԳԾԻ</w:t>
      </w:r>
      <w:r w:rsidR="001D7C45" w:rsidRPr="009A09EE">
        <w:rPr>
          <w:rFonts w:ascii="GHEA Mariam" w:hAnsi="GHEA Mariam" w:cs="Sylfaen"/>
          <w:lang w:val="hy-AM"/>
        </w:rPr>
        <w:t xml:space="preserve"> </w:t>
      </w:r>
      <w:r w:rsidR="007E481E" w:rsidRPr="009A09EE">
        <w:rPr>
          <w:rFonts w:ascii="GHEA Mariam" w:hAnsi="GHEA Mariam" w:cs="Sylfaen"/>
          <w:lang w:val="hy-AM"/>
        </w:rPr>
        <w:t>ՎԵՐԱ</w:t>
      </w:r>
      <w:r w:rsidR="007E481E" w:rsidRPr="009A09EE">
        <w:rPr>
          <w:rFonts w:ascii="GHEA Mariam" w:hAnsi="GHEA Mariam" w:cs="Sylfaen"/>
          <w:lang w:val="hy-AM"/>
        </w:rPr>
        <w:softHyphen/>
        <w:t>ԲԵՐՅԱԼ</w:t>
      </w:r>
      <w:r w:rsidR="00F8548F" w:rsidRPr="009A09EE">
        <w:rPr>
          <w:rFonts w:ascii="GHEA Mariam" w:hAnsi="GHEA Mariam" w:cs="Sylfaen"/>
          <w:lang w:val="hy-AM"/>
        </w:rPr>
        <w:t xml:space="preserve"> </w:t>
      </w:r>
      <w:r w:rsidR="007E481E" w:rsidRPr="009A09EE">
        <w:rPr>
          <w:rFonts w:ascii="GHEA Mariam" w:hAnsi="GHEA Mariam" w:cs="Sylfaen"/>
          <w:lang w:val="hy-AM"/>
        </w:rPr>
        <w:t>ՀԱ</w:t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  <w:t>ՅԱՍ</w:t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  <w:t>ՏԱ</w:t>
      </w:r>
      <w:r w:rsidR="007E481E" w:rsidRPr="009A09EE">
        <w:rPr>
          <w:rFonts w:ascii="GHEA Mariam" w:hAnsi="GHEA Mariam" w:cs="Sylfaen"/>
          <w:lang w:val="hy-AM"/>
        </w:rPr>
        <w:softHyphen/>
        <w:t>ՆԻ ՀԱ</w:t>
      </w:r>
      <w:r w:rsidR="007E481E" w:rsidRPr="009A09EE">
        <w:rPr>
          <w:rFonts w:ascii="GHEA Mariam" w:hAnsi="GHEA Mariam" w:cs="Sylfaen"/>
          <w:lang w:val="hy-AM"/>
        </w:rPr>
        <w:softHyphen/>
        <w:t>Ն</w:t>
      </w:r>
      <w:r w:rsidR="007E481E" w:rsidRPr="009A09EE">
        <w:rPr>
          <w:rFonts w:ascii="GHEA Mariam" w:hAnsi="GHEA Mariam" w:cs="Sylfaen"/>
          <w:lang w:val="hy-AM"/>
        </w:rPr>
        <w:softHyphen/>
        <w:t>ՐԱ</w:t>
      </w:r>
      <w:r w:rsidR="007E481E" w:rsidRPr="009A09EE">
        <w:rPr>
          <w:rFonts w:ascii="GHEA Mariam" w:hAnsi="GHEA Mariam" w:cs="Sylfaen"/>
          <w:lang w:val="hy-AM"/>
        </w:rPr>
        <w:softHyphen/>
        <w:t>ՊԵ</w:t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  <w:t>ՏՈՒ</w:t>
      </w:r>
      <w:r w:rsidR="007E481E" w:rsidRPr="009A09EE">
        <w:rPr>
          <w:rFonts w:ascii="GHEA Mariam" w:hAnsi="GHEA Mariam" w:cs="Sylfaen"/>
          <w:lang w:val="hy-AM"/>
        </w:rPr>
        <w:softHyphen/>
        <w:t>ԹՅԱՆ ԿԱՌԱ</w:t>
      </w:r>
      <w:r w:rsidR="007E481E" w:rsidRPr="009A09EE">
        <w:rPr>
          <w:rFonts w:ascii="GHEA Mariam" w:hAnsi="GHEA Mariam" w:cs="Sylfaen"/>
          <w:lang w:val="hy-AM"/>
        </w:rPr>
        <w:softHyphen/>
        <w:t>ՎԱ</w:t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  <w:t>ՐՈՒ</w:t>
      </w:r>
      <w:r w:rsidR="007E481E" w:rsidRPr="009A09EE">
        <w:rPr>
          <w:rFonts w:ascii="GHEA Mariam" w:hAnsi="GHEA Mariam" w:cs="Sylfaen"/>
          <w:lang w:val="hy-AM"/>
        </w:rPr>
        <w:softHyphen/>
        <w:t>ԹՅԱՆ ԱՌԱ</w:t>
      </w:r>
      <w:r w:rsidR="007E481E" w:rsidRPr="009A09EE">
        <w:rPr>
          <w:rFonts w:ascii="GHEA Mariam" w:hAnsi="GHEA Mariam" w:cs="Sylfaen"/>
          <w:lang w:val="hy-AM"/>
        </w:rPr>
        <w:softHyphen/>
        <w:t>ՋԱՐ</w:t>
      </w:r>
      <w:r w:rsidR="007E481E" w:rsidRPr="009A09EE">
        <w:rPr>
          <w:rFonts w:ascii="GHEA Mariam" w:hAnsi="GHEA Mariam" w:cs="Sylfaen"/>
          <w:lang w:val="hy-AM"/>
        </w:rPr>
        <w:softHyphen/>
      </w:r>
      <w:r w:rsidR="007E481E" w:rsidRPr="009A09EE">
        <w:rPr>
          <w:rFonts w:ascii="GHEA Mariam" w:hAnsi="GHEA Mariam" w:cs="Sylfaen"/>
          <w:lang w:val="hy-AM"/>
        </w:rPr>
        <w:softHyphen/>
        <w:t>ԿՈՒ</w:t>
      </w:r>
      <w:r w:rsidR="007E481E" w:rsidRPr="009A09EE">
        <w:rPr>
          <w:rFonts w:ascii="GHEA Mariam" w:hAnsi="GHEA Mariam" w:cs="Sylfaen"/>
          <w:lang w:val="hy-AM"/>
        </w:rPr>
        <w:softHyphen/>
        <w:t>ԹՅ</w:t>
      </w:r>
      <w:r w:rsidR="00CE20FD" w:rsidRPr="009A09EE">
        <w:rPr>
          <w:rFonts w:ascii="GHEA Mariam" w:hAnsi="GHEA Mariam" w:cs="Sylfaen"/>
          <w:lang w:val="hy-AM"/>
        </w:rPr>
        <w:t>Ա</w:t>
      </w:r>
      <w:r w:rsidR="007E481E" w:rsidRPr="009A09EE">
        <w:rPr>
          <w:rFonts w:ascii="GHEA Mariam" w:hAnsi="GHEA Mariam" w:cs="Sylfaen"/>
          <w:lang w:val="hy-AM"/>
        </w:rPr>
        <w:t>Ն ՄԱՍԻՆ</w:t>
      </w:r>
    </w:p>
    <w:p w:rsidR="000F3DD5" w:rsidRPr="009A09EE" w:rsidRDefault="000F3DD5" w:rsidP="000F3DD5">
      <w:pPr>
        <w:pStyle w:val="mechtex"/>
        <w:rPr>
          <w:rFonts w:ascii="GHEA Mariam" w:hAnsi="GHEA Mariam"/>
          <w:caps/>
          <w:sz w:val="24"/>
          <w:lang w:val="hy-AM"/>
        </w:rPr>
      </w:pPr>
      <w:r w:rsidRPr="009A09EE">
        <w:rPr>
          <w:rFonts w:ascii="GHEA Mariam" w:hAnsi="GHEA Mariam"/>
          <w:caps/>
          <w:sz w:val="24"/>
          <w:lang w:val="hy-AM"/>
        </w:rPr>
        <w:t xml:space="preserve">      -------------------------------------------------------------------------------------------------------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9A09EE" w:rsidRDefault="000F3DD5" w:rsidP="00F8548F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9A09EE">
        <w:rPr>
          <w:rFonts w:ascii="GHEA Mariam" w:hAnsi="GHEA Mariam" w:cs="Tahoma"/>
          <w:szCs w:val="22"/>
          <w:lang w:val="hy-AM"/>
        </w:rPr>
        <w:t>Հիմք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 w:cs="Tahoma"/>
          <w:szCs w:val="22"/>
          <w:lang w:val="hy-AM"/>
        </w:rPr>
        <w:t>ընդունելով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/>
          <w:szCs w:val="22"/>
          <w:lang w:val="af-ZA"/>
        </w:rPr>
        <w:t>«</w:t>
      </w:r>
      <w:r w:rsidRPr="009A09EE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9A09EE">
        <w:rPr>
          <w:rFonts w:ascii="GHEA Mariam" w:hAnsi="GHEA Mariam" w:cs="Tahoma"/>
          <w:szCs w:val="22"/>
          <w:lang w:val="hy-AM"/>
        </w:rPr>
        <w:softHyphen/>
        <w:t>մանա</w:t>
      </w:r>
      <w:r w:rsidRPr="009A09EE">
        <w:rPr>
          <w:rFonts w:ascii="GHEA Mariam" w:hAnsi="GHEA Mariam" w:cs="Tahoma"/>
          <w:szCs w:val="22"/>
          <w:lang w:val="hy-AM"/>
        </w:rPr>
        <w:softHyphen/>
        <w:t>դրա</w:t>
      </w:r>
      <w:r w:rsidRPr="009A09EE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9A09EE">
        <w:rPr>
          <w:rFonts w:ascii="GHEA Mariam" w:hAnsi="GHEA Mariam" w:cs="Tahoma"/>
          <w:szCs w:val="22"/>
          <w:lang w:val="hy-AM"/>
        </w:rPr>
        <w:softHyphen/>
        <w:t>պե</w:t>
      </w:r>
      <w:r w:rsidRPr="009A09EE">
        <w:rPr>
          <w:rFonts w:ascii="GHEA Mariam" w:hAnsi="GHEA Mariam" w:cs="Tahoma"/>
          <w:szCs w:val="22"/>
          <w:lang w:val="hy-AM"/>
        </w:rPr>
        <w:softHyphen/>
        <w:t>տու</w:t>
      </w:r>
      <w:r w:rsidRPr="009A09EE">
        <w:rPr>
          <w:rFonts w:ascii="GHEA Mariam" w:hAnsi="GHEA Mariam" w:cs="Tahoma"/>
          <w:szCs w:val="22"/>
          <w:lang w:val="hy-AM"/>
        </w:rPr>
        <w:softHyphen/>
        <w:t>թյան կառա</w:t>
      </w:r>
      <w:r w:rsidRPr="009A09EE">
        <w:rPr>
          <w:rFonts w:ascii="GHEA Mariam" w:hAnsi="GHEA Mariam" w:cs="Tahoma"/>
          <w:szCs w:val="22"/>
          <w:lang w:val="hy-AM"/>
        </w:rPr>
        <w:softHyphen/>
        <w:t>վա</w:t>
      </w:r>
      <w:r w:rsidRPr="009A09EE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9A09EE" w:rsidRDefault="000F3DD5" w:rsidP="00F8548F">
      <w:pPr>
        <w:pStyle w:val="mechtex"/>
        <w:spacing w:line="360" w:lineRule="auto"/>
        <w:ind w:right="-23" w:firstLine="709"/>
        <w:jc w:val="both"/>
        <w:rPr>
          <w:rFonts w:ascii="GHEA Mariam" w:eastAsia="Times New Roman" w:hAnsi="GHEA Mariam" w:cs="Tahoma"/>
          <w:lang w:val="hy-AM"/>
        </w:rPr>
      </w:pPr>
      <w:r w:rsidRPr="009A09EE">
        <w:rPr>
          <w:rFonts w:ascii="GHEA Mariam" w:eastAsia="Times New Roman" w:hAnsi="GHEA Mariam" w:cs="Tahoma"/>
          <w:spacing w:val="-8"/>
          <w:lang w:val="hy-AM"/>
        </w:rPr>
        <w:t xml:space="preserve">1. Հավանություն տալ </w:t>
      </w:r>
      <w:r w:rsidR="001D7C45" w:rsidRPr="009A09EE">
        <w:rPr>
          <w:rFonts w:ascii="GHEA Mariam" w:hAnsi="GHEA Mariam" w:cs="Sylfaen"/>
          <w:lang w:val="hy-AM" w:eastAsia="en-US"/>
        </w:rPr>
        <w:t>«</w:t>
      </w:r>
      <w:r w:rsidR="00106482" w:rsidRPr="009A09EE">
        <w:rPr>
          <w:rFonts w:ascii="GHEA Mariam" w:hAnsi="GHEA Mariam" w:cs="Sylfaen"/>
          <w:lang w:val="hy-AM" w:eastAsia="en-US"/>
        </w:rPr>
        <w:t>Պ</w:t>
      </w:r>
      <w:r w:rsidR="001D7C45" w:rsidRPr="009A09EE">
        <w:rPr>
          <w:rFonts w:ascii="GHEA Mariam" w:hAnsi="GHEA Mariam" w:cs="Sylfaen"/>
          <w:lang w:val="hy-AM" w:eastAsia="en-US"/>
        </w:rPr>
        <w:t xml:space="preserve">աշտոնատար անձանց գործունեության ապահովման, սպասարկման </w:t>
      </w:r>
      <w:r w:rsidR="00106482" w:rsidRPr="009A09EE">
        <w:rPr>
          <w:rFonts w:ascii="GHEA Mariam" w:hAnsi="GHEA Mariam" w:cs="Sylfaen"/>
          <w:lang w:val="hy-AM" w:eastAsia="en-US"/>
        </w:rPr>
        <w:t>և</w:t>
      </w:r>
      <w:r w:rsidR="001D7C45" w:rsidRPr="009A09EE">
        <w:rPr>
          <w:rFonts w:ascii="GHEA Mariam" w:hAnsi="GHEA Mariam" w:cs="Sylfaen"/>
          <w:lang w:val="hy-AM" w:eastAsia="en-US"/>
        </w:rPr>
        <w:t xml:space="preserve"> սոցիալական երաշխիքների մասին օրենքում փոփոխություն </w:t>
      </w:r>
      <w:r w:rsidR="00106482" w:rsidRPr="009A09EE">
        <w:rPr>
          <w:rFonts w:ascii="GHEA Mariam" w:hAnsi="GHEA Mariam" w:cs="Sylfaen"/>
          <w:lang w:val="hy-AM" w:eastAsia="en-US"/>
        </w:rPr>
        <w:t>և</w:t>
      </w:r>
      <w:r w:rsidR="001D7C45" w:rsidRPr="009A09EE">
        <w:rPr>
          <w:rFonts w:ascii="GHEA Mariam" w:hAnsi="GHEA Mariam" w:cs="Sylfaen"/>
          <w:lang w:val="hy-AM" w:eastAsia="en-US"/>
        </w:rPr>
        <w:t xml:space="preserve"> լրացում կատարելու մասին» </w:t>
      </w:r>
      <w:r w:rsidR="007E481E" w:rsidRPr="009A09EE">
        <w:rPr>
          <w:rFonts w:ascii="GHEA Mariam" w:eastAsia="Times New Roman" w:hAnsi="GHEA Mariam" w:cs="Tahoma"/>
          <w:lang w:val="hy-AM"/>
        </w:rPr>
        <w:t>օրենք</w:t>
      </w:r>
      <w:r w:rsidR="000D0B1E" w:rsidRPr="009A09EE">
        <w:rPr>
          <w:rFonts w:ascii="GHEA Mariam" w:eastAsia="Times New Roman" w:hAnsi="GHEA Mariam" w:cs="Tahoma"/>
          <w:lang w:val="hy-AM"/>
        </w:rPr>
        <w:t>ի</w:t>
      </w:r>
      <w:r w:rsidR="007E481E" w:rsidRPr="009A09EE">
        <w:rPr>
          <w:rFonts w:ascii="GHEA Mariam" w:eastAsia="Times New Roman" w:hAnsi="GHEA Mariam" w:cs="Tahoma"/>
          <w:lang w:val="hy-AM"/>
        </w:rPr>
        <w:t xml:space="preserve"> նախագ</w:t>
      </w:r>
      <w:r w:rsidR="000E4D09" w:rsidRPr="009A09EE">
        <w:rPr>
          <w:rFonts w:ascii="GHEA Mariam" w:eastAsia="Times New Roman" w:hAnsi="GHEA Mariam" w:cs="Tahoma"/>
          <w:lang w:val="hy-AM"/>
        </w:rPr>
        <w:t>ծ</w:t>
      </w:r>
      <w:r w:rsidR="007E481E" w:rsidRPr="009A09EE">
        <w:rPr>
          <w:rFonts w:ascii="GHEA Mariam" w:eastAsia="Times New Roman" w:hAnsi="GHEA Mariam" w:cs="Tahoma"/>
          <w:lang w:val="hy-AM"/>
        </w:rPr>
        <w:t>ի</w:t>
      </w:r>
      <w:r w:rsidR="00E6768E" w:rsidRPr="009A09EE">
        <w:rPr>
          <w:rFonts w:ascii="GHEA Mariam" w:eastAsia="Times New Roman" w:hAnsi="GHEA Mariam" w:cs="Tahoma"/>
          <w:lang w:val="hy-AM"/>
        </w:rPr>
        <w:t xml:space="preserve"> </w:t>
      </w:r>
      <w:r w:rsidR="00106482" w:rsidRPr="009A09EE">
        <w:rPr>
          <w:rFonts w:ascii="GHEA Mariam" w:eastAsia="Times New Roman" w:hAnsi="GHEA Mariam" w:cs="Tahoma"/>
          <w:lang w:val="hy-AM"/>
        </w:rPr>
        <w:t>(Պ-502</w:t>
      </w:r>
      <w:r w:rsidR="005277FD" w:rsidRPr="009A09EE">
        <w:rPr>
          <w:rFonts w:ascii="GHEA Mariam" w:eastAsia="Times New Roman" w:hAnsi="GHEA Mariam" w:cs="Tahoma"/>
          <w:lang w:val="hy-AM"/>
        </w:rPr>
        <w:t>-</w:t>
      </w:r>
      <w:r w:rsidR="004C3522" w:rsidRPr="009A09EE">
        <w:rPr>
          <w:rFonts w:ascii="GHEA Mariam" w:eastAsia="Times New Roman" w:hAnsi="GHEA Mariam" w:cs="Tahoma"/>
          <w:lang w:val="hy-AM"/>
        </w:rPr>
        <w:t>04</w:t>
      </w:r>
      <w:r w:rsidR="005277FD" w:rsidRPr="009A09EE">
        <w:rPr>
          <w:rFonts w:ascii="GHEA Mariam" w:eastAsia="Times New Roman" w:hAnsi="GHEA Mariam" w:cs="Tahoma"/>
          <w:lang w:val="hy-AM"/>
        </w:rPr>
        <w:t>.</w:t>
      </w:r>
      <w:r w:rsidR="00740955" w:rsidRPr="009A09EE">
        <w:rPr>
          <w:rFonts w:ascii="GHEA Mariam" w:eastAsia="Times New Roman" w:hAnsi="GHEA Mariam" w:cs="Tahoma"/>
          <w:lang w:val="hy-AM"/>
        </w:rPr>
        <w:t>0</w:t>
      </w:r>
      <w:r w:rsidR="004C3522" w:rsidRPr="009A09EE">
        <w:rPr>
          <w:rFonts w:ascii="GHEA Mariam" w:eastAsia="Times New Roman" w:hAnsi="GHEA Mariam" w:cs="Tahoma"/>
          <w:lang w:val="hy-AM"/>
        </w:rPr>
        <w:t>3</w:t>
      </w:r>
      <w:r w:rsidR="005277FD" w:rsidRPr="009A09EE">
        <w:rPr>
          <w:rFonts w:ascii="GHEA Mariam" w:eastAsia="Times New Roman" w:hAnsi="GHEA Mariam" w:cs="Tahoma"/>
          <w:lang w:val="hy-AM"/>
        </w:rPr>
        <w:t>.20</w:t>
      </w:r>
      <w:r w:rsidR="004C3522" w:rsidRPr="009A09EE">
        <w:rPr>
          <w:rFonts w:ascii="GHEA Mariam" w:eastAsia="Times New Roman" w:hAnsi="GHEA Mariam" w:cs="Tahoma"/>
          <w:lang w:val="hy-AM"/>
        </w:rPr>
        <w:t>20</w:t>
      </w:r>
      <w:r w:rsidR="005277FD" w:rsidRPr="009A09EE">
        <w:rPr>
          <w:rFonts w:ascii="GHEA Mariam" w:eastAsia="Times New Roman" w:hAnsi="GHEA Mariam" w:cs="Tahoma"/>
          <w:lang w:val="hy-AM"/>
        </w:rPr>
        <w:t>-</w:t>
      </w:r>
      <w:r w:rsidR="00106482" w:rsidRPr="009A09EE">
        <w:rPr>
          <w:rFonts w:ascii="GHEA Mariam" w:eastAsia="Times New Roman" w:hAnsi="GHEA Mariam" w:cs="Tahoma"/>
          <w:lang w:val="hy-AM"/>
        </w:rPr>
        <w:t>ԱՍ</w:t>
      </w:r>
      <w:r w:rsidR="00740955" w:rsidRPr="009A09EE">
        <w:rPr>
          <w:rFonts w:ascii="GHEA Mariam" w:eastAsia="Times New Roman" w:hAnsi="GHEA Mariam" w:cs="Tahoma"/>
          <w:lang w:val="hy-AM"/>
        </w:rPr>
        <w:t>-</w:t>
      </w:r>
      <w:r w:rsidR="005277FD" w:rsidRPr="009A09EE">
        <w:rPr>
          <w:rFonts w:ascii="GHEA Mariam" w:eastAsia="Times New Roman" w:hAnsi="GHEA Mariam" w:cs="Tahoma"/>
          <w:lang w:val="hy-AM"/>
        </w:rPr>
        <w:t xml:space="preserve">011/0) </w:t>
      </w:r>
      <w:r w:rsidRPr="009A09EE">
        <w:rPr>
          <w:rFonts w:ascii="GHEA Mariam" w:eastAsia="Times New Roman" w:hAnsi="GHEA Mariam" w:cs="Tahoma"/>
          <w:lang w:val="hy-AM"/>
        </w:rPr>
        <w:t>վերաբերյալ Հայաս</w:t>
      </w:r>
      <w:r w:rsidRPr="009A09EE">
        <w:rPr>
          <w:rFonts w:ascii="GHEA Mariam" w:eastAsia="Times New Roman" w:hAnsi="GHEA Mariam" w:cs="Tahoma"/>
          <w:lang w:val="hy-AM"/>
        </w:rPr>
        <w:softHyphen/>
        <w:t>տա</w:t>
      </w:r>
      <w:r w:rsidRPr="009A09EE">
        <w:rPr>
          <w:rFonts w:ascii="GHEA Mariam" w:eastAsia="Times New Roman" w:hAnsi="GHEA Mariam" w:cs="Tahoma"/>
          <w:lang w:val="hy-AM"/>
        </w:rPr>
        <w:softHyphen/>
        <w:t>նի Հան</w:t>
      </w:r>
      <w:r w:rsidRPr="009A09EE">
        <w:rPr>
          <w:rFonts w:ascii="GHEA Mariam" w:eastAsia="Times New Roman" w:hAnsi="GHEA Mariam" w:cs="Tahoma"/>
          <w:lang w:val="hy-AM"/>
        </w:rPr>
        <w:softHyphen/>
        <w:t>րա</w:t>
      </w:r>
      <w:r w:rsidRPr="009A09EE">
        <w:rPr>
          <w:rFonts w:ascii="GHEA Mariam" w:eastAsia="Times New Roman" w:hAnsi="GHEA Mariam" w:cs="Tahoma"/>
          <w:lang w:val="hy-AM"/>
        </w:rPr>
        <w:softHyphen/>
        <w:t>պե</w:t>
      </w:r>
      <w:r w:rsidRPr="009A09EE">
        <w:rPr>
          <w:rFonts w:ascii="GHEA Mariam" w:eastAsia="Times New Roman" w:hAnsi="GHEA Mariam" w:cs="Tahoma"/>
          <w:lang w:val="hy-AM"/>
        </w:rPr>
        <w:softHyphen/>
        <w:t>տու</w:t>
      </w:r>
      <w:r w:rsidRPr="009A09EE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9013CF" w:rsidRPr="009A09EE">
        <w:rPr>
          <w:rFonts w:ascii="GHEA Mariam" w:hAnsi="GHEA Mariam" w:cs="Tahoma"/>
          <w:lang w:val="hy-AM"/>
        </w:rPr>
        <w:t>կա</w:t>
      </w:r>
      <w:r w:rsidR="009013CF" w:rsidRPr="009A09EE">
        <w:rPr>
          <w:rFonts w:ascii="GHEA Mariam" w:hAnsi="GHEA Mariam"/>
          <w:lang w:val="af-ZA"/>
        </w:rPr>
        <w:softHyphen/>
      </w:r>
      <w:r w:rsidR="009013CF" w:rsidRPr="009A09EE">
        <w:rPr>
          <w:rFonts w:ascii="GHEA Mariam" w:hAnsi="GHEA Mariam"/>
          <w:lang w:val="af-ZA"/>
        </w:rPr>
        <w:softHyphen/>
      </w:r>
      <w:r w:rsidR="009013CF" w:rsidRPr="009A09EE">
        <w:rPr>
          <w:rFonts w:ascii="GHEA Mariam" w:hAnsi="GHEA Mariam" w:cs="Tahoma"/>
          <w:lang w:val="hy-AM"/>
        </w:rPr>
        <w:t>ռա</w:t>
      </w:r>
      <w:r w:rsidR="009013CF" w:rsidRPr="009A09EE">
        <w:rPr>
          <w:rFonts w:ascii="GHEA Mariam" w:hAnsi="GHEA Mariam"/>
          <w:lang w:val="af-ZA"/>
        </w:rPr>
        <w:softHyphen/>
      </w:r>
      <w:r w:rsidR="009013CF" w:rsidRPr="009A09EE">
        <w:rPr>
          <w:rFonts w:ascii="GHEA Mariam" w:hAnsi="GHEA Mariam"/>
          <w:lang w:val="af-ZA"/>
        </w:rPr>
        <w:softHyphen/>
      </w:r>
      <w:r w:rsidR="009013CF" w:rsidRPr="009A09EE">
        <w:rPr>
          <w:rFonts w:ascii="GHEA Mariam" w:hAnsi="GHEA Mariam" w:cs="Tahoma"/>
          <w:lang w:val="hy-AM"/>
        </w:rPr>
        <w:t>վա</w:t>
      </w:r>
      <w:r w:rsidR="009013CF" w:rsidRPr="009A09EE">
        <w:rPr>
          <w:rFonts w:ascii="GHEA Mariam" w:hAnsi="GHEA Mariam"/>
          <w:lang w:val="af-ZA"/>
        </w:rPr>
        <w:softHyphen/>
      </w:r>
      <w:r w:rsidR="009013CF" w:rsidRPr="009A09EE">
        <w:rPr>
          <w:rFonts w:ascii="GHEA Mariam" w:hAnsi="GHEA Mariam" w:cs="Tahoma"/>
          <w:lang w:val="hy-AM"/>
        </w:rPr>
        <w:t>րու</w:t>
      </w:r>
      <w:r w:rsidR="009013CF" w:rsidRPr="009A09EE">
        <w:rPr>
          <w:rFonts w:ascii="GHEA Mariam" w:hAnsi="GHEA Mariam"/>
          <w:lang w:val="af-ZA"/>
        </w:rPr>
        <w:softHyphen/>
      </w:r>
      <w:r w:rsidR="009013CF" w:rsidRPr="009A09EE">
        <w:rPr>
          <w:rFonts w:ascii="GHEA Mariam" w:hAnsi="GHEA Mariam" w:cs="Tahoma"/>
          <w:lang w:val="hy-AM"/>
        </w:rPr>
        <w:t>թյան</w:t>
      </w:r>
      <w:r w:rsidR="009013CF" w:rsidRPr="009A09EE">
        <w:rPr>
          <w:rFonts w:ascii="GHEA Mariam" w:hAnsi="GHEA Mariam"/>
          <w:lang w:val="af-ZA"/>
        </w:rPr>
        <w:t xml:space="preserve"> </w:t>
      </w:r>
      <w:r w:rsidR="009013CF" w:rsidRPr="009A09EE">
        <w:rPr>
          <w:rFonts w:ascii="GHEA Mariam" w:hAnsi="GHEA Mariam" w:cs="Tahoma"/>
          <w:lang w:val="hy-AM"/>
        </w:rPr>
        <w:t>առաջար</w:t>
      </w:r>
      <w:r w:rsidR="009013CF" w:rsidRPr="009A09EE">
        <w:rPr>
          <w:rFonts w:ascii="GHEA Mariam" w:hAnsi="GHEA Mariam"/>
          <w:lang w:val="af-ZA"/>
        </w:rPr>
        <w:softHyphen/>
      </w:r>
      <w:r w:rsidR="009013CF" w:rsidRPr="009A09EE">
        <w:rPr>
          <w:rFonts w:ascii="GHEA Mariam" w:hAnsi="GHEA Mariam" w:cs="Tahoma"/>
          <w:lang w:val="hy-AM"/>
        </w:rPr>
        <w:t>կությ</w:t>
      </w:r>
      <w:r w:rsidR="005277FD" w:rsidRPr="009A09EE">
        <w:rPr>
          <w:rFonts w:ascii="GHEA Mariam" w:hAnsi="GHEA Mariam" w:cs="Tahoma"/>
          <w:lang w:val="hy-AM"/>
        </w:rPr>
        <w:t>անը</w:t>
      </w:r>
      <w:r w:rsidR="00925A57" w:rsidRPr="009A09EE">
        <w:rPr>
          <w:rFonts w:ascii="GHEA Mariam" w:eastAsia="Times New Roman" w:hAnsi="GHEA Mariam" w:cs="Tahoma"/>
          <w:lang w:val="hy-AM"/>
        </w:rPr>
        <w:t>:</w:t>
      </w:r>
      <w:r w:rsidRPr="009A09EE">
        <w:rPr>
          <w:rFonts w:ascii="GHEA Mariam" w:eastAsia="Times New Roman" w:hAnsi="GHEA Mariam" w:cs="Tahoma"/>
          <w:lang w:val="hy-AM"/>
        </w:rPr>
        <w:t xml:space="preserve"> </w:t>
      </w:r>
    </w:p>
    <w:p w:rsidR="000F3DD5" w:rsidRPr="009A09EE" w:rsidRDefault="000F3DD5" w:rsidP="00F8548F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9A09EE">
        <w:rPr>
          <w:rFonts w:ascii="GHEA Mariam" w:hAnsi="GHEA Mariam"/>
          <w:szCs w:val="22"/>
          <w:lang w:val="hy-AM"/>
        </w:rPr>
        <w:t>2. Հայաս</w:t>
      </w:r>
      <w:r w:rsidRPr="009A09EE">
        <w:rPr>
          <w:rFonts w:ascii="GHEA Mariam" w:hAnsi="GHEA Mariam"/>
          <w:szCs w:val="22"/>
          <w:lang w:val="hy-AM"/>
        </w:rPr>
        <w:softHyphen/>
        <w:t>տա</w:t>
      </w:r>
      <w:r w:rsidRPr="009A09EE">
        <w:rPr>
          <w:rFonts w:ascii="GHEA Mariam" w:hAnsi="GHEA Mariam"/>
          <w:szCs w:val="22"/>
          <w:lang w:val="hy-AM"/>
        </w:rPr>
        <w:softHyphen/>
        <w:t>նի Հանրապե</w:t>
      </w:r>
      <w:r w:rsidRPr="009A09EE">
        <w:rPr>
          <w:rFonts w:ascii="GHEA Mariam" w:hAnsi="GHEA Mariam"/>
          <w:szCs w:val="22"/>
          <w:lang w:val="hy-AM"/>
        </w:rPr>
        <w:softHyphen/>
        <w:t>տու</w:t>
      </w:r>
      <w:r w:rsidRPr="009A09EE">
        <w:rPr>
          <w:rFonts w:ascii="GHEA Mariam" w:hAnsi="GHEA Mariam"/>
          <w:szCs w:val="22"/>
          <w:lang w:val="hy-AM"/>
        </w:rPr>
        <w:softHyphen/>
        <w:t>թյան կա</w:t>
      </w:r>
      <w:r w:rsidRPr="009A09EE">
        <w:rPr>
          <w:rFonts w:ascii="GHEA Mariam" w:hAnsi="GHEA Mariam"/>
          <w:szCs w:val="22"/>
          <w:lang w:val="hy-AM"/>
        </w:rPr>
        <w:softHyphen/>
      </w:r>
      <w:r w:rsidRPr="009A09EE">
        <w:rPr>
          <w:rFonts w:ascii="GHEA Mariam" w:hAnsi="GHEA Mariam"/>
          <w:szCs w:val="22"/>
          <w:lang w:val="hy-AM"/>
        </w:rPr>
        <w:softHyphen/>
        <w:t>ռա</w:t>
      </w:r>
      <w:r w:rsidRPr="009A09EE">
        <w:rPr>
          <w:rFonts w:ascii="GHEA Mariam" w:hAnsi="GHEA Mariam"/>
          <w:szCs w:val="22"/>
          <w:lang w:val="hy-AM"/>
        </w:rPr>
        <w:softHyphen/>
      </w:r>
      <w:r w:rsidRPr="009A09EE">
        <w:rPr>
          <w:rFonts w:ascii="GHEA Mariam" w:hAnsi="GHEA Mariam"/>
          <w:szCs w:val="22"/>
          <w:lang w:val="hy-AM"/>
        </w:rPr>
        <w:softHyphen/>
        <w:t>վա</w:t>
      </w:r>
      <w:r w:rsidRPr="009A09EE">
        <w:rPr>
          <w:rFonts w:ascii="GHEA Mariam" w:hAnsi="GHEA Mariam"/>
          <w:szCs w:val="22"/>
          <w:lang w:val="hy-AM"/>
        </w:rPr>
        <w:softHyphen/>
        <w:t>րու</w:t>
      </w:r>
      <w:r w:rsidRPr="009A09EE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9A09EE">
        <w:rPr>
          <w:rFonts w:ascii="GHEA Mariam" w:hAnsi="GHEA Mariam"/>
          <w:szCs w:val="22"/>
          <w:lang w:val="hy-AM"/>
        </w:rPr>
        <w:t>առաջար</w:t>
      </w:r>
      <w:r w:rsidR="00054562" w:rsidRPr="009A09EE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9A09EE">
        <w:rPr>
          <w:rFonts w:ascii="GHEA Mariam" w:hAnsi="GHEA Mariam"/>
          <w:szCs w:val="22"/>
          <w:lang w:val="hy-AM"/>
        </w:rPr>
        <w:t>ը</w:t>
      </w:r>
      <w:r w:rsidRPr="009A09EE">
        <w:rPr>
          <w:rFonts w:ascii="GHEA Mariam" w:hAnsi="GHEA Mariam"/>
          <w:szCs w:val="22"/>
          <w:lang w:val="hy-AM"/>
        </w:rPr>
        <w:t xml:space="preserve"> սահ</w:t>
      </w:r>
      <w:r w:rsidRPr="009A09EE">
        <w:rPr>
          <w:rFonts w:ascii="GHEA Mariam" w:hAnsi="GHEA Mariam"/>
          <w:szCs w:val="22"/>
          <w:lang w:val="hy-AM"/>
        </w:rPr>
        <w:softHyphen/>
        <w:t>ման</w:t>
      </w:r>
      <w:r w:rsidRPr="009A09EE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9A09EE">
        <w:rPr>
          <w:rFonts w:ascii="GHEA Mariam" w:hAnsi="GHEA Mariam"/>
          <w:szCs w:val="22"/>
          <w:lang w:val="hy-AM"/>
        </w:rPr>
        <w:softHyphen/>
        <w:t>յաս</w:t>
      </w:r>
      <w:r w:rsidRPr="009A09EE">
        <w:rPr>
          <w:rFonts w:ascii="GHEA Mariam" w:hAnsi="GHEA Mariam"/>
          <w:szCs w:val="22"/>
          <w:lang w:val="hy-AM"/>
        </w:rPr>
        <w:softHyphen/>
      </w:r>
      <w:r w:rsidRPr="009A09EE">
        <w:rPr>
          <w:rFonts w:ascii="GHEA Mariam" w:hAnsi="GHEA Mariam"/>
          <w:szCs w:val="22"/>
          <w:lang w:val="hy-AM"/>
        </w:rPr>
        <w:softHyphen/>
      </w:r>
      <w:r w:rsidRPr="009A09EE">
        <w:rPr>
          <w:rFonts w:ascii="GHEA Mariam" w:hAnsi="GHEA Mariam"/>
          <w:szCs w:val="22"/>
          <w:lang w:val="hy-AM"/>
        </w:rPr>
        <w:softHyphen/>
        <w:t>տա</w:t>
      </w:r>
      <w:r w:rsidRPr="009A09EE">
        <w:rPr>
          <w:rFonts w:ascii="GHEA Mariam" w:hAnsi="GHEA Mariam"/>
          <w:szCs w:val="22"/>
          <w:lang w:val="hy-AM"/>
        </w:rPr>
        <w:softHyphen/>
        <w:t>նի Հան</w:t>
      </w:r>
      <w:r w:rsidRPr="009A09EE">
        <w:rPr>
          <w:rFonts w:ascii="GHEA Mariam" w:hAnsi="GHEA Mariam"/>
          <w:szCs w:val="22"/>
          <w:lang w:val="hy-AM"/>
        </w:rPr>
        <w:softHyphen/>
        <w:t>րա</w:t>
      </w:r>
      <w:r w:rsidRPr="009A09EE">
        <w:rPr>
          <w:rFonts w:ascii="GHEA Mariam" w:hAnsi="GHEA Mariam"/>
          <w:szCs w:val="22"/>
          <w:lang w:val="hy-AM"/>
        </w:rPr>
        <w:softHyphen/>
        <w:t>պե</w:t>
      </w:r>
      <w:r w:rsidRPr="009A09EE">
        <w:rPr>
          <w:rFonts w:ascii="GHEA Mariam" w:hAnsi="GHEA Mariam"/>
          <w:szCs w:val="22"/>
          <w:lang w:val="hy-AM"/>
        </w:rPr>
        <w:softHyphen/>
        <w:t>տու</w:t>
      </w:r>
      <w:r w:rsidRPr="009A09EE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9A09EE">
        <w:rPr>
          <w:rFonts w:ascii="GHEA Mariam" w:hAnsi="GHEA Mariam"/>
          <w:szCs w:val="22"/>
          <w:lang w:val="hy-AM"/>
        </w:rPr>
        <w:softHyphen/>
        <w:t>տա</w:t>
      </w:r>
      <w:r w:rsidRPr="009A09EE">
        <w:rPr>
          <w:rFonts w:ascii="GHEA Mariam" w:hAnsi="GHEA Mariam"/>
          <w:szCs w:val="22"/>
          <w:lang w:val="hy-AM"/>
        </w:rPr>
        <w:softHyphen/>
        <w:t>կազմ:</w:t>
      </w:r>
    </w:p>
    <w:p w:rsidR="002043C2" w:rsidRPr="009A09EE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9A09EE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9A09EE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 w:cs="Sylfaen"/>
          <w:lang w:val="hy-AM"/>
        </w:rPr>
        <w:t>ՀԱՅԱՍՏԱՆԻ</w:t>
      </w:r>
      <w:r w:rsidRPr="009A09EE">
        <w:rPr>
          <w:rFonts w:ascii="GHEA Mariam" w:hAnsi="GHEA Mariam" w:cs="Arial Armenian"/>
          <w:lang w:val="af-ZA"/>
        </w:rPr>
        <w:t xml:space="preserve">  </w:t>
      </w:r>
      <w:r w:rsidRPr="009A09EE">
        <w:rPr>
          <w:rFonts w:ascii="GHEA Mariam" w:hAnsi="GHEA Mariam" w:cs="Sylfaen"/>
          <w:lang w:val="hy-AM"/>
        </w:rPr>
        <w:t>ՀԱՆՐԱՊԵՏՈՒԹՅԱՆ</w:t>
      </w:r>
    </w:p>
    <w:p w:rsidR="002043C2" w:rsidRPr="009A09EE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/>
          <w:lang w:val="af-ZA"/>
        </w:rPr>
        <w:t xml:space="preserve">             </w:t>
      </w:r>
      <w:r w:rsidRPr="009A09EE">
        <w:rPr>
          <w:rFonts w:ascii="GHEA Mariam" w:hAnsi="GHEA Mariam" w:cs="Sylfaen"/>
          <w:lang w:val="hy-AM"/>
        </w:rPr>
        <w:t>ՎԱՐՉԱՊԵՏ</w:t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  <w:t xml:space="preserve">          </w:t>
      </w:r>
      <w:r w:rsidRPr="009A09EE">
        <w:rPr>
          <w:rFonts w:ascii="GHEA Mariam" w:hAnsi="GHEA Mariam" w:cs="Arial Armenian"/>
          <w:lang w:val="hy-AM"/>
        </w:rPr>
        <w:t>Ն</w:t>
      </w:r>
      <w:r w:rsidRPr="009A09EE">
        <w:rPr>
          <w:rFonts w:ascii="GHEA Mariam" w:hAnsi="GHEA Mariam" w:cs="Sylfaen"/>
          <w:lang w:val="af-ZA"/>
        </w:rPr>
        <w:t>.</w:t>
      </w:r>
      <w:r w:rsidRPr="009A09EE">
        <w:rPr>
          <w:rFonts w:ascii="GHEA Mariam" w:hAnsi="GHEA Mariam" w:cs="Arial Armenian"/>
          <w:lang w:val="af-ZA"/>
        </w:rPr>
        <w:t xml:space="preserve"> ՓԱՇԻՆ</w:t>
      </w:r>
      <w:r w:rsidRPr="009A09EE">
        <w:rPr>
          <w:rFonts w:ascii="GHEA Mariam" w:hAnsi="GHEA Mariam" w:cs="Sylfaen"/>
          <w:lang w:val="hy-AM"/>
        </w:rPr>
        <w:t>ՅԱՆ</w:t>
      </w:r>
    </w:p>
    <w:p w:rsidR="002043C2" w:rsidRPr="009A09EE" w:rsidRDefault="002043C2" w:rsidP="002043C2">
      <w:pPr>
        <w:rPr>
          <w:rFonts w:ascii="GHEA Mariam" w:hAnsi="GHEA Mariam"/>
          <w:sz w:val="2"/>
          <w:lang w:val="af-ZA"/>
        </w:rPr>
      </w:pPr>
    </w:p>
    <w:p w:rsidR="00C965A1" w:rsidRPr="009A09EE" w:rsidRDefault="002043C2" w:rsidP="00AF65F5">
      <w:pPr>
        <w:spacing w:after="0" w:line="240" w:lineRule="auto"/>
        <w:rPr>
          <w:rFonts w:ascii="GHEA Mariam" w:hAnsi="GHEA Mariam" w:cs="Arial Armenian"/>
          <w:lang w:val="hy-AM"/>
        </w:rPr>
      </w:pPr>
      <w:r w:rsidRPr="009A09EE">
        <w:rPr>
          <w:rFonts w:ascii="GHEA Mariam" w:hAnsi="GHEA Mariam"/>
          <w:lang w:val="af-ZA"/>
        </w:rPr>
        <w:t xml:space="preserve">   </w:t>
      </w:r>
      <w:r w:rsidRPr="009A09EE">
        <w:rPr>
          <w:rFonts w:ascii="GHEA Mariam" w:hAnsi="GHEA Mariam"/>
          <w:lang w:val="af-ZA"/>
        </w:rPr>
        <w:tab/>
        <w:t xml:space="preserve">          </w:t>
      </w:r>
      <w:r w:rsidR="005277FD" w:rsidRPr="009A09EE">
        <w:rPr>
          <w:rFonts w:ascii="GHEA Mariam" w:hAnsi="GHEA Mariam"/>
          <w:lang w:val="af-ZA"/>
        </w:rPr>
        <w:t>20</w:t>
      </w:r>
      <w:r w:rsidR="005277FD" w:rsidRPr="009A09EE">
        <w:rPr>
          <w:rFonts w:ascii="GHEA Mariam" w:hAnsi="GHEA Mariam"/>
          <w:lang w:val="hy-AM"/>
        </w:rPr>
        <w:t>20</w:t>
      </w:r>
      <w:r w:rsidRPr="009A09EE">
        <w:rPr>
          <w:rFonts w:ascii="GHEA Mariam" w:hAnsi="GHEA Mariam"/>
          <w:lang w:val="af-ZA"/>
        </w:rPr>
        <w:t xml:space="preserve"> </w:t>
      </w:r>
      <w:r w:rsidRPr="009A09EE">
        <w:rPr>
          <w:rFonts w:ascii="GHEA Mariam" w:hAnsi="GHEA Mariam" w:cs="Sylfaen"/>
          <w:lang w:val="hy-AM"/>
        </w:rPr>
        <w:t>թ</w:t>
      </w:r>
      <w:r w:rsidRPr="009A09EE">
        <w:rPr>
          <w:rFonts w:ascii="GHEA Mariam" w:hAnsi="GHEA Mariam" w:cs="Arial Armenian"/>
          <w:lang w:val="af-ZA"/>
        </w:rPr>
        <w:t xml:space="preserve">. </w:t>
      </w:r>
      <w:r w:rsidR="006A13F0" w:rsidRPr="009A09EE">
        <w:rPr>
          <w:rFonts w:ascii="GHEA Mariam" w:hAnsi="GHEA Mariam" w:cs="Arial Armenian"/>
          <w:lang w:val="hy-AM"/>
        </w:rPr>
        <w:t>մարտի</w:t>
      </w:r>
    </w:p>
    <w:p w:rsidR="002043C2" w:rsidRPr="009A09EE" w:rsidRDefault="002043C2" w:rsidP="00AF65F5">
      <w:pPr>
        <w:spacing w:after="0" w:line="240" w:lineRule="auto"/>
        <w:rPr>
          <w:rFonts w:ascii="GHEA Mariam" w:hAnsi="GHEA Mariam" w:cs="Sylfaen"/>
          <w:lang w:val="af-ZA"/>
        </w:rPr>
      </w:pPr>
      <w:r w:rsidRPr="009A09EE">
        <w:rPr>
          <w:rFonts w:ascii="GHEA Mariam" w:hAnsi="GHEA Mariam"/>
          <w:lang w:val="af-ZA"/>
        </w:rPr>
        <w:tab/>
      </w:r>
      <w:r w:rsidRPr="009A09EE">
        <w:rPr>
          <w:rFonts w:ascii="GHEA Mariam" w:hAnsi="GHEA Mariam"/>
          <w:lang w:val="af-ZA"/>
        </w:rPr>
        <w:tab/>
        <w:t xml:space="preserve">       </w:t>
      </w:r>
      <w:r w:rsidR="000754FD" w:rsidRPr="009A09EE">
        <w:rPr>
          <w:rFonts w:ascii="GHEA Mariam" w:hAnsi="GHEA Mariam"/>
          <w:lang w:val="hy-AM"/>
        </w:rPr>
        <w:t xml:space="preserve">    </w:t>
      </w:r>
      <w:r w:rsidRPr="009A09EE">
        <w:rPr>
          <w:rFonts w:ascii="GHEA Mariam" w:hAnsi="GHEA Mariam"/>
          <w:lang w:val="af-ZA"/>
        </w:rPr>
        <w:t xml:space="preserve"> </w:t>
      </w:r>
      <w:r w:rsidRPr="009A09EE">
        <w:rPr>
          <w:rFonts w:ascii="GHEA Mariam" w:hAnsi="GHEA Mariam" w:cs="Sylfaen"/>
          <w:lang w:val="hy-AM"/>
        </w:rPr>
        <w:t>Երևան</w:t>
      </w:r>
    </w:p>
    <w:p w:rsidR="00947532" w:rsidRPr="009A09EE" w:rsidRDefault="002043C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af-ZA"/>
        </w:rPr>
      </w:pPr>
      <w:r w:rsidRPr="009A09EE">
        <w:rPr>
          <w:rFonts w:ascii="GHEA Mariam" w:hAnsi="GHEA Mariam" w:cs="Sylfaen"/>
          <w:bCs/>
          <w:spacing w:val="10"/>
          <w:sz w:val="24"/>
          <w:lang w:val="af-ZA"/>
        </w:rPr>
        <w:br w:type="column"/>
      </w:r>
    </w:p>
    <w:p w:rsidR="002D7F39" w:rsidRPr="009A09EE" w:rsidRDefault="00106482" w:rsidP="002D7F39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9A09EE">
        <w:rPr>
          <w:rFonts w:ascii="GHEA Mariam" w:hAnsi="GHEA Mariam" w:cs="Sylfaen"/>
          <w:lang w:val="hy-AM" w:eastAsia="en-US"/>
        </w:rPr>
        <w:t>«ՊԱՇՏՈՆԱՏԱՐ ԱՆՁԱՆՑ ԳՈՐԾՈՒՆԵՈՒԹՅԱՆ ԱՊԱՀՈՎՄԱՆ, ՍՊԱՍԱՐԿՄԱՆ ԵՎ ՍՈՑԻԱԼԱԿԱՆ ԵՐԱՇԽԻՔՆԵՐԻ ՄԱՍԻՆ ՕՐԵՆՔՈՒՄ ՓՈՓՈԽՈՒԹՅՈՒՆ ԵՎ ԼՐԱՑՈՒՄ ԿԱՏԱՐԵԼՈՒ ՄԱՍԻՆ»</w:t>
      </w:r>
      <w:r w:rsidR="002D7F39" w:rsidRPr="009A09EE">
        <w:rPr>
          <w:rFonts w:ascii="GHEA Mariam" w:hAnsi="GHEA Mariam" w:cs="Sylfaen"/>
          <w:lang w:val="hy-AM" w:eastAsia="en-US"/>
        </w:rPr>
        <w:t xml:space="preserve"> </w:t>
      </w:r>
      <w:r w:rsidR="002D7F39" w:rsidRPr="009A09EE">
        <w:rPr>
          <w:rFonts w:ascii="GHEA Mariam" w:hAnsi="GHEA Mariam" w:cs="Sylfaen"/>
          <w:lang w:val="hy-AM"/>
        </w:rPr>
        <w:t>ՕՐԵՆՔԻ ՆԱԽԱԳԾԻ</w:t>
      </w:r>
      <w:r w:rsidRPr="009A09EE">
        <w:rPr>
          <w:rFonts w:ascii="GHEA Mariam" w:hAnsi="GHEA Mariam" w:cs="Sylfaen"/>
          <w:lang w:val="hy-AM"/>
        </w:rPr>
        <w:t xml:space="preserve"> </w:t>
      </w:r>
      <w:r w:rsidR="002D7F39" w:rsidRPr="009A09EE">
        <w:rPr>
          <w:rFonts w:ascii="GHEA Mariam" w:hAnsi="GHEA Mariam" w:cs="Sylfaen"/>
          <w:lang w:val="hy-AM"/>
        </w:rPr>
        <w:t>ՎԵՐԱ</w:t>
      </w:r>
      <w:r w:rsidR="002D7F39" w:rsidRPr="009A09EE">
        <w:rPr>
          <w:rFonts w:ascii="GHEA Mariam" w:hAnsi="GHEA Mariam" w:cs="Sylfaen"/>
          <w:lang w:val="hy-AM"/>
        </w:rPr>
        <w:softHyphen/>
        <w:t xml:space="preserve">ԲԵՐՅԱԼ </w:t>
      </w:r>
      <w:r w:rsidRPr="009A09EE">
        <w:rPr>
          <w:rFonts w:ascii="GHEA Mariam" w:eastAsia="Times New Roman" w:hAnsi="GHEA Mariam" w:cs="Tahoma"/>
          <w:lang w:val="hy-AM"/>
        </w:rPr>
        <w:t xml:space="preserve">(Պ-502-04.03.2020-ԱՍ-011/0) </w:t>
      </w:r>
      <w:r w:rsidR="002D7F39" w:rsidRPr="009A09EE">
        <w:rPr>
          <w:rFonts w:ascii="GHEA Mariam" w:hAnsi="GHEA Mariam" w:cs="Sylfaen"/>
          <w:lang w:val="hy-AM"/>
        </w:rPr>
        <w:t>ՀԱ</w:t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  <w:t>ՅԱՍ</w:t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  <w:t>ՏԱ</w:t>
      </w:r>
      <w:r w:rsidR="002D7F39" w:rsidRPr="009A09EE">
        <w:rPr>
          <w:rFonts w:ascii="GHEA Mariam" w:hAnsi="GHEA Mariam" w:cs="Sylfaen"/>
          <w:lang w:val="hy-AM"/>
        </w:rPr>
        <w:softHyphen/>
        <w:t>ՆԻ ՀԱ</w:t>
      </w:r>
      <w:r w:rsidR="002D7F39" w:rsidRPr="009A09EE">
        <w:rPr>
          <w:rFonts w:ascii="GHEA Mariam" w:hAnsi="GHEA Mariam" w:cs="Sylfaen"/>
          <w:lang w:val="hy-AM"/>
        </w:rPr>
        <w:softHyphen/>
        <w:t>Ն</w:t>
      </w:r>
      <w:r w:rsidR="002D7F39" w:rsidRPr="009A09EE">
        <w:rPr>
          <w:rFonts w:ascii="GHEA Mariam" w:hAnsi="GHEA Mariam" w:cs="Sylfaen"/>
          <w:lang w:val="hy-AM"/>
        </w:rPr>
        <w:softHyphen/>
        <w:t>ՐԱ</w:t>
      </w:r>
      <w:r w:rsidR="002D7F39" w:rsidRPr="009A09EE">
        <w:rPr>
          <w:rFonts w:ascii="GHEA Mariam" w:hAnsi="GHEA Mariam" w:cs="Sylfaen"/>
          <w:lang w:val="hy-AM"/>
        </w:rPr>
        <w:softHyphen/>
        <w:t>ՊԵ</w:t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  <w:t>ՏՈՒ</w:t>
      </w:r>
      <w:r w:rsidR="002D7F39" w:rsidRPr="009A09EE">
        <w:rPr>
          <w:rFonts w:ascii="GHEA Mariam" w:hAnsi="GHEA Mariam" w:cs="Sylfaen"/>
          <w:lang w:val="hy-AM"/>
        </w:rPr>
        <w:softHyphen/>
        <w:t>ԹՅԱՆ</w:t>
      </w:r>
      <w:r w:rsidRPr="009A09EE">
        <w:rPr>
          <w:rFonts w:ascii="GHEA Mariam" w:hAnsi="GHEA Mariam" w:cs="Sylfaen"/>
          <w:lang w:val="hy-AM"/>
        </w:rPr>
        <w:t xml:space="preserve"> </w:t>
      </w:r>
      <w:r w:rsidR="002D7F39" w:rsidRPr="009A09EE">
        <w:rPr>
          <w:rFonts w:ascii="GHEA Mariam" w:hAnsi="GHEA Mariam" w:cs="Sylfaen"/>
          <w:lang w:val="hy-AM"/>
        </w:rPr>
        <w:t>ԿԱՌԱ</w:t>
      </w:r>
      <w:r w:rsidR="002D7F39" w:rsidRPr="009A09EE">
        <w:rPr>
          <w:rFonts w:ascii="GHEA Mariam" w:hAnsi="GHEA Mariam" w:cs="Sylfaen"/>
          <w:lang w:val="hy-AM"/>
        </w:rPr>
        <w:softHyphen/>
        <w:t>ՎԱ</w:t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  <w:t>ՐՈՒ</w:t>
      </w:r>
      <w:r w:rsidR="002D7F39" w:rsidRPr="009A09EE">
        <w:rPr>
          <w:rFonts w:ascii="GHEA Mariam" w:hAnsi="GHEA Mariam" w:cs="Sylfaen"/>
          <w:lang w:val="hy-AM"/>
        </w:rPr>
        <w:softHyphen/>
        <w:t>ԹՅԱՆ ԱՌԱ</w:t>
      </w:r>
      <w:r w:rsidR="002D7F39" w:rsidRPr="009A09EE">
        <w:rPr>
          <w:rFonts w:ascii="GHEA Mariam" w:hAnsi="GHEA Mariam" w:cs="Sylfaen"/>
          <w:lang w:val="hy-AM"/>
        </w:rPr>
        <w:softHyphen/>
        <w:t>ՋԱՐ</w:t>
      </w:r>
      <w:r w:rsidR="002D7F39" w:rsidRPr="009A09EE">
        <w:rPr>
          <w:rFonts w:ascii="GHEA Mariam" w:hAnsi="GHEA Mariam" w:cs="Sylfaen"/>
          <w:lang w:val="hy-AM"/>
        </w:rPr>
        <w:softHyphen/>
      </w:r>
      <w:r w:rsidR="002D7F39" w:rsidRPr="009A09EE">
        <w:rPr>
          <w:rFonts w:ascii="GHEA Mariam" w:hAnsi="GHEA Mariam" w:cs="Sylfaen"/>
          <w:lang w:val="hy-AM"/>
        </w:rPr>
        <w:softHyphen/>
        <w:t>ԿՈՒ</w:t>
      </w:r>
      <w:r w:rsidR="002D7F39" w:rsidRPr="009A09EE">
        <w:rPr>
          <w:rFonts w:ascii="GHEA Mariam" w:hAnsi="GHEA Mariam" w:cs="Sylfaen"/>
          <w:lang w:val="hy-AM"/>
        </w:rPr>
        <w:softHyphen/>
        <w:t>ԹՅԱՆ ՄԱՍԻՆ</w:t>
      </w:r>
    </w:p>
    <w:p w:rsidR="00947532" w:rsidRPr="009A09EE" w:rsidRDefault="0094753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hy-AM"/>
        </w:rPr>
      </w:pPr>
    </w:p>
    <w:p w:rsidR="009A09EE" w:rsidRPr="009A09EE" w:rsidRDefault="009A09EE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hy-AM"/>
        </w:rPr>
      </w:pPr>
    </w:p>
    <w:p w:rsidR="009A09EE" w:rsidRPr="009A09EE" w:rsidRDefault="009A09EE" w:rsidP="009A09EE">
      <w:pPr>
        <w:spacing w:after="0" w:line="480" w:lineRule="auto"/>
        <w:ind w:firstLine="709"/>
        <w:jc w:val="both"/>
        <w:rPr>
          <w:rFonts w:ascii="GHEA Mariam" w:hAnsi="GHEA Mariam"/>
          <w:lang w:val="hy-AM"/>
        </w:rPr>
      </w:pPr>
      <w:r w:rsidRPr="009A09EE">
        <w:rPr>
          <w:rFonts w:ascii="GHEA Mariam" w:hAnsi="GHEA Mariam" w:cs="Sylfaen"/>
          <w:lang w:val="hy-AM"/>
        </w:rPr>
        <w:t>Պաշտոնատար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անձանց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գործունեության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ապահովման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սպասարկման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սոցիալական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երաշխիքների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մասին</w:t>
      </w:r>
      <w:r w:rsidRPr="009A09EE">
        <w:rPr>
          <w:rFonts w:ascii="GHEA Mariam" w:hAnsi="GHEA Mariam"/>
          <w:lang w:val="hy-AM"/>
        </w:rPr>
        <w:t xml:space="preserve">» </w:t>
      </w:r>
      <w:r w:rsidRPr="009A09EE">
        <w:rPr>
          <w:rFonts w:ascii="GHEA Mariam" w:hAnsi="GHEA Mariam" w:cs="Sylfaen"/>
          <w:lang w:val="hy-AM"/>
        </w:rPr>
        <w:t>օրենքում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փոփոխություն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լրացում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կատարելու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մասին</w:t>
      </w:r>
      <w:r w:rsidRPr="009A09EE">
        <w:rPr>
          <w:rFonts w:ascii="GHEA Mariam" w:hAnsi="GHEA Mariam"/>
          <w:lang w:val="hy-AM"/>
        </w:rPr>
        <w:t xml:space="preserve">» </w:t>
      </w:r>
      <w:r w:rsidRPr="009A09EE">
        <w:rPr>
          <w:rFonts w:ascii="GHEA Mariam" w:hAnsi="GHEA Mariam" w:cs="Sylfaen"/>
          <w:lang w:val="hy-AM"/>
        </w:rPr>
        <w:t>օրենքի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նախագծով</w:t>
      </w:r>
      <w:r w:rsidRPr="009A09EE">
        <w:rPr>
          <w:rFonts w:ascii="GHEA Mariam" w:hAnsi="GHEA Mariam"/>
          <w:lang w:val="hy-AM"/>
        </w:rPr>
        <w:t xml:space="preserve"> (</w:t>
      </w:r>
      <w:r w:rsidRPr="009A09EE">
        <w:rPr>
          <w:rFonts w:ascii="GHEA Mariam" w:hAnsi="GHEA Mariam" w:cs="Sylfaen"/>
          <w:lang w:val="hy-AM"/>
        </w:rPr>
        <w:t>այսուհետ</w:t>
      </w:r>
      <w:r w:rsidRPr="009A09EE">
        <w:rPr>
          <w:rFonts w:ascii="GHEA Mariam" w:hAnsi="GHEA Mariam"/>
          <w:lang w:val="hy-AM"/>
        </w:rPr>
        <w:t xml:space="preserve">` </w:t>
      </w:r>
      <w:r w:rsidRPr="009A09EE">
        <w:rPr>
          <w:rFonts w:ascii="GHEA Mariam" w:hAnsi="GHEA Mariam" w:cs="Sylfaen"/>
          <w:lang w:val="hy-AM"/>
        </w:rPr>
        <w:t>Նախագիծ</w:t>
      </w:r>
      <w:r w:rsidRPr="009A09EE">
        <w:rPr>
          <w:rFonts w:ascii="GHEA Mariam" w:hAnsi="GHEA Mariam"/>
          <w:lang w:val="hy-AM"/>
        </w:rPr>
        <w:t xml:space="preserve">) </w:t>
      </w:r>
      <w:r w:rsidRPr="009A09EE">
        <w:rPr>
          <w:rFonts w:ascii="GHEA Mariam" w:hAnsi="GHEA Mariam" w:cs="Sylfaen"/>
          <w:lang w:val="hy-AM"/>
        </w:rPr>
        <w:t>առաջարկվում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Հայաստանի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Հանրապետության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Գերագույն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խորհրդի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պատգամավորի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զբաղեցրած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անձին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կենսաթոշակ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նշանակել</w:t>
      </w:r>
      <w:r w:rsidRPr="009A09EE">
        <w:rPr>
          <w:rFonts w:ascii="GHEA Mariam" w:hAnsi="GHEA Mariam"/>
          <w:lang w:val="hy-AM"/>
        </w:rPr>
        <w:t xml:space="preserve"> 65 </w:t>
      </w:r>
      <w:r w:rsidRPr="009A09EE">
        <w:rPr>
          <w:rFonts w:ascii="GHEA Mariam" w:hAnsi="GHEA Mariam" w:cs="Sylfaen"/>
          <w:lang w:val="hy-AM"/>
        </w:rPr>
        <w:t>տարին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լրանալու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դեպքում՝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անկախ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այդ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զբաղեցնելու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ժամանակահատվածից</w:t>
      </w:r>
      <w:r w:rsidRPr="009A09EE">
        <w:rPr>
          <w:rFonts w:ascii="GHEA Mariam" w:hAnsi="GHEA Mariam"/>
          <w:lang w:val="hy-AM"/>
        </w:rPr>
        <w:t xml:space="preserve">:   </w:t>
      </w:r>
    </w:p>
    <w:p w:rsidR="009A09EE" w:rsidRPr="009A09EE" w:rsidRDefault="009A09EE" w:rsidP="009A09EE">
      <w:pPr>
        <w:spacing w:after="0" w:line="480" w:lineRule="auto"/>
        <w:ind w:firstLine="709"/>
        <w:jc w:val="both"/>
        <w:rPr>
          <w:rFonts w:ascii="GHEA Mariam" w:hAnsi="GHEA Mariam"/>
          <w:lang w:val="hy-AM"/>
        </w:rPr>
      </w:pPr>
      <w:r w:rsidRPr="009A09EE">
        <w:rPr>
          <w:rFonts w:ascii="GHEA Mariam" w:hAnsi="GHEA Mariam"/>
          <w:lang w:val="hy-AM"/>
        </w:rPr>
        <w:t>«</w:t>
      </w:r>
      <w:r w:rsidRPr="009A09EE">
        <w:rPr>
          <w:rFonts w:ascii="GHEA Mariam" w:hAnsi="GHEA Mariam" w:cs="Sylfaen"/>
          <w:lang w:val="hy-AM"/>
        </w:rPr>
        <w:t>Պաշտոնատար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անձանց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գործունեության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ապահովման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սպասարկման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սոցիալական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երաշխիքների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մասին</w:t>
      </w:r>
      <w:r w:rsidRPr="009A09EE">
        <w:rPr>
          <w:rFonts w:ascii="GHEA Mariam" w:hAnsi="GHEA Mariam"/>
          <w:lang w:val="hy-AM"/>
        </w:rPr>
        <w:t xml:space="preserve">» </w:t>
      </w:r>
      <w:r w:rsidRPr="009A09EE">
        <w:rPr>
          <w:rFonts w:ascii="GHEA Mariam" w:hAnsi="GHEA Mariam" w:cs="Sylfaen"/>
          <w:lang w:val="hy-AM"/>
        </w:rPr>
        <w:t>օրենքով</w:t>
      </w:r>
      <w:r w:rsidRPr="009A09EE">
        <w:rPr>
          <w:rFonts w:cs="Calibri"/>
          <w:lang w:val="hy-AM"/>
        </w:rPr>
        <w:t> </w:t>
      </w:r>
      <w:r w:rsidRPr="009A09EE">
        <w:rPr>
          <w:rFonts w:ascii="GHEA Mariam" w:hAnsi="GHEA Mariam"/>
          <w:lang w:val="hy-AM"/>
        </w:rPr>
        <w:t xml:space="preserve"> (</w:t>
      </w:r>
      <w:r w:rsidRPr="009A09EE">
        <w:rPr>
          <w:rFonts w:ascii="GHEA Mariam" w:hAnsi="GHEA Mariam" w:cs="Sylfaen"/>
          <w:lang w:val="hy-AM"/>
        </w:rPr>
        <w:t>այսուհետ՝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Օրենք</w:t>
      </w:r>
      <w:r w:rsidRPr="009A09EE">
        <w:rPr>
          <w:rFonts w:ascii="GHEA Mariam" w:hAnsi="GHEA Mariam"/>
          <w:lang w:val="hy-AM"/>
        </w:rPr>
        <w:t xml:space="preserve">) </w:t>
      </w:r>
      <w:r w:rsidRPr="009A09EE">
        <w:rPr>
          <w:rFonts w:ascii="GHEA Mariam" w:hAnsi="GHEA Mariam" w:cs="Sylfaen"/>
          <w:lang w:val="hy-AM"/>
        </w:rPr>
        <w:t>սահմանված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կենսաթոշակը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որպես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համար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սահմանված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արտոնություն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նշանակվում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վճարվում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որոշակի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ժամանակահատված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որոշակի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պաշտոններ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զբաղեցրած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անձանց</w:t>
      </w:r>
      <w:r w:rsidRPr="009A09EE">
        <w:rPr>
          <w:rFonts w:ascii="GHEA Mariam" w:hAnsi="GHEA Mariam"/>
          <w:lang w:val="hy-AM"/>
        </w:rPr>
        <w:t xml:space="preserve">: </w:t>
      </w:r>
    </w:p>
    <w:p w:rsidR="009A09EE" w:rsidRPr="009A09EE" w:rsidRDefault="009A09EE" w:rsidP="009A09EE">
      <w:pPr>
        <w:spacing w:after="0" w:line="480" w:lineRule="auto"/>
        <w:ind w:firstLine="709"/>
        <w:jc w:val="both"/>
        <w:rPr>
          <w:rFonts w:ascii="GHEA Mariam" w:hAnsi="GHEA Mariam"/>
          <w:lang w:val="hy-AM"/>
        </w:rPr>
      </w:pPr>
      <w:r w:rsidRPr="009A09EE">
        <w:rPr>
          <w:rFonts w:ascii="GHEA Mariam" w:hAnsi="GHEA Mariam" w:cs="Sylfaen"/>
          <w:lang w:val="hy-AM"/>
        </w:rPr>
        <w:t>Օրենքով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Գերագույն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խորհրդի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պատգամավորի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առնվազն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հինգ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տարի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զբաղեցնելու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վերաբերյալ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դրույթը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համապատասխանում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cs="Calibri"/>
          <w:lang w:val="hy-AM"/>
        </w:rPr>
        <w:t> </w:t>
      </w:r>
      <w:r w:rsidRPr="009A09EE">
        <w:rPr>
          <w:rFonts w:ascii="GHEA Mariam" w:hAnsi="GHEA Mariam" w:cs="Sylfaen"/>
          <w:lang w:val="hy-AM"/>
        </w:rPr>
        <w:t>Ազգային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ժողովի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պատգամավորի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առնվազն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մեկ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սահմանադրական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ժամկետ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զբաղեցնելու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վերաբերյալ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դրույթին՝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հաշվի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առնելով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հանգամանքը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որ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Գերագույն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խորհուրդը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գործել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մինչև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Սահմա</w:t>
      </w:r>
      <w:r w:rsidR="003779EF">
        <w:rPr>
          <w:rFonts w:ascii="GHEA Mariam" w:hAnsi="GHEA Mariam" w:cs="Sylfaen"/>
          <w:lang w:val="hy-AM"/>
        </w:rPr>
        <w:softHyphen/>
      </w:r>
      <w:r w:rsidRPr="009A09EE">
        <w:rPr>
          <w:rFonts w:ascii="GHEA Mariam" w:hAnsi="GHEA Mariam" w:cs="Sylfaen"/>
          <w:lang w:val="hy-AM"/>
        </w:rPr>
        <w:t>նադրության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ընդունումը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իսկ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նրա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գործողության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ժամկետը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կազմել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է</w:t>
      </w:r>
      <w:r w:rsidRPr="009A09EE">
        <w:rPr>
          <w:rFonts w:ascii="GHEA Mariam" w:hAnsi="GHEA Mariam"/>
          <w:lang w:val="hy-AM"/>
        </w:rPr>
        <w:t xml:space="preserve"> 5 </w:t>
      </w:r>
      <w:r w:rsidRPr="009A09EE">
        <w:rPr>
          <w:rFonts w:ascii="GHEA Mariam" w:hAnsi="GHEA Mariam" w:cs="Sylfaen"/>
          <w:lang w:val="hy-AM"/>
        </w:rPr>
        <w:t>տարի</w:t>
      </w:r>
      <w:r w:rsidRPr="009A09EE">
        <w:rPr>
          <w:rFonts w:ascii="GHEA Mariam" w:hAnsi="GHEA Mariam"/>
          <w:lang w:val="hy-AM"/>
        </w:rPr>
        <w:t xml:space="preserve"> (1990-1995</w:t>
      </w:r>
      <w:r w:rsidRPr="009A09EE">
        <w:rPr>
          <w:rFonts w:ascii="GHEA Mariam" w:hAnsi="GHEA Mariam" w:cs="Sylfaen"/>
          <w:lang w:val="hy-AM"/>
        </w:rPr>
        <w:t>թթ</w:t>
      </w:r>
      <w:r w:rsidRPr="009A09EE">
        <w:rPr>
          <w:rFonts w:ascii="GHEA Mariam" w:hAnsi="GHEA Mariam"/>
          <w:lang w:val="hy-AM"/>
        </w:rPr>
        <w:t>.)</w:t>
      </w:r>
      <w:r w:rsidRPr="009A09EE">
        <w:rPr>
          <w:rFonts w:ascii="GHEA Mariam" w:hAnsi="GHEA Mariam" w:cs="Tahoma"/>
          <w:lang w:val="hy-AM"/>
        </w:rPr>
        <w:t>։</w:t>
      </w:r>
      <w:r w:rsidRPr="009A09EE">
        <w:rPr>
          <w:rFonts w:ascii="GHEA Mariam" w:hAnsi="GHEA Mariam"/>
          <w:lang w:val="hy-AM"/>
        </w:rPr>
        <w:t xml:space="preserve"> </w:t>
      </w:r>
    </w:p>
    <w:p w:rsidR="009A09EE" w:rsidRPr="009A09EE" w:rsidRDefault="009A09EE" w:rsidP="009A09EE">
      <w:pPr>
        <w:spacing w:after="0" w:line="480" w:lineRule="auto"/>
        <w:ind w:firstLine="709"/>
        <w:jc w:val="both"/>
        <w:rPr>
          <w:rFonts w:ascii="GHEA Mariam" w:hAnsi="GHEA Mariam"/>
          <w:lang w:val="hy-AM"/>
        </w:rPr>
      </w:pPr>
      <w:r w:rsidRPr="009A09EE">
        <w:rPr>
          <w:rFonts w:ascii="GHEA Mariam" w:hAnsi="GHEA Mariam" w:cs="Sylfaen"/>
          <w:lang w:val="hy-AM"/>
        </w:rPr>
        <w:t>Ըստ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այդմ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նախագիծն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ընդունվելու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դեպքում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կունենանք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վիճակ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երբ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Գերագույն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խորհրդի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պատգամավորի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համար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սահմանված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են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ավելի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բարենպաստ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պայմաններ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քան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Ազգային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ժողովի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պատգամավորի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համար</w:t>
      </w:r>
      <w:r w:rsidRPr="009A09EE">
        <w:rPr>
          <w:rFonts w:ascii="GHEA Mariam" w:hAnsi="GHEA Mariam"/>
          <w:lang w:val="hy-AM"/>
        </w:rPr>
        <w:t xml:space="preserve"> (</w:t>
      </w:r>
      <w:r w:rsidRPr="009A09EE">
        <w:rPr>
          <w:rFonts w:ascii="GHEA Mariam" w:hAnsi="GHEA Mariam" w:cs="Sylfaen"/>
          <w:lang w:val="hy-AM"/>
        </w:rPr>
        <w:t>քանի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որ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օրինակ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Գերագույն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խորհրդի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պատգամավորի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մեկ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տարի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զբաղեցրած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ձեռք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կբերի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կենսաթոշակի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իրավունք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իսկ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Ազգային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ժողովի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պատգամավորի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մեկ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տարի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զբաղեցրած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անձը՝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ոչ</w:t>
      </w:r>
      <w:r w:rsidRPr="009A09EE">
        <w:rPr>
          <w:rFonts w:ascii="GHEA Mariam" w:hAnsi="GHEA Mariam"/>
          <w:lang w:val="hy-AM"/>
        </w:rPr>
        <w:t>)</w:t>
      </w:r>
      <w:r w:rsidRPr="009A09EE">
        <w:rPr>
          <w:rFonts w:ascii="GHEA Mariam" w:hAnsi="GHEA Mariam" w:cs="Tahoma"/>
          <w:lang w:val="hy-AM"/>
        </w:rPr>
        <w:t>։</w:t>
      </w:r>
      <w:r w:rsidRPr="009A09EE">
        <w:rPr>
          <w:rFonts w:ascii="GHEA Mariam" w:hAnsi="GHEA Mariam"/>
          <w:lang w:val="hy-AM"/>
        </w:rPr>
        <w:t xml:space="preserve"> </w:t>
      </w:r>
    </w:p>
    <w:p w:rsidR="009A09EE" w:rsidRPr="009A09EE" w:rsidRDefault="009A09EE" w:rsidP="009A09EE">
      <w:pPr>
        <w:spacing w:after="0" w:line="480" w:lineRule="auto"/>
        <w:ind w:firstLine="709"/>
        <w:jc w:val="both"/>
        <w:rPr>
          <w:rFonts w:ascii="GHEA Mariam" w:hAnsi="GHEA Mariam"/>
          <w:lang w:val="hy-AM"/>
        </w:rPr>
      </w:pPr>
      <w:r w:rsidRPr="009A09EE">
        <w:rPr>
          <w:rFonts w:ascii="GHEA Mariam" w:hAnsi="GHEA Mariam" w:cs="Sylfaen"/>
          <w:lang w:val="hy-AM"/>
        </w:rPr>
        <w:t>Հարկ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նկատի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ունենալ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որ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որոշակի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զբաղեցնելու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նվազագույն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ժամանակահատվածի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պահանջը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սահմանված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վերը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նշված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օրենքով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նախատեսված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բոլոր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lastRenderedPageBreak/>
        <w:t>դեպքերում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միայն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տվյալ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պաշտոնը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զբաղեցնելու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փաստի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հիման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վրա</w:t>
      </w:r>
      <w:r w:rsidRPr="009A09EE">
        <w:rPr>
          <w:rFonts w:ascii="GHEA Mariam" w:hAnsi="GHEA Mariam"/>
          <w:lang w:val="hy-AM"/>
        </w:rPr>
        <w:t xml:space="preserve"> (</w:t>
      </w:r>
      <w:r w:rsidRPr="009A09EE">
        <w:rPr>
          <w:rFonts w:ascii="GHEA Mariam" w:hAnsi="GHEA Mariam" w:cs="Sylfaen"/>
          <w:lang w:val="hy-AM"/>
        </w:rPr>
        <w:t>անկախ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զբաղեցնելու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ժամանակահատվածից</w:t>
      </w:r>
      <w:r w:rsidRPr="009A09EE">
        <w:rPr>
          <w:rFonts w:ascii="GHEA Mariam" w:hAnsi="GHEA Mariam"/>
          <w:lang w:val="hy-AM"/>
        </w:rPr>
        <w:t xml:space="preserve">) </w:t>
      </w:r>
      <w:r w:rsidRPr="009A09EE">
        <w:rPr>
          <w:rFonts w:ascii="GHEA Mariam" w:hAnsi="GHEA Mariam" w:cs="Sylfaen"/>
          <w:lang w:val="hy-AM"/>
        </w:rPr>
        <w:t>որևէ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կատեգորիայի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համար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կենսաթոշակի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իրավունք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սահմանելը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չի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բխում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ոլորտում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վարվող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քաղաքականությունից</w:t>
      </w:r>
      <w:r w:rsidRPr="009A09EE">
        <w:rPr>
          <w:rFonts w:ascii="GHEA Mariam" w:hAnsi="GHEA Mariam"/>
          <w:lang w:val="hy-AM"/>
        </w:rPr>
        <w:t xml:space="preserve">, </w:t>
      </w:r>
      <w:r w:rsidR="008A0882">
        <w:rPr>
          <w:rFonts w:ascii="GHEA Mariam" w:hAnsi="GHEA Mariam" w:cs="Sylfaen"/>
          <w:lang w:val="hy-AM"/>
        </w:rPr>
        <w:t>կարծում ենք</w:t>
      </w:r>
      <w:r w:rsidRPr="009A09EE">
        <w:rPr>
          <w:rFonts w:ascii="GHEA Mariam" w:hAnsi="GHEA Mariam" w:cs="Sylfaen"/>
          <w:lang w:val="hy-AM"/>
        </w:rPr>
        <w:t>՝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որևէ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կերպ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հիմնավորված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չէ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համահունչ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չէ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միջազգային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պրակտիկային։</w:t>
      </w:r>
      <w:r w:rsidRPr="009A09EE">
        <w:rPr>
          <w:rFonts w:ascii="GHEA Mariam" w:hAnsi="GHEA Mariam"/>
          <w:lang w:val="hy-AM"/>
        </w:rPr>
        <w:t xml:space="preserve"> </w:t>
      </w:r>
    </w:p>
    <w:p w:rsidR="009A09EE" w:rsidRPr="009A09EE" w:rsidRDefault="009A09EE" w:rsidP="009A09EE">
      <w:pPr>
        <w:spacing w:after="0" w:line="480" w:lineRule="auto"/>
        <w:ind w:firstLine="709"/>
        <w:jc w:val="both"/>
        <w:rPr>
          <w:rFonts w:ascii="GHEA Mariam" w:hAnsi="GHEA Mariam"/>
          <w:lang w:val="hy-AM"/>
        </w:rPr>
      </w:pPr>
      <w:r w:rsidRPr="009A09EE">
        <w:rPr>
          <w:rFonts w:ascii="GHEA Mariam" w:hAnsi="GHEA Mariam" w:cs="Sylfaen"/>
          <w:lang w:val="hy-AM"/>
        </w:rPr>
        <w:t>Ելնելով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վերոգրյալից</w:t>
      </w:r>
      <w:r w:rsidRPr="009A09EE">
        <w:rPr>
          <w:rFonts w:ascii="GHEA Mariam" w:hAnsi="GHEA Mariam"/>
          <w:lang w:val="hy-AM"/>
        </w:rPr>
        <w:t>` «</w:t>
      </w:r>
      <w:r w:rsidRPr="009A09EE">
        <w:rPr>
          <w:rFonts w:ascii="GHEA Mariam" w:hAnsi="GHEA Mariam" w:cs="Sylfaen"/>
          <w:lang w:val="hy-AM"/>
        </w:rPr>
        <w:t>Պաշտոնատար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անձանց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գործունեության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ապահովման</w:t>
      </w:r>
      <w:r w:rsidRPr="009A09EE">
        <w:rPr>
          <w:rFonts w:ascii="GHEA Mariam" w:hAnsi="GHEA Mariam"/>
          <w:lang w:val="hy-AM"/>
        </w:rPr>
        <w:t xml:space="preserve">, </w:t>
      </w:r>
      <w:r w:rsidRPr="009A09EE">
        <w:rPr>
          <w:rFonts w:ascii="GHEA Mariam" w:hAnsi="GHEA Mariam" w:cs="Sylfaen"/>
          <w:lang w:val="hy-AM"/>
        </w:rPr>
        <w:t>սպասարկման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սոցիալական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երաշխիքների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մասին</w:t>
      </w:r>
      <w:r w:rsidRPr="009A09EE">
        <w:rPr>
          <w:rFonts w:ascii="GHEA Mariam" w:hAnsi="GHEA Mariam"/>
          <w:lang w:val="hy-AM"/>
        </w:rPr>
        <w:t xml:space="preserve">» </w:t>
      </w:r>
      <w:r w:rsidRPr="009A09EE">
        <w:rPr>
          <w:rFonts w:ascii="GHEA Mariam" w:hAnsi="GHEA Mariam" w:cs="Sylfaen"/>
          <w:lang w:val="hy-AM"/>
        </w:rPr>
        <w:t>օրենքում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փոփոխություն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և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լրացում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կատարելու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մասին</w:t>
      </w:r>
      <w:r w:rsidRPr="009A09EE">
        <w:rPr>
          <w:rFonts w:ascii="GHEA Mariam" w:hAnsi="GHEA Mariam"/>
          <w:lang w:val="hy-AM"/>
        </w:rPr>
        <w:t xml:space="preserve">» </w:t>
      </w:r>
      <w:r w:rsidRPr="009A09EE">
        <w:rPr>
          <w:rFonts w:ascii="GHEA Mariam" w:hAnsi="GHEA Mariam" w:cs="Sylfaen"/>
          <w:lang w:val="hy-AM"/>
        </w:rPr>
        <w:t>օրենքի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նախագծի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ընդունումը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համարում</w:t>
      </w:r>
      <w:r w:rsidRPr="009A09EE">
        <w:rPr>
          <w:rFonts w:ascii="GHEA Mariam" w:hAnsi="GHEA Mariam"/>
          <w:lang w:val="hy-AM"/>
        </w:rPr>
        <w:t xml:space="preserve"> </w:t>
      </w:r>
      <w:r w:rsidR="008A0882">
        <w:rPr>
          <w:rFonts w:ascii="GHEA Mariam" w:hAnsi="GHEA Mariam" w:cs="Sylfaen"/>
          <w:lang w:val="hy-AM"/>
        </w:rPr>
        <w:t>ենք</w:t>
      </w:r>
      <w:bookmarkStart w:id="0" w:name="_GoBack"/>
      <w:bookmarkEnd w:id="0"/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ոչ</w:t>
      </w:r>
      <w:r w:rsidRPr="009A09EE">
        <w:rPr>
          <w:rFonts w:ascii="GHEA Mariam" w:hAnsi="GHEA Mariam"/>
          <w:lang w:val="hy-AM"/>
        </w:rPr>
        <w:t xml:space="preserve"> </w:t>
      </w:r>
      <w:r w:rsidRPr="009A09EE">
        <w:rPr>
          <w:rFonts w:ascii="GHEA Mariam" w:hAnsi="GHEA Mariam" w:cs="Sylfaen"/>
          <w:lang w:val="hy-AM"/>
        </w:rPr>
        <w:t>նպատակահարմար</w:t>
      </w:r>
      <w:r w:rsidRPr="009A09EE">
        <w:rPr>
          <w:rFonts w:ascii="GHEA Mariam" w:hAnsi="GHEA Mariam"/>
          <w:lang w:val="hy-AM"/>
        </w:rPr>
        <w:t xml:space="preserve">: </w:t>
      </w:r>
    </w:p>
    <w:p w:rsidR="009A09EE" w:rsidRPr="009A09EE" w:rsidRDefault="009A09EE" w:rsidP="009A09EE">
      <w:pPr>
        <w:spacing w:after="0" w:line="240" w:lineRule="auto"/>
        <w:ind w:right="970"/>
        <w:jc w:val="both"/>
        <w:rPr>
          <w:rFonts w:ascii="GHEA Mariam" w:hAnsi="GHEA Mariam" w:cs="Sylfaen"/>
          <w:bCs/>
          <w:spacing w:val="10"/>
          <w:sz w:val="24"/>
          <w:lang w:val="hy-AM"/>
        </w:rPr>
      </w:pPr>
    </w:p>
    <w:p w:rsidR="00FD22C3" w:rsidRPr="009A09EE" w:rsidRDefault="00FD22C3" w:rsidP="00FD22C3">
      <w:pPr>
        <w:spacing w:after="0" w:line="240" w:lineRule="auto"/>
        <w:ind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:rsidR="00FD22C3" w:rsidRPr="009A09EE" w:rsidRDefault="00FD22C3" w:rsidP="00FD22C3">
      <w:pPr>
        <w:spacing w:after="0" w:line="240" w:lineRule="auto"/>
        <w:ind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:rsidR="00325AF9" w:rsidRPr="009A09EE" w:rsidRDefault="00F8548F" w:rsidP="00325AF9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b/>
          <w:sz w:val="24"/>
          <w:szCs w:val="24"/>
          <w:highlight w:val="yellow"/>
          <w:lang w:val="de-AT"/>
        </w:rPr>
      </w:pPr>
      <w:r w:rsidRPr="009A09EE">
        <w:rPr>
          <w:rFonts w:ascii="GHEA Mariam" w:hAnsi="GHEA Mariam"/>
          <w:b/>
          <w:sz w:val="24"/>
          <w:szCs w:val="24"/>
          <w:lang w:val="hy-AM"/>
        </w:rPr>
        <w:br w:type="column"/>
      </w:r>
      <w:r w:rsidR="00325AF9" w:rsidRPr="009A09EE">
        <w:rPr>
          <w:rFonts w:ascii="GHEA Mariam" w:hAnsi="GHEA Mariam"/>
          <w:b/>
          <w:sz w:val="24"/>
          <w:szCs w:val="24"/>
          <w:lang w:val="hy-AM"/>
        </w:rPr>
        <w:lastRenderedPageBreak/>
        <w:t>ԵԶՐԱԿԱՑՈՒԹՅՈՒՆ</w:t>
      </w:r>
    </w:p>
    <w:p w:rsidR="00106482" w:rsidRPr="009A09EE" w:rsidRDefault="00106482" w:rsidP="00325AF9">
      <w:pPr>
        <w:spacing w:after="0" w:line="240" w:lineRule="auto"/>
        <w:jc w:val="center"/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</w:pPr>
      <w:r w:rsidRPr="009A09EE">
        <w:rPr>
          <w:rFonts w:ascii="GHEA Mariam" w:hAnsi="GHEA Mariam" w:cs="Sylfaen"/>
          <w:b/>
          <w:sz w:val="24"/>
          <w:szCs w:val="24"/>
          <w:lang w:val="hy-AM"/>
        </w:rPr>
        <w:t>«Պաշտոնատար անձանց գործունեության ապահովման, սպասարկման և սոցիալական երաշխիքների մասին օրենքում փոփոխություն և լրացում կատարելու մասին»</w:t>
      </w:r>
      <w:r w:rsidRPr="009A09EE">
        <w:rPr>
          <w:rFonts w:ascii="GHEA Mariam" w:hAnsi="GHEA Mariam" w:cs="Sylfaen"/>
          <w:lang w:val="hy-AM"/>
        </w:rPr>
        <w:t xml:space="preserve"> </w:t>
      </w:r>
      <w:r w:rsidR="002D7F39" w:rsidRPr="009A09EE">
        <w:rPr>
          <w:rFonts w:ascii="GHEA Mariam" w:eastAsia="Times New Roman" w:hAnsi="GHEA Mariam" w:cs="Tahoma"/>
          <w:b/>
          <w:sz w:val="24"/>
          <w:szCs w:val="24"/>
          <w:lang w:val="hy-AM"/>
        </w:rPr>
        <w:t>օրենքի նախագծի</w:t>
      </w:r>
      <w:r w:rsidR="002D7F39" w:rsidRPr="009A09EE">
        <w:rPr>
          <w:rFonts w:ascii="GHEA Mariam" w:eastAsia="Times New Roman" w:hAnsi="GHEA Mariam" w:cs="Tahoma"/>
          <w:b/>
          <w:sz w:val="24"/>
          <w:szCs w:val="24"/>
          <w:lang w:val="hy-AM" w:eastAsia="ru-RU"/>
        </w:rPr>
        <w:t xml:space="preserve"> </w:t>
      </w:r>
      <w:r w:rsidR="00325AF9" w:rsidRPr="009A09EE">
        <w:rPr>
          <w:rFonts w:ascii="GHEA Mariam" w:eastAsia="Times New Roman" w:hAnsi="GHEA Mariam"/>
          <w:b/>
          <w:sz w:val="24"/>
          <w:szCs w:val="24"/>
          <w:lang w:val="hy-AM"/>
        </w:rPr>
        <w:t xml:space="preserve">պետական </w:t>
      </w:r>
      <w:r w:rsidR="00325AF9" w:rsidRPr="009A09EE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>բյուջեի եկամուտների</w:t>
      </w:r>
    </w:p>
    <w:p w:rsidR="00325AF9" w:rsidRPr="009A09EE" w:rsidRDefault="00325AF9" w:rsidP="00325AF9">
      <w:pPr>
        <w:spacing w:after="0" w:line="240" w:lineRule="auto"/>
        <w:jc w:val="center"/>
        <w:rPr>
          <w:rFonts w:ascii="GHEA Mariam" w:eastAsia="Times New Roman" w:hAnsi="GHEA Mariam" w:cs="Sylfaen"/>
          <w:b/>
          <w:color w:val="000000"/>
          <w:sz w:val="24"/>
          <w:szCs w:val="24"/>
          <w:lang w:val="af-ZA"/>
        </w:rPr>
      </w:pPr>
      <w:r w:rsidRPr="009A09EE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 xml:space="preserve"> էական նվազեցման կամ ծախսերի ավելացման վերաբերյալ</w:t>
      </w:r>
      <w:r w:rsidRPr="009A09EE">
        <w:rPr>
          <w:rFonts w:ascii="GHEA Mariam" w:eastAsia="Times New Roman" w:hAnsi="GHEA Mariam" w:cs="Sylfaen"/>
          <w:b/>
          <w:color w:val="000000"/>
          <w:sz w:val="24"/>
          <w:szCs w:val="24"/>
          <w:lang w:val="af-ZA"/>
        </w:rPr>
        <w:t xml:space="preserve"> </w:t>
      </w:r>
    </w:p>
    <w:p w:rsidR="00325AF9" w:rsidRPr="009A09EE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325AF9" w:rsidRPr="009A09EE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0520AE" w:rsidRPr="009A09EE" w:rsidRDefault="000520AE" w:rsidP="000520AE">
      <w:pPr>
        <w:spacing w:after="0" w:line="360" w:lineRule="auto"/>
        <w:ind w:left="142" w:firstLine="425"/>
        <w:jc w:val="both"/>
        <w:rPr>
          <w:rFonts w:ascii="GHEA Mariam" w:hAnsi="GHEA Mariam"/>
          <w:lang w:val="af-ZA" w:eastAsia="ru-RU"/>
        </w:rPr>
      </w:pPr>
      <w:r w:rsidRPr="009A09EE">
        <w:rPr>
          <w:rFonts w:ascii="GHEA Mariam" w:hAnsi="GHEA Mariam" w:cs="Sylfaen"/>
          <w:lang w:val="hy-AM"/>
        </w:rPr>
        <w:t xml:space="preserve">Նախագծի </w:t>
      </w:r>
      <w:r w:rsidRPr="009A09EE">
        <w:rPr>
          <w:rFonts w:ascii="GHEA Mariam" w:hAnsi="GHEA Mariam"/>
          <w:lang w:val="de-AT"/>
        </w:rPr>
        <w:t>ընդու</w:t>
      </w:r>
      <w:r w:rsidRPr="009A09EE">
        <w:rPr>
          <w:rFonts w:ascii="GHEA Mariam" w:hAnsi="GHEA Mariam"/>
          <w:lang w:val="de-AT"/>
        </w:rPr>
        <w:softHyphen/>
        <w:t>ն</w:t>
      </w:r>
      <w:r w:rsidRPr="009A09EE">
        <w:rPr>
          <w:rFonts w:ascii="GHEA Mariam" w:hAnsi="GHEA Mariam"/>
          <w:lang w:val="hy-AM"/>
        </w:rPr>
        <w:t>ումը</w:t>
      </w:r>
      <w:r w:rsidRPr="009A09EE">
        <w:rPr>
          <w:rFonts w:ascii="GHEA Mariam" w:hAnsi="GHEA Mariam"/>
          <w:lang w:val="de-AT"/>
        </w:rPr>
        <w:t xml:space="preserve"> ենթադրում է</w:t>
      </w:r>
      <w:r w:rsidRPr="009A09EE">
        <w:rPr>
          <w:rFonts w:ascii="GHEA Mariam" w:hAnsi="GHEA Mariam"/>
          <w:bCs/>
          <w:iCs/>
          <w:shd w:val="clear" w:color="auto" w:fill="FFFFFF"/>
          <w:lang w:val="hy-AM"/>
        </w:rPr>
        <w:t xml:space="preserve"> ՀՀ պետական բյու</w:t>
      </w:r>
      <w:r w:rsidRPr="009A09EE">
        <w:rPr>
          <w:rFonts w:ascii="GHEA Mariam" w:hAnsi="GHEA Mariam"/>
          <w:bCs/>
          <w:iCs/>
          <w:shd w:val="clear" w:color="auto" w:fill="FFFFFF"/>
          <w:lang w:val="hy-AM"/>
        </w:rPr>
        <w:softHyphen/>
        <w:t xml:space="preserve">ջեի </w:t>
      </w:r>
      <w:proofErr w:type="spellStart"/>
      <w:r w:rsidRPr="009A09EE">
        <w:rPr>
          <w:rFonts w:ascii="GHEA Mariam" w:hAnsi="GHEA Mariam" w:cs="Sylfaen"/>
          <w:bCs/>
          <w:lang w:val="fr-FR"/>
        </w:rPr>
        <w:t>ծախսերի</w:t>
      </w:r>
      <w:proofErr w:type="spellEnd"/>
      <w:r w:rsidRPr="009A09EE">
        <w:rPr>
          <w:rFonts w:ascii="GHEA Mariam" w:hAnsi="GHEA Mariam" w:cs="Sylfaen"/>
          <w:bCs/>
          <w:lang w:val="fr-FR"/>
        </w:rPr>
        <w:t xml:space="preserve"> </w:t>
      </w:r>
      <w:proofErr w:type="spellStart"/>
      <w:r w:rsidRPr="009A09EE">
        <w:rPr>
          <w:rFonts w:ascii="GHEA Mariam" w:hAnsi="GHEA Mariam" w:cs="Sylfaen"/>
          <w:bCs/>
          <w:lang w:val="fr-FR"/>
        </w:rPr>
        <w:t>ավելացում</w:t>
      </w:r>
      <w:proofErr w:type="spellEnd"/>
      <w:r w:rsidRPr="009A09EE">
        <w:rPr>
          <w:rFonts w:ascii="GHEA Mariam" w:hAnsi="GHEA Mariam" w:cs="Sylfaen"/>
          <w:bCs/>
          <w:lang w:val="fr-FR"/>
        </w:rPr>
        <w:t>,</w:t>
      </w:r>
      <w:r w:rsidRPr="009A09EE">
        <w:rPr>
          <w:rFonts w:ascii="GHEA Mariam" w:hAnsi="GHEA Mariam"/>
          <w:lang w:val="af-ZA" w:eastAsia="ru-RU"/>
        </w:rPr>
        <w:t xml:space="preserve"> </w:t>
      </w:r>
      <w:r w:rsidRPr="009A09EE">
        <w:rPr>
          <w:rFonts w:ascii="GHEA Mariam" w:hAnsi="GHEA Mariam"/>
          <w:lang w:val="hy-AM"/>
        </w:rPr>
        <w:t xml:space="preserve">որի չափը որոշել հնարավոր չէ </w:t>
      </w:r>
      <w:proofErr w:type="spellStart"/>
      <w:r w:rsidRPr="009A09EE">
        <w:rPr>
          <w:rFonts w:ascii="GHEA Mariam" w:hAnsi="GHEA Mariam"/>
          <w:bCs/>
          <w:lang w:val="fr-FR"/>
        </w:rPr>
        <w:t>համապատասխան</w:t>
      </w:r>
      <w:proofErr w:type="spellEnd"/>
      <w:r w:rsidRPr="009A09EE">
        <w:rPr>
          <w:rFonts w:ascii="GHEA Mariam" w:hAnsi="GHEA Mariam"/>
          <w:bCs/>
          <w:lang w:val="fr-FR"/>
        </w:rPr>
        <w:t xml:space="preserve"> </w:t>
      </w:r>
      <w:proofErr w:type="spellStart"/>
      <w:r w:rsidRPr="009A09EE">
        <w:rPr>
          <w:rFonts w:ascii="GHEA Mariam" w:hAnsi="GHEA Mariam"/>
          <w:bCs/>
          <w:lang w:val="fr-FR"/>
        </w:rPr>
        <w:t>տեղեկատ</w:t>
      </w:r>
      <w:proofErr w:type="spellEnd"/>
      <w:r w:rsidRPr="009A09EE">
        <w:rPr>
          <w:rFonts w:ascii="GHEA Mariam" w:hAnsi="GHEA Mariam"/>
          <w:bCs/>
          <w:lang w:val="hy-AM"/>
        </w:rPr>
        <w:t>վ</w:t>
      </w:r>
      <w:proofErr w:type="spellStart"/>
      <w:r w:rsidRPr="009A09EE">
        <w:rPr>
          <w:rFonts w:ascii="GHEA Mariam" w:hAnsi="GHEA Mariam"/>
          <w:bCs/>
          <w:lang w:val="fr-FR"/>
        </w:rPr>
        <w:t>ության</w:t>
      </w:r>
      <w:proofErr w:type="spellEnd"/>
      <w:r w:rsidRPr="009A09EE">
        <w:rPr>
          <w:rFonts w:ascii="GHEA Mariam" w:hAnsi="GHEA Mariam"/>
          <w:bCs/>
          <w:lang w:val="fr-FR"/>
        </w:rPr>
        <w:t xml:space="preserve"> </w:t>
      </w:r>
      <w:proofErr w:type="spellStart"/>
      <w:r w:rsidRPr="009A09EE">
        <w:rPr>
          <w:rFonts w:ascii="GHEA Mariam" w:hAnsi="GHEA Mariam"/>
          <w:bCs/>
          <w:lang w:val="fr-FR"/>
        </w:rPr>
        <w:t>բացակայությամբ</w:t>
      </w:r>
      <w:proofErr w:type="spellEnd"/>
      <w:r w:rsidRPr="009A09EE">
        <w:rPr>
          <w:rFonts w:ascii="GHEA Mariam" w:hAnsi="GHEA Mariam"/>
          <w:bCs/>
          <w:lang w:val="fr-FR"/>
        </w:rPr>
        <w:t xml:space="preserve"> </w:t>
      </w:r>
      <w:proofErr w:type="spellStart"/>
      <w:r w:rsidRPr="009A09EE">
        <w:rPr>
          <w:rFonts w:ascii="GHEA Mariam" w:hAnsi="GHEA Mariam"/>
          <w:bCs/>
          <w:lang w:val="fr-FR"/>
        </w:rPr>
        <w:t>պայմանավորված</w:t>
      </w:r>
      <w:proofErr w:type="spellEnd"/>
      <w:r w:rsidRPr="009A09EE">
        <w:rPr>
          <w:rFonts w:ascii="GHEA Mariam" w:hAnsi="GHEA Mariam"/>
          <w:bCs/>
          <w:iCs/>
          <w:shd w:val="clear" w:color="auto" w:fill="FFFFFF"/>
          <w:lang w:val="hy-AM"/>
        </w:rPr>
        <w:t xml:space="preserve">: </w:t>
      </w:r>
    </w:p>
    <w:p w:rsidR="000520AE" w:rsidRPr="009A09EE" w:rsidRDefault="000520AE" w:rsidP="000520AE">
      <w:pPr>
        <w:spacing w:after="0" w:line="360" w:lineRule="auto"/>
        <w:ind w:left="142" w:firstLine="425"/>
        <w:jc w:val="both"/>
        <w:rPr>
          <w:rFonts w:ascii="GHEA Mariam" w:hAnsi="GHEA Mariam"/>
          <w:lang w:val="hy-AM" w:eastAsia="ru-RU"/>
        </w:rPr>
      </w:pPr>
      <w:r w:rsidRPr="009A09EE">
        <w:rPr>
          <w:rFonts w:ascii="GHEA Mariam" w:hAnsi="GHEA Mariam"/>
          <w:bCs/>
          <w:iCs/>
          <w:shd w:val="clear" w:color="auto" w:fill="FFFFFF"/>
          <w:lang w:val="af-ZA" w:eastAsia="ru-RU"/>
        </w:rPr>
        <w:t>Նկատի ունենալով</w:t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t>, որ ՀՀ հարկային օրենս</w:t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softHyphen/>
        <w:t xml:space="preserve">գրքի համաձայն՝ </w:t>
      </w:r>
      <w:r w:rsidRPr="009A09EE">
        <w:rPr>
          <w:rFonts w:ascii="GHEA Mariam" w:hAnsi="GHEA Mariam"/>
          <w:lang w:val="hy-AM"/>
        </w:rPr>
        <w:t xml:space="preserve">ՀՀ օրենսդրության համաձայն ստացվող </w:t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t xml:space="preserve">պետական կենսաթոշակային համակարգի շրջանակներում վճարվող </w:t>
      </w:r>
      <w:r w:rsidRPr="009A09EE">
        <w:rPr>
          <w:rFonts w:ascii="GHEA Mariam" w:hAnsi="GHEA Mariam"/>
          <w:shd w:val="clear" w:color="auto" w:fill="FFFFFF"/>
          <w:lang w:val="hy-AM" w:eastAsia="ru-RU"/>
        </w:rPr>
        <w:t>կենսաթոշակնե</w:t>
      </w:r>
      <w:r w:rsidRPr="009A09EE">
        <w:rPr>
          <w:rFonts w:ascii="GHEA Mariam" w:hAnsi="GHEA Mariam"/>
          <w:lang w:val="hy-AM"/>
        </w:rPr>
        <w:t>րի գումարները եկամտային հարկով հարկման բազան որոշելու նպա</w:t>
      </w:r>
      <w:r w:rsidRPr="009A09EE">
        <w:rPr>
          <w:rFonts w:ascii="GHEA Mariam" w:hAnsi="GHEA Mariam"/>
          <w:lang w:val="hy-AM"/>
        </w:rPr>
        <w:softHyphen/>
        <w:t>տակով համար</w:t>
      </w:r>
      <w:r w:rsidRPr="009A09EE">
        <w:rPr>
          <w:rFonts w:ascii="GHEA Mariam" w:hAnsi="GHEA Mariam"/>
          <w:lang w:val="hy-AM"/>
        </w:rPr>
        <w:softHyphen/>
      </w:r>
      <w:r w:rsidRPr="009A09EE">
        <w:rPr>
          <w:rFonts w:ascii="GHEA Mariam" w:hAnsi="GHEA Mariam"/>
          <w:lang w:val="hy-AM"/>
        </w:rPr>
        <w:softHyphen/>
        <w:t xml:space="preserve">վում են նվազեցվող եկամուտներ՝ </w:t>
      </w:r>
      <w:r w:rsidRPr="009A09EE">
        <w:rPr>
          <w:rFonts w:ascii="GHEA Mariam" w:hAnsi="GHEA Mariam" w:cs="Sylfaen"/>
          <w:lang w:val="hy-AM"/>
        </w:rPr>
        <w:t>Նախագծ</w:t>
      </w:r>
      <w:r w:rsidRPr="009A09EE">
        <w:rPr>
          <w:rFonts w:ascii="GHEA Mariam" w:hAnsi="GHEA Mariam"/>
          <w:lang w:val="hy-AM"/>
        </w:rPr>
        <w:t xml:space="preserve">ի </w:t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t>ընդունումը չի հանգեցնի ՀՀ պետա</w:t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softHyphen/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softHyphen/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softHyphen/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softHyphen/>
        <w:t>կան բյու</w:t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softHyphen/>
        <w:t>ջեի եկամուտ</w:t>
      </w:r>
      <w:r w:rsidRPr="009A09EE">
        <w:rPr>
          <w:rFonts w:ascii="GHEA Mariam" w:hAnsi="GHEA Mariam"/>
          <w:bCs/>
          <w:iCs/>
          <w:shd w:val="clear" w:color="auto" w:fill="FFFFFF"/>
          <w:lang w:val="hy-AM" w:eastAsia="ru-RU"/>
        </w:rPr>
        <w:softHyphen/>
        <w:t>ների նվազեցման:</w:t>
      </w:r>
    </w:p>
    <w:p w:rsidR="000520AE" w:rsidRPr="009A09EE" w:rsidRDefault="000520AE" w:rsidP="00325AF9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</w:pPr>
    </w:p>
    <w:sectPr w:rsidR="000520AE" w:rsidRPr="009A09EE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2D7F"/>
    <w:rsid w:val="00014C63"/>
    <w:rsid w:val="00016634"/>
    <w:rsid w:val="00033B20"/>
    <w:rsid w:val="000520AE"/>
    <w:rsid w:val="00054562"/>
    <w:rsid w:val="00057693"/>
    <w:rsid w:val="0006218D"/>
    <w:rsid w:val="00065BED"/>
    <w:rsid w:val="0006759B"/>
    <w:rsid w:val="000754FD"/>
    <w:rsid w:val="00087D92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06482"/>
    <w:rsid w:val="00120003"/>
    <w:rsid w:val="00140AAA"/>
    <w:rsid w:val="0014163C"/>
    <w:rsid w:val="001502EA"/>
    <w:rsid w:val="001566A4"/>
    <w:rsid w:val="0016268A"/>
    <w:rsid w:val="00192417"/>
    <w:rsid w:val="001B617A"/>
    <w:rsid w:val="001C2A3D"/>
    <w:rsid w:val="001C3BA6"/>
    <w:rsid w:val="001C6A9C"/>
    <w:rsid w:val="001D7C45"/>
    <w:rsid w:val="001F246D"/>
    <w:rsid w:val="001F70A9"/>
    <w:rsid w:val="00202105"/>
    <w:rsid w:val="002043C2"/>
    <w:rsid w:val="00206940"/>
    <w:rsid w:val="00234357"/>
    <w:rsid w:val="002368C7"/>
    <w:rsid w:val="00241A61"/>
    <w:rsid w:val="00253A7E"/>
    <w:rsid w:val="00275218"/>
    <w:rsid w:val="002757FB"/>
    <w:rsid w:val="00277794"/>
    <w:rsid w:val="002A4534"/>
    <w:rsid w:val="002C5BCB"/>
    <w:rsid w:val="002D03F1"/>
    <w:rsid w:val="002D380E"/>
    <w:rsid w:val="002D5864"/>
    <w:rsid w:val="002D5E62"/>
    <w:rsid w:val="002D7F39"/>
    <w:rsid w:val="002F01A1"/>
    <w:rsid w:val="00325AF9"/>
    <w:rsid w:val="00327591"/>
    <w:rsid w:val="003331A1"/>
    <w:rsid w:val="003415CE"/>
    <w:rsid w:val="00361DF8"/>
    <w:rsid w:val="00365D35"/>
    <w:rsid w:val="00374EE4"/>
    <w:rsid w:val="003779EF"/>
    <w:rsid w:val="003A5539"/>
    <w:rsid w:val="003B24F3"/>
    <w:rsid w:val="003B37A6"/>
    <w:rsid w:val="003D0342"/>
    <w:rsid w:val="003F7763"/>
    <w:rsid w:val="00406240"/>
    <w:rsid w:val="00413083"/>
    <w:rsid w:val="0041570D"/>
    <w:rsid w:val="00415F4C"/>
    <w:rsid w:val="00420F58"/>
    <w:rsid w:val="004235EF"/>
    <w:rsid w:val="0045145A"/>
    <w:rsid w:val="00452E95"/>
    <w:rsid w:val="0047372D"/>
    <w:rsid w:val="004A0C30"/>
    <w:rsid w:val="004B57A1"/>
    <w:rsid w:val="004C3522"/>
    <w:rsid w:val="004D7F29"/>
    <w:rsid w:val="004F5E2F"/>
    <w:rsid w:val="005027F7"/>
    <w:rsid w:val="00503309"/>
    <w:rsid w:val="00504631"/>
    <w:rsid w:val="00513A8E"/>
    <w:rsid w:val="005277FD"/>
    <w:rsid w:val="005406B1"/>
    <w:rsid w:val="005506C0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4796"/>
    <w:rsid w:val="00616756"/>
    <w:rsid w:val="006175F0"/>
    <w:rsid w:val="00627B0F"/>
    <w:rsid w:val="00627F15"/>
    <w:rsid w:val="006530C4"/>
    <w:rsid w:val="00655D37"/>
    <w:rsid w:val="00665F6A"/>
    <w:rsid w:val="00667B4F"/>
    <w:rsid w:val="00676681"/>
    <w:rsid w:val="00677BB1"/>
    <w:rsid w:val="006873B3"/>
    <w:rsid w:val="006913CD"/>
    <w:rsid w:val="0069755A"/>
    <w:rsid w:val="006A13F0"/>
    <w:rsid w:val="006A2130"/>
    <w:rsid w:val="006B6A2A"/>
    <w:rsid w:val="006D4DF1"/>
    <w:rsid w:val="006D7663"/>
    <w:rsid w:val="006D7DF2"/>
    <w:rsid w:val="006E03E4"/>
    <w:rsid w:val="006F7F40"/>
    <w:rsid w:val="0070388D"/>
    <w:rsid w:val="00712153"/>
    <w:rsid w:val="00712A61"/>
    <w:rsid w:val="00740955"/>
    <w:rsid w:val="00763BB1"/>
    <w:rsid w:val="0077464F"/>
    <w:rsid w:val="007853FF"/>
    <w:rsid w:val="007C72F6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626C"/>
    <w:rsid w:val="0084739A"/>
    <w:rsid w:val="00865E99"/>
    <w:rsid w:val="008662D8"/>
    <w:rsid w:val="0086644C"/>
    <w:rsid w:val="008A0882"/>
    <w:rsid w:val="008A3BA3"/>
    <w:rsid w:val="008A57B8"/>
    <w:rsid w:val="008B210F"/>
    <w:rsid w:val="008B5B29"/>
    <w:rsid w:val="008C5BB2"/>
    <w:rsid w:val="008D59DE"/>
    <w:rsid w:val="008D6470"/>
    <w:rsid w:val="008F35AC"/>
    <w:rsid w:val="008F6BCF"/>
    <w:rsid w:val="00900C59"/>
    <w:rsid w:val="009013CF"/>
    <w:rsid w:val="009049A6"/>
    <w:rsid w:val="00911337"/>
    <w:rsid w:val="00915BFA"/>
    <w:rsid w:val="009236E9"/>
    <w:rsid w:val="00925A57"/>
    <w:rsid w:val="00945C41"/>
    <w:rsid w:val="00947532"/>
    <w:rsid w:val="009570B2"/>
    <w:rsid w:val="009612FF"/>
    <w:rsid w:val="0097400E"/>
    <w:rsid w:val="009775A1"/>
    <w:rsid w:val="00981904"/>
    <w:rsid w:val="009A09EE"/>
    <w:rsid w:val="009C1C3E"/>
    <w:rsid w:val="009C4202"/>
    <w:rsid w:val="009D0A6C"/>
    <w:rsid w:val="009E4025"/>
    <w:rsid w:val="009F0331"/>
    <w:rsid w:val="00A02E87"/>
    <w:rsid w:val="00A04FF1"/>
    <w:rsid w:val="00A17978"/>
    <w:rsid w:val="00A3198F"/>
    <w:rsid w:val="00A34E03"/>
    <w:rsid w:val="00A439CF"/>
    <w:rsid w:val="00A43FA6"/>
    <w:rsid w:val="00A52989"/>
    <w:rsid w:val="00A530BA"/>
    <w:rsid w:val="00A55177"/>
    <w:rsid w:val="00A61CD8"/>
    <w:rsid w:val="00A74205"/>
    <w:rsid w:val="00A901E2"/>
    <w:rsid w:val="00AA5809"/>
    <w:rsid w:val="00AB5F9C"/>
    <w:rsid w:val="00AB6030"/>
    <w:rsid w:val="00AE38EF"/>
    <w:rsid w:val="00AF43AD"/>
    <w:rsid w:val="00AF65F5"/>
    <w:rsid w:val="00B2183F"/>
    <w:rsid w:val="00B22636"/>
    <w:rsid w:val="00B477BC"/>
    <w:rsid w:val="00B52A16"/>
    <w:rsid w:val="00B55AA3"/>
    <w:rsid w:val="00B61309"/>
    <w:rsid w:val="00B64166"/>
    <w:rsid w:val="00B64F49"/>
    <w:rsid w:val="00B745E5"/>
    <w:rsid w:val="00BA4430"/>
    <w:rsid w:val="00BB4EDA"/>
    <w:rsid w:val="00BC6E30"/>
    <w:rsid w:val="00BD0928"/>
    <w:rsid w:val="00BD093F"/>
    <w:rsid w:val="00BE166E"/>
    <w:rsid w:val="00BE4466"/>
    <w:rsid w:val="00BF22A6"/>
    <w:rsid w:val="00C0464F"/>
    <w:rsid w:val="00C13379"/>
    <w:rsid w:val="00C15552"/>
    <w:rsid w:val="00C30B17"/>
    <w:rsid w:val="00C35F6F"/>
    <w:rsid w:val="00C532DB"/>
    <w:rsid w:val="00C575B5"/>
    <w:rsid w:val="00C6349C"/>
    <w:rsid w:val="00C64C35"/>
    <w:rsid w:val="00C775BB"/>
    <w:rsid w:val="00C965A1"/>
    <w:rsid w:val="00CA24FF"/>
    <w:rsid w:val="00CA52CA"/>
    <w:rsid w:val="00CC0BAF"/>
    <w:rsid w:val="00CC49BD"/>
    <w:rsid w:val="00CC68BD"/>
    <w:rsid w:val="00CC7977"/>
    <w:rsid w:val="00CE20FD"/>
    <w:rsid w:val="00CF4D7C"/>
    <w:rsid w:val="00D04D9E"/>
    <w:rsid w:val="00D13A4C"/>
    <w:rsid w:val="00D1485D"/>
    <w:rsid w:val="00D4128C"/>
    <w:rsid w:val="00D426E7"/>
    <w:rsid w:val="00D50208"/>
    <w:rsid w:val="00D61698"/>
    <w:rsid w:val="00D629D3"/>
    <w:rsid w:val="00D6749C"/>
    <w:rsid w:val="00D70DCF"/>
    <w:rsid w:val="00D719AD"/>
    <w:rsid w:val="00DA22C1"/>
    <w:rsid w:val="00DA2D79"/>
    <w:rsid w:val="00DB4D3B"/>
    <w:rsid w:val="00DB5282"/>
    <w:rsid w:val="00DD47A7"/>
    <w:rsid w:val="00DF0198"/>
    <w:rsid w:val="00E1291A"/>
    <w:rsid w:val="00E15A06"/>
    <w:rsid w:val="00E2592A"/>
    <w:rsid w:val="00E27C6C"/>
    <w:rsid w:val="00E3269C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A2F11"/>
    <w:rsid w:val="00EB770E"/>
    <w:rsid w:val="00EC41CE"/>
    <w:rsid w:val="00EC4219"/>
    <w:rsid w:val="00EC6279"/>
    <w:rsid w:val="00EE3456"/>
    <w:rsid w:val="00EF6CEB"/>
    <w:rsid w:val="00F026A7"/>
    <w:rsid w:val="00F05E81"/>
    <w:rsid w:val="00F1792C"/>
    <w:rsid w:val="00F25BA6"/>
    <w:rsid w:val="00F33CD2"/>
    <w:rsid w:val="00F35616"/>
    <w:rsid w:val="00F41739"/>
    <w:rsid w:val="00F64506"/>
    <w:rsid w:val="00F774BC"/>
    <w:rsid w:val="00F77554"/>
    <w:rsid w:val="00F80DD9"/>
    <w:rsid w:val="00F8548F"/>
    <w:rsid w:val="00F8571A"/>
    <w:rsid w:val="00F91778"/>
    <w:rsid w:val="00FA1D43"/>
    <w:rsid w:val="00FA7B06"/>
    <w:rsid w:val="00FB7A68"/>
    <w:rsid w:val="00FC6857"/>
    <w:rsid w:val="00FD22C3"/>
    <w:rsid w:val="00FD5262"/>
    <w:rsid w:val="00FD74D6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828C9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453</Words>
  <Characters>3524</Characters>
  <Application>Microsoft Office Word</Application>
  <DocSecurity>0</DocSecurity>
  <Lines>85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https://mul2.gov.am/tasks/230099/oneclick/Arajarkutyun 502.docx?token=939c2e4697f9694a23a444254f8df378</cp:keywords>
  <cp:lastModifiedBy>Anahit Stepanyan</cp:lastModifiedBy>
  <cp:revision>15</cp:revision>
  <cp:lastPrinted>2020-02-27T12:41:00Z</cp:lastPrinted>
  <dcterms:created xsi:type="dcterms:W3CDTF">2020-03-02T10:51:00Z</dcterms:created>
  <dcterms:modified xsi:type="dcterms:W3CDTF">2020-04-03T13:21:00Z</dcterms:modified>
</cp:coreProperties>
</file>